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D4374F" w:rsidP="004A7561" w14:paraId="4F7DCD2F" w14:textId="77777777">
      <w:pPr>
        <w:ind w:left="180"/>
      </w:pPr>
    </w:p>
    <w:tbl>
      <w:tblPr>
        <w:tblW w:w="11905" w:type="dxa"/>
        <w:tblInd w:w="-18" w:type="dxa"/>
        <w:tblLayout w:type="fixed"/>
        <w:tblLook w:val="04A0"/>
      </w:tblPr>
      <w:tblGrid>
        <w:gridCol w:w="1260"/>
        <w:gridCol w:w="812"/>
        <w:gridCol w:w="783"/>
        <w:gridCol w:w="283"/>
        <w:gridCol w:w="1712"/>
        <w:gridCol w:w="283"/>
        <w:gridCol w:w="688"/>
        <w:gridCol w:w="471"/>
        <w:gridCol w:w="638"/>
        <w:gridCol w:w="1530"/>
        <w:gridCol w:w="2430"/>
        <w:gridCol w:w="283"/>
        <w:gridCol w:w="267"/>
        <w:gridCol w:w="237"/>
        <w:gridCol w:w="228"/>
      </w:tblGrid>
      <w:tr w14:paraId="6100081E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1"/>
          <w:wAfter w:w="228" w:type="dxa"/>
          <w:cantSplit/>
          <w:trHeight w:val="238"/>
        </w:trPr>
        <w:tc>
          <w:tcPr>
            <w:tcW w:w="2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4BA95E09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  <w:t>FOLLOWED POLICY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3B89507E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1DE1C7B8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79B79E6E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1445D1D5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558F9332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000ED590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5423941B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73F5C2BF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363D194A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181B7A48" w14:textId="77777777" w:rsidTr="00EE697F">
        <w:tblPrEx>
          <w:tblW w:w="11905" w:type="dxa"/>
          <w:tblInd w:w="-18" w:type="dxa"/>
          <w:tblLayout w:type="fixed"/>
          <w:tblLook w:val="04A0"/>
        </w:tblPrEx>
        <w:trPr>
          <w:gridAfter w:val="2"/>
          <w:wAfter w:w="465" w:type="dxa"/>
          <w:cantSplit/>
          <w:trHeight w:val="445"/>
        </w:trPr>
        <w:tc>
          <w:tcPr>
            <w:tcW w:w="28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B059BF" w:rsidRPr="00F41715" w:rsidP="000F4815" w14:paraId="594457B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9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</w:tcPr>
          <w:p w:rsidR="00B059BF" w:rsidRPr="00F41715" w:rsidP="000F4815" w14:paraId="2DE6DCA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No.</w:t>
            </w:r>
          </w:p>
        </w:tc>
        <w:tc>
          <w:tcPr>
            <w:tcW w:w="60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B059BF" w:rsidRPr="00F41715" w:rsidP="007209E4" w14:paraId="0CAAE6B5" w14:textId="77777777">
            <w:pPr>
              <w:keepNext/>
              <w:keepLines/>
              <w:spacing w:after="0" w:line="240" w:lineRule="auto"/>
              <w:ind w:right="-192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Period</w:t>
            </w:r>
          </w:p>
        </w:tc>
        <w:tc>
          <w:tcPr>
            <w:tcW w:w="5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1361558B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</w:p>
        </w:tc>
      </w:tr>
      <w:tr w14:paraId="6239AA11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cantSplit/>
          <w:trHeight w:val="238"/>
        </w:trPr>
        <w:tc>
          <w:tcPr>
            <w:tcW w:w="28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712EEC40" w14:textId="52FE431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InsurerFP  \* MERGEFORMAT </w:instrTex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 w:rsidRPr="00B059BF"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«InsurerFP»</w: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9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B059BF" w:rsidRPr="00B059BF" w:rsidP="000F4815" w14:paraId="302A5A1F" w14:textId="2350BDD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PolicyNum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«PolicyNum»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20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63D02F4D" w14:textId="38E3F0F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EffDate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«EffDate»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44B38739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059BF" w:rsidRPr="00B059BF" w:rsidP="000F4815" w14:paraId="36575EEA" w14:textId="6EE5B0B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ExpDate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«ExpDate»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0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50E0FC3E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16BA0463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593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</w:tcPr>
          <w:p w:rsidR="007209E4" w:rsidRPr="00F41715" w:rsidP="000F4815" w14:paraId="439CF014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(x)</w:t>
            </w:r>
          </w:p>
        </w:tc>
        <w:tc>
          <w:tcPr>
            <w:tcW w:w="35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366FF"/>
            <w:vAlign w:val="center"/>
          </w:tcPr>
          <w:p w:rsidR="007209E4" w:rsidRPr="00F41715" w:rsidP="000F4815" w14:paraId="76B30462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Limits of Liability</w:t>
            </w:r>
          </w:p>
        </w:tc>
        <w:tc>
          <w:tcPr>
            <w:tcW w:w="604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7209E4" w:rsidRPr="00F41715" w:rsidP="007209E4" w14:paraId="4CBC0AA1" w14:textId="77777777">
            <w:pPr>
              <w:keepNext/>
              <w:keepLines/>
              <w:spacing w:after="0" w:line="240" w:lineRule="auto"/>
              <w:ind w:right="-54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Attachment/SIR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7C45A43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783312AC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278"/>
        </w:trPr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209E4" w:rsidRPr="00F41715" w:rsidP="000F4815" w14:paraId="36444964" w14:textId="209EAEC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XFP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«XFP»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590" w:type="dxa"/>
            <w:gridSpan w:val="4"/>
            <w:vMerge w:val="restart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209E4" w:rsidRPr="00E16941" w:rsidP="000F4815" w14:paraId="74C06042" w14:textId="6E07E8A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Limit1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«Limit1»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6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:rsidR="007209E4" w:rsidRPr="00F41715" w:rsidP="000F4815" w14:paraId="1339C980" w14:textId="4075B6B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«AttachmentFP»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6DE4A8F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5C5276E4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7209E4" w:rsidRPr="00F41715" w:rsidP="000F4815" w14:paraId="3CCD78A2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209E4" w:rsidRPr="00F41715" w:rsidP="000F4815" w14:paraId="3199AB4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209E4" w:rsidRPr="00F41715" w:rsidP="000F4815" w14:paraId="6F4CA71F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1DFF0AEA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2ABEA7AF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7209E4" w:rsidRPr="00F41715" w:rsidP="000F4815" w14:paraId="60F12649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209E4" w:rsidRPr="00F41715" w:rsidP="000F4815" w14:paraId="1E56B86E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09E4" w:rsidRPr="00F41715" w:rsidP="000F4815" w14:paraId="7FEE1BB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7C502C4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7B3D073E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7209E4" w:rsidRPr="00F41715" w:rsidP="000F4815" w14:paraId="2E25854E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209E4" w:rsidRPr="00F41715" w:rsidP="000F4815" w14:paraId="7077BD80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09E4" w:rsidRPr="00F41715" w:rsidP="000F4815" w14:paraId="3CADD23C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53D05AE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4A308E32" w14:textId="77777777" w:rsidTr="00147376">
        <w:tblPrEx>
          <w:tblW w:w="11905" w:type="dxa"/>
          <w:tblInd w:w="-18" w:type="dxa"/>
          <w:tblLayout w:type="fixed"/>
          <w:tblLook w:val="04A0"/>
        </w:tblPrEx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7209E4" w:rsidRPr="00F41715" w:rsidP="000F4815" w14:paraId="49B24525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209E4" w:rsidRPr="00F41715" w:rsidP="000F4815" w14:paraId="57137395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09E4" w:rsidRPr="00F41715" w:rsidP="000F4815" w14:paraId="2045FE7C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09E4" w:rsidRPr="00F41715" w:rsidP="000F4815" w14:paraId="249383B5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</w:tbl>
    <w:p w:rsidR="009829B2" w14:paraId="33F3914F" w14:textId="77777777"/>
    <w:sectPr w:rsidSect="004A7561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BF"/>
    <w:rsid w:val="000F4186"/>
    <w:rsid w:val="000F4815"/>
    <w:rsid w:val="00147376"/>
    <w:rsid w:val="001E0B4A"/>
    <w:rsid w:val="0039057E"/>
    <w:rsid w:val="004A7561"/>
    <w:rsid w:val="007209E4"/>
    <w:rsid w:val="008F79D3"/>
    <w:rsid w:val="00931E6D"/>
    <w:rsid w:val="00943C7F"/>
    <w:rsid w:val="0095043B"/>
    <w:rsid w:val="009629C9"/>
    <w:rsid w:val="009666A2"/>
    <w:rsid w:val="009829B2"/>
    <w:rsid w:val="00B059BF"/>
    <w:rsid w:val="00D4374F"/>
    <w:rsid w:val="00E16941"/>
    <w:rsid w:val="00E2326E"/>
    <w:rsid w:val="00E8711B"/>
    <w:rsid w:val="00EE697F"/>
    <w:rsid w:val="00F41715"/>
    <w:rsid w:val="00F63F1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447998F"/>
  <w15:chartTrackingRefBased/>
  <w15:docId w15:val="{5B81A2E7-4E51-417E-A4DD-8A1BD90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9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59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59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5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Bhadauria, Priyanka</cp:lastModifiedBy>
  <cp:revision>19</cp:revision>
  <dcterms:created xsi:type="dcterms:W3CDTF">2022-01-18T08:02:00Z</dcterms:created>
  <dcterms:modified xsi:type="dcterms:W3CDTF">2023-04-13T12:17:00Z</dcterms:modified>
</cp:coreProperties>
</file>