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AF69" w14:textId="1DA7E032" w:rsidR="00D60E9F" w:rsidRDefault="001D07DD" w:rsidP="001D07DD">
      <w:pPr>
        <w:pStyle w:val="Title"/>
      </w:pPr>
      <w:r>
        <w:t>Related DAX Function</w:t>
      </w:r>
    </w:p>
    <w:p w14:paraId="4C509CE1" w14:textId="4B9F3EDA" w:rsidR="001D07DD" w:rsidRDefault="001D07DD"/>
    <w:p w14:paraId="373B063D" w14:textId="0E6E018B" w:rsidR="001D07DD" w:rsidRDefault="00490E65">
      <w:r>
        <w:t xml:space="preserve">Consider 2 tables </w:t>
      </w:r>
      <w:r w:rsidR="00144EDF">
        <w:t>Emp</w:t>
      </w:r>
      <w:r w:rsidR="00087FF7">
        <w:t>loyee</w:t>
      </w:r>
      <w:r>
        <w:t xml:space="preserve"> and </w:t>
      </w:r>
      <w:r w:rsidR="00144EDF">
        <w:t>Dept</w:t>
      </w:r>
      <w:r>
        <w:t>. D</w:t>
      </w:r>
      <w:r w:rsidR="00144EDF">
        <w:t>ep</w:t>
      </w:r>
      <w:r>
        <w:t xml:space="preserve">t is the Parent table and </w:t>
      </w:r>
      <w:r w:rsidR="00144EDF">
        <w:t>Emp</w:t>
      </w:r>
      <w:r w:rsidR="00087FF7">
        <w:t>loyee</w:t>
      </w:r>
      <w:r>
        <w:t xml:space="preserve"> is the child table.</w:t>
      </w:r>
    </w:p>
    <w:p w14:paraId="40BFEEFD" w14:textId="7059547D" w:rsidR="00144EDF" w:rsidRDefault="00144EDF">
      <w:r>
        <w:t>Dept table has columns Deptno, DName and Location.</w:t>
      </w:r>
    </w:p>
    <w:p w14:paraId="68F4C816" w14:textId="76FC84EA" w:rsidR="00144EDF" w:rsidRDefault="00144EDF">
      <w:r>
        <w:t>Emp</w:t>
      </w:r>
      <w:r w:rsidR="00087FF7">
        <w:t>loyee</w:t>
      </w:r>
      <w:r>
        <w:t xml:space="preserve"> table has columns Empno, Ename, Salary and Deptno.</w:t>
      </w:r>
    </w:p>
    <w:p w14:paraId="75AF6789" w14:textId="080B0E13" w:rsidR="00490E65" w:rsidRDefault="00490E65">
      <w:r>
        <w:t xml:space="preserve">Suppose we want to </w:t>
      </w:r>
      <w:r w:rsidR="00087FF7">
        <w:t>add</w:t>
      </w:r>
      <w:r>
        <w:t xml:space="preserve"> the </w:t>
      </w:r>
      <w:r w:rsidR="00144EDF">
        <w:t>D</w:t>
      </w:r>
      <w:r>
        <w:t xml:space="preserve">Name column in the </w:t>
      </w:r>
      <w:r w:rsidR="00144EDF">
        <w:t>Emp</w:t>
      </w:r>
      <w:r w:rsidR="00087FF7">
        <w:t>loyee</w:t>
      </w:r>
      <w:r>
        <w:t xml:space="preserve"> table then we can use the DAX function known as Related.</w:t>
      </w:r>
    </w:p>
    <w:p w14:paraId="0FCAE2A1" w14:textId="6A3F4721" w:rsidR="00490E65" w:rsidRDefault="002512E8" w:rsidP="00251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="Source Sans Pro" w:hAnsi="Source Sans Pro"/>
          <w:color w:val="404040"/>
          <w:bdr w:val="none" w:sz="0" w:space="0" w:color="auto" w:frame="1"/>
          <w:shd w:val="clear" w:color="auto" w:fill="FFFFFF"/>
        </w:rPr>
      </w:pPr>
      <w:r>
        <w:rPr>
          <w:rStyle w:val="Strong"/>
          <w:rFonts w:ascii="Source Sans Pro" w:hAnsi="Source Sans Pro"/>
          <w:color w:val="404040"/>
          <w:bdr w:val="none" w:sz="0" w:space="0" w:color="auto" w:frame="1"/>
          <w:shd w:val="clear" w:color="auto" w:fill="FFFFFF"/>
        </w:rPr>
        <w:t>RELATED can access the one-side from the many-side because there is only one rows exists in the related table and if no matching row exists, RELATED will return BLANK.</w:t>
      </w:r>
    </w:p>
    <w:p w14:paraId="1898B94C" w14:textId="464B1399" w:rsidR="002512E8" w:rsidRDefault="002512E8">
      <w:r w:rsidRPr="002512E8">
        <w:t>That means</w:t>
      </w:r>
      <w:r>
        <w:t xml:space="preserve"> Related function can be used in the child table to get the corresponding value </w:t>
      </w:r>
      <w:r w:rsidRPr="003D339E">
        <w:rPr>
          <w:i/>
          <w:iCs/>
        </w:rPr>
        <w:t>(which will be only one value)</w:t>
      </w:r>
      <w:r>
        <w:t xml:space="preserve"> from its parent table.</w:t>
      </w:r>
    </w:p>
    <w:p w14:paraId="493B9C10" w14:textId="0EDEF698" w:rsidR="002512E8" w:rsidRDefault="002512E8"/>
    <w:p w14:paraId="1AA6E476" w14:textId="46118580" w:rsidR="002512E8" w:rsidRDefault="001B4CAF">
      <w:r>
        <w:t xml:space="preserve">Create a </w:t>
      </w:r>
      <w:r w:rsidRPr="003931BA">
        <w:rPr>
          <w:b/>
          <w:bCs/>
        </w:rPr>
        <w:t>New Column</w:t>
      </w:r>
      <w:r>
        <w:t xml:space="preserve"> </w:t>
      </w:r>
      <w:r w:rsidRPr="00087FF7">
        <w:t>in</w:t>
      </w:r>
      <w:r w:rsidRPr="001404B8">
        <w:rPr>
          <w:b/>
          <w:bCs/>
        </w:rPr>
        <w:t xml:space="preserve"> </w:t>
      </w:r>
      <w:r w:rsidR="00144EDF">
        <w:rPr>
          <w:b/>
          <w:bCs/>
        </w:rPr>
        <w:t>Emp</w:t>
      </w:r>
      <w:r w:rsidR="00087FF7">
        <w:rPr>
          <w:b/>
          <w:bCs/>
        </w:rPr>
        <w:t>loyee</w:t>
      </w:r>
      <w:r>
        <w:t xml:space="preserve"> table</w:t>
      </w:r>
      <w:r w:rsidR="001404B8">
        <w:t>, i.e. the child table:</w:t>
      </w:r>
    </w:p>
    <w:p w14:paraId="6B764BE6" w14:textId="3B28B136" w:rsidR="00475B75" w:rsidRPr="00475B75" w:rsidRDefault="00475B75" w:rsidP="00475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</w:pPr>
      <w:r w:rsidRPr="00475B75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 xml:space="preserve">DName = </w:t>
      </w:r>
      <w:proofErr w:type="gramStart"/>
      <w:r w:rsidRPr="00475B75">
        <w:rPr>
          <w:rFonts w:ascii="Consolas" w:eastAsia="Times New Roman" w:hAnsi="Consolas" w:cs="Times New Roman"/>
          <w:b/>
          <w:bCs/>
          <w:color w:val="000000"/>
          <w:sz w:val="36"/>
          <w:szCs w:val="36"/>
          <w:highlight w:val="yellow"/>
        </w:rPr>
        <w:t>Related</w:t>
      </w:r>
      <w:r w:rsidRPr="00475B75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(</w:t>
      </w:r>
      <w:proofErr w:type="gramEnd"/>
      <w:r w:rsidRPr="00475B75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Dept[D</w:t>
      </w:r>
      <w:r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N</w:t>
      </w:r>
      <w:r w:rsidRPr="00475B75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ame])</w:t>
      </w:r>
    </w:p>
    <w:p w14:paraId="28F29765" w14:textId="38E1623B" w:rsidR="001B4CAF" w:rsidRDefault="001B4CAF"/>
    <w:p w14:paraId="39824CB2" w14:textId="4DFA6D77" w:rsidR="001B4CAF" w:rsidRDefault="00E80904">
      <w:r>
        <w:rPr>
          <w:noProof/>
        </w:rPr>
        <w:drawing>
          <wp:inline distT="0" distB="0" distL="0" distR="0" wp14:anchorId="2A1BCAF7" wp14:editId="6D0F8E7B">
            <wp:extent cx="5937250" cy="243205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C5576B" w14:textId="5F6FE0C7" w:rsidR="00734C8C" w:rsidRDefault="00734C8C"/>
    <w:p w14:paraId="620F22AF" w14:textId="79B27F18" w:rsidR="00AD0421" w:rsidRDefault="00AD0421"/>
    <w:p w14:paraId="4FC2AEA8" w14:textId="77777777" w:rsidR="00AD0421" w:rsidRDefault="00AD0421"/>
    <w:p w14:paraId="29DEB26E" w14:textId="7AB35572" w:rsidR="00AD0421" w:rsidRPr="00525E44" w:rsidRDefault="00AD0421" w:rsidP="00AD0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525E44">
        <w:rPr>
          <w:sz w:val="40"/>
          <w:szCs w:val="40"/>
        </w:rPr>
        <w:lastRenderedPageBreak/>
        <w:t xml:space="preserve">Note </w:t>
      </w:r>
      <w:r w:rsidRPr="00525E44">
        <w:rPr>
          <w:sz w:val="40"/>
          <w:szCs w:val="40"/>
        </w:rPr>
        <w:sym w:font="Wingdings" w:char="F0E0"/>
      </w:r>
      <w:r w:rsidRPr="00525E44">
        <w:rPr>
          <w:sz w:val="40"/>
          <w:szCs w:val="40"/>
        </w:rPr>
        <w:t xml:space="preserve"> The DAX function </w:t>
      </w:r>
      <w:r w:rsidRPr="00525E44">
        <w:rPr>
          <w:b/>
          <w:bCs/>
          <w:sz w:val="40"/>
          <w:szCs w:val="40"/>
        </w:rPr>
        <w:t>Related</w:t>
      </w:r>
      <w:r w:rsidRPr="00525E44">
        <w:rPr>
          <w:sz w:val="40"/>
          <w:szCs w:val="40"/>
        </w:rPr>
        <w:t xml:space="preserve"> will only work if there is </w:t>
      </w:r>
      <w:r w:rsidRPr="000B1E11">
        <w:rPr>
          <w:b/>
          <w:bCs/>
          <w:sz w:val="40"/>
          <w:szCs w:val="40"/>
          <w:u w:val="single"/>
        </w:rPr>
        <w:t>relation between those 2 tables</w:t>
      </w:r>
      <w:r w:rsidRPr="00525E44">
        <w:rPr>
          <w:sz w:val="40"/>
          <w:szCs w:val="40"/>
        </w:rPr>
        <w:t>. If the relation is broken or not established then these functions will throw error.</w:t>
      </w:r>
    </w:p>
    <w:p w14:paraId="006119FE" w14:textId="77777777" w:rsidR="00AD0421" w:rsidRDefault="00AD0421"/>
    <w:p w14:paraId="28FAB7DD" w14:textId="191E897F" w:rsidR="00734C8C" w:rsidRDefault="009B2867">
      <w:r>
        <w:t xml:space="preserve">Caution: </w:t>
      </w:r>
      <w:r w:rsidR="00D636B1">
        <w:t>Related DAX function cannot be used in the parent table when the corresponding child table has many rows.</w:t>
      </w:r>
    </w:p>
    <w:p w14:paraId="6342254B" w14:textId="0221213C" w:rsidR="00D636B1" w:rsidRDefault="00D636B1">
      <w:r>
        <w:t xml:space="preserve">For example, </w:t>
      </w:r>
      <w:r w:rsidR="0018135B">
        <w:t>we want to creat</w:t>
      </w:r>
      <w:r w:rsidR="0032492A">
        <w:t>e</w:t>
      </w:r>
      <w:r w:rsidR="0018135B">
        <w:t xml:space="preserve"> a new column in D</w:t>
      </w:r>
      <w:r w:rsidR="000A382E">
        <w:t xml:space="preserve">ept </w:t>
      </w:r>
      <w:r w:rsidR="0018135B">
        <w:t xml:space="preserve">table which will show the number of rows for each </w:t>
      </w:r>
      <w:r w:rsidR="000A382E">
        <w:t>deptno</w:t>
      </w:r>
      <w:r w:rsidR="0018135B">
        <w:t xml:space="preserve"> from the </w:t>
      </w:r>
      <w:r w:rsidR="000A382E">
        <w:t>Emp</w:t>
      </w:r>
      <w:r w:rsidR="00087FF7">
        <w:t>loyee</w:t>
      </w:r>
      <w:r w:rsidR="0018135B">
        <w:t xml:space="preserve"> table.</w:t>
      </w:r>
    </w:p>
    <w:p w14:paraId="7DACDC34" w14:textId="77777777" w:rsidR="0018135B" w:rsidRDefault="0018135B"/>
    <w:p w14:paraId="65524779" w14:textId="77777777" w:rsidR="00D636B1" w:rsidRDefault="00D636B1"/>
    <w:p w14:paraId="6A3EFF23" w14:textId="7EF256ED" w:rsidR="00440134" w:rsidRPr="00440134" w:rsidRDefault="00440134" w:rsidP="004401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</w:pPr>
      <w:r w:rsidRPr="00440134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 xml:space="preserve">Number of </w:t>
      </w:r>
      <w:r w:rsidR="000A382E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Employees</w:t>
      </w:r>
      <w:r w:rsidRPr="00440134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 xml:space="preserve"> = </w:t>
      </w:r>
      <w:proofErr w:type="spellStart"/>
      <w:r w:rsidRPr="00440134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COUNTROWS</w:t>
      </w:r>
      <w:proofErr w:type="spellEnd"/>
      <w:r w:rsidRPr="00440134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(</w:t>
      </w:r>
      <w:proofErr w:type="gramStart"/>
      <w:r w:rsidRPr="000A382E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  <w:u w:val="single"/>
        </w:rPr>
        <w:t>Related</w:t>
      </w:r>
      <w:r w:rsidRPr="000A382E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(</w:t>
      </w:r>
      <w:proofErr w:type="gramEnd"/>
      <w:r w:rsidR="000A382E" w:rsidRPr="000A382E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Emp[Deptno]))</w:t>
      </w:r>
    </w:p>
    <w:p w14:paraId="598ACF6B" w14:textId="5E80E79C" w:rsidR="00734C8C" w:rsidRDefault="00734C8C"/>
    <w:p w14:paraId="124247AE" w14:textId="605377C3" w:rsidR="00440134" w:rsidRDefault="00440134">
      <w:r>
        <w:t xml:space="preserve">In this scenario we have to use </w:t>
      </w:r>
      <w:r w:rsidRPr="00440134">
        <w:rPr>
          <w:b/>
          <w:bCs/>
        </w:rPr>
        <w:t>RelatedTable</w:t>
      </w:r>
      <w:r>
        <w:t xml:space="preserve"> DAX function.</w:t>
      </w:r>
    </w:p>
    <w:p w14:paraId="7D266C8C" w14:textId="7190BE15" w:rsidR="00440134" w:rsidRDefault="00DD1A01" w:rsidP="00752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RelatedTable function can be used in the parent table to get multiple rows information of its child table.</w:t>
      </w:r>
    </w:p>
    <w:p w14:paraId="4382FC28" w14:textId="2B99089C" w:rsidR="00DD1A01" w:rsidRDefault="009E59F4">
      <w:pPr>
        <w:rPr>
          <w:rFonts w:ascii="Source Sans Pro" w:hAnsi="Source Sans Pro"/>
          <w:color w:val="404040"/>
          <w:shd w:val="clear" w:color="auto" w:fill="FFFFFF"/>
        </w:rPr>
      </w:pPr>
      <w:r>
        <w:rPr>
          <w:rStyle w:val="Strong"/>
          <w:rFonts w:ascii="Source Sans Pro" w:hAnsi="Source Sans Pro"/>
          <w:color w:val="404040"/>
          <w:bdr w:val="none" w:sz="0" w:space="0" w:color="auto" w:frame="1"/>
          <w:shd w:val="clear" w:color="auto" w:fill="FFFFFF"/>
        </w:rPr>
        <w:t>RELATEDTABLE(Table)</w:t>
      </w:r>
      <w:r>
        <w:rPr>
          <w:rFonts w:ascii="Source Sans Pro" w:hAnsi="Source Sans Pro"/>
          <w:color w:val="404040"/>
          <w:shd w:val="clear" w:color="auto" w:fill="FFFFFF"/>
        </w:rPr>
        <w:t xml:space="preserve"> follows a relationship in either direction (many-to-one or one-to-many) and </w:t>
      </w:r>
      <w:r w:rsidRPr="002634DE">
        <w:rPr>
          <w:rFonts w:ascii="Source Sans Pro" w:hAnsi="Source Sans Pro"/>
          <w:color w:val="404040"/>
          <w:u w:val="single"/>
          <w:shd w:val="clear" w:color="auto" w:fill="FFFFFF"/>
        </w:rPr>
        <w:t>returns a table</w:t>
      </w:r>
      <w:r>
        <w:rPr>
          <w:rFonts w:ascii="Source Sans Pro" w:hAnsi="Source Sans Pro"/>
          <w:color w:val="404040"/>
          <w:shd w:val="clear" w:color="auto" w:fill="FFFFFF"/>
        </w:rPr>
        <w:t xml:space="preserve"> containing all the rows that are related to the current row from the specified table. This is very useful when you want to find all the transactions associated with a particular row of a related table.</w:t>
      </w:r>
    </w:p>
    <w:p w14:paraId="28EC0823" w14:textId="0200FACA" w:rsidR="009E59F4" w:rsidRDefault="009E59F4">
      <w:pPr>
        <w:rPr>
          <w:rFonts w:ascii="Source Sans Pro" w:hAnsi="Source Sans Pro"/>
          <w:color w:val="404040"/>
          <w:shd w:val="clear" w:color="auto" w:fill="FFFFFF"/>
        </w:rPr>
      </w:pPr>
    </w:p>
    <w:p w14:paraId="7AA1C336" w14:textId="3AC01F4F" w:rsidR="009E59F4" w:rsidRDefault="0032492A">
      <w:r>
        <w:t xml:space="preserve">Rectify the new column of </w:t>
      </w:r>
      <w:r w:rsidRPr="000B188E">
        <w:rPr>
          <w:b/>
          <w:bCs/>
        </w:rPr>
        <w:t>D</w:t>
      </w:r>
      <w:r w:rsidR="00081013">
        <w:rPr>
          <w:b/>
          <w:bCs/>
        </w:rPr>
        <w:t>ept</w:t>
      </w:r>
      <w:r>
        <w:t xml:space="preserve"> table </w:t>
      </w:r>
    </w:p>
    <w:p w14:paraId="5D5BBAB8" w14:textId="5B61EA34" w:rsidR="0032492A" w:rsidRPr="0032492A" w:rsidRDefault="0032492A" w:rsidP="003249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</w:pPr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 xml:space="preserve">Number of </w:t>
      </w:r>
      <w:r w:rsidR="001F48BB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Employees</w:t>
      </w:r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 xml:space="preserve"> = </w:t>
      </w:r>
      <w:proofErr w:type="spellStart"/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COUNTROWS</w:t>
      </w:r>
      <w:proofErr w:type="spellEnd"/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(</w:t>
      </w:r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  <w:highlight w:val="yellow"/>
        </w:rPr>
        <w:t>RELATEDTABLE</w:t>
      </w:r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(</w:t>
      </w:r>
      <w:r w:rsidR="00081013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Emp</w:t>
      </w:r>
      <w:r w:rsidR="00087FF7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loyees</w:t>
      </w:r>
      <w:r w:rsidRPr="0032492A">
        <w:rPr>
          <w:rFonts w:ascii="Consolas" w:eastAsia="Times New Roman" w:hAnsi="Consolas" w:cs="Times New Roman"/>
          <w:b/>
          <w:bCs/>
          <w:color w:val="00B050"/>
          <w:sz w:val="24"/>
          <w:szCs w:val="24"/>
        </w:rPr>
        <w:t>))</w:t>
      </w:r>
    </w:p>
    <w:p w14:paraId="7A9F55DE" w14:textId="1129061C" w:rsidR="00440134" w:rsidRDefault="00440134"/>
    <w:p w14:paraId="6DDC2674" w14:textId="33414BE1" w:rsidR="0032492A" w:rsidRDefault="000329C4">
      <w:r>
        <w:rPr>
          <w:noProof/>
        </w:rPr>
        <w:lastRenderedPageBreak/>
        <w:drawing>
          <wp:inline distT="0" distB="0" distL="0" distR="0" wp14:anchorId="089EF0B1" wp14:editId="575E78B4">
            <wp:extent cx="5899150" cy="206375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06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5A52A7" w14:textId="77777777" w:rsidR="00752F5E" w:rsidRDefault="00752F5E">
      <w:pPr>
        <w:rPr>
          <w:rStyle w:val="Strong"/>
          <w:rFonts w:ascii="Source Sans Pro" w:hAnsi="Source Sans Pro"/>
          <w:color w:val="404040"/>
          <w:bdr w:val="none" w:sz="0" w:space="0" w:color="auto" w:frame="1"/>
          <w:shd w:val="clear" w:color="auto" w:fill="FFFFFF"/>
        </w:rPr>
      </w:pPr>
    </w:p>
    <w:p w14:paraId="0D85E3AC" w14:textId="15B03127" w:rsidR="00D15464" w:rsidRDefault="00D15464">
      <w:pPr>
        <w:rPr>
          <w:rFonts w:ascii="Source Sans Pro" w:hAnsi="Source Sans Pro"/>
          <w:color w:val="404040"/>
          <w:shd w:val="clear" w:color="auto" w:fill="FFFFFF"/>
        </w:rPr>
      </w:pPr>
      <w:r>
        <w:rPr>
          <w:rStyle w:val="Strong"/>
          <w:rFonts w:ascii="Source Sans Pro" w:hAnsi="Source Sans Pro"/>
          <w:color w:val="404040"/>
          <w:bdr w:val="none" w:sz="0" w:space="0" w:color="auto" w:frame="1"/>
          <w:shd w:val="clear" w:color="auto" w:fill="FFFFFF"/>
        </w:rPr>
        <w:t xml:space="preserve">RELATEDTABLE is a function that returns a table and </w:t>
      </w:r>
      <w:r w:rsidRPr="0023766B">
        <w:rPr>
          <w:rStyle w:val="Strong"/>
          <w:rFonts w:ascii="Source Sans Pro" w:hAnsi="Source Sans Pro"/>
          <w:color w:val="FF0000"/>
          <w:highlight w:val="yellow"/>
          <w:bdr w:val="none" w:sz="0" w:space="0" w:color="auto" w:frame="1"/>
          <w:shd w:val="clear" w:color="auto" w:fill="FFFFFF"/>
        </w:rPr>
        <w:t>not a scalar value</w:t>
      </w:r>
      <w:r>
        <w:rPr>
          <w:rFonts w:ascii="Source Sans Pro" w:hAnsi="Source Sans Pro"/>
          <w:color w:val="404040"/>
          <w:shd w:val="clear" w:color="auto" w:fill="FFFFFF"/>
        </w:rPr>
        <w:t>. This means that this function cannot be used by itself to define a calculated column or a measure. Instead this function can only be used to provide an intermediate result that is in turn an argument to another function, such an aggregation function.</w:t>
      </w:r>
    </w:p>
    <w:p w14:paraId="41F3BDD6" w14:textId="3EC696FB" w:rsidR="00D15464" w:rsidRDefault="00D15464">
      <w:pPr>
        <w:pBdr>
          <w:bottom w:val="single" w:sz="6" w:space="1" w:color="auto"/>
        </w:pBdr>
        <w:rPr>
          <w:rFonts w:ascii="Source Sans Pro" w:hAnsi="Source Sans Pro"/>
          <w:color w:val="404040"/>
          <w:shd w:val="clear" w:color="auto" w:fill="FFFFFF"/>
        </w:rPr>
      </w:pPr>
    </w:p>
    <w:p w14:paraId="5318371A" w14:textId="284BCA75" w:rsidR="00525E44" w:rsidRDefault="00525E44"/>
    <w:p w14:paraId="7EA2A877" w14:textId="4125E5C0" w:rsidR="00525E44" w:rsidRDefault="00525E44"/>
    <w:p w14:paraId="65EBCECA" w14:textId="77777777" w:rsidR="00525E44" w:rsidRDefault="00525E44"/>
    <w:p w14:paraId="71811E6F" w14:textId="77777777" w:rsidR="00525E44" w:rsidRDefault="00525E44"/>
    <w:p w14:paraId="0A169FE5" w14:textId="77777777" w:rsidR="0057239D" w:rsidRDefault="0057239D"/>
    <w:sectPr w:rsidR="0057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DD"/>
    <w:rsid w:val="000329C4"/>
    <w:rsid w:val="00081013"/>
    <w:rsid w:val="00087FF7"/>
    <w:rsid w:val="000A382E"/>
    <w:rsid w:val="000B188E"/>
    <w:rsid w:val="000B1E11"/>
    <w:rsid w:val="001404B8"/>
    <w:rsid w:val="00144EDF"/>
    <w:rsid w:val="0018135B"/>
    <w:rsid w:val="001B4CAF"/>
    <w:rsid w:val="001D07DD"/>
    <w:rsid w:val="001F48BB"/>
    <w:rsid w:val="0023766B"/>
    <w:rsid w:val="002512E8"/>
    <w:rsid w:val="002634DE"/>
    <w:rsid w:val="0032492A"/>
    <w:rsid w:val="003931BA"/>
    <w:rsid w:val="003D339E"/>
    <w:rsid w:val="00440134"/>
    <w:rsid w:val="00475B75"/>
    <w:rsid w:val="00490E65"/>
    <w:rsid w:val="004B1D0A"/>
    <w:rsid w:val="00525E44"/>
    <w:rsid w:val="0057239D"/>
    <w:rsid w:val="00603E41"/>
    <w:rsid w:val="006C4715"/>
    <w:rsid w:val="00702ED2"/>
    <w:rsid w:val="00734C8C"/>
    <w:rsid w:val="00752F05"/>
    <w:rsid w:val="00752F5E"/>
    <w:rsid w:val="00915857"/>
    <w:rsid w:val="009B2867"/>
    <w:rsid w:val="009E59F4"/>
    <w:rsid w:val="00A40960"/>
    <w:rsid w:val="00AD0421"/>
    <w:rsid w:val="00D15464"/>
    <w:rsid w:val="00D43827"/>
    <w:rsid w:val="00D60E9F"/>
    <w:rsid w:val="00D636B1"/>
    <w:rsid w:val="00DD1A01"/>
    <w:rsid w:val="00E8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EAB3"/>
  <w15:chartTrackingRefBased/>
  <w15:docId w15:val="{DAF195E1-F50D-47A4-805C-A5B3668D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51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38</cp:revision>
  <dcterms:created xsi:type="dcterms:W3CDTF">2019-10-06T04:31:00Z</dcterms:created>
  <dcterms:modified xsi:type="dcterms:W3CDTF">2020-07-29T13:05:00Z</dcterms:modified>
</cp:coreProperties>
</file>