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1: Setting Up JUnit 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pom.xml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spacing w:before="30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7">
      <w:pPr>
        <w:shd w:fill="1e1f22" w:val="clear"/>
        <w:rPr>
          <w:color w:val="ce9178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</w:t>
      </w:r>
    </w:p>
    <w:p w:rsidR="00000000" w:rsidDel="00000000" w:rsidP="00000000" w:rsidRDefault="00000000" w:rsidRPr="00000000" w14:paraId="0000000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e9178"/>
          <w:sz w:val="20"/>
          <w:szCs w:val="20"/>
          <w:rtl w:val="0"/>
        </w:rPr>
        <w:t xml:space="preserve">                            https://maven.apache.org/xsd/maven-4.0.0.xsd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0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com.example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JUnitDemo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4.13.2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App.java</w:t>
      </w:r>
    </w:p>
    <w:p w:rsidR="00000000" w:rsidDel="00000000" w:rsidP="00000000" w:rsidRDefault="00000000" w:rsidRPr="00000000" w14:paraId="0000001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App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add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AppTest.java</w:t>
      </w:r>
    </w:p>
    <w:p w:rsidR="00000000" w:rsidDel="00000000" w:rsidP="00000000" w:rsidRDefault="00000000" w:rsidRPr="00000000" w14:paraId="0000002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2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AppTest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2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testAdd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App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app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App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app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52950" cy="21907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92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3: Assertions in JUnit</w:t>
      </w:r>
    </w:p>
    <w:p w:rsidR="00000000" w:rsidDel="00000000" w:rsidP="00000000" w:rsidRDefault="00000000" w:rsidRPr="00000000" w14:paraId="0000003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AssertionsTest.java</w:t>
      </w:r>
    </w:p>
    <w:p w:rsidR="00000000" w:rsidDel="00000000" w:rsidP="00000000" w:rsidRDefault="00000000" w:rsidRPr="00000000" w14:paraId="0000003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3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AssertionsTest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3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testAssertions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Assert equals</w:t>
      </w:r>
    </w:p>
    <w:p w:rsidR="00000000" w:rsidDel="00000000" w:rsidP="00000000" w:rsidRDefault="00000000" w:rsidRPr="00000000" w14:paraId="0000004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Assert true</w:t>
      </w:r>
    </w:p>
    <w:p w:rsidR="00000000" w:rsidDel="00000000" w:rsidP="00000000" w:rsidRDefault="00000000" w:rsidRPr="00000000" w14:paraId="0000004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assertTrue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Assert false</w:t>
      </w:r>
    </w:p>
    <w:p w:rsidR="00000000" w:rsidDel="00000000" w:rsidP="00000000" w:rsidRDefault="00000000" w:rsidRPr="00000000" w14:paraId="0000004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assertFalse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Assert null</w:t>
      </w:r>
    </w:p>
    <w:p w:rsidR="00000000" w:rsidDel="00000000" w:rsidP="00000000" w:rsidRDefault="00000000" w:rsidRPr="00000000" w14:paraId="0000004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assertNull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Assert not null</w:t>
      </w:r>
    </w:p>
    <w:p w:rsidR="00000000" w:rsidDel="00000000" w:rsidP="00000000" w:rsidRDefault="00000000" w:rsidRPr="00000000" w14:paraId="0000004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assertNotNull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Object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72000" cy="18478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4: Arrange-Act-Assert (AAA) Pattern, Test Fixtures, Setup and Teardown Methods in JUnit </w:t>
      </w:r>
    </w:p>
    <w:p w:rsidR="00000000" w:rsidDel="00000000" w:rsidP="00000000" w:rsidRDefault="00000000" w:rsidRPr="00000000" w14:paraId="0000005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Calculator.java</w:t>
      </w:r>
    </w:p>
    <w:p w:rsidR="00000000" w:rsidDel="00000000" w:rsidP="00000000" w:rsidRDefault="00000000" w:rsidRPr="00000000" w14:paraId="0000005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multiply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divide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/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CalculatorTest.java</w:t>
      </w:r>
    </w:p>
    <w:p w:rsidR="00000000" w:rsidDel="00000000" w:rsidP="00000000" w:rsidRDefault="00000000" w:rsidRPr="00000000" w14:paraId="0000006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After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Before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6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CalculatorTest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Setup - runs before each test</w:t>
      </w:r>
    </w:p>
    <w:p w:rsidR="00000000" w:rsidDel="00000000" w:rsidP="00000000" w:rsidRDefault="00000000" w:rsidRPr="00000000" w14:paraId="0000006B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@Before</w:t>
      </w:r>
    </w:p>
    <w:p w:rsidR="00000000" w:rsidDel="00000000" w:rsidP="00000000" w:rsidRDefault="00000000" w:rsidRPr="00000000" w14:paraId="0000006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setUp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"Setup: Calculator initialized"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color w:val="808080"/>
          <w:sz w:val="20"/>
          <w:szCs w:val="20"/>
          <w:u w:val="single"/>
          <w:rtl w:val="0"/>
        </w:rPr>
        <w:t xml:space="preserve">Teardown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 - runs after each test</w:t>
      </w:r>
    </w:p>
    <w:p w:rsidR="00000000" w:rsidDel="00000000" w:rsidP="00000000" w:rsidRDefault="00000000" w:rsidRPr="00000000" w14:paraId="00000071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@After</w:t>
      </w:r>
    </w:p>
    <w:p w:rsidR="00000000" w:rsidDel="00000000" w:rsidP="00000000" w:rsidRDefault="00000000" w:rsidRPr="00000000" w14:paraId="0000007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tearDown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"Teardown: Calculator cleaned up"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7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testMultiply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Arrange is already done in setUp()</w:t>
      </w:r>
    </w:p>
    <w:p w:rsidR="00000000" w:rsidDel="00000000" w:rsidP="00000000" w:rsidRDefault="00000000" w:rsidRPr="00000000" w14:paraId="0000007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Act</w:t>
      </w:r>
    </w:p>
    <w:p w:rsidR="00000000" w:rsidDel="00000000" w:rsidP="00000000" w:rsidRDefault="00000000" w:rsidRPr="00000000" w14:paraId="0000007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multiply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Assert</w:t>
      </w:r>
    </w:p>
    <w:p w:rsidR="00000000" w:rsidDel="00000000" w:rsidP="00000000" w:rsidRDefault="00000000" w:rsidRPr="00000000" w14:paraId="0000007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7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testDivide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Act</w:t>
      </w:r>
    </w:p>
    <w:p w:rsidR="00000000" w:rsidDel="00000000" w:rsidP="00000000" w:rsidRDefault="00000000" w:rsidRPr="00000000" w14:paraId="0000008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calculator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divide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Assert</w:t>
      </w:r>
    </w:p>
    <w:p w:rsidR="00000000" w:rsidDel="00000000" w:rsidP="00000000" w:rsidRDefault="00000000" w:rsidRPr="00000000" w14:paraId="0000008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62475" cy="1809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47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Mockito exercises</w:t>
      </w:r>
    </w:p>
    <w:p w:rsidR="00000000" w:rsidDel="00000000" w:rsidP="00000000" w:rsidRDefault="00000000" w:rsidRPr="00000000" w14:paraId="0000009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1: Mocking and Stubbing</w:t>
      </w:r>
    </w:p>
    <w:p w:rsidR="00000000" w:rsidDel="00000000" w:rsidP="00000000" w:rsidRDefault="00000000" w:rsidRPr="00000000" w14:paraId="0000009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pom.xml</w:t>
      </w:r>
    </w:p>
    <w:p w:rsidR="00000000" w:rsidDel="00000000" w:rsidP="00000000" w:rsidRDefault="00000000" w:rsidRPr="00000000" w14:paraId="0000009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f22" w:val="clear"/>
        <w:spacing w:before="300" w:lineRule="auto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u w:val="single"/>
          <w:rtl w:val="0"/>
        </w:rPr>
        <w:t xml:space="preserve">project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9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98">
      <w:pPr>
        <w:shd w:fill="1e1f22" w:val="clear"/>
        <w:rPr>
          <w:color w:val="ce9178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http://maven.apache.org/POM/4.0.0</w:t>
      </w:r>
    </w:p>
    <w:p w:rsidR="00000000" w:rsidDel="00000000" w:rsidP="00000000" w:rsidRDefault="00000000" w:rsidRPr="00000000" w14:paraId="0000009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e9178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color w:val="ce9178"/>
          <w:sz w:val="20"/>
          <w:szCs w:val="20"/>
          <w:u w:val="single"/>
          <w:rtl w:val="0"/>
        </w:rPr>
        <w:t xml:space="preserve">https://maven.apache.org/xsd/maven-4.0.0.xsd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9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4.0.0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com.example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JUnitDemon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JUnit 5 (Jupiter API and Engine) --&gt;</w:t>
      </w:r>
    </w:p>
    <w:p w:rsidR="00000000" w:rsidDel="00000000" w:rsidP="00000000" w:rsidRDefault="00000000" w:rsidRPr="00000000" w14:paraId="000000A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org.junit.jupiter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junit-jupiter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5.9.3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Mockito Core for mocking/stubbing --&gt;</w:t>
      </w:r>
    </w:p>
    <w:p w:rsidR="00000000" w:rsidDel="00000000" w:rsidP="00000000" w:rsidRDefault="00000000" w:rsidRPr="00000000" w14:paraId="000000A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org.mockito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mockito-core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5.11.0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f22" w:val="clear"/>
        <w:rPr>
          <w:color w:val="608b4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608b4e"/>
          <w:sz w:val="20"/>
          <w:szCs w:val="20"/>
          <w:rtl w:val="0"/>
        </w:rPr>
        <w:t xml:space="preserve">&lt;!-- Maven Surefire Plugin to run JUnit 5 tests --&gt;</w:t>
      </w:r>
    </w:p>
    <w:p w:rsidR="00000000" w:rsidDel="00000000" w:rsidP="00000000" w:rsidRDefault="00000000" w:rsidRPr="00000000" w14:paraId="000000B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org.apache.maven.plugins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maven-surefire-plugin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3.1.2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useModulePath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useModulePath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ExternalApi.java</w:t>
      </w:r>
    </w:p>
    <w:p w:rsidR="00000000" w:rsidDel="00000000" w:rsidP="00000000" w:rsidRDefault="00000000" w:rsidRPr="00000000" w14:paraId="000000B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getData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MyService.java</w:t>
      </w:r>
    </w:p>
    <w:p w:rsidR="00000000" w:rsidDel="00000000" w:rsidP="00000000" w:rsidRDefault="00000000" w:rsidRPr="00000000" w14:paraId="000000C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MyService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externalApi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MyService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externalApi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externalApi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externalApi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fetchData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externalApi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getData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MyServiceTest.java</w:t>
      </w:r>
    </w:p>
    <w:p w:rsidR="00000000" w:rsidDel="00000000" w:rsidP="00000000" w:rsidRDefault="00000000" w:rsidRPr="00000000" w14:paraId="000000D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D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Assertions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D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MyServiceTest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D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testExternalApi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Step 1: Create mock</w:t>
      </w:r>
    </w:p>
    <w:p w:rsidR="00000000" w:rsidDel="00000000" w:rsidP="00000000" w:rsidRDefault="00000000" w:rsidRPr="00000000" w14:paraId="000000D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mockApi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mock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Step 2: Stub method</w:t>
      </w:r>
    </w:p>
    <w:p w:rsidR="00000000" w:rsidDel="00000000" w:rsidP="00000000" w:rsidRDefault="00000000" w:rsidRPr="00000000" w14:paraId="000000D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when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getData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thenReturn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"Mock Data"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Step 3: Inject mock into service</w:t>
      </w:r>
    </w:p>
    <w:p w:rsidR="00000000" w:rsidDel="00000000" w:rsidP="00000000" w:rsidRDefault="00000000" w:rsidRPr="00000000" w14:paraId="000000D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MyService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MyService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Step 4: Act and Assert</w:t>
      </w:r>
    </w:p>
    <w:p w:rsidR="00000000" w:rsidDel="00000000" w:rsidP="00000000" w:rsidRDefault="00000000" w:rsidRPr="00000000" w14:paraId="000000E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fetchData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"Mock Data"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72000" cy="19526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Exercise 2: Verifying Interactions</w:t>
      </w:r>
    </w:p>
    <w:p w:rsidR="00000000" w:rsidDel="00000000" w:rsidP="00000000" w:rsidRDefault="00000000" w:rsidRPr="00000000" w14:paraId="000000E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MyServiceTest.java</w:t>
      </w:r>
    </w:p>
    <w:p w:rsidR="00000000" w:rsidDel="00000000" w:rsidP="00000000" w:rsidRDefault="00000000" w:rsidRPr="00000000" w14:paraId="000000E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F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MyServiceTest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F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testVerifyInteraction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Step 1: Create a mock</w:t>
      </w:r>
    </w:p>
    <w:p w:rsidR="00000000" w:rsidDel="00000000" w:rsidP="00000000" w:rsidRDefault="00000000" w:rsidRPr="00000000" w14:paraId="000000F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mockApi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mock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Step 2: Inject into service</w:t>
      </w:r>
    </w:p>
    <w:p w:rsidR="00000000" w:rsidDel="00000000" w:rsidP="00000000" w:rsidRDefault="00000000" w:rsidRPr="00000000" w14:paraId="000000F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MyService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MyService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Step 3: Call the method</w:t>
      </w:r>
    </w:p>
    <w:p w:rsidR="00000000" w:rsidDel="00000000" w:rsidP="00000000" w:rsidRDefault="00000000" w:rsidRPr="00000000" w14:paraId="000000F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service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fetchData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Step 4: Verify interaction with the mock</w:t>
      </w:r>
    </w:p>
    <w:p w:rsidR="00000000" w:rsidDel="00000000" w:rsidP="00000000" w:rsidRDefault="00000000" w:rsidRPr="00000000" w14:paraId="000000F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verify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getData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Verifies it was called</w:t>
      </w:r>
    </w:p>
    <w:p w:rsidR="00000000" w:rsidDel="00000000" w:rsidP="00000000" w:rsidRDefault="00000000" w:rsidRPr="00000000" w14:paraId="000000F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1525" cy="18478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