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color w:val="555555"/>
          <w:sz w:val="28"/>
          <w:szCs w:val="28"/>
        </w:rPr>
        <w:t xml:space="preserve">DBMS PROJECT REPORT</w:t>
      </w:r>
    </w:p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Police Records &amp; Criminal Management System</w:t>
      </w:r>
    </w:p>
    <w:p>
      <w:pPr>
        <w:spacing w:after="800"/>
        <w:jc w:val="center"/>
      </w:pPr>
      <w:r>
        <w:rPr>
          <w:i/>
          <w:iCs/>
          <w:sz w:val="24"/>
          <w:szCs w:val="24"/>
        </w:rPr>
        <w:t xml:space="preserve">A centralized database solution for police records, criminal cases, arrests, evidence and court proceedings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Team Members</w:t>
      </w:r>
    </w:p>
    <w:p>
      <w:pPr>
        <w:spacing w:after="60"/>
        <w:jc w:val="center"/>
      </w:pPr>
      <w:r>
        <w:rPr>
          <w:sz w:val="24"/>
          <w:szCs w:val="24"/>
        </w:rPr>
        <w:t xml:space="preserve">G Nikhil Sreenivas (25BCE0178)</w:t>
      </w:r>
    </w:p>
    <w:p>
      <w:pPr>
        <w:spacing w:after="60"/>
        <w:jc w:val="center"/>
      </w:pPr>
      <w:r>
        <w:rPr>
          <w:sz w:val="24"/>
          <w:szCs w:val="24"/>
        </w:rPr>
        <w:t xml:space="preserve">Aryan Menon (25BCE0327)</w:t>
      </w:r>
    </w:p>
    <w:p>
      <w:pPr>
        <w:spacing w:after="60"/>
        <w:jc w:val="center"/>
      </w:pPr>
      <w:r>
        <w:rPr>
          <w:sz w:val="24"/>
          <w:szCs w:val="24"/>
        </w:rPr>
        <w:t xml:space="preserve">Arpit Karna (25BCE2887)</w:t>
      </w:r>
    </w:p>
    <w:p>
      <w:pPr>
        <w:spacing w:after="60"/>
        <w:jc w:val="center"/>
      </w:pPr>
      <w:r>
        <w:rPr>
          <w:sz w:val="24"/>
          <w:szCs w:val="24"/>
        </w:rPr>
        <w:t xml:space="preserve">Thota Manoj Sai Kumar (25BAI0021)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The Police Records &amp; Criminal Management System (PCRMS) is a centralized, database-driven application for managing police stations, officers, criminals, FIRs and cases, citizen complaints, arrests, evidence and court proceedings. It replaces fragmented, paper-based record keeping with a structured relational database and a role-based web interface, so that authorized users can store, search, update and cross-reference information quickly and consistently.</w:t>
      </w:r>
    </w:p>
    <w:p>
      <w:pPr>
        <w:pStyle w:val="Heading1"/>
      </w:pPr>
      <w:r>
        <w:t xml:space="preserve">2. Problem Statement</w:t>
      </w:r>
    </w:p>
    <w:p>
      <w:pPr>
        <w:spacing w:after="120"/>
      </w:pPr>
      <w:r>
        <w:t xml:space="preserve">Manual record keeping in police departments creates several operational problems:</w:t>
      </w:r>
    </w:p>
    <w:p>
      <w:pPr>
        <w:pStyle w:val="ListParagraph"/>
        <w:numPr>
          <w:ilvl w:val="0"/>
          <w:numId w:val="2"/>
        </w:numPr>
      </w:pPr>
      <w:r>
        <w:t xml:space="preserve">Data duplication: the same person or case is recorded separately at several stations, causing inconsistency and wasted storage.</w:t>
      </w:r>
    </w:p>
    <w:p>
      <w:pPr>
        <w:pStyle w:val="ListParagraph"/>
        <w:numPr>
          <w:ilvl w:val="0"/>
          <w:numId w:val="2"/>
        </w:numPr>
      </w:pPr>
      <w:r>
        <w:t xml:space="preserve">Difficult searching: finding a criminal or case file without a unified query system is slow and error-prone.</w:t>
      </w:r>
    </w:p>
    <w:p>
      <w:pPr>
        <w:pStyle w:val="ListParagraph"/>
        <w:numPr>
          <w:ilvl w:val="0"/>
          <w:numId w:val="2"/>
        </w:numPr>
      </w:pPr>
      <w:r>
        <w:t xml:space="preserve">Poor case tracking: cases lack structured status updates, which leads to delays and lost information.</w:t>
      </w:r>
    </w:p>
    <w:p>
      <w:pPr>
        <w:pStyle w:val="ListParagraph"/>
        <w:numPr>
          <w:ilvl w:val="0"/>
          <w:numId w:val="2"/>
        </w:numPr>
      </w:pPr>
      <w:r>
        <w:t xml:space="preserve">Time-consuming management: manual updates and report generation take officer time away from fieldwork.</w:t>
      </w:r>
    </w:p>
    <w:p>
      <w:pPr>
        <w:pStyle w:val="Heading1"/>
      </w:pPr>
      <w:r>
        <w:t xml:space="preserve">3. Objectives</w:t>
      </w:r>
    </w:p>
    <w:p>
      <w:pPr>
        <w:pStyle w:val="ListParagraph"/>
        <w:numPr>
          <w:ilvl w:val="0"/>
          <w:numId w:val="2"/>
        </w:numPr>
      </w:pPr>
      <w:r>
        <w:t xml:space="preserve">Centralize all police records in one secure database.</w:t>
      </w:r>
    </w:p>
    <w:p>
      <w:pPr>
        <w:pStyle w:val="ListParagraph"/>
        <w:numPr>
          <w:ilvl w:val="0"/>
          <w:numId w:val="2"/>
        </w:numPr>
      </w:pPr>
      <w:r>
        <w:t xml:space="preserve">Manage criminals, cases, arrests and evidence digitally, including chain of custody.</w:t>
      </w:r>
    </w:p>
    <w:p>
      <w:pPr>
        <w:pStyle w:val="ListParagraph"/>
        <w:numPr>
          <w:ilvl w:val="0"/>
          <w:numId w:val="2"/>
        </w:numPr>
      </w:pPr>
      <w:r>
        <w:t xml:space="preserve">Track court proceedings and generate reports instantly.</w:t>
      </w:r>
    </w:p>
    <w:p>
      <w:pPr>
        <w:pStyle w:val="ListParagraph"/>
        <w:numPr>
          <w:ilvl w:val="0"/>
          <w:numId w:val="2"/>
        </w:numPr>
      </w:pPr>
      <w:r>
        <w:t xml:space="preserve">Enable fast searching and cross-referencing across related entities.</w:t>
      </w:r>
    </w:p>
    <w:p>
      <w:pPr>
        <w:pStyle w:val="ListParagraph"/>
        <w:numPr>
          <w:ilvl w:val="0"/>
          <w:numId w:val="2"/>
        </w:numPr>
      </w:pPr>
      <w:r>
        <w:t xml:space="preserve">Enforce data integrity with keys, constraints, triggers and stored procedures, and restrict access by role.</w:t>
      </w:r>
    </w:p>
    <w:p>
      <w:pPr>
        <w:pStyle w:val="Heading1"/>
      </w:pPr>
      <w:r>
        <w:t xml:space="preserve">4. System Architecture and Modules</w:t>
      </w:r>
    </w:p>
    <w:p>
      <w:pPr>
        <w:spacing w:after="120"/>
      </w:pPr>
      <w:r>
        <w:t xml:space="preserve">PCRMS is a three-tier application: a MySQL 8 database, a Node.js/Express REST API, and a React single-page frontend built with Vite. The API authenticates users with JSON Web Tokens and enforces role permissions before any query reaches the database.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Police Station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Station details, address, city and phone.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Officers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Officer profiles with badge number, rank, phone and assigned station.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Criminals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Profiles with date of birth, gender, address, status and photo; full case and arrest history.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Cases / FIR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 registration (through a stored procedure), case type, status, handling officer and linked criminals.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Complaints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Citizen complaints received at a station, optionally linked to the case they produced.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Arrests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Arrest date, location, charges, the arrested criminal, case and arresting officer.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Evidence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Evidence items per arrest with an auditable chain of custody.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Court Proceedings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Hearings, dates and outcomes per case and court.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 overview, wanted criminals, station statistics, officer workload, repeat offenders and status history, with CSV export and print.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Database Design</w:t>
      </w:r>
    </w:p>
    <w:p>
      <w:pPr>
        <w:pStyle w:val="Heading2"/>
      </w:pPr>
      <w:r>
        <w:t xml:space="preserve">5.1 Entities and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PoliceStation - Officer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Officer.station_id (FK)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Officer - Cases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Cases.officer_id (FK)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Criminal - Cases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M:N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Junction table CriminalCase (criminal_id, case_id) composite PK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Cases - Arrest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Arrest.case_id (FK)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Criminal - Arrest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Arrest.criminal_id (FK)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Arrest - Evidence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Evidence.arrest_id (FK), ON DELETE CASCADE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Evidence - EvidenceCustody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EvidenceCustody.evidence_id (FK)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Court - CourtProceeding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CourtProceeding.court_id (FK)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Cases - CourtProceeding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CourtProceeding.case_id (FK)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PoliceStation - Complaint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Complaint.station_id (FK)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Cases - Complaint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1:N (optional)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Complaint.case_id (FK), ON DELETE SET NULL</w:t>
            </w:r>
          </w:p>
        </w:tc>
      </w:tr>
    </w:tbl>
    <w:p>
      <w:pPr>
        <w:spacing w:after="120" w:before="120"/>
      </w:pPr>
      <w:r>
        <w:t xml:space="preserve">The ER diagram (crow's-foot notation) is provided in database/er_diagram.md and renders on GitHub.</w:t>
      </w:r>
    </w:p>
    <w:p>
      <w:pPr>
        <w:pStyle w:val="Heading2"/>
      </w:pPr>
      <w:r>
        <w:t xml:space="preserve">5.2 Relational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Attributes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PoliceStation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station_id (PK), name, address, city, phone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Officer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officer_id (PK), badge_number (unique), name, rank, phone, station_id (FK)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Criminal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criminal_id (PK), name, dob, gender, address, status, photo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Cases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case_id (PK), fir_number (unique), title, type, description, filed_date, status, officer_id (FK)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Complaint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complaint_id (PK), complainant, contact, description, filed_on, station_id (FK), case_id (FK, nullable)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CriminalCase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criminal_id, case_id (composite PK, both FK), role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Arrest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arrest_id (PK), date, location, charges, case_id (FK), officer_id (FK), criminal_id (FK)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Evidence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evidence_id (PK), type, description, collected_on, arrest_id (FK)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EvidenceCustody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custody_id (PK), evidence_id (FK), officer_id (FK), action, logged_at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Court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court_id (PK), name, location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CourtProceeding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proceeding_id (PK), date, outcome, case_id (FK), court_id (FK)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AppUser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 (PK), username (unique), password_hash, role, officer_id (FK, nullable)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CaseStatusLog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log_id (PK), case_id (FK), old_status, new_status, changed_at</w:t>
            </w:r>
          </w:p>
        </w:tc>
      </w:tr>
    </w:tbl>
    <w:p>
      <w:pPr>
        <w:spacing w:after="120" w:before="120"/>
      </w:pPr>
      <w:r>
        <w:t xml:space="preserve">Notes: the table for "Case" is named Cases because CASE is a reserved SQL word. Enumerated columns (rank, status, gender, role) use ENUM types to restrict values. Indexes exist on Cases.status, Criminal.name, Officer.station_id and Arrest.criminal_id for fast searching.</w:t>
      </w:r>
    </w:p>
    <w:p>
      <w:pPr>
        <w:pStyle w:val="Heading2"/>
      </w:pPr>
      <w:r>
        <w:t xml:space="preserve">5.3 Normalization</w:t>
      </w:r>
    </w:p>
    <w:p>
      <w:pPr>
        <w:pStyle w:val="ListParagraph"/>
        <w:numPr>
          <w:ilvl w:val="0"/>
          <w:numId w:val="2"/>
        </w:numPr>
      </w:pPr>
      <w:r>
        <w:t xml:space="preserve">1NF: all attributes are atomic and there are no repeating groups. Multiple criminals per case and multiple custody events per evidence item are stored as rows in CriminalCase and EvidenceCustody.</w:t>
      </w:r>
    </w:p>
    <w:p>
      <w:pPr>
        <w:pStyle w:val="ListParagraph"/>
        <w:numPr>
          <w:ilvl w:val="0"/>
          <w:numId w:val="2"/>
        </w:numPr>
      </w:pPr>
      <w:r>
        <w:t xml:space="preserve">2NF: single-column-key tables have no partial dependencies. In CriminalCase the only non-key attribute, role, depends on the whole (criminal_id, case_id) pair.</w:t>
      </w:r>
    </w:p>
    <w:p>
      <w:pPr>
        <w:pStyle w:val="ListParagraph"/>
        <w:numPr>
          <w:ilvl w:val="0"/>
          <w:numId w:val="2"/>
        </w:numPr>
      </w:pPr>
      <w:r>
        <w:t xml:space="preserve">3NF: no transitive dependencies. Station details exist only in PoliceStation, court details only in Court, and a case stores only officer_id rather than officer details. Derived counts are computed by views and never stored.</w:t>
      </w:r>
    </w:p>
    <w:p>
      <w:pPr>
        <w:pStyle w:val="Heading1"/>
      </w:pPr>
      <w:r>
        <w:t xml:space="preserve">6. SQL Features</w:t>
      </w:r>
    </w:p>
    <w:p>
      <w:pPr>
        <w:pStyle w:val="Heading2"/>
      </w:pPr>
      <w:r>
        <w:t xml:space="preserve">6.1 Views</w:t>
      </w:r>
    </w:p>
    <w:p>
      <w:pPr>
        <w:pStyle w:val="ListParagraph"/>
        <w:numPr>
          <w:ilvl w:val="0"/>
          <w:numId w:val="2"/>
        </w:numPr>
      </w:pPr>
      <w:r>
        <w:t xml:space="preserve">v_case_overview: each case with officer, station and counts of criminals, arrests and evidence.</w:t>
      </w:r>
    </w:p>
    <w:p>
      <w:pPr>
        <w:pStyle w:val="ListParagraph"/>
        <w:numPr>
          <w:ilvl w:val="0"/>
          <w:numId w:val="2"/>
        </w:numPr>
      </w:pPr>
      <w:r>
        <w:t xml:space="preserve">v_wanted_criminals: criminals whose status is Wanted.</w:t>
      </w:r>
    </w:p>
    <w:p>
      <w:pPr>
        <w:pStyle w:val="ListParagraph"/>
        <w:numPr>
          <w:ilvl w:val="0"/>
          <w:numId w:val="2"/>
        </w:numPr>
      </w:pPr>
      <w:r>
        <w:t xml:space="preserve">v_station_stats: officers and cases handled per station.</w:t>
      </w:r>
    </w:p>
    <w:p>
      <w:pPr>
        <w:pStyle w:val="Heading2"/>
      </w:pPr>
      <w:r>
        <w:t xml:space="preserve">6.2 Stored procedures</w:t>
      </w:r>
    </w:p>
    <w:p>
      <w:pPr>
        <w:pStyle w:val="ListParagraph"/>
        <w:numPr>
          <w:ilvl w:val="0"/>
          <w:numId w:val="2"/>
        </w:numPr>
      </w:pPr>
      <w:r>
        <w:t xml:space="preserve">sp_register_fir: registers an FIR inside a transaction (with rollback on error) and links an optional complaint to the new case.</w:t>
      </w:r>
    </w:p>
    <w:p>
      <w:pPr>
        <w:pStyle w:val="ListParagraph"/>
        <w:numPr>
          <w:ilvl w:val="0"/>
          <w:numId w:val="2"/>
        </w:numPr>
      </w:pPr>
      <w:r>
        <w:t xml:space="preserve">sp_close_case: closes a case.</w:t>
      </w:r>
    </w:p>
    <w:p>
      <w:pPr>
        <w:pStyle w:val="ListParagraph"/>
        <w:numPr>
          <w:ilvl w:val="0"/>
          <w:numId w:val="2"/>
        </w:numPr>
      </w:pPr>
      <w:r>
        <w:t xml:space="preserve">sp_criminal_history: lists every case a criminal is linked to.</w:t>
      </w:r>
    </w:p>
    <w:p>
      <w:pPr>
        <w:pStyle w:val="Heading2"/>
      </w:pPr>
      <w:r>
        <w:t xml:space="preserve">6.3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trg_arrest_after_insert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Sets the criminal status to Arrested, moves an Open case to Under Investigation and links the criminal to the case.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trg_proceeding_after_insert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Moves an Open or Under Investigation case to In Court.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trg_case_status_log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Records every case status change in CaseStatusLog.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trg_evidence_custody_init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Creates the first chain-of-custody entry when evidence is added.</w:t>
            </w:r>
          </w:p>
        </w:tc>
      </w:tr>
    </w:tbl>
    <w:p>
      <w:pPr>
        <w:pStyle w:val="Heading2"/>
      </w:pPr>
      <w:r>
        <w:t xml:space="preserve">6.4 Constraints</w:t>
      </w:r>
    </w:p>
    <w:p>
      <w:pPr>
        <w:spacing w:after="120"/>
      </w:pPr>
      <w:r>
        <w:t xml:space="preserve">Primary keys, foreign keys with ON DELETE CASCADE / SET NULL where appropriate, UNIQUE (fir_number, badge_number, username, station name+city), NOT NULL, ENUM checks and DEFAULT values maintain entity and referential integrity. Attempting to delete a record that is still referenced is rejected by the database.</w:t>
      </w:r>
    </w:p>
    <w:p>
      <w:pPr>
        <w:spacing w:after="120"/>
      </w:pPr>
      <w:r>
        <w:t xml:space="preserve">Sample queries demonstrating joins, GROUP BY/HAVING, sub-queries and anti-joins are in database/queries.sql.</w:t>
      </w:r>
    </w:p>
    <w:p>
      <w:pPr>
        <w:pStyle w:val="Heading1"/>
      </w:pPr>
      <w:r>
        <w:t xml:space="preserve">7. Application</w:t>
      </w:r>
    </w:p>
    <w:p>
      <w:pPr>
        <w:pStyle w:val="Heading2"/>
      </w:pPr>
      <w:r>
        <w:t xml:space="preserve">7.1 Backend (Node.js / Express)</w:t>
      </w:r>
    </w:p>
    <w:p>
      <w:pPr>
        <w:pStyle w:val="ListParagraph"/>
        <w:numPr>
          <w:ilvl w:val="0"/>
          <w:numId w:val="2"/>
        </w:numPr>
      </w:pPr>
      <w:r>
        <w:t xml:space="preserve">Generic REST CRUD for all nine entities (GET, POST, PUT, DELETE) with search and status filtering.</w:t>
      </w:r>
    </w:p>
    <w:p>
      <w:pPr>
        <w:pStyle w:val="ListParagraph"/>
        <w:numPr>
          <w:ilvl w:val="0"/>
          <w:numId w:val="2"/>
        </w:numPr>
      </w:pPr>
      <w:r>
        <w:t xml:space="preserve">Special endpoints: dashboard statistics, reports, FIR registration, case closing, criminal history, case detail, chain of custody and global search.</w:t>
      </w:r>
    </w:p>
    <w:p>
      <w:pPr>
        <w:pStyle w:val="ListParagraph"/>
        <w:numPr>
          <w:ilvl w:val="0"/>
          <w:numId w:val="2"/>
        </w:numPr>
      </w:pPr>
      <w:r>
        <w:t xml:space="preserve">Authentication with bcrypt-hashed passwords and JWT tokens.</w:t>
      </w:r>
    </w:p>
    <w:p>
      <w:pPr>
        <w:pStyle w:val="ListParagraph"/>
        <w:numPr>
          <w:ilvl w:val="0"/>
          <w:numId w:val="2"/>
        </w:numPr>
      </w:pPr>
      <w:r>
        <w:t xml:space="preserve">Role-based access: admin (full access), officer (create, read, update), viewer (read only).</w:t>
      </w:r>
    </w:p>
    <w:p>
      <w:pPr>
        <w:pStyle w:val="ListParagraph"/>
        <w:numPr>
          <w:ilvl w:val="0"/>
          <w:numId w:val="2"/>
        </w:numPr>
      </w:pPr>
      <w:r>
        <w:t xml:space="preserve">Parameterized queries throughout to prevent SQL injection.</w:t>
      </w:r>
    </w:p>
    <w:p>
      <w:pPr>
        <w:pStyle w:val="Heading2"/>
      </w:pPr>
      <w:r>
        <w:t xml:space="preserve">7.2 Frontend (React)</w:t>
      </w:r>
    </w:p>
    <w:p>
      <w:pPr>
        <w:pStyle w:val="ListParagraph"/>
        <w:numPr>
          <w:ilvl w:val="0"/>
          <w:numId w:val="2"/>
        </w:numPr>
      </w:pPr>
      <w:r>
        <w:t xml:space="preserve">Login page and role-aware interface (write buttons hidden for viewers, delete only for admins).</w:t>
      </w:r>
    </w:p>
    <w:p>
      <w:pPr>
        <w:pStyle w:val="ListParagraph"/>
        <w:numPr>
          <w:ilvl w:val="0"/>
          <w:numId w:val="2"/>
        </w:numPr>
      </w:pPr>
      <w:r>
        <w:t xml:space="preserve">Dashboard with summary statistics, cases by status and type, and upcoming hearings.</w:t>
      </w:r>
    </w:p>
    <w:p>
      <w:pPr>
        <w:pStyle w:val="ListParagraph"/>
        <w:numPr>
          <w:ilvl w:val="0"/>
          <w:numId w:val="2"/>
        </w:numPr>
      </w:pPr>
      <w:r>
        <w:t xml:space="preserve">List, search, add, edit and delete screens for every module, with foreign keys selected from dropdowns.</w:t>
      </w:r>
    </w:p>
    <w:p>
      <w:pPr>
        <w:pStyle w:val="ListParagraph"/>
        <w:numPr>
          <w:ilvl w:val="0"/>
          <w:numId w:val="2"/>
        </w:numPr>
      </w:pPr>
      <w:r>
        <w:t xml:space="preserve">Case detail page (criminals, hearings, evidence, status history) and criminal profile page (case and arrest history).</w:t>
      </w:r>
    </w:p>
    <w:p>
      <w:pPr>
        <w:pStyle w:val="ListParagraph"/>
        <w:numPr>
          <w:ilvl w:val="0"/>
          <w:numId w:val="2"/>
        </w:numPr>
      </w:pPr>
      <w:r>
        <w:t xml:space="preserve">Reports page with CSV export and print, and a global search bar.</w:t>
      </w:r>
    </w:p>
    <w:p>
      <w:pPr>
        <w:pStyle w:val="Heading1"/>
      </w:pPr>
      <w:r>
        <w:t xml:space="preserve">8. Testing</w:t>
      </w:r>
    </w:p>
    <w:p>
      <w:pPr>
        <w:spacing w:after="120"/>
      </w:pPr>
      <w:r>
        <w:t xml:space="preserve">The system was tested against a running MySQL 8.4 instance using the seeded sample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Schema, views, procedures and triggers load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objects created without errors.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with valid and invalid credentials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users receive a token; invalid credentials are rejected (401).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on all entities through the API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Records returned with joined display fields.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sp_register_fir with a complaint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 created and complaint linked to it.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Insert an arrest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Criminal became Arrested, case moved to Under Investigation, status change logged.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 a case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set to Closed and logged in history.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Viewer attempts to create a record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Rejected with 403.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an officer who has cases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Rejected by the foreign-key constraint with a clear error.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 and report endpoints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 results returned.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UI: login, dashboard, arrest form dropdowns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Rendered correctly; foreign-key dropdowns populated from the database.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9. Team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4860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Member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 1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&amp; Backend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queries, CRUD operations, joins, procedures, triggers, MySQL.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 2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&amp; UI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Dashboard, forms, search interface, criminal and case management screens.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 3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&amp; ER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 diagram, schema design, keys, relationships, normalization.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 4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 &amp; Docs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testing, report generation, documentation, presentation and demonstration.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10. Conclusion and Future Scope</w:t>
      </w:r>
    </w:p>
    <w:p>
      <w:pPr>
        <w:spacing w:after="120"/>
      </w:pPr>
      <w:r>
        <w:t xml:space="preserve">PCRMS shows how DBMS concepts apply to a practical police records scenario: a normalized relational schema, integrity constraints, views, stored procedures, triggers, and a role-based application on top. It gives officers fast access to connected information across the whole case lifecycle, from complaint and FIR to arrest, evidence and court outcome.</w:t>
      </w:r>
    </w:p>
    <w:p>
      <w:pPr>
        <w:spacing w:after="120"/>
      </w:pPr>
      <w:r>
        <w:t xml:space="preserve">Future enhancements:</w:t>
      </w:r>
    </w:p>
    <w:p>
      <w:pPr>
        <w:pStyle w:val="ListParagraph"/>
        <w:numPr>
          <w:ilvl w:val="0"/>
          <w:numId w:val="2"/>
        </w:numPr>
      </w:pPr>
      <w:r>
        <w:t xml:space="preserve">Mobile application for field access by officers.</w:t>
      </w:r>
    </w:p>
    <w:p>
      <w:pPr>
        <w:pStyle w:val="ListParagraph"/>
        <w:numPr>
          <w:ilvl w:val="0"/>
          <w:numId w:val="2"/>
        </w:numPr>
      </w:pPr>
      <w:r>
        <w:t xml:space="preserve">Cloud database for scalable storage across jurisdictions.</w:t>
      </w:r>
    </w:p>
    <w:p>
      <w:pPr>
        <w:pStyle w:val="ListParagraph"/>
        <w:numPr>
          <w:ilvl w:val="0"/>
          <w:numId w:val="2"/>
        </w:numPr>
      </w:pPr>
      <w:r>
        <w:t xml:space="preserve">Biometric integration with fingerprint and facial recognition systems.</w:t>
      </w:r>
    </w:p>
    <w:p>
      <w:pPr>
        <w:pStyle w:val="ListParagraph"/>
        <w:numPr>
          <w:ilvl w:val="0"/>
          <w:numId w:val="2"/>
        </w:numPr>
      </w:pPr>
      <w:r>
        <w:t xml:space="preserve">AI-based crime pattern analysis and trend prediction.</w:t>
      </w:r>
    </w:p>
    <w:p>
      <w:pPr>
        <w:pStyle w:val="ListParagraph"/>
        <w:numPr>
          <w:ilvl w:val="0"/>
          <w:numId w:val="2"/>
        </w:numPr>
      </w:pPr>
      <w:r>
        <w:t xml:space="preserve">Real-time notifications for case updates and wanted alerts.</w:t>
      </w:r>
    </w:p>
    <w:p>
      <w:pPr>
        <w:pStyle w:val="Heading1"/>
      </w:pPr>
      <w:r>
        <w:t xml:space="preserve">Appendix: Running the Project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cd server &amp;&amp; cp .env.example .env &amp;&amp; npm install &amp;&amp; npm run setup-db &amp;&amp; npm start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cd client &amp;&amp; npm install &amp;&amp; npm run dev        # http://localhost:5173</w:t>
      </w:r>
    </w:p>
    <w:p>
      <w:pPr>
        <w:spacing w:before="120"/>
      </w:pPr>
      <w:r>
        <w:t xml:space="preserve">Demo logins: admin/admin123, officer/officer123, viewer/viewer123.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PCRMS Project Report  |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B59C3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2026-10-09T16:01:21.073Z</dcterms:created>
  <dcterms:modified xsi:type="dcterms:W3CDTF">2026-10-09T16:01:21.073Z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