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rPr>
          <w:i/>
        </w:rPr>
        <w:t>CareBridge — Emergency Healthcare Navigator</w:t>
      </w:r>
    </w:p>
    <w:p>
      <w:r>
        <w:t>Project: CareBridge — Emergency Healthcare Navigator  |  Track 3 — HACK IT BROS '26, SlowBros Labs  |  Version 1.0  |  Date: 20 Sep 2026</w:t>
      </w:r>
    </w:p>
    <w:p>
      <w:r>
        <w:rPr>
          <w:b/>
        </w:rPr>
        <w:t>Status: Draft for team review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Executive Summary</w:t>
      </w:r>
    </w:p>
    <w:p>
      <w:r>
        <w:rPr>
          <w:b w:val="0"/>
        </w:rPr>
        <w:t>CareBridge is a multilingual (Hindi + English), voice-first emergency healthcare navigation assistant for patients and family caregivers in distress. It converts a colloquial emergency description (voice or text) into structured, non-diagnostic urgency guidance, matches the user to verified nearby healthcare facilities, and triggers one-tap actions (call, navigate, SOS alert to family). It does NOT diagnose medical conditions; it navigates and triages urgency only.</w:t>
      </w:r>
    </w:p>
    <w:p>
      <w:r>
        <w:rPr>
          <w:b w:val="0"/>
        </w:rPr>
        <w:t>Goal: reduce time-to-appropriate-care by removing the 'which hospital, is it open, does it have what we need' confusion that costs critical minutes during emergencies.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During emergencies, families lose critical time searching for appropriate hospitals, EDs, specialists, blood banks, and pharmacies.</w:t>
      </w:r>
    </w:p>
    <w:p>
      <w:pPr>
        <w:pStyle w:val="ListBullet"/>
      </w:pPr>
      <w:r>
        <w:t>Information is fragmented across word-of-mouth, Google Maps listings, hospital websites, and phone calls.</w:t>
      </w:r>
    </w:p>
    <w:p>
      <w:pPr>
        <w:pStyle w:val="ListBullet"/>
      </w:pPr>
      <w:r>
        <w:t>Existing tools assume literacy, digital fluency, and calm decision-making — none of which a distressed caregiver has.</w:t>
      </w:r>
    </w:p>
    <w:p>
      <w:pPr>
        <w:pStyle w:val="ListBullet"/>
      </w:pPr>
      <w:r>
        <w:t>Wrong-facility visits and 'hospital shopping' are documented drivers of prehospital delay (63.8% of patients in one Indian stroke cohort visited multiple facilities before appropriate care).</w:t>
      </w:r>
    </w:p>
    <w:p>
      <w:pPr>
        <w:pStyle w:val="Heading1"/>
      </w:pPr>
      <w:r>
        <w:t>3.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Profile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Pain Points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Success for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Primary: Distressed Family Caregiver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30–55 yrs, Hindi/Hinglish speaker, smartphone user, low-to-moderate digital literacy; e.g., son/daughter of an elderly patient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Panic; does not know which specialty is needed; cannot read English UIs; wastes time calling relatives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Speaks the problem in Hinglish; gets a clear 'RED — go now' guidance and a verified hospital with one-tap navigation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Secondary: Patient (self)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Adult experiencing mild-to-moderate symptoms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Unsure if it is an emergency; fears cost of wrong choice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Gets honest urgency guidance and a safe next step without judgment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Tertiary: Bystander / Neighbor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Community member helping in an emergency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No context on patient's history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Can trigger SOS and share location to family without unlocking the patient's phone</w:t>
            </w:r>
          </w:p>
        </w:tc>
      </w:tr>
    </w:tbl>
    <w:p/>
    <w:p>
      <w:pPr>
        <w:pStyle w:val="Heading1"/>
      </w:pPr>
      <w:r>
        <w:t>4. Goals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Goal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Speed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End-to-end latency: voice input → facility card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&lt; 15 sec (voice); &lt; 5 sec (text)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Unsafe-advice / diagnostic-slip rate on 50-prompt adversarial test set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Accuracy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Urgency classification vs. nurse-annotated labels (20+ scenarios)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&gt;= 90%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Matching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Facility matched with correct specialty, in-radius, open status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&gt;= 95%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Reliability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Unhandled errors during live demo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Impact (pilot)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Reduction in decision time vs. manual Google Maps search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&gt;= 60%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Compliance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Safety disclaimer shown in 100% of sessions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100%</w:t>
            </w:r>
          </w:p>
        </w:tc>
      </w:tr>
    </w:tbl>
    <w:p/>
    <w:p>
      <w:pPr>
        <w:pStyle w:val="Heading1"/>
      </w:pPr>
      <w:r>
        <w:t>5. User Stories &amp; Functional Requirements</w:t>
      </w:r>
    </w:p>
    <w:p>
      <w:pPr>
        <w:pStyle w:val="Heading2"/>
      </w:pPr>
      <w:r>
        <w:t>5.1 Core MVP (MoSCoW: Must Have — maps to 25-pt core checklist)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User Story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Acceptance Criteria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FR-01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caregiver, I can speak or type my emergency in Hinglish/Hindi so the system understands me.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ASR transcribes Hinglish; LLM extracts intent + symptoms; works for all 20 scripted scenarios; handles code-mixed input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caregiver, I receive structured urgency guidance (RED/YELLOW/GREEN) so I know how fast to act.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Classification with rationale text; RED auto-suggests calling 108; displayed AND spoken back (TTS)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FR-03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caregiver, I see nearby appropriate facilities with specialty, distance, phone, and open status.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PostGIS radius query; results ranked by specialty match then distance; tap-to-call via tel: link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FR-04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caregiver, I can trigger SOS / share live location with family via WhatsApp or SMS in one tap.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Message contains live location link, urgency level, and facility being routed to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FR-05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caregiver, I can start turn-by-turn navigation to the chosen facility in one tap.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Deep link to Google Maps / OSM with destination prefilled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user, I always see a clear safety disclaimer so I know this is not a diagnosis.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Disclaimer on entry screen, in every guidance response, and read aloud via TTS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FR-07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As a caregiver using voice, I hear the guidance spoken back so I don't need to read.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Hindi TTS playback of urgency level + top facility + next action</w:t>
            </w:r>
          </w:p>
        </w:tc>
      </w:tr>
    </w:tbl>
    <w:p/>
    <w:p>
      <w:pPr>
        <w:pStyle w:val="Heading2"/>
      </w:pPr>
      <w:r>
        <w:t>5.2 Stretch (Should/Could Have — bonus points)</w:t>
      </w:r>
    </w:p>
    <w:p>
      <w:pPr>
        <w:pStyle w:val="ListBullet"/>
      </w:pPr>
      <w:r>
        <w:t>Hospital resource availability: ICU / oxygen-bed status badges (from seeded mock + crowdsourced verification workflow).</w:t>
      </w:r>
    </w:p>
    <w:p>
      <w:pPr>
        <w:pStyle w:val="ListBullet"/>
      </w:pPr>
      <w:r>
        <w:t>Blood-bank live discovery &amp; donor search module (bonus stretch goal).</w:t>
      </w:r>
    </w:p>
    <w:p>
      <w:pPr>
        <w:pStyle w:val="ListBullet"/>
      </w:pPr>
      <w:r>
        <w:t>Late-night pharmacy &amp; essential-medicine finder with open-now filter.</w:t>
      </w:r>
    </w:p>
    <w:p>
      <w:pPr>
        <w:pStyle w:val="ListBullet"/>
      </w:pPr>
      <w:r>
        <w:t>Crowdsourced facility verification (user confirms 'this number works / facility open').</w:t>
      </w:r>
    </w:p>
    <w:p>
      <w:pPr>
        <w:pStyle w:val="ListBullet"/>
      </w:pPr>
      <w:r>
        <w:t>Family group SOS: alert up to 3 contacts simultaneously.</w:t>
      </w:r>
    </w:p>
    <w:p>
      <w:pPr>
        <w:pStyle w:val="ListBullet"/>
      </w:pPr>
      <w:r>
        <w:t>Offline mode: cached facility data for last-synced region; SMS fallback when data is unavailable.</w:t>
      </w:r>
    </w:p>
    <w:p>
      <w:pPr>
        <w:pStyle w:val="ListBullet"/>
      </w:pPr>
      <w:r>
        <w:t>Call-108 integration: one-tap dial with pre-filled location readout.</w:t>
      </w:r>
    </w:p>
    <w:p>
      <w:pPr>
        <w:pStyle w:val="Heading2"/>
      </w:pPr>
      <w:r>
        <w:t>5.3 Out of Scope (Won't Have — critical constraint)</w:t>
      </w:r>
    </w:p>
    <w:p>
      <w:pPr>
        <w:pStyle w:val="ListBullet"/>
      </w:pPr>
      <w:r>
        <w:t>Any diagnostic claim, disease naming as a conclusion, or treatment advice beyond generic first-aid pointers.</w:t>
      </w:r>
    </w:p>
    <w:p>
      <w:pPr>
        <w:pStyle w:val="ListBullet"/>
      </w:pPr>
      <w:r>
        <w:t>Ambulance dispatch (we navigate TO care; 108 handles transport).</w:t>
      </w:r>
    </w:p>
    <w:p>
      <w:pPr>
        <w:pStyle w:val="ListBullet"/>
      </w:pPr>
      <w:r>
        <w:t>User accounts / login walls (emergencies allow zero friction — no sign-up).</w:t>
      </w:r>
    </w:p>
    <w:p>
      <w:pPr>
        <w:pStyle w:val="ListBullet"/>
      </w:pPr>
      <w:r>
        <w:t>English-only flows; every screen must work in Hindi.</w:t>
      </w:r>
    </w:p>
    <w:p>
      <w:pPr>
        <w:pStyle w:val="Heading1"/>
      </w:pPr>
      <w:r>
        <w:t>6.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7920"/>
          </w:tcPr>
          <w:p>
            <w:r/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Performance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P95 response &lt; 15s end-to-end on 4G; ASR streaming starts &lt; 2s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Availability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Graceful degradation: if LLM API fails, fall back to rule-based keyword triage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Accessibility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Minimum 44px touch targets; high-contrast red/amber/green color coding; TTS for all guidance; works one-handed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Safety &amp; Compliance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No diagnosis; persistent disclaimers; RED cases always surface 108; logged guardrail interventions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Privacy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Location used transiently per session; no persistent health data storage; SOS shares only with user-consented contacts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Scalability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Stateless API tier; facility DB supports 10k facilities; rate-limited public endpoints</w:t>
            </w:r>
          </w:p>
        </w:tc>
      </w:tr>
    </w:tbl>
    <w:p/>
    <w:p>
      <w:pPr>
        <w:pStyle w:val="Heading1"/>
      </w:pPr>
      <w:r>
        <w:t>7. Live Demo Verification Loop (Judges' Checklist)</w:t>
      </w:r>
    </w:p>
    <w:p>
      <w:pPr>
        <w:pStyle w:val="ListNumber"/>
      </w:pPr>
      <w:r>
        <w:t>User distress request (voice, colloquial Hinglish).</w:t>
      </w:r>
    </w:p>
    <w:p>
      <w:pPr>
        <w:pStyle w:val="ListNumber"/>
      </w:pPr>
      <w:r>
        <w:t>Urgency triage guidance (non-diagnostic, with disclaimer).</w:t>
      </w:r>
    </w:p>
    <w:p>
      <w:pPr>
        <w:pStyle w:val="ListNumber"/>
      </w:pPr>
      <w:r>
        <w:t>Geo-location matching (radius + specialty + open status).</w:t>
      </w:r>
    </w:p>
    <w:p>
      <w:pPr>
        <w:pStyle w:val="ListNumber"/>
      </w:pPr>
      <w:r>
        <w:t>Healthcare resources lookup (facility card with call/navigate).</w:t>
      </w:r>
    </w:p>
    <w:p>
      <w:pPr>
        <w:pStyle w:val="ListNumber"/>
      </w:pPr>
      <w:r>
        <w:t>Navigation / SOS action executed live.</w:t>
      </w:r>
    </w:p>
    <w:p>
      <w:pPr>
        <w:pStyle w:val="Heading1"/>
      </w:pPr>
      <w:r>
        <w:t>8.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Likelihood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LLM outputs a diagnosis despite guardrails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Output validator blocks diagnostic terms; forced template responses; adversarial test suite in CI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Facility data stale/incorrect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Verification workflow (demo: seeded + manual verification calls); show 'last verified' timestamp; crowdsourced confirm button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ASR fails on noisy/panicked speech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Text input always available; retry loop; support for short keyword input ('chest pain')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API latency spikes during demo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Fallback models (Groq/Cerebras low-latency); cached responses for scripted demo path; rule-based fallback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Judge interprets guidance as diagnosis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Verbal + on-screen disclaimer at every step; protocol compliance shown in demo narrative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