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Requirements Document (TRD)</w:t>
      </w:r>
    </w:p>
    <w:p>
      <w:r>
        <w:rPr>
          <w:i/>
        </w:rPr>
        <w:t>CareBridge — Emergency Healthcare Navigator</w:t>
      </w:r>
    </w:p>
    <w:p>
      <w:r>
        <w:t>Project: CareBridge — Emergency Healthcare Navigator  |  Track 3 — HACK IT BROS '26, SlowBros Labs  |  Version 1.0  |  Date: 20 Sep 2026</w:t>
      </w:r>
    </w:p>
    <w:p>
      <w:r>
        <w:rPr>
          <w:b/>
        </w:rPr>
        <w:t>Status: Draft for team review</w:t>
      </w:r>
    </w:p>
    <w:p>
      <w:r>
        <w:t>--------------------------------------------------------------------------------</w:t>
      </w:r>
    </w:p>
    <w:p>
      <w:pPr>
        <w:pStyle w:val="Heading1"/>
      </w:pPr>
      <w:r>
        <w:t>1. Technical Overview</w:t>
      </w:r>
    </w:p>
    <w:p>
      <w:r>
        <w:rPr>
          <w:b w:val="0"/>
        </w:rPr>
        <w:t>CareBridge is a latency-optimized, voice-first agentic pipeline: Indic ASR -&gt; LLM urgency extraction -&gt; safety guardrail layer -&gt; geo-spatial facility matching -&gt; action execution (call / navigate / SOS). The system is stateless per session, has a rule-based fallback for every LLM stage, and is designed for a &lt; 15-second end-to-end voice flow.</w:t>
      </w:r>
    </w:p>
    <w:p>
      <w:pPr>
        <w:pStyle w:val="Heading1"/>
      </w:pPr>
      <w:r>
        <w:t>2. Technology Stack (100% Freedom Policy — BYO)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Choice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Rationale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Agent orchestration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Python + FastAPI + LangGraph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Explicit agent loop matching the required verification loop; reliable tool invocation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Primary LLM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Google Gemini 1.5 Flash (fallback: Groq / Cerebras)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Low latency, strong Hinglish understanding, structured JSON 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Speech-to-Text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AI4Bharat IndicConformer / Whisper large-v3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Hindi + code-mixed Hinglish ASR; streaming capable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Text-to-Speech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AI4Bharat Indic-TTS (hi-IN voice)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Hindi voice playback of guidance for low-literacy users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PostgreSQL + PostGIS (Supabase)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Geo-radius queries, facility metadata, verification logs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Next.js PWA + Tailwind (mobile-first)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Installable, fast, large touch targets; microphone + geolocation APIs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SOS / Messaging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WhatsApp Cloud API (fallback: Twilio SMS)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Family alert with live location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Maps / Navigation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Google Maps URLs API (fallback: OSM)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One-tap turn-by-turn deep link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Deployment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Vercel (frontend) + Railway/Render (backend)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Fast demo deploys; free tiers</w:t>
            </w:r>
          </w:p>
        </w:tc>
      </w:tr>
    </w:tbl>
    <w:p/>
    <w:p>
      <w:pPr>
        <w:pStyle w:val="Heading1"/>
      </w:pPr>
      <w:r>
        <w:t>3. System Pipeline (Required Verification Loop)</w:t>
      </w:r>
    </w:p>
    <w:p>
      <w:pPr>
        <w:spacing w:before="80" w:after="80"/>
      </w:pPr>
      <w:r>
        <w:rPr>
          <w:rFonts w:ascii="Consolas" w:hAnsi="Consolas"/>
          <w:sz w:val="16"/>
        </w:rPr>
        <w:t>[User voice/text: colloquial Hinglish distress input]</w:t>
        <w:br/>
        <w:t xml:space="preserve">        |</w:t>
        <w:br/>
        <w:t xml:space="preserve">        v</w:t>
        <w:br/>
        <w:t>(1) ASR + language detect ----(fail)--&gt; text-input retry / keyword fallback</w:t>
        <w:br/>
        <w:t xml:space="preserve">        |</w:t>
        <w:br/>
        <w:t xml:space="preserve">        v</w:t>
        <w:br/>
        <w:t>(2) LLM: intent + symptom extraction --&gt; JSON {symptoms[], duration, severity_words,</w:t>
        <w:br/>
        <w:t xml:space="preserve">        resource_need: ED|cardiology|trauma|pediatric|blood|pharmacy, language}</w:t>
        <w:br/>
        <w:t xml:space="preserve">        |</w:t>
        <w:br/>
        <w:t xml:space="preserve">        v</w:t>
        <w:br/>
        <w:t>(3) SAFETY GUARDRAIL (deterministic, not LLM)</w:t>
        <w:br/>
        <w:t xml:space="preserve">      - block diagnostic terms; inject disclaimer text</w:t>
        <w:br/>
        <w:t xml:space="preserve">      - map to urgency: RED | YELLOW | GREEN (rules + LLM confidence)</w:t>
        <w:br/>
        <w:t xml:space="preserve">      - if RED: prepend "Call 108 now" + show dialer CTA</w:t>
        <w:br/>
        <w:t xml:space="preserve">        |</w:t>
        <w:br/>
        <w:t xml:space="preserve">        v</w:t>
        <w:br/>
        <w:t>(4) GEO-MATCHING (PostGIS)</w:t>
        <w:br/>
        <w:t xml:space="preserve">      SELECT facilities WHERE specialty matches resource_need</w:t>
        <w:br/>
        <w:t xml:space="preserve">        AND ST_DWithin(geom, user_geom, radius_km)</w:t>
        <w:br/>
        <w:t xml:space="preserve">        AND open_now = true ORDER BY specialty_match DESC, distance ASC LIMIT 5</w:t>
        <w:br/>
        <w:t xml:space="preserve">        |</w:t>
        <w:br/>
        <w:t xml:space="preserve">        v</w:t>
        <w:br/>
        <w:t>(5) FACILITY CARD: name, specialty, distance, phone (tel:), open status, last-verified</w:t>
        <w:br/>
        <w:t xml:space="preserve">        |</w:t>
        <w:br/>
        <w:t xml:space="preserve">        v</w:t>
        <w:br/>
        <w:t>(6) ACTION EXECUTION (user tap):</w:t>
        <w:br/>
        <w:t xml:space="preserve">      [Navigate] -&gt; Google Maps deep link</w:t>
        <w:br/>
        <w:t xml:space="preserve">      [Call]     -&gt; tel: intent</w:t>
        <w:br/>
        <w:t xml:space="preserve">      [SOS]      -&gt; WhatsApp/SMS template + live-location URL to family contacts</w:t>
        <w:br/>
        <w:t xml:space="preserve">        |</w:t>
        <w:br/>
        <w:t xml:space="preserve">        v</w:t>
        <w:br/>
        <w:t>(7) CONFIRMATION: TTS playback (Hindi) + on-screen recap + persistent disclaimer</w:t>
      </w:r>
    </w:p>
    <w:p>
      <w:pPr>
        <w:pStyle w:val="Heading1"/>
      </w:pPr>
      <w:r>
        <w:t>4. Urgency Classification (Non-Diagnostic)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</w:tcPr>
          <w:p>
            <w:r/>
            <w:r>
              <w:rPr>
                <w:b/>
                <w:sz w:val="19"/>
              </w:rPr>
              <w:t>Level</w:t>
            </w:r>
          </w:p>
        </w:tc>
        <w:tc>
          <w:tcPr>
            <w:tcW w:type="dxa" w:w="4752"/>
          </w:tcPr>
          <w:p>
            <w:r/>
            <w:r>
              <w:rPr>
                <w:b/>
                <w:sz w:val="19"/>
              </w:rPr>
              <w:t>Trigger Examples (keywords/symptom clusters)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System Behavior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RED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chest pain, breathless/breathing difficulty, unconscious, severe bleeding, stroke signs (face droop, speech slurred), poisoning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Immediate 'call 108 / go to ED now'; top card = nearest ED with ICU badge if data available; SOS shortcut pinned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YELLOW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high fever in child, persistent vomiting, moderate injury, severe abdominal pain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'Go within 1–2 hours'; nearest appropriate specialty; pharmacy add-on shown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GREEN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mild symptoms, medicine refill, non-urgent questions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Pharmacy / GP / telemedicine options; strong disclaimer to consult a doctor</w:t>
            </w:r>
          </w:p>
        </w:tc>
      </w:tr>
    </w:tbl>
    <w:p/>
    <w:p>
      <w:r>
        <w:rPr>
          <w:b/>
        </w:rPr>
        <w:t>Safety property: the classifier NEVER outputs a disease name. Output vocabulary is restricted to urgency level + facility type + generic first-aid pointers from a curated whitelist.</w:t>
      </w:r>
    </w:p>
    <w:p>
      <w:pPr>
        <w:pStyle w:val="Heading1"/>
      </w:pPr>
      <w:r>
        <w:t>5. Data Model (PostgreSQL)</w:t>
      </w:r>
    </w:p>
    <w:p>
      <w:pPr>
        <w:spacing w:before="80" w:after="80"/>
      </w:pPr>
      <w:r>
        <w:rPr>
          <w:rFonts w:ascii="Consolas" w:hAnsi="Consolas"/>
          <w:sz w:val="16"/>
        </w:rPr>
        <w:t>facilities</w:t>
        <w:br/>
        <w:t xml:space="preserve">  id            UUID PK</w:t>
        <w:br/>
        <w:t xml:space="preserve">  name          TEXT</w:t>
        <w:br/>
        <w:t xml:space="preserve">  type          ENUM(hospital, clinic, blood_bank, pharmacy, trauma_center)</w:t>
        <w:br/>
        <w:t xml:space="preserve">  specialties   TEXT[]          -- ['cardiology','orthopedics','pediatrics',...]</w:t>
        <w:br/>
        <w:t xml:space="preserve">  has_ed        BOOLEAN</w:t>
        <w:br/>
        <w:t xml:space="preserve">  has_icu       BOOLEAN | NULL  -- NULL = unknown (honest UI)</w:t>
        <w:br/>
        <w:t xml:space="preserve">  phone         TEXT (verified)</w:t>
        <w:br/>
        <w:t xml:space="preserve">  address       TEXT</w:t>
        <w:br/>
        <w:t xml:space="preserve">  geom          GEOGRAPHY(POINT,4326)</w:t>
        <w:br/>
        <w:t xml:space="preserve">  open_24x7     BOOLEAN</w:t>
        <w:br/>
        <w:t xml:space="preserve">  open_hours    JSONB</w:t>
        <w:br/>
        <w:t xml:space="preserve">  last_verified TIMESTAMPTZ</w:t>
        <w:br/>
        <w:t xml:space="preserve">  data_source   ENUM(osm, places_api, manual_call, crowd)</w:t>
        <w:br/>
        <w:br/>
        <w:t>verifications</w:t>
        <w:br/>
        <w:t xml:space="preserve">  id, facility_id FK, field_verified, old_value, new_value,</w:t>
        <w:br/>
        <w:t xml:space="preserve">  source ENUM(manual_call,crowd), verified_at</w:t>
        <w:br/>
        <w:br/>
        <w:t>sos_alerts (transient)</w:t>
        <w:br/>
        <w:t xml:space="preserve">  id, session_id, urgency_level, facility_id, contacts TEXT[],</w:t>
        <w:br/>
        <w:t xml:space="preserve">  location_url TEXT, sent_at</w:t>
        <w:br/>
        <w:br/>
        <w:t>sessions (minimal, privacy-safe)</w:t>
        <w:br/>
        <w:t xml:space="preserve">  id, lang, urgency_level, facility_id, latency_ms, created_at</w:t>
        <w:br/>
        <w:t xml:space="preserve">  -- NO symptom text or health data stored</w:t>
      </w:r>
    </w:p>
    <w:p>
      <w:pPr>
        <w:pStyle w:val="Heading1"/>
      </w:pPr>
      <w:r>
        <w:t>6. API Specification (FastAPI)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Request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9"/>
              </w:rPr>
              <w:t>Response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/api/session/start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{lang: 'hi'|'en'}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{session_id, disclaimer_text}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/api/intake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multipart: audio OR {text, session_id, lat, lon}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{urgency, rationale, disclaimer, actions:[navigate,call,sos], latency_ms}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/api/facilities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?need=cardiology&amp;lat=&amp;lon=&amp;radius_km=5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{facilities:[{id,name,phone,distance_m,open_now,has_icu,last_verified}]}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/api/sos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{session_id, contacts[], facility_id}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{status:'sent', channel}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/api/triage-rules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rule-based fallback payload (no LLM)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/health</w:t>
            </w:r>
          </w:p>
        </w:tc>
        <w:tc>
          <w:tcPr>
            <w:tcW w:type="dxa" w:w="1008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{status:'ok', model:'gemini-1.5-flash', asr:'indic-conformer'}</w:t>
            </w:r>
          </w:p>
        </w:tc>
      </w:tr>
    </w:tbl>
    <w:p/>
    <w:p>
      <w:pPr>
        <w:pStyle w:val="Heading1"/>
      </w:pPr>
      <w:r>
        <w:t>7. Safety Guardrail Layer (Deterministic)</w:t>
      </w:r>
    </w:p>
    <w:p>
      <w:pPr>
        <w:pStyle w:val="ListBullet"/>
      </w:pPr>
      <w:r>
        <w:t>Post-LLM output validator: regex + blocklist of diagnostic terms (e.g., 'you have', 'it is a heart attack'); on hit -&gt; replace with safe template response.</w:t>
      </w:r>
    </w:p>
    <w:p>
      <w:pPr>
        <w:pStyle w:val="ListBullet"/>
      </w:pPr>
      <w:r>
        <w:t>Response templates are pre-approved strings; LLM only fills slots (urgency, facility type, distance).</w:t>
      </w:r>
    </w:p>
    <w:p>
      <w:pPr>
        <w:pStyle w:val="ListBullet"/>
      </w:pPr>
      <w:r>
        <w:t>RED escalation is rule-based, not model-dependent: fixed keyword clusters always force RED.</w:t>
      </w:r>
    </w:p>
    <w:p>
      <w:pPr>
        <w:pStyle w:val="ListBullet"/>
      </w:pPr>
      <w:r>
        <w:t>All guidance appends: 'Yeh ek diagnosis nahi hai. Turant doctor se sampark karein.' + 108 CTA.</w:t>
      </w:r>
    </w:p>
    <w:p>
      <w:pPr>
        <w:pStyle w:val="ListBullet"/>
      </w:pPr>
      <w:r>
        <w:t>50-prompt adversarial suite (prompt injection, 'tell me my disease', multilingual abuse) run in CI; 0 unsafe outputs required to pass.</w:t>
      </w:r>
    </w:p>
    <w:p>
      <w:pPr>
        <w:pStyle w:val="Heading1"/>
      </w:pPr>
      <w:r>
        <w:t>8. Testing &amp; Verification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Test Layer</w:t>
            </w:r>
          </w:p>
        </w:tc>
        <w:tc>
          <w:tcPr>
            <w:tcW w:type="dxa" w:w="4896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Pass Criteria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Unit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pytest: guardrail validator, urgency rules, geo queries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100% pass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Simulation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20 scripted Hinglish scenarios through full pipeline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Urgency accuracy &gt;= 90%; latency &lt; 15s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Adversarial safety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50 prompts: injection, diagnosis-baiting, English/Hindi mix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0 diagnostic slips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Data integrity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Facility seed validation (500 facilities: phone dialable, coords in city bounds)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&gt;= 95% clean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Live pilot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5–10 volunteers, scripted emergencies, stopwatch per stage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Full loop works; 0 unhandled errors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Demo dry-run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3 full timed run-throughs on venue network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Consistent &lt; 15s voice flow</w:t>
            </w:r>
          </w:p>
        </w:tc>
      </w:tr>
    </w:tbl>
    <w:p/>
    <w:p>
      <w:pPr>
        <w:pStyle w:val="Heading1"/>
      </w:pPr>
      <w:r>
        <w:t>9. Performance Budget</w:t>
      </w:r>
    </w:p>
    <w:p>
      <w:pPr>
        <w:spacing w:before="80" w:after="80"/>
      </w:pPr>
      <w:r>
        <w:rPr>
          <w:rFonts w:ascii="Consolas" w:hAnsi="Consolas"/>
          <w:sz w:val="16"/>
        </w:rPr>
        <w:t>Voice input (3-5s speech)</w:t>
        <w:br/>
        <w:t xml:space="preserve">  + ASR streaming        : 2.0s</w:t>
        <w:br/>
        <w:t xml:space="preserve">  + LLM extraction+guard : 2.5s</w:t>
        <w:br/>
        <w:t xml:space="preserve">  + PostGIS query        : 0.2s</w:t>
        <w:br/>
        <w:t xml:space="preserve">  + TTS synthesis        : 1.5s</w:t>
        <w:br/>
        <w:t xml:space="preserve">  + network/render slack : 3.0s</w:t>
        <w:br/>
        <w:t xml:space="preserve">  --------------------------------</w:t>
        <w:br/>
        <w:t xml:space="preserve">  Total budget           : ~9-12s  (target &lt; 15s P95)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