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652AC" w14:textId="77777777" w:rsidR="00F764F5" w:rsidRDefault="009C3B2E">
      <w:pPr>
        <w:pStyle w:val="Heading1"/>
      </w:pPr>
      <w:r>
        <w:t>Business Requirements Document (BRD)</w:t>
      </w:r>
    </w:p>
    <w:p w14:paraId="664E6680" w14:textId="77777777" w:rsidR="00F764F5" w:rsidRDefault="009C3B2E">
      <w:r>
        <w:t>**Project Title:** Parking Lot Booking System (Malaysia)</w:t>
      </w:r>
      <w:r>
        <w:br/>
        <w:t>**Version:** 2.0</w:t>
      </w:r>
      <w:r>
        <w:br/>
        <w:t>**Date:** November 2025</w:t>
      </w:r>
      <w:r>
        <w:br/>
        <w:t>**Prepared By:** Ascertain Technologies Sdn Bhd</w:t>
      </w:r>
      <w:r>
        <w:br/>
        <w:t>**Integrated Payment Gateway:** RinggitPay</w:t>
      </w:r>
      <w:r>
        <w:br/>
        <w:t>**Hosting Environment:** AWS Cloud (Malaysia Region)</w:t>
      </w:r>
    </w:p>
    <w:p w14:paraId="0AC3EE7A" w14:textId="77777777" w:rsidR="00C774DD" w:rsidRPr="00C774DD" w:rsidRDefault="00C774DD" w:rsidP="00C774DD">
      <w:pPr>
        <w:rPr>
          <w:b/>
          <w:bCs/>
        </w:rPr>
      </w:pPr>
      <w:r w:rsidRPr="00C774DD">
        <w:rPr>
          <w:rFonts w:ascii="Segoe UI Emoji" w:hAnsi="Segoe UI Emoji" w:cs="Segoe UI Emoji"/>
          <w:b/>
          <w:bCs/>
        </w:rPr>
        <w:t>🚗</w:t>
      </w:r>
      <w:r w:rsidRPr="00C774DD">
        <w:rPr>
          <w:b/>
          <w:bCs/>
        </w:rPr>
        <w:t xml:space="preserve"> Parking Lot Booking System (Malaysia)</w:t>
      </w:r>
    </w:p>
    <w:p w14:paraId="19A062D0" w14:textId="77777777" w:rsidR="00C774DD" w:rsidRPr="00C774DD" w:rsidRDefault="00C774DD" w:rsidP="00C774DD">
      <w:r w:rsidRPr="00C774DD">
        <w:t xml:space="preserve">We’re excited to announce the launch of the </w:t>
      </w:r>
      <w:r w:rsidRPr="00C774DD">
        <w:rPr>
          <w:b/>
          <w:bCs/>
        </w:rPr>
        <w:t>Parking Lot Booking System</w:t>
      </w:r>
      <w:r w:rsidRPr="00C774DD">
        <w:t xml:space="preserve"> — an efficient way to reserve your parking space in advance.</w:t>
      </w:r>
      <w:r w:rsidRPr="00C774DD">
        <w:br/>
        <w:t>Through this system, users can:</w:t>
      </w:r>
    </w:p>
    <w:p w14:paraId="38FB8AA6" w14:textId="77777777" w:rsidR="00C774DD" w:rsidRPr="00C774DD" w:rsidRDefault="00C774DD" w:rsidP="00C774DD">
      <w:pPr>
        <w:numPr>
          <w:ilvl w:val="0"/>
          <w:numId w:val="10"/>
        </w:numPr>
      </w:pPr>
      <w:r w:rsidRPr="00C774DD">
        <w:t>View available parking lots in real-time</w:t>
      </w:r>
    </w:p>
    <w:p w14:paraId="2502C7EA" w14:textId="77777777" w:rsidR="00C774DD" w:rsidRPr="00C774DD" w:rsidRDefault="00C774DD" w:rsidP="00C774DD">
      <w:pPr>
        <w:numPr>
          <w:ilvl w:val="0"/>
          <w:numId w:val="10"/>
        </w:numPr>
      </w:pPr>
      <w:r w:rsidRPr="00C774DD">
        <w:t>Book preferred slots with instant confirmation</w:t>
      </w:r>
    </w:p>
    <w:p w14:paraId="76BC2C07" w14:textId="77777777" w:rsidR="00C774DD" w:rsidRPr="00C774DD" w:rsidRDefault="00C774DD" w:rsidP="00C774DD">
      <w:pPr>
        <w:numPr>
          <w:ilvl w:val="0"/>
          <w:numId w:val="10"/>
        </w:numPr>
      </w:pPr>
      <w:r w:rsidRPr="00C774DD">
        <w:t xml:space="preserve">Make secure payments via </w:t>
      </w:r>
      <w:r w:rsidRPr="00C774DD">
        <w:rPr>
          <w:b/>
          <w:bCs/>
        </w:rPr>
        <w:t>RinggitPay</w:t>
      </w:r>
    </w:p>
    <w:p w14:paraId="2BF20872" w14:textId="77777777" w:rsidR="00C774DD" w:rsidRPr="00C774DD" w:rsidRDefault="00C774DD" w:rsidP="00C774DD">
      <w:pPr>
        <w:numPr>
          <w:ilvl w:val="0"/>
          <w:numId w:val="10"/>
        </w:numPr>
      </w:pPr>
      <w:r w:rsidRPr="00C774DD">
        <w:t>Manage bookings directly from their profile</w:t>
      </w:r>
    </w:p>
    <w:p w14:paraId="7F3AD9A6" w14:textId="1414B3FA" w:rsidR="00C774DD" w:rsidRPr="00C774DD" w:rsidRDefault="00C774DD" w:rsidP="00C774DD">
      <w:r w:rsidRPr="00C774DD">
        <w:t xml:space="preserve">The system is hosted on </w:t>
      </w:r>
      <w:r w:rsidRPr="00C774DD">
        <w:rPr>
          <w:b/>
          <w:bCs/>
        </w:rPr>
        <w:t xml:space="preserve">AWS Cloud </w:t>
      </w:r>
      <w:r w:rsidRPr="00C774DD">
        <w:t>ensuring reliability, performance, and data security.</w:t>
      </w:r>
    </w:p>
    <w:p w14:paraId="0FBCA626" w14:textId="77777777" w:rsidR="00C774DD" w:rsidRPr="00C774DD" w:rsidRDefault="00C774DD" w:rsidP="00C774DD">
      <w:r w:rsidRPr="00C774DD">
        <w:t xml:space="preserve">Please review the following section for detailed information on the </w:t>
      </w:r>
      <w:r w:rsidRPr="00C774DD">
        <w:rPr>
          <w:b/>
          <w:bCs/>
        </w:rPr>
        <w:t>cancellation process</w:t>
      </w:r>
      <w:r w:rsidRPr="00C774DD">
        <w:t>.</w:t>
      </w:r>
    </w:p>
    <w:p w14:paraId="66E3861F" w14:textId="77777777" w:rsidR="00C774DD" w:rsidRDefault="00C774DD"/>
    <w:p w14:paraId="68BF2A6B" w14:textId="670FA4A9" w:rsidR="00F764F5" w:rsidRDefault="009C3B2E">
      <w:pPr>
        <w:pStyle w:val="Heading2"/>
      </w:pPr>
      <w:r>
        <w:t>1. Cancel Booking Functionality</w:t>
      </w:r>
    </w:p>
    <w:p w14:paraId="08CB369F" w14:textId="77777777" w:rsidR="00F764F5" w:rsidRDefault="009C3B2E">
      <w:r>
        <w:t>The system will allow users to cancel a confirmed parking lot booking subject to configurable business rules. This feature enhances user flexibility while protecting the property management from last-minute cancellations.</w:t>
      </w:r>
    </w:p>
    <w:p w14:paraId="76FB2CE1" w14:textId="7A5C932B" w:rsidR="00F764F5" w:rsidRDefault="009C3B2E">
      <w:pPr>
        <w:pStyle w:val="Heading3"/>
      </w:pPr>
      <w:r>
        <w:t>1.1 Business Rules &amp; Validations</w:t>
      </w:r>
    </w:p>
    <w:p w14:paraId="1CF599A5" w14:textId="77777777" w:rsidR="00F764F5" w:rsidRDefault="009C3B2E">
      <w:pPr>
        <w:pStyle w:val="ListBullet"/>
      </w:pPr>
      <w:r>
        <w:t>Users can cancel bookings only before the booking start date/time.</w:t>
      </w:r>
    </w:p>
    <w:p w14:paraId="1514039E" w14:textId="77777777" w:rsidR="00F764F5" w:rsidRDefault="009C3B2E">
      <w:pPr>
        <w:pStyle w:val="ListBullet"/>
      </w:pPr>
      <w:r>
        <w:t>Cancellation requests within the last X hours (configurable, e.g., 2 hours before start) will not be allowed.</w:t>
      </w:r>
    </w:p>
    <w:p w14:paraId="3BDB9279" w14:textId="77777777" w:rsidR="00F764F5" w:rsidRDefault="009C3B2E">
      <w:pPr>
        <w:pStyle w:val="ListBullet"/>
      </w:pPr>
      <w:r>
        <w:t>For refundable bookings, system will trigger refund via RinggitPay API subject to refund policy.</w:t>
      </w:r>
    </w:p>
    <w:p w14:paraId="718F1022" w14:textId="77777777" w:rsidR="00F764F5" w:rsidRDefault="009C3B2E">
      <w:pPr>
        <w:pStyle w:val="ListBullet"/>
      </w:pPr>
      <w:r>
        <w:t>Partial refund percentage can be configured based on cancellation window (e.g., 100% if &gt;24h, 50% if &lt;24h).</w:t>
      </w:r>
    </w:p>
    <w:p w14:paraId="186AE2F0" w14:textId="77777777" w:rsidR="00F764F5" w:rsidRDefault="009C3B2E">
      <w:pPr>
        <w:pStyle w:val="ListBullet"/>
      </w:pPr>
      <w:r>
        <w:t>Once cancelled, lot becomes immediately available for rebooking.</w:t>
      </w:r>
    </w:p>
    <w:p w14:paraId="5790CAF5" w14:textId="77777777" w:rsidR="00F764F5" w:rsidRDefault="009C3B2E">
      <w:pPr>
        <w:pStyle w:val="ListBullet"/>
      </w:pPr>
      <w:r>
        <w:t>System logs cancellation event with timestamp and user ID for audit.</w:t>
      </w:r>
    </w:p>
    <w:p w14:paraId="68C6F490" w14:textId="77777777" w:rsidR="00F764F5" w:rsidRDefault="009C3B2E">
      <w:pPr>
        <w:pStyle w:val="ListBullet"/>
      </w:pPr>
      <w:r>
        <w:t>Email notification (cancellation confirmation) sent to user and admin.</w:t>
      </w:r>
    </w:p>
    <w:p w14:paraId="33A1372B" w14:textId="77777777" w:rsidR="00F764F5" w:rsidRDefault="009C3B2E">
      <w:pPr>
        <w:pStyle w:val="ListBullet"/>
      </w:pPr>
      <w:r>
        <w:lastRenderedPageBreak/>
        <w:t>Non-refundable bookings will show alert message before confirmation.</w:t>
      </w:r>
    </w:p>
    <w:p w14:paraId="4ACE33F4" w14:textId="47CCE7A2" w:rsidR="00F764F5" w:rsidRDefault="009C3B2E">
      <w:pPr>
        <w:pStyle w:val="Heading3"/>
      </w:pPr>
      <w:r>
        <w:t>1.2 Workflow</w:t>
      </w:r>
    </w:p>
    <w:p w14:paraId="63ABEE7B" w14:textId="77777777" w:rsidR="00F764F5" w:rsidRDefault="009C3B2E">
      <w:r>
        <w:t>1. User navigates to ‘My Bookings’ → Selects an active booking → Clicks ‘Cancel’.</w:t>
      </w:r>
      <w:r>
        <w:br/>
        <w:t>2. System validates cancellation eligibility (date/time, payment status, refund type).</w:t>
      </w:r>
      <w:r>
        <w:br/>
        <w:t>3. If valid, triggers refund process (if applicable) and updates booking status to ‘Cancelled’.</w:t>
      </w:r>
      <w:r>
        <w:br/>
        <w:t>4. Email confirmation and refund details sent to user.</w:t>
      </w:r>
    </w:p>
    <w:p w14:paraId="55E8D287" w14:textId="0D69F4A9" w:rsidR="00F764F5" w:rsidRDefault="009C3B2E">
      <w:pPr>
        <w:pStyle w:val="Heading3"/>
      </w:pPr>
      <w:r>
        <w:t>1.3 Database &amp; API Impact</w:t>
      </w:r>
    </w:p>
    <w:p w14:paraId="5FE169D2" w14:textId="77777777" w:rsidR="00F764F5" w:rsidRDefault="009C3B2E">
      <w:pPr>
        <w:pStyle w:val="ListBullet"/>
      </w:pPr>
      <w:r>
        <w:t>Add new field `cancellation_reason` and `cancellation_time` in Booking table.</w:t>
      </w:r>
    </w:p>
    <w:p w14:paraId="65A582E4" w14:textId="77777777" w:rsidR="00F764F5" w:rsidRDefault="009C3B2E">
      <w:pPr>
        <w:pStyle w:val="ListBullet"/>
      </w:pPr>
      <w:r>
        <w:t>Update booking status workflow to include ‘Cancelled’.</w:t>
      </w:r>
    </w:p>
    <w:p w14:paraId="199B4A5C" w14:textId="77777777" w:rsidR="00F764F5" w:rsidRDefault="009C3B2E">
      <w:pPr>
        <w:pStyle w:val="ListBullet"/>
      </w:pPr>
      <w:r>
        <w:t>RinggitPay integration: initiate refund API call with transaction reference.</w:t>
      </w:r>
    </w:p>
    <w:p w14:paraId="7580639D" w14:textId="77777777" w:rsidR="00F764F5" w:rsidRDefault="009C3B2E">
      <w:pPr>
        <w:pStyle w:val="ListBullet"/>
      </w:pPr>
      <w:r>
        <w:t>Refund webhook updates system once refund status is confirmed.</w:t>
      </w:r>
    </w:p>
    <w:p w14:paraId="597A8714" w14:textId="77777777" w:rsidR="00F764F5" w:rsidRDefault="009C3B2E">
      <w:pPr>
        <w:pStyle w:val="ListBullet"/>
      </w:pPr>
      <w:r>
        <w:t>Audit trail maintained in `booking_audit_log` table.</w:t>
      </w:r>
    </w:p>
    <w:sectPr w:rsidR="00F764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A269CF"/>
    <w:multiLevelType w:val="multilevel"/>
    <w:tmpl w:val="D76C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288480">
    <w:abstractNumId w:val="8"/>
  </w:num>
  <w:num w:numId="2" w16cid:durableId="67004126">
    <w:abstractNumId w:val="6"/>
  </w:num>
  <w:num w:numId="3" w16cid:durableId="137235762">
    <w:abstractNumId w:val="5"/>
  </w:num>
  <w:num w:numId="4" w16cid:durableId="1739402449">
    <w:abstractNumId w:val="4"/>
  </w:num>
  <w:num w:numId="5" w16cid:durableId="487213922">
    <w:abstractNumId w:val="7"/>
  </w:num>
  <w:num w:numId="6" w16cid:durableId="1804615722">
    <w:abstractNumId w:val="3"/>
  </w:num>
  <w:num w:numId="7" w16cid:durableId="1194656672">
    <w:abstractNumId w:val="2"/>
  </w:num>
  <w:num w:numId="8" w16cid:durableId="1629431037">
    <w:abstractNumId w:val="1"/>
  </w:num>
  <w:num w:numId="9" w16cid:durableId="1751657968">
    <w:abstractNumId w:val="0"/>
  </w:num>
  <w:num w:numId="10" w16cid:durableId="15856054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2275"/>
    <w:rsid w:val="00281BAB"/>
    <w:rsid w:val="0029639D"/>
    <w:rsid w:val="00326F90"/>
    <w:rsid w:val="0046227A"/>
    <w:rsid w:val="009C3B2E"/>
    <w:rsid w:val="00A5114B"/>
    <w:rsid w:val="00AA1D8D"/>
    <w:rsid w:val="00B47730"/>
    <w:rsid w:val="00C774DD"/>
    <w:rsid w:val="00CB0664"/>
    <w:rsid w:val="00F764F5"/>
    <w:rsid w:val="00FC693F"/>
    <w:rsid w:val="0238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9D88CA9-EE68-45D3-8466-5615377FD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367</Words>
  <Characters>2092</Characters>
  <Application>Microsoft Office Word</Application>
  <DocSecurity>0</DocSecurity>
  <Lines>17</Lines>
  <Paragraphs>4</Paragraphs>
  <ScaleCrop>false</ScaleCrop>
  <Manager/>
  <Company/>
  <LinksUpToDate>false</LinksUpToDate>
  <CharactersWithSpaces>2455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Naveen Kumar J</cp:lastModifiedBy>
  <cp:revision>4</cp:revision>
  <dcterms:created xsi:type="dcterms:W3CDTF">2025-11-07T04:40:00Z</dcterms:created>
  <dcterms:modified xsi:type="dcterms:W3CDTF">2025-11-07T07:14:00Z</dcterms:modified>
  <cp:category/>
</cp:coreProperties>
</file>