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8589" w14:textId="305EC530" w:rsidR="00425AAC" w:rsidRPr="00F94DC7" w:rsidRDefault="00FF06F0" w:rsidP="00FF06F0">
      <w:pPr>
        <w:jc w:val="center"/>
        <w:rPr>
          <w:b/>
          <w:bCs/>
          <w:sz w:val="40"/>
          <w:szCs w:val="40"/>
        </w:rPr>
      </w:pPr>
      <w:r w:rsidRPr="00F94DC7">
        <w:rPr>
          <w:b/>
          <w:bCs/>
          <w:sz w:val="40"/>
          <w:szCs w:val="40"/>
        </w:rPr>
        <w:t>Handwritten Text Recognition Using a CRNN Model</w:t>
      </w:r>
    </w:p>
    <w:p w14:paraId="19E889B9" w14:textId="61B6E8CA" w:rsidR="00717B07" w:rsidRPr="00052178" w:rsidRDefault="00717B07" w:rsidP="00717B07">
      <w:pPr>
        <w:jc w:val="center"/>
        <w:rPr>
          <w:b/>
          <w:bCs/>
          <w:sz w:val="44"/>
          <w:szCs w:val="44"/>
        </w:rPr>
      </w:pPr>
      <w:r w:rsidRPr="00052178">
        <w:rPr>
          <w:noProof/>
          <w:sz w:val="44"/>
          <w:szCs w:val="44"/>
        </w:rPr>
        <w:drawing>
          <wp:inline distT="0" distB="0" distL="0" distR="0" wp14:anchorId="530B45E9" wp14:editId="7285D974">
            <wp:extent cx="3000375" cy="3000375"/>
            <wp:effectExtent l="0" t="0" r="9525" b="9525"/>
            <wp:docPr id="1096978079" name="Picture 2"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14:paraId="3787F65D" w14:textId="67A4B7B3" w:rsidR="00717B07" w:rsidRPr="00717B07" w:rsidRDefault="00717B07" w:rsidP="00717B07">
      <w:pPr>
        <w:jc w:val="center"/>
        <w:rPr>
          <w:b/>
          <w:bCs/>
          <w:sz w:val="32"/>
          <w:szCs w:val="32"/>
        </w:rPr>
      </w:pPr>
      <w:r>
        <w:rPr>
          <w:b/>
          <w:bCs/>
          <w:sz w:val="32"/>
          <w:szCs w:val="32"/>
        </w:rPr>
        <w:t>DLP Project Report</w:t>
      </w:r>
    </w:p>
    <w:p w14:paraId="760321A0" w14:textId="635F384F" w:rsidR="00717B07" w:rsidRPr="00717B07" w:rsidRDefault="00717B07" w:rsidP="00717B07">
      <w:pPr>
        <w:jc w:val="center"/>
        <w:rPr>
          <w:b/>
          <w:bCs/>
          <w:sz w:val="32"/>
          <w:szCs w:val="32"/>
        </w:rPr>
      </w:pPr>
      <w:r w:rsidRPr="00717B07">
        <w:rPr>
          <w:b/>
          <w:bCs/>
          <w:sz w:val="32"/>
          <w:szCs w:val="32"/>
        </w:rPr>
        <w:t>Section: B</w:t>
      </w:r>
      <w:r>
        <w:rPr>
          <w:b/>
          <w:bCs/>
          <w:sz w:val="32"/>
          <w:szCs w:val="32"/>
        </w:rPr>
        <w:t>CS</w:t>
      </w:r>
      <w:r w:rsidRPr="00717B07">
        <w:rPr>
          <w:b/>
          <w:bCs/>
          <w:sz w:val="32"/>
          <w:szCs w:val="32"/>
        </w:rPr>
        <w:t xml:space="preserve"> </w:t>
      </w:r>
      <w:r>
        <w:rPr>
          <w:b/>
          <w:bCs/>
          <w:sz w:val="32"/>
          <w:szCs w:val="32"/>
        </w:rPr>
        <w:t>–</w:t>
      </w:r>
      <w:r w:rsidRPr="00717B07">
        <w:rPr>
          <w:b/>
          <w:bCs/>
          <w:sz w:val="32"/>
          <w:szCs w:val="32"/>
        </w:rPr>
        <w:t xml:space="preserve"> </w:t>
      </w:r>
      <w:r>
        <w:rPr>
          <w:b/>
          <w:bCs/>
          <w:sz w:val="32"/>
          <w:szCs w:val="32"/>
        </w:rPr>
        <w:t>8A</w:t>
      </w:r>
    </w:p>
    <w:p w14:paraId="3C3EB152" w14:textId="14E7FCC5" w:rsidR="00717B07" w:rsidRDefault="00717B07" w:rsidP="00717B07">
      <w:pPr>
        <w:jc w:val="center"/>
        <w:rPr>
          <w:sz w:val="32"/>
          <w:szCs w:val="32"/>
        </w:rPr>
      </w:pPr>
      <w:r w:rsidRPr="00717B07">
        <w:rPr>
          <w:sz w:val="32"/>
          <w:szCs w:val="32"/>
        </w:rPr>
        <w:t>21K-3838 Arqam Habib</w:t>
      </w:r>
      <w:r w:rsidRPr="00717B07">
        <w:rPr>
          <w:sz w:val="32"/>
          <w:szCs w:val="32"/>
        </w:rPr>
        <w:br/>
      </w:r>
      <w:r w:rsidRPr="00A923D9">
        <w:rPr>
          <w:b/>
          <w:bCs/>
          <w:sz w:val="32"/>
          <w:szCs w:val="32"/>
        </w:rPr>
        <w:br/>
        <w:t>Course Instructor:</w:t>
      </w:r>
      <w:r w:rsidRPr="00717B07">
        <w:rPr>
          <w:sz w:val="32"/>
          <w:szCs w:val="32"/>
        </w:rPr>
        <w:t xml:space="preserve"> </w:t>
      </w:r>
      <w:r>
        <w:rPr>
          <w:sz w:val="32"/>
          <w:szCs w:val="32"/>
        </w:rPr>
        <w:t xml:space="preserve">Ms. </w:t>
      </w:r>
      <w:proofErr w:type="spellStart"/>
      <w:r>
        <w:rPr>
          <w:sz w:val="32"/>
          <w:szCs w:val="32"/>
        </w:rPr>
        <w:t>Summaiya</w:t>
      </w:r>
      <w:proofErr w:type="spellEnd"/>
      <w:r>
        <w:rPr>
          <w:sz w:val="32"/>
          <w:szCs w:val="32"/>
        </w:rPr>
        <w:t xml:space="preserve"> Zahid</w:t>
      </w:r>
    </w:p>
    <w:p w14:paraId="0D648141" w14:textId="6E8AF735" w:rsidR="00FF06F0" w:rsidRPr="00717B07" w:rsidRDefault="00717B07" w:rsidP="00717B07">
      <w:pPr>
        <w:rPr>
          <w:sz w:val="32"/>
          <w:szCs w:val="32"/>
        </w:rPr>
      </w:pPr>
      <w:r>
        <w:rPr>
          <w:sz w:val="32"/>
          <w:szCs w:val="32"/>
        </w:rPr>
        <w:br w:type="page"/>
      </w:r>
    </w:p>
    <w:p w14:paraId="3BED27FF" w14:textId="6C652EE5" w:rsidR="00FF06F0" w:rsidRDefault="00FF06F0" w:rsidP="00FF06F0">
      <w:pPr>
        <w:pStyle w:val="ListParagraph"/>
        <w:numPr>
          <w:ilvl w:val="0"/>
          <w:numId w:val="2"/>
        </w:numPr>
        <w:rPr>
          <w:b/>
          <w:bCs/>
          <w:sz w:val="32"/>
          <w:szCs w:val="32"/>
        </w:rPr>
      </w:pPr>
      <w:r>
        <w:rPr>
          <w:b/>
          <w:bCs/>
          <w:sz w:val="32"/>
          <w:szCs w:val="32"/>
        </w:rPr>
        <w:lastRenderedPageBreak/>
        <w:t>Objective:</w:t>
      </w:r>
    </w:p>
    <w:p w14:paraId="1CA639E5" w14:textId="0D17D694" w:rsidR="00FF06F0" w:rsidRDefault="00FF06F0" w:rsidP="00FF06F0">
      <w:pPr>
        <w:pStyle w:val="ListParagraph"/>
        <w:rPr>
          <w:sz w:val="28"/>
          <w:szCs w:val="28"/>
        </w:rPr>
      </w:pPr>
      <w:r w:rsidRPr="00FF06F0">
        <w:rPr>
          <w:sz w:val="28"/>
          <w:szCs w:val="28"/>
        </w:rPr>
        <w:t>The primary objective of this project is to develop an efficient Handwritten Text Recognition system capable of transcribing handwritten text from images. The system leverages a simplified Convolutional Recurrent Neural Network model with Connectionist Temporal loss to recognize text from the IAM Words dataset. By reducing the model complexity to four convolutional layers and a single LSTM</w:t>
      </w:r>
      <w:r>
        <w:rPr>
          <w:sz w:val="28"/>
          <w:szCs w:val="28"/>
        </w:rPr>
        <w:t xml:space="preserve"> l</w:t>
      </w:r>
      <w:r w:rsidRPr="00FF06F0">
        <w:rPr>
          <w:sz w:val="28"/>
          <w:szCs w:val="28"/>
        </w:rPr>
        <w:t>ayer, the project aims to achieve accurate transcription with lower computational requirements, making it suitable for resource-constrained environments.</w:t>
      </w:r>
    </w:p>
    <w:p w14:paraId="42D95887" w14:textId="77777777" w:rsidR="00FF06F0" w:rsidRDefault="00FF06F0" w:rsidP="00FF06F0">
      <w:pPr>
        <w:pStyle w:val="ListParagraph"/>
        <w:rPr>
          <w:sz w:val="28"/>
          <w:szCs w:val="28"/>
        </w:rPr>
      </w:pPr>
    </w:p>
    <w:p w14:paraId="42EEC940" w14:textId="6A7D2C8B" w:rsidR="00FF06F0" w:rsidRDefault="00FF06F0" w:rsidP="00FF06F0">
      <w:pPr>
        <w:pStyle w:val="ListParagraph"/>
        <w:numPr>
          <w:ilvl w:val="0"/>
          <w:numId w:val="2"/>
        </w:numPr>
        <w:rPr>
          <w:b/>
          <w:bCs/>
          <w:sz w:val="32"/>
          <w:szCs w:val="32"/>
        </w:rPr>
      </w:pPr>
      <w:r>
        <w:rPr>
          <w:b/>
          <w:bCs/>
          <w:sz w:val="32"/>
          <w:szCs w:val="32"/>
        </w:rPr>
        <w:t>Problem Statement:</w:t>
      </w:r>
    </w:p>
    <w:p w14:paraId="5BED29D1" w14:textId="668F962C" w:rsidR="00FF06F0" w:rsidRDefault="00FF06F0" w:rsidP="00FF06F0">
      <w:pPr>
        <w:pStyle w:val="ListParagraph"/>
        <w:rPr>
          <w:sz w:val="28"/>
          <w:szCs w:val="28"/>
        </w:rPr>
      </w:pPr>
      <w:r w:rsidRPr="00FF06F0">
        <w:rPr>
          <w:sz w:val="28"/>
          <w:szCs w:val="28"/>
        </w:rPr>
        <w:t xml:space="preserve">Handwritten text recognition poses significant challenges due to variability in handwriting styles, image quality, and text alignment. Traditional HTR systems require complex models with deep convolutional and recurrent layers, which can be computationally ex pensive and prone to overfitting on smaller datasets like IAM Words. The problem is to design a simplified CRNN model that:  </w:t>
      </w:r>
    </w:p>
    <w:p w14:paraId="3EBC3D7B" w14:textId="47A16E8E" w:rsidR="00FF06F0" w:rsidRPr="00FF06F0" w:rsidRDefault="00FF06F0" w:rsidP="00FF06F0">
      <w:pPr>
        <w:pStyle w:val="ListParagraph"/>
        <w:numPr>
          <w:ilvl w:val="0"/>
          <w:numId w:val="3"/>
        </w:numPr>
        <w:rPr>
          <w:b/>
          <w:bCs/>
          <w:sz w:val="36"/>
          <w:szCs w:val="36"/>
        </w:rPr>
      </w:pPr>
      <w:r w:rsidRPr="00FF06F0">
        <w:rPr>
          <w:sz w:val="28"/>
          <w:szCs w:val="28"/>
        </w:rPr>
        <w:t>Accurately transcribes handwritten text from grayscale images</w:t>
      </w:r>
      <w:r>
        <w:rPr>
          <w:sz w:val="28"/>
          <w:szCs w:val="28"/>
        </w:rPr>
        <w:t>.</w:t>
      </w:r>
    </w:p>
    <w:p w14:paraId="07483D90" w14:textId="77777777" w:rsidR="00FF06F0" w:rsidRPr="00FF06F0" w:rsidRDefault="00FF06F0" w:rsidP="00FF06F0">
      <w:pPr>
        <w:pStyle w:val="ListParagraph"/>
        <w:numPr>
          <w:ilvl w:val="0"/>
          <w:numId w:val="3"/>
        </w:numPr>
        <w:rPr>
          <w:b/>
          <w:bCs/>
          <w:sz w:val="36"/>
          <w:szCs w:val="36"/>
        </w:rPr>
      </w:pPr>
      <w:r w:rsidRPr="00FF06F0">
        <w:rPr>
          <w:sz w:val="28"/>
          <w:szCs w:val="28"/>
        </w:rPr>
        <w:t>Reduces model complexity to minimize computational resources.</w:t>
      </w:r>
    </w:p>
    <w:p w14:paraId="5499411D" w14:textId="57F2C6F0" w:rsidR="00FF06F0" w:rsidRPr="00FF06F0" w:rsidRDefault="00FF06F0" w:rsidP="00FF06F0">
      <w:pPr>
        <w:pStyle w:val="ListParagraph"/>
        <w:numPr>
          <w:ilvl w:val="0"/>
          <w:numId w:val="3"/>
        </w:numPr>
        <w:rPr>
          <w:b/>
          <w:bCs/>
          <w:sz w:val="36"/>
          <w:szCs w:val="36"/>
        </w:rPr>
      </w:pPr>
      <w:r w:rsidRPr="00FF06F0">
        <w:rPr>
          <w:sz w:val="28"/>
          <w:szCs w:val="28"/>
        </w:rPr>
        <w:t>Generalizes well to diverse handwriting styles in the IAM dataset.</w:t>
      </w:r>
    </w:p>
    <w:p w14:paraId="7A02892F" w14:textId="6D161A66" w:rsidR="00FF06F0" w:rsidRPr="00FF06F0" w:rsidRDefault="00FF06F0" w:rsidP="00FF06F0">
      <w:pPr>
        <w:pStyle w:val="ListParagraph"/>
        <w:numPr>
          <w:ilvl w:val="0"/>
          <w:numId w:val="2"/>
        </w:numPr>
        <w:rPr>
          <w:b/>
          <w:bCs/>
          <w:sz w:val="28"/>
          <w:szCs w:val="28"/>
        </w:rPr>
      </w:pPr>
      <w:r w:rsidRPr="00FF06F0">
        <w:rPr>
          <w:b/>
          <w:bCs/>
          <w:sz w:val="32"/>
          <w:szCs w:val="32"/>
        </w:rPr>
        <w:br w:type="page"/>
      </w:r>
      <w:r w:rsidRPr="00FF06F0">
        <w:rPr>
          <w:b/>
          <w:bCs/>
          <w:sz w:val="32"/>
          <w:szCs w:val="32"/>
        </w:rPr>
        <w:lastRenderedPageBreak/>
        <w:t>Methodology:</w:t>
      </w:r>
    </w:p>
    <w:p w14:paraId="12948169" w14:textId="12188B2C" w:rsidR="00FF06F0" w:rsidRDefault="00FF06F0" w:rsidP="00FF06F0">
      <w:pPr>
        <w:pStyle w:val="ListParagraph"/>
        <w:rPr>
          <w:sz w:val="28"/>
          <w:szCs w:val="28"/>
        </w:rPr>
      </w:pPr>
      <w:r w:rsidRPr="00FF06F0">
        <w:rPr>
          <w:sz w:val="28"/>
          <w:szCs w:val="28"/>
        </w:rPr>
        <w:t>The methodology encompasses data preparation, model design,</w:t>
      </w:r>
      <w:r>
        <w:rPr>
          <w:sz w:val="28"/>
          <w:szCs w:val="28"/>
        </w:rPr>
        <w:t xml:space="preserve"> </w:t>
      </w:r>
      <w:r w:rsidRPr="00FF06F0">
        <w:rPr>
          <w:sz w:val="28"/>
          <w:szCs w:val="28"/>
        </w:rPr>
        <w:t>training, and evaluation</w:t>
      </w:r>
      <w:r>
        <w:rPr>
          <w:sz w:val="28"/>
          <w:szCs w:val="28"/>
        </w:rPr>
        <w:t xml:space="preserve"> </w:t>
      </w:r>
      <w:r w:rsidR="002A3520">
        <w:rPr>
          <w:sz w:val="28"/>
          <w:szCs w:val="28"/>
        </w:rPr>
        <w:t xml:space="preserve">as </w:t>
      </w:r>
      <w:r w:rsidRPr="00FF06F0">
        <w:rPr>
          <w:sz w:val="28"/>
          <w:szCs w:val="28"/>
        </w:rPr>
        <w:t xml:space="preserve">implemented in the provided </w:t>
      </w:r>
      <w:proofErr w:type="spellStart"/>
      <w:r w:rsidRPr="00FF06F0">
        <w:rPr>
          <w:sz w:val="28"/>
          <w:szCs w:val="28"/>
        </w:rPr>
        <w:t>Jupyter</w:t>
      </w:r>
      <w:proofErr w:type="spellEnd"/>
      <w:r w:rsidRPr="00FF06F0">
        <w:rPr>
          <w:sz w:val="28"/>
          <w:szCs w:val="28"/>
        </w:rPr>
        <w:t xml:space="preserve"> Notebook.</w:t>
      </w:r>
    </w:p>
    <w:p w14:paraId="68D2C677" w14:textId="77777777" w:rsidR="00430AF7" w:rsidRPr="00FF06F0" w:rsidRDefault="00430AF7" w:rsidP="00FF06F0">
      <w:pPr>
        <w:pStyle w:val="ListParagraph"/>
        <w:rPr>
          <w:sz w:val="28"/>
          <w:szCs w:val="28"/>
        </w:rPr>
      </w:pPr>
    </w:p>
    <w:p w14:paraId="66355B9B" w14:textId="083127CC" w:rsidR="00FF06F0" w:rsidRDefault="00FF06F0" w:rsidP="00FF06F0">
      <w:pPr>
        <w:pStyle w:val="ListParagraph"/>
        <w:rPr>
          <w:b/>
          <w:bCs/>
          <w:sz w:val="28"/>
          <w:szCs w:val="28"/>
          <w:u w:val="single"/>
        </w:rPr>
      </w:pPr>
      <w:r w:rsidRPr="00FF06F0">
        <w:rPr>
          <w:b/>
          <w:bCs/>
          <w:sz w:val="28"/>
          <w:szCs w:val="28"/>
          <w:u w:val="single"/>
        </w:rPr>
        <w:t>3.</w:t>
      </w:r>
      <w:r w:rsidR="005A5B4E">
        <w:rPr>
          <w:b/>
          <w:bCs/>
          <w:sz w:val="28"/>
          <w:szCs w:val="28"/>
          <w:u w:val="single"/>
        </w:rPr>
        <w:t>1</w:t>
      </w:r>
      <w:r w:rsidRPr="00430AF7">
        <w:rPr>
          <w:b/>
          <w:bCs/>
          <w:sz w:val="28"/>
          <w:szCs w:val="28"/>
        </w:rPr>
        <w:t xml:space="preserve"> </w:t>
      </w:r>
      <w:r w:rsidR="00430AF7" w:rsidRPr="00430AF7">
        <w:rPr>
          <w:b/>
          <w:bCs/>
          <w:sz w:val="28"/>
          <w:szCs w:val="28"/>
        </w:rPr>
        <w:tab/>
      </w:r>
      <w:r w:rsidRPr="00FF06F0">
        <w:rPr>
          <w:b/>
          <w:bCs/>
          <w:sz w:val="28"/>
          <w:szCs w:val="28"/>
          <w:u w:val="single"/>
        </w:rPr>
        <w:t>Dataset</w:t>
      </w:r>
      <w:r w:rsidR="005A5B4E">
        <w:rPr>
          <w:b/>
          <w:bCs/>
          <w:sz w:val="28"/>
          <w:szCs w:val="28"/>
          <w:u w:val="single"/>
        </w:rPr>
        <w:t>:</w:t>
      </w:r>
    </w:p>
    <w:p w14:paraId="66E41958" w14:textId="77777777" w:rsidR="005A5B4E" w:rsidRPr="00FF06F0" w:rsidRDefault="005A5B4E" w:rsidP="00FF06F0">
      <w:pPr>
        <w:pStyle w:val="ListParagraph"/>
        <w:rPr>
          <w:b/>
          <w:bCs/>
          <w:sz w:val="28"/>
          <w:szCs w:val="28"/>
          <w:u w:val="single"/>
        </w:rPr>
      </w:pPr>
    </w:p>
    <w:p w14:paraId="27BF9B43" w14:textId="6E8DEDC6" w:rsidR="00FF06F0" w:rsidRPr="002A3520" w:rsidRDefault="00FF06F0" w:rsidP="002A3520">
      <w:pPr>
        <w:pStyle w:val="ListParagraph"/>
        <w:rPr>
          <w:sz w:val="28"/>
          <w:szCs w:val="28"/>
        </w:rPr>
      </w:pPr>
      <w:r w:rsidRPr="00FF06F0">
        <w:rPr>
          <w:sz w:val="28"/>
          <w:szCs w:val="28"/>
        </w:rPr>
        <w:t>The IAM Words dataset is used, containing grayscale images of</w:t>
      </w:r>
      <w:r w:rsidR="002A3520">
        <w:rPr>
          <w:sz w:val="28"/>
          <w:szCs w:val="28"/>
        </w:rPr>
        <w:t xml:space="preserve"> </w:t>
      </w:r>
      <w:r w:rsidRPr="00FF06F0">
        <w:rPr>
          <w:sz w:val="28"/>
          <w:szCs w:val="28"/>
        </w:rPr>
        <w:t>handwritten words and</w:t>
      </w:r>
      <w:r w:rsidR="002A3520">
        <w:rPr>
          <w:sz w:val="28"/>
          <w:szCs w:val="28"/>
        </w:rPr>
        <w:t xml:space="preserve"> </w:t>
      </w:r>
      <w:r w:rsidRPr="002A3520">
        <w:rPr>
          <w:sz w:val="28"/>
          <w:szCs w:val="28"/>
        </w:rPr>
        <w:t>corresponding transcriptions. Metadata in words.txt provides image paths and labels.</w:t>
      </w:r>
      <w:r w:rsidR="002A3520">
        <w:rPr>
          <w:sz w:val="28"/>
          <w:szCs w:val="28"/>
        </w:rPr>
        <w:t xml:space="preserve"> </w:t>
      </w:r>
      <w:r w:rsidRPr="002A3520">
        <w:rPr>
          <w:sz w:val="28"/>
          <w:szCs w:val="28"/>
        </w:rPr>
        <w:t>A</w:t>
      </w:r>
      <w:r w:rsidR="002A3520">
        <w:rPr>
          <w:sz w:val="28"/>
          <w:szCs w:val="28"/>
        </w:rPr>
        <w:t xml:space="preserve"> </w:t>
      </w:r>
      <w:r w:rsidRPr="002A3520">
        <w:rPr>
          <w:sz w:val="28"/>
          <w:szCs w:val="28"/>
        </w:rPr>
        <w:t>subset of 30,000 records is processed, split into 90% training (18,074 samples) and 10%</w:t>
      </w:r>
    </w:p>
    <w:p w14:paraId="7CB4174D" w14:textId="77777777" w:rsidR="00FF06F0" w:rsidRDefault="00FF06F0" w:rsidP="00FF06F0">
      <w:pPr>
        <w:pStyle w:val="ListParagraph"/>
        <w:rPr>
          <w:sz w:val="28"/>
          <w:szCs w:val="28"/>
        </w:rPr>
      </w:pPr>
      <w:r w:rsidRPr="00FF06F0">
        <w:rPr>
          <w:sz w:val="28"/>
          <w:szCs w:val="28"/>
        </w:rPr>
        <w:t xml:space="preserve"> validation (2,007 samples).</w:t>
      </w:r>
    </w:p>
    <w:p w14:paraId="60B2BA02" w14:textId="77777777" w:rsidR="00430AF7" w:rsidRPr="00FF06F0" w:rsidRDefault="00430AF7" w:rsidP="00FF06F0">
      <w:pPr>
        <w:pStyle w:val="ListParagraph"/>
        <w:rPr>
          <w:sz w:val="28"/>
          <w:szCs w:val="28"/>
        </w:rPr>
      </w:pPr>
    </w:p>
    <w:p w14:paraId="4D956386" w14:textId="7717DF4C" w:rsidR="00430AF7" w:rsidRDefault="00FF06F0" w:rsidP="00430AF7">
      <w:pPr>
        <w:pStyle w:val="ListParagraph"/>
        <w:numPr>
          <w:ilvl w:val="1"/>
          <w:numId w:val="2"/>
        </w:numPr>
        <w:rPr>
          <w:b/>
          <w:bCs/>
          <w:sz w:val="28"/>
          <w:szCs w:val="28"/>
          <w:u w:val="single"/>
        </w:rPr>
      </w:pPr>
      <w:r w:rsidRPr="00430AF7">
        <w:rPr>
          <w:b/>
          <w:bCs/>
          <w:sz w:val="28"/>
          <w:szCs w:val="28"/>
          <w:u w:val="single"/>
        </w:rPr>
        <w:t>Data Preprocessing</w:t>
      </w:r>
    </w:p>
    <w:p w14:paraId="19B95FD0" w14:textId="1961A17E" w:rsidR="00FF06F0" w:rsidRPr="00786699" w:rsidRDefault="00FF06F0" w:rsidP="00786699">
      <w:pPr>
        <w:ind w:left="720"/>
        <w:rPr>
          <w:b/>
          <w:bCs/>
          <w:sz w:val="28"/>
          <w:szCs w:val="28"/>
          <w:u w:val="single"/>
        </w:rPr>
      </w:pPr>
      <w:r w:rsidRPr="00786699">
        <w:rPr>
          <w:b/>
          <w:bCs/>
          <w:sz w:val="28"/>
          <w:szCs w:val="28"/>
        </w:rPr>
        <w:t>Images:</w:t>
      </w:r>
      <w:r w:rsidRPr="00430AF7">
        <w:rPr>
          <w:sz w:val="28"/>
          <w:szCs w:val="28"/>
        </w:rPr>
        <w:t xml:space="preserve"> Resized to (32, 128, 1), inverted, normalized to [0, 1], and padded if</w:t>
      </w:r>
      <w:r w:rsidRPr="00786699">
        <w:rPr>
          <w:sz w:val="28"/>
          <w:szCs w:val="28"/>
        </w:rPr>
        <w:t xml:space="preserve"> necessary.</w:t>
      </w:r>
    </w:p>
    <w:p w14:paraId="721AD8DA" w14:textId="32C27DD1" w:rsidR="00786699" w:rsidRDefault="00FF06F0" w:rsidP="00786699">
      <w:pPr>
        <w:pStyle w:val="ListParagraph"/>
        <w:rPr>
          <w:sz w:val="28"/>
          <w:szCs w:val="28"/>
        </w:rPr>
      </w:pPr>
      <w:r w:rsidRPr="00786699">
        <w:rPr>
          <w:b/>
          <w:bCs/>
          <w:sz w:val="28"/>
          <w:szCs w:val="28"/>
        </w:rPr>
        <w:t>Labels:</w:t>
      </w:r>
      <w:r w:rsidRPr="00FF06F0">
        <w:rPr>
          <w:sz w:val="28"/>
          <w:szCs w:val="28"/>
        </w:rPr>
        <w:t xml:space="preserve"> Encoded as indices based on a 78-character set (punctuation, digits, let</w:t>
      </w:r>
      <w:r w:rsidRPr="00786699">
        <w:rPr>
          <w:sz w:val="28"/>
          <w:szCs w:val="28"/>
        </w:rPr>
        <w:t>ters)</w:t>
      </w:r>
      <w:r w:rsidR="00786699">
        <w:rPr>
          <w:sz w:val="28"/>
          <w:szCs w:val="28"/>
        </w:rPr>
        <w:t>.</w:t>
      </w:r>
    </w:p>
    <w:p w14:paraId="39535A61" w14:textId="77777777" w:rsidR="00786699" w:rsidRPr="00786699" w:rsidRDefault="00786699" w:rsidP="00786699">
      <w:pPr>
        <w:pStyle w:val="ListParagraph"/>
        <w:rPr>
          <w:sz w:val="28"/>
          <w:szCs w:val="28"/>
        </w:rPr>
      </w:pPr>
    </w:p>
    <w:p w14:paraId="2388D0AD" w14:textId="0C86B697" w:rsidR="00FF06F0" w:rsidRDefault="00FF06F0" w:rsidP="00786699">
      <w:pPr>
        <w:pStyle w:val="ListParagraph"/>
        <w:rPr>
          <w:sz w:val="28"/>
          <w:szCs w:val="28"/>
        </w:rPr>
      </w:pPr>
      <w:r w:rsidRPr="00786699">
        <w:rPr>
          <w:b/>
          <w:bCs/>
          <w:sz w:val="28"/>
          <w:szCs w:val="28"/>
        </w:rPr>
        <w:t>CTC Parameters:</w:t>
      </w:r>
      <w:r w:rsidRPr="00FF06F0">
        <w:rPr>
          <w:sz w:val="28"/>
          <w:szCs w:val="28"/>
        </w:rPr>
        <w:t xml:space="preserve"> Input length set to 32 timesteps, label length set to the word</w:t>
      </w:r>
      <w:r w:rsidRPr="00786699">
        <w:rPr>
          <w:sz w:val="28"/>
          <w:szCs w:val="28"/>
        </w:rPr>
        <w:t xml:space="preserve"> length.</w:t>
      </w:r>
    </w:p>
    <w:p w14:paraId="3E31D174" w14:textId="77777777" w:rsidR="00786699" w:rsidRPr="00786699" w:rsidRDefault="00786699" w:rsidP="00786699">
      <w:pPr>
        <w:pStyle w:val="ListParagraph"/>
        <w:rPr>
          <w:sz w:val="28"/>
          <w:szCs w:val="28"/>
        </w:rPr>
      </w:pPr>
    </w:p>
    <w:p w14:paraId="0FD19903" w14:textId="363F9D34" w:rsidR="00677D27" w:rsidRPr="005A5B4E" w:rsidRDefault="00FF06F0" w:rsidP="00677D27">
      <w:pPr>
        <w:pStyle w:val="ListParagraph"/>
        <w:numPr>
          <w:ilvl w:val="1"/>
          <w:numId w:val="2"/>
        </w:numPr>
        <w:rPr>
          <w:b/>
          <w:bCs/>
          <w:sz w:val="28"/>
          <w:szCs w:val="28"/>
          <w:u w:val="single"/>
        </w:rPr>
      </w:pPr>
      <w:r w:rsidRPr="005A5B4E">
        <w:rPr>
          <w:b/>
          <w:bCs/>
          <w:sz w:val="28"/>
          <w:szCs w:val="28"/>
          <w:u w:val="single"/>
        </w:rPr>
        <w:t>Model Architecture</w:t>
      </w:r>
    </w:p>
    <w:p w14:paraId="31D08825" w14:textId="77777777" w:rsidR="00677D27" w:rsidRPr="00677D27" w:rsidRDefault="00677D27" w:rsidP="00677D27">
      <w:pPr>
        <w:pStyle w:val="ListParagraph"/>
        <w:ind w:left="1440"/>
        <w:rPr>
          <w:b/>
          <w:bCs/>
          <w:sz w:val="28"/>
          <w:szCs w:val="28"/>
        </w:rPr>
      </w:pPr>
    </w:p>
    <w:p w14:paraId="7BA01573" w14:textId="77777777" w:rsidR="00786699" w:rsidRDefault="00FF06F0" w:rsidP="00786699">
      <w:pPr>
        <w:pStyle w:val="ListParagraph"/>
        <w:rPr>
          <w:sz w:val="28"/>
          <w:szCs w:val="28"/>
        </w:rPr>
      </w:pPr>
      <w:r w:rsidRPr="00FF06F0">
        <w:rPr>
          <w:sz w:val="28"/>
          <w:szCs w:val="28"/>
        </w:rPr>
        <w:t>The simplified CRNN model is defined as follows:</w:t>
      </w:r>
    </w:p>
    <w:p w14:paraId="454E8EF8" w14:textId="77777777" w:rsidR="00786699" w:rsidRDefault="00FF06F0" w:rsidP="00786699">
      <w:pPr>
        <w:pStyle w:val="ListParagraph"/>
        <w:rPr>
          <w:sz w:val="28"/>
          <w:szCs w:val="28"/>
        </w:rPr>
      </w:pPr>
      <w:r w:rsidRPr="00A03CAC">
        <w:rPr>
          <w:b/>
          <w:bCs/>
          <w:sz w:val="28"/>
          <w:szCs w:val="28"/>
        </w:rPr>
        <w:t>Input</w:t>
      </w:r>
      <w:r w:rsidRPr="00786699">
        <w:rPr>
          <w:sz w:val="28"/>
          <w:szCs w:val="28"/>
        </w:rPr>
        <w:t>: Grayscale images of shape (32, 128, 1).</w:t>
      </w:r>
    </w:p>
    <w:p w14:paraId="4765573C" w14:textId="77777777" w:rsidR="00A03CAC" w:rsidRDefault="00A03CAC" w:rsidP="00786699">
      <w:pPr>
        <w:pStyle w:val="ListParagraph"/>
        <w:rPr>
          <w:sz w:val="28"/>
          <w:szCs w:val="28"/>
        </w:rPr>
      </w:pPr>
    </w:p>
    <w:p w14:paraId="687D094B" w14:textId="7D59434B" w:rsidR="00FF06F0" w:rsidRPr="00786699" w:rsidRDefault="00FF06F0" w:rsidP="00786699">
      <w:pPr>
        <w:pStyle w:val="ListParagraph"/>
        <w:rPr>
          <w:b/>
          <w:bCs/>
          <w:sz w:val="28"/>
          <w:szCs w:val="28"/>
        </w:rPr>
      </w:pPr>
      <w:r w:rsidRPr="00786699">
        <w:rPr>
          <w:b/>
          <w:bCs/>
          <w:sz w:val="28"/>
          <w:szCs w:val="28"/>
        </w:rPr>
        <w:t>CNN</w:t>
      </w:r>
      <w:r w:rsidR="00786699">
        <w:rPr>
          <w:b/>
          <w:bCs/>
          <w:sz w:val="28"/>
          <w:szCs w:val="28"/>
        </w:rPr>
        <w:t xml:space="preserve"> </w:t>
      </w:r>
      <w:r w:rsidRPr="00786699">
        <w:rPr>
          <w:b/>
          <w:bCs/>
          <w:sz w:val="28"/>
          <w:szCs w:val="28"/>
        </w:rPr>
        <w:t>Layers:</w:t>
      </w:r>
    </w:p>
    <w:p w14:paraId="1FDA70FE" w14:textId="77777777" w:rsidR="00FF06F0" w:rsidRPr="00FF06F0" w:rsidRDefault="00FF06F0" w:rsidP="00FF06F0">
      <w:pPr>
        <w:pStyle w:val="ListParagraph"/>
        <w:rPr>
          <w:sz w:val="28"/>
          <w:szCs w:val="28"/>
        </w:rPr>
      </w:pPr>
      <w:r w:rsidRPr="00FF06F0">
        <w:rPr>
          <w:sz w:val="28"/>
          <w:szCs w:val="28"/>
        </w:rPr>
        <w:t xml:space="preserve"> 1. Conv2D (64 filters, 3x3, </w:t>
      </w:r>
      <w:proofErr w:type="spellStart"/>
      <w:r w:rsidRPr="00FF06F0">
        <w:rPr>
          <w:sz w:val="28"/>
          <w:szCs w:val="28"/>
        </w:rPr>
        <w:t>ReLU</w:t>
      </w:r>
      <w:proofErr w:type="spellEnd"/>
      <w:r w:rsidRPr="00FF06F0">
        <w:rPr>
          <w:sz w:val="28"/>
          <w:szCs w:val="28"/>
        </w:rPr>
        <w:t>, same padding) + MaxPool2D (2x2, stride 2).</w:t>
      </w:r>
    </w:p>
    <w:p w14:paraId="1A2D8596" w14:textId="77777777" w:rsidR="00FF06F0" w:rsidRPr="00FF06F0" w:rsidRDefault="00FF06F0" w:rsidP="00FF06F0">
      <w:pPr>
        <w:pStyle w:val="ListParagraph"/>
        <w:rPr>
          <w:sz w:val="28"/>
          <w:szCs w:val="28"/>
        </w:rPr>
      </w:pPr>
      <w:r w:rsidRPr="00FF06F0">
        <w:rPr>
          <w:sz w:val="28"/>
          <w:szCs w:val="28"/>
        </w:rPr>
        <w:lastRenderedPageBreak/>
        <w:t xml:space="preserve"> 2. Conv2D (128 filters, 3x3, </w:t>
      </w:r>
      <w:proofErr w:type="spellStart"/>
      <w:r w:rsidRPr="00FF06F0">
        <w:rPr>
          <w:sz w:val="28"/>
          <w:szCs w:val="28"/>
        </w:rPr>
        <w:t>ReLU</w:t>
      </w:r>
      <w:proofErr w:type="spellEnd"/>
      <w:r w:rsidRPr="00FF06F0">
        <w:rPr>
          <w:sz w:val="28"/>
          <w:szCs w:val="28"/>
        </w:rPr>
        <w:t>, same padding) + MaxPool2D (2x2, stride 2).</w:t>
      </w:r>
    </w:p>
    <w:p w14:paraId="03AD7C52" w14:textId="18BDB905" w:rsidR="00786699" w:rsidRDefault="00FF06F0" w:rsidP="00786699">
      <w:pPr>
        <w:pStyle w:val="ListParagraph"/>
        <w:rPr>
          <w:sz w:val="28"/>
          <w:szCs w:val="28"/>
        </w:rPr>
      </w:pPr>
      <w:r w:rsidRPr="00FF06F0">
        <w:rPr>
          <w:sz w:val="28"/>
          <w:szCs w:val="28"/>
        </w:rPr>
        <w:t xml:space="preserve"> 3. Conv2D (256 filters, 3x3, </w:t>
      </w:r>
      <w:proofErr w:type="spellStart"/>
      <w:r w:rsidRPr="00FF06F0">
        <w:rPr>
          <w:sz w:val="28"/>
          <w:szCs w:val="28"/>
        </w:rPr>
        <w:t>ReLU</w:t>
      </w:r>
      <w:proofErr w:type="spellEnd"/>
      <w:r w:rsidRPr="00FF06F0">
        <w:rPr>
          <w:sz w:val="28"/>
          <w:szCs w:val="28"/>
        </w:rPr>
        <w:t>, same padding) + Batch</w:t>
      </w:r>
      <w:r w:rsidR="0054274E">
        <w:rPr>
          <w:sz w:val="28"/>
          <w:szCs w:val="28"/>
        </w:rPr>
        <w:t xml:space="preserve"> </w:t>
      </w:r>
      <w:r w:rsidRPr="00FF06F0">
        <w:rPr>
          <w:sz w:val="28"/>
          <w:szCs w:val="28"/>
        </w:rPr>
        <w:t>Normalization +</w:t>
      </w:r>
      <w:r w:rsidR="00786699">
        <w:rPr>
          <w:sz w:val="28"/>
          <w:szCs w:val="28"/>
        </w:rPr>
        <w:t xml:space="preserve"> </w:t>
      </w:r>
      <w:r w:rsidRPr="00786699">
        <w:rPr>
          <w:sz w:val="28"/>
          <w:szCs w:val="28"/>
        </w:rPr>
        <w:t>MaxPool2D (2x1).</w:t>
      </w:r>
    </w:p>
    <w:p w14:paraId="53B10E9C" w14:textId="39D00B96" w:rsidR="00FF06F0" w:rsidRDefault="00FF06F0" w:rsidP="00786699">
      <w:pPr>
        <w:pStyle w:val="ListParagraph"/>
        <w:rPr>
          <w:sz w:val="28"/>
          <w:szCs w:val="28"/>
        </w:rPr>
      </w:pPr>
      <w:r w:rsidRPr="00786699">
        <w:rPr>
          <w:sz w:val="28"/>
          <w:szCs w:val="28"/>
        </w:rPr>
        <w:t xml:space="preserve"> 4. Conv2D (512 filters, 3x3, </w:t>
      </w:r>
      <w:proofErr w:type="spellStart"/>
      <w:r w:rsidRPr="00786699">
        <w:rPr>
          <w:sz w:val="28"/>
          <w:szCs w:val="28"/>
        </w:rPr>
        <w:t>ReLU</w:t>
      </w:r>
      <w:proofErr w:type="spellEnd"/>
      <w:r w:rsidRPr="00786699">
        <w:rPr>
          <w:sz w:val="28"/>
          <w:szCs w:val="28"/>
        </w:rPr>
        <w:t>, same padding) + Batch</w:t>
      </w:r>
      <w:r w:rsidR="00786699">
        <w:rPr>
          <w:sz w:val="28"/>
          <w:szCs w:val="28"/>
        </w:rPr>
        <w:t xml:space="preserve"> </w:t>
      </w:r>
      <w:r w:rsidRPr="00786699">
        <w:rPr>
          <w:sz w:val="28"/>
          <w:szCs w:val="28"/>
        </w:rPr>
        <w:t>Normalization.</w:t>
      </w:r>
    </w:p>
    <w:p w14:paraId="3370D37E" w14:textId="77777777" w:rsidR="00A03CAC" w:rsidRPr="00786699" w:rsidRDefault="00A03CAC" w:rsidP="00786699">
      <w:pPr>
        <w:pStyle w:val="ListParagraph"/>
        <w:rPr>
          <w:sz w:val="28"/>
          <w:szCs w:val="28"/>
        </w:rPr>
      </w:pPr>
    </w:p>
    <w:p w14:paraId="4A8A4845" w14:textId="3186F795" w:rsidR="00FF06F0" w:rsidRPr="00FF06F0" w:rsidRDefault="00FF06F0" w:rsidP="00FF06F0">
      <w:pPr>
        <w:pStyle w:val="ListParagraph"/>
        <w:rPr>
          <w:sz w:val="28"/>
          <w:szCs w:val="28"/>
        </w:rPr>
      </w:pPr>
      <w:r w:rsidRPr="00A03CAC">
        <w:rPr>
          <w:b/>
          <w:bCs/>
          <w:sz w:val="28"/>
          <w:szCs w:val="28"/>
        </w:rPr>
        <w:t>Output shape:</w:t>
      </w:r>
      <w:r w:rsidRPr="00FF06F0">
        <w:rPr>
          <w:sz w:val="28"/>
          <w:szCs w:val="28"/>
        </w:rPr>
        <w:t xml:space="preserve"> (1, 32, 512).</w:t>
      </w:r>
    </w:p>
    <w:p w14:paraId="3859FAC2" w14:textId="14960010" w:rsidR="00FF06F0" w:rsidRDefault="00FF06F0" w:rsidP="00786699">
      <w:pPr>
        <w:pStyle w:val="ListParagraph"/>
        <w:rPr>
          <w:sz w:val="28"/>
          <w:szCs w:val="28"/>
        </w:rPr>
      </w:pPr>
      <w:r w:rsidRPr="00FF06F0">
        <w:rPr>
          <w:sz w:val="28"/>
          <w:szCs w:val="28"/>
        </w:rPr>
        <w:t xml:space="preserve">Squeeze: Lambda layer with </w:t>
      </w:r>
      <w:proofErr w:type="spellStart"/>
      <w:r w:rsidRPr="00FF06F0">
        <w:rPr>
          <w:sz w:val="28"/>
          <w:szCs w:val="28"/>
        </w:rPr>
        <w:t>tf.squeeze</w:t>
      </w:r>
      <w:proofErr w:type="spellEnd"/>
      <w:r w:rsidRPr="00FF06F0">
        <w:rPr>
          <w:sz w:val="28"/>
          <w:szCs w:val="28"/>
        </w:rPr>
        <w:t xml:space="preserve"> to produce (32, 512).</w:t>
      </w:r>
    </w:p>
    <w:p w14:paraId="2C875396" w14:textId="77777777" w:rsidR="00FA540E" w:rsidRPr="00786699" w:rsidRDefault="00FA540E" w:rsidP="00786699">
      <w:pPr>
        <w:pStyle w:val="ListParagraph"/>
        <w:rPr>
          <w:sz w:val="28"/>
          <w:szCs w:val="28"/>
        </w:rPr>
      </w:pPr>
    </w:p>
    <w:p w14:paraId="6EF5AFDA" w14:textId="2C6BACC7" w:rsidR="00FF06F0" w:rsidRPr="00FF06F0" w:rsidRDefault="00FF06F0" w:rsidP="00FF06F0">
      <w:pPr>
        <w:pStyle w:val="ListParagraph"/>
        <w:rPr>
          <w:sz w:val="28"/>
          <w:szCs w:val="28"/>
        </w:rPr>
      </w:pPr>
      <w:r w:rsidRPr="00FA540E">
        <w:rPr>
          <w:b/>
          <w:bCs/>
          <w:sz w:val="28"/>
          <w:szCs w:val="28"/>
        </w:rPr>
        <w:t>RNN</w:t>
      </w:r>
      <w:r w:rsidR="00786699" w:rsidRPr="00FA540E">
        <w:rPr>
          <w:b/>
          <w:bCs/>
          <w:sz w:val="28"/>
          <w:szCs w:val="28"/>
        </w:rPr>
        <w:t xml:space="preserve"> </w:t>
      </w:r>
      <w:r w:rsidRPr="00FA540E">
        <w:rPr>
          <w:b/>
          <w:bCs/>
          <w:sz w:val="28"/>
          <w:szCs w:val="28"/>
        </w:rPr>
        <w:t>Layer:</w:t>
      </w:r>
      <w:r w:rsidRPr="00FF06F0">
        <w:rPr>
          <w:sz w:val="28"/>
          <w:szCs w:val="28"/>
        </w:rPr>
        <w:t xml:space="preserve"> Single LSTM (256 units, return sequences, 20% dropout).</w:t>
      </w:r>
    </w:p>
    <w:p w14:paraId="52A1F2A6" w14:textId="543911C6" w:rsidR="00FF06F0" w:rsidRPr="00786699" w:rsidRDefault="00FF06F0" w:rsidP="00786699">
      <w:pPr>
        <w:pStyle w:val="ListParagraph"/>
        <w:rPr>
          <w:sz w:val="28"/>
          <w:szCs w:val="28"/>
        </w:rPr>
      </w:pPr>
      <w:r w:rsidRPr="00FA540E">
        <w:rPr>
          <w:b/>
          <w:bCs/>
          <w:sz w:val="28"/>
          <w:szCs w:val="28"/>
        </w:rPr>
        <w:t>Output:</w:t>
      </w:r>
      <w:r w:rsidRPr="00FF06F0">
        <w:rPr>
          <w:sz w:val="28"/>
          <w:szCs w:val="28"/>
        </w:rPr>
        <w:t xml:space="preserve"> Dense layer with 79 units (78 characters + 1 blank) and </w:t>
      </w:r>
      <w:proofErr w:type="spellStart"/>
      <w:r w:rsidRPr="00FF06F0">
        <w:rPr>
          <w:sz w:val="28"/>
          <w:szCs w:val="28"/>
        </w:rPr>
        <w:t>softmax</w:t>
      </w:r>
      <w:proofErr w:type="spellEnd"/>
      <w:r w:rsidRPr="00FF06F0">
        <w:rPr>
          <w:sz w:val="28"/>
          <w:szCs w:val="28"/>
        </w:rPr>
        <w:t xml:space="preserve"> activa</w:t>
      </w:r>
      <w:r w:rsidRPr="00786699">
        <w:rPr>
          <w:sz w:val="28"/>
          <w:szCs w:val="28"/>
        </w:rPr>
        <w:t>tion, producing (32, 79).</w:t>
      </w:r>
    </w:p>
    <w:p w14:paraId="29E6A3EC" w14:textId="5E9E732A" w:rsidR="00FF06F0" w:rsidRDefault="00FF06F0" w:rsidP="00FF06F0">
      <w:pPr>
        <w:pStyle w:val="ListParagraph"/>
        <w:rPr>
          <w:sz w:val="28"/>
          <w:szCs w:val="28"/>
        </w:rPr>
      </w:pPr>
      <w:r w:rsidRPr="00FF06F0">
        <w:rPr>
          <w:sz w:val="28"/>
          <w:szCs w:val="28"/>
        </w:rPr>
        <w:t>The model outputs a sequence of probabilities for CTC loss.</w:t>
      </w:r>
    </w:p>
    <w:p w14:paraId="5AC10D87" w14:textId="77777777" w:rsidR="00FA540E" w:rsidRPr="00FF06F0" w:rsidRDefault="00FA540E" w:rsidP="00FF06F0">
      <w:pPr>
        <w:pStyle w:val="ListParagraph"/>
        <w:rPr>
          <w:sz w:val="28"/>
          <w:szCs w:val="28"/>
        </w:rPr>
      </w:pPr>
    </w:p>
    <w:p w14:paraId="6DE211E4" w14:textId="0D0B7E15" w:rsidR="00FA540E" w:rsidRPr="005A5B4E" w:rsidRDefault="00FF06F0" w:rsidP="00FA540E">
      <w:pPr>
        <w:pStyle w:val="ListParagraph"/>
        <w:numPr>
          <w:ilvl w:val="1"/>
          <w:numId w:val="2"/>
        </w:numPr>
        <w:rPr>
          <w:b/>
          <w:bCs/>
          <w:sz w:val="28"/>
          <w:szCs w:val="28"/>
          <w:u w:val="single"/>
        </w:rPr>
      </w:pPr>
      <w:r w:rsidRPr="005A5B4E">
        <w:rPr>
          <w:b/>
          <w:bCs/>
          <w:sz w:val="28"/>
          <w:szCs w:val="28"/>
          <w:u w:val="single"/>
        </w:rPr>
        <w:t>Training</w:t>
      </w:r>
    </w:p>
    <w:p w14:paraId="02B75C36" w14:textId="509CBE73" w:rsidR="00FF06F0" w:rsidRDefault="00FF06F0" w:rsidP="002270A0">
      <w:pPr>
        <w:pStyle w:val="ListParagraph"/>
        <w:rPr>
          <w:sz w:val="28"/>
          <w:szCs w:val="28"/>
        </w:rPr>
      </w:pPr>
      <w:r w:rsidRPr="00FF06F0">
        <w:rPr>
          <w:sz w:val="28"/>
          <w:szCs w:val="28"/>
        </w:rPr>
        <w:t xml:space="preserve">The model is wrapped in a CTC training model using </w:t>
      </w:r>
      <w:proofErr w:type="spellStart"/>
      <w:r w:rsidRPr="00FF06F0">
        <w:rPr>
          <w:sz w:val="28"/>
          <w:szCs w:val="28"/>
        </w:rPr>
        <w:t>Keras</w:t>
      </w:r>
      <w:proofErr w:type="spellEnd"/>
      <w:r w:rsidRPr="00FF06F0">
        <w:rPr>
          <w:sz w:val="28"/>
          <w:szCs w:val="28"/>
        </w:rPr>
        <w:t>, with inputs for images,</w:t>
      </w:r>
      <w:r w:rsidR="00FA540E">
        <w:rPr>
          <w:sz w:val="28"/>
          <w:szCs w:val="28"/>
        </w:rPr>
        <w:t xml:space="preserve"> </w:t>
      </w:r>
      <w:r w:rsidRPr="00FA540E">
        <w:rPr>
          <w:sz w:val="28"/>
          <w:szCs w:val="28"/>
        </w:rPr>
        <w:t>labels, input length (32), and label length. It is compiled with the Adam optimizer and</w:t>
      </w:r>
      <w:r w:rsidR="00FA540E">
        <w:rPr>
          <w:sz w:val="28"/>
          <w:szCs w:val="28"/>
        </w:rPr>
        <w:t xml:space="preserve"> </w:t>
      </w:r>
      <w:r w:rsidRPr="00FA540E">
        <w:rPr>
          <w:sz w:val="28"/>
          <w:szCs w:val="28"/>
        </w:rPr>
        <w:t xml:space="preserve">CTC </w:t>
      </w:r>
      <w:r w:rsidR="00FA540E">
        <w:rPr>
          <w:sz w:val="28"/>
          <w:szCs w:val="28"/>
        </w:rPr>
        <w:t>loss</w:t>
      </w:r>
      <w:r w:rsidRPr="00FA540E">
        <w:rPr>
          <w:sz w:val="28"/>
          <w:szCs w:val="28"/>
        </w:rPr>
        <w:t>.</w:t>
      </w:r>
    </w:p>
    <w:p w14:paraId="480785EA" w14:textId="77777777" w:rsidR="002723DF" w:rsidRDefault="002723DF" w:rsidP="002270A0">
      <w:pPr>
        <w:pStyle w:val="ListParagraph"/>
        <w:rPr>
          <w:sz w:val="28"/>
          <w:szCs w:val="28"/>
        </w:rPr>
      </w:pPr>
    </w:p>
    <w:p w14:paraId="548EB83D" w14:textId="6D5C0007" w:rsidR="002723DF" w:rsidRPr="002723DF" w:rsidRDefault="002723DF" w:rsidP="002723DF">
      <w:pPr>
        <w:pStyle w:val="ListParagraph"/>
        <w:numPr>
          <w:ilvl w:val="0"/>
          <w:numId w:val="2"/>
        </w:numPr>
        <w:rPr>
          <w:b/>
          <w:bCs/>
          <w:sz w:val="32"/>
          <w:szCs w:val="32"/>
        </w:rPr>
      </w:pPr>
      <w:r w:rsidRPr="002723DF">
        <w:rPr>
          <w:b/>
          <w:bCs/>
          <w:sz w:val="32"/>
          <w:szCs w:val="32"/>
        </w:rPr>
        <w:t xml:space="preserve">Results: </w:t>
      </w:r>
    </w:p>
    <w:p w14:paraId="4164FB7F" w14:textId="0F51B91F" w:rsidR="00B421F1" w:rsidRPr="002723DF" w:rsidRDefault="002723DF" w:rsidP="00B421F1">
      <w:pPr>
        <w:pStyle w:val="ListParagraph"/>
        <w:rPr>
          <w:sz w:val="28"/>
          <w:szCs w:val="28"/>
        </w:rPr>
      </w:pPr>
      <w:r w:rsidRPr="002723DF">
        <w:rPr>
          <w:sz w:val="28"/>
          <w:szCs w:val="28"/>
        </w:rPr>
        <w:t>The simplified CRNN model successfully transcribes simple words from the IAM Words</w:t>
      </w:r>
      <w:r w:rsidR="00B421F1">
        <w:rPr>
          <w:sz w:val="28"/>
          <w:szCs w:val="28"/>
        </w:rPr>
        <w:t xml:space="preserve"> </w:t>
      </w:r>
      <w:r w:rsidRPr="00B421F1">
        <w:rPr>
          <w:sz w:val="28"/>
          <w:szCs w:val="28"/>
        </w:rPr>
        <w:t>dataset, as demonstrated in the notebook’s visualization</w:t>
      </w:r>
      <w:r w:rsidR="00B421F1">
        <w:rPr>
          <w:sz w:val="28"/>
          <w:szCs w:val="28"/>
        </w:rPr>
        <w:t>.</w:t>
      </w:r>
    </w:p>
    <w:p w14:paraId="5A1119D1" w14:textId="2E5914FB" w:rsidR="002723DF" w:rsidRPr="002723DF" w:rsidRDefault="002723DF" w:rsidP="002723DF">
      <w:pPr>
        <w:pStyle w:val="ListParagraph"/>
        <w:rPr>
          <w:sz w:val="28"/>
          <w:szCs w:val="28"/>
        </w:rPr>
      </w:pPr>
      <w:r w:rsidRPr="002723DF">
        <w:rPr>
          <w:sz w:val="28"/>
          <w:szCs w:val="28"/>
        </w:rPr>
        <w:t>Key observations:</w:t>
      </w:r>
    </w:p>
    <w:p w14:paraId="6F8658B3" w14:textId="21E42DB5" w:rsidR="002723DF" w:rsidRDefault="002723DF" w:rsidP="00B421F1">
      <w:pPr>
        <w:pStyle w:val="ListParagraph"/>
        <w:rPr>
          <w:sz w:val="28"/>
          <w:szCs w:val="28"/>
        </w:rPr>
      </w:pPr>
      <w:r w:rsidRPr="00B421F1">
        <w:rPr>
          <w:b/>
          <w:bCs/>
          <w:sz w:val="28"/>
          <w:szCs w:val="28"/>
        </w:rPr>
        <w:t>Accuracy</w:t>
      </w:r>
      <w:r w:rsidRPr="002723DF">
        <w:rPr>
          <w:sz w:val="28"/>
          <w:szCs w:val="28"/>
        </w:rPr>
        <w:t xml:space="preserve">: </w:t>
      </w:r>
    </w:p>
    <w:p w14:paraId="09955EB3" w14:textId="75BF05D2" w:rsidR="00B421F1" w:rsidRDefault="00B421F1" w:rsidP="00B421F1">
      <w:pPr>
        <w:pStyle w:val="ListParagraph"/>
        <w:numPr>
          <w:ilvl w:val="0"/>
          <w:numId w:val="4"/>
        </w:numPr>
        <w:rPr>
          <w:sz w:val="28"/>
          <w:szCs w:val="28"/>
        </w:rPr>
      </w:pPr>
      <w:r>
        <w:rPr>
          <w:sz w:val="28"/>
          <w:szCs w:val="28"/>
        </w:rPr>
        <w:t>Training Accuracy: 95%</w:t>
      </w:r>
    </w:p>
    <w:p w14:paraId="466793AE" w14:textId="4199CDC1" w:rsidR="00B421F1" w:rsidRPr="00B421F1" w:rsidRDefault="00B421F1" w:rsidP="00B421F1">
      <w:pPr>
        <w:pStyle w:val="ListParagraph"/>
        <w:numPr>
          <w:ilvl w:val="0"/>
          <w:numId w:val="4"/>
        </w:numPr>
        <w:rPr>
          <w:sz w:val="28"/>
          <w:szCs w:val="28"/>
        </w:rPr>
      </w:pPr>
      <w:r>
        <w:rPr>
          <w:sz w:val="28"/>
          <w:szCs w:val="28"/>
        </w:rPr>
        <w:t>Validation Accuracy: 6</w:t>
      </w:r>
      <w:r w:rsidR="00082947">
        <w:rPr>
          <w:sz w:val="28"/>
          <w:szCs w:val="28"/>
        </w:rPr>
        <w:t>4</w:t>
      </w:r>
      <w:r>
        <w:rPr>
          <w:sz w:val="28"/>
          <w:szCs w:val="28"/>
        </w:rPr>
        <w:t>%</w:t>
      </w:r>
    </w:p>
    <w:p w14:paraId="7DBDE07A" w14:textId="1255C8B0" w:rsidR="002723DF" w:rsidRDefault="002723DF" w:rsidP="002270A0">
      <w:pPr>
        <w:pStyle w:val="ListParagraph"/>
        <w:rPr>
          <w:sz w:val="28"/>
          <w:szCs w:val="28"/>
        </w:rPr>
      </w:pPr>
      <w:r w:rsidRPr="002723DF">
        <w:rPr>
          <w:noProof/>
          <w:sz w:val="28"/>
          <w:szCs w:val="28"/>
        </w:rPr>
        <w:lastRenderedPageBreak/>
        <w:drawing>
          <wp:inline distT="0" distB="0" distL="0" distR="0" wp14:anchorId="0000B9B2" wp14:editId="7523672B">
            <wp:extent cx="5943600" cy="2277110"/>
            <wp:effectExtent l="0" t="0" r="0" b="8890"/>
            <wp:docPr id="158302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3888" name=""/>
                    <pic:cNvPicPr/>
                  </pic:nvPicPr>
                  <pic:blipFill>
                    <a:blip r:embed="rId6"/>
                    <a:stretch>
                      <a:fillRect/>
                    </a:stretch>
                  </pic:blipFill>
                  <pic:spPr>
                    <a:xfrm>
                      <a:off x="0" y="0"/>
                      <a:ext cx="5943600" cy="2277110"/>
                    </a:xfrm>
                    <a:prstGeom prst="rect">
                      <a:avLst/>
                    </a:prstGeom>
                  </pic:spPr>
                </pic:pic>
              </a:graphicData>
            </a:graphic>
          </wp:inline>
        </w:drawing>
      </w:r>
    </w:p>
    <w:p w14:paraId="357EE519" w14:textId="3D777CD2" w:rsidR="0028665A" w:rsidRPr="002270A0" w:rsidRDefault="0028665A" w:rsidP="002270A0">
      <w:pPr>
        <w:pStyle w:val="ListParagraph"/>
        <w:rPr>
          <w:sz w:val="28"/>
          <w:szCs w:val="28"/>
        </w:rPr>
      </w:pPr>
      <w:r w:rsidRPr="0028665A">
        <w:rPr>
          <w:noProof/>
          <w:sz w:val="28"/>
          <w:szCs w:val="28"/>
        </w:rPr>
        <w:drawing>
          <wp:inline distT="0" distB="0" distL="0" distR="0" wp14:anchorId="2BFC5883" wp14:editId="1097BB93">
            <wp:extent cx="5943600" cy="4896485"/>
            <wp:effectExtent l="0" t="0" r="0" b="0"/>
            <wp:docPr id="188392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2786" name=""/>
                    <pic:cNvPicPr/>
                  </pic:nvPicPr>
                  <pic:blipFill>
                    <a:blip r:embed="rId7"/>
                    <a:stretch>
                      <a:fillRect/>
                    </a:stretch>
                  </pic:blipFill>
                  <pic:spPr>
                    <a:xfrm>
                      <a:off x="0" y="0"/>
                      <a:ext cx="5943600" cy="4896485"/>
                    </a:xfrm>
                    <a:prstGeom prst="rect">
                      <a:avLst/>
                    </a:prstGeom>
                  </pic:spPr>
                </pic:pic>
              </a:graphicData>
            </a:graphic>
          </wp:inline>
        </w:drawing>
      </w:r>
    </w:p>
    <w:sectPr w:rsidR="0028665A" w:rsidRPr="0022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42553"/>
    <w:multiLevelType w:val="hybridMultilevel"/>
    <w:tmpl w:val="90BC1250"/>
    <w:lvl w:ilvl="0" w:tplc="DD1C0C1A">
      <w:start w:val="1"/>
      <w:numFmt w:val="decimal"/>
      <w:lvlText w:val="%1."/>
      <w:lvlJc w:val="left"/>
      <w:pPr>
        <w:ind w:left="1800" w:hanging="360"/>
      </w:pPr>
      <w:rPr>
        <w:rFonts w:hint="default"/>
        <w:b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B0B6367"/>
    <w:multiLevelType w:val="hybridMultilevel"/>
    <w:tmpl w:val="5DC6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E2544"/>
    <w:multiLevelType w:val="hybridMultilevel"/>
    <w:tmpl w:val="73667FF8"/>
    <w:lvl w:ilvl="0" w:tplc="BD0E4D7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F3A33CC"/>
    <w:multiLevelType w:val="multilevel"/>
    <w:tmpl w:val="0116F1D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648631420">
    <w:abstractNumId w:val="1"/>
  </w:num>
  <w:num w:numId="2" w16cid:durableId="764686281">
    <w:abstractNumId w:val="3"/>
  </w:num>
  <w:num w:numId="3" w16cid:durableId="440690270">
    <w:abstractNumId w:val="0"/>
  </w:num>
  <w:num w:numId="4" w16cid:durableId="89203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F0"/>
    <w:rsid w:val="00082947"/>
    <w:rsid w:val="000D72AF"/>
    <w:rsid w:val="002270A0"/>
    <w:rsid w:val="002723DF"/>
    <w:rsid w:val="0028665A"/>
    <w:rsid w:val="002A3520"/>
    <w:rsid w:val="00396B27"/>
    <w:rsid w:val="003E2F68"/>
    <w:rsid w:val="00425AAC"/>
    <w:rsid w:val="00430AF7"/>
    <w:rsid w:val="0054274E"/>
    <w:rsid w:val="005A5B4E"/>
    <w:rsid w:val="00677D27"/>
    <w:rsid w:val="00717B07"/>
    <w:rsid w:val="00760EB7"/>
    <w:rsid w:val="00786699"/>
    <w:rsid w:val="0092138D"/>
    <w:rsid w:val="00942504"/>
    <w:rsid w:val="00A03CAC"/>
    <w:rsid w:val="00A923D9"/>
    <w:rsid w:val="00B223E1"/>
    <w:rsid w:val="00B421F1"/>
    <w:rsid w:val="00CB75D5"/>
    <w:rsid w:val="00CC243C"/>
    <w:rsid w:val="00E4552B"/>
    <w:rsid w:val="00F94DC7"/>
    <w:rsid w:val="00FA540E"/>
    <w:rsid w:val="00FF0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EC2C"/>
  <w15:chartTrackingRefBased/>
  <w15:docId w15:val="{E740EBD4-20DC-40A0-9967-1BB63071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6F0"/>
    <w:pPr>
      <w:keepNext/>
      <w:keepLines/>
      <w:spacing w:before="40" w:after="0"/>
      <w:outlineLvl w:val="5"/>
    </w:pPr>
    <w:rPr>
      <w:rFonts w:eastAsiaTheme="majorEastAsia" w:cstheme="majorBidi"/>
      <w:i/>
      <w:iCs/>
      <w:color w:val="676767" w:themeColor="text1" w:themeTint="A6"/>
    </w:rPr>
  </w:style>
  <w:style w:type="paragraph" w:styleId="Heading7">
    <w:name w:val="heading 7"/>
    <w:basedOn w:val="Normal"/>
    <w:next w:val="Normal"/>
    <w:link w:val="Heading7Char"/>
    <w:uiPriority w:val="9"/>
    <w:semiHidden/>
    <w:unhideWhenUsed/>
    <w:qFormat/>
    <w:rsid w:val="00FF06F0"/>
    <w:pPr>
      <w:keepNext/>
      <w:keepLines/>
      <w:spacing w:before="40" w:after="0"/>
      <w:outlineLvl w:val="6"/>
    </w:pPr>
    <w:rPr>
      <w:rFonts w:eastAsiaTheme="majorEastAsia" w:cstheme="majorBidi"/>
      <w:color w:val="676767" w:themeColor="text1" w:themeTint="A6"/>
    </w:rPr>
  </w:style>
  <w:style w:type="paragraph" w:styleId="Heading8">
    <w:name w:val="heading 8"/>
    <w:basedOn w:val="Normal"/>
    <w:next w:val="Normal"/>
    <w:link w:val="Heading8Char"/>
    <w:uiPriority w:val="9"/>
    <w:semiHidden/>
    <w:unhideWhenUsed/>
    <w:qFormat/>
    <w:rsid w:val="00FF06F0"/>
    <w:pPr>
      <w:keepNext/>
      <w:keepLines/>
      <w:spacing w:after="0"/>
      <w:outlineLvl w:val="7"/>
    </w:pPr>
    <w:rPr>
      <w:rFonts w:eastAsiaTheme="majorEastAsia" w:cstheme="majorBidi"/>
      <w:i/>
      <w:iCs/>
      <w:color w:val="3A3A3A" w:themeColor="text1" w:themeTint="D8"/>
    </w:rPr>
  </w:style>
  <w:style w:type="paragraph" w:styleId="Heading9">
    <w:name w:val="heading 9"/>
    <w:basedOn w:val="Normal"/>
    <w:next w:val="Normal"/>
    <w:link w:val="Heading9Char"/>
    <w:uiPriority w:val="9"/>
    <w:semiHidden/>
    <w:unhideWhenUsed/>
    <w:qFormat/>
    <w:rsid w:val="00FF06F0"/>
    <w:pPr>
      <w:keepNext/>
      <w:keepLines/>
      <w:spacing w:after="0"/>
      <w:outlineLvl w:val="8"/>
    </w:pPr>
    <w:rPr>
      <w:rFonts w:eastAsiaTheme="majorEastAsia" w:cstheme="majorBidi"/>
      <w:color w:val="3A3A3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6F0"/>
    <w:rPr>
      <w:rFonts w:eastAsiaTheme="majorEastAsia" w:cstheme="majorBidi"/>
      <w:i/>
      <w:iCs/>
      <w:color w:val="676767" w:themeColor="text1" w:themeTint="A6"/>
    </w:rPr>
  </w:style>
  <w:style w:type="character" w:customStyle="1" w:styleId="Heading7Char">
    <w:name w:val="Heading 7 Char"/>
    <w:basedOn w:val="DefaultParagraphFont"/>
    <w:link w:val="Heading7"/>
    <w:uiPriority w:val="9"/>
    <w:semiHidden/>
    <w:rsid w:val="00FF06F0"/>
    <w:rPr>
      <w:rFonts w:eastAsiaTheme="majorEastAsia" w:cstheme="majorBidi"/>
      <w:color w:val="676767" w:themeColor="text1" w:themeTint="A6"/>
    </w:rPr>
  </w:style>
  <w:style w:type="character" w:customStyle="1" w:styleId="Heading8Char">
    <w:name w:val="Heading 8 Char"/>
    <w:basedOn w:val="DefaultParagraphFont"/>
    <w:link w:val="Heading8"/>
    <w:uiPriority w:val="9"/>
    <w:semiHidden/>
    <w:rsid w:val="00FF06F0"/>
    <w:rPr>
      <w:rFonts w:eastAsiaTheme="majorEastAsia" w:cstheme="majorBidi"/>
      <w:i/>
      <w:iCs/>
      <w:color w:val="3A3A3A" w:themeColor="text1" w:themeTint="D8"/>
    </w:rPr>
  </w:style>
  <w:style w:type="character" w:customStyle="1" w:styleId="Heading9Char">
    <w:name w:val="Heading 9 Char"/>
    <w:basedOn w:val="DefaultParagraphFont"/>
    <w:link w:val="Heading9"/>
    <w:uiPriority w:val="9"/>
    <w:semiHidden/>
    <w:rsid w:val="00FF06F0"/>
    <w:rPr>
      <w:rFonts w:eastAsiaTheme="majorEastAsia" w:cstheme="majorBidi"/>
      <w:color w:val="3A3A3A" w:themeColor="text1" w:themeTint="D8"/>
    </w:rPr>
  </w:style>
  <w:style w:type="paragraph" w:styleId="Title">
    <w:name w:val="Title"/>
    <w:basedOn w:val="Normal"/>
    <w:next w:val="Normal"/>
    <w:link w:val="TitleChar"/>
    <w:uiPriority w:val="10"/>
    <w:qFormat/>
    <w:rsid w:val="00FF0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6F0"/>
    <w:pPr>
      <w:numPr>
        <w:ilvl w:val="1"/>
      </w:numPr>
    </w:pPr>
    <w:rPr>
      <w:rFonts w:eastAsiaTheme="majorEastAsia" w:cstheme="majorBidi"/>
      <w:color w:val="676767" w:themeColor="text1" w:themeTint="A6"/>
      <w:spacing w:val="15"/>
      <w:sz w:val="28"/>
      <w:szCs w:val="28"/>
    </w:rPr>
  </w:style>
  <w:style w:type="character" w:customStyle="1" w:styleId="SubtitleChar">
    <w:name w:val="Subtitle Char"/>
    <w:basedOn w:val="DefaultParagraphFont"/>
    <w:link w:val="Subtitle"/>
    <w:uiPriority w:val="11"/>
    <w:rsid w:val="00FF06F0"/>
    <w:rPr>
      <w:rFonts w:eastAsiaTheme="majorEastAsia" w:cstheme="majorBidi"/>
      <w:color w:val="676767" w:themeColor="text1" w:themeTint="A6"/>
      <w:spacing w:val="15"/>
      <w:sz w:val="28"/>
      <w:szCs w:val="28"/>
    </w:rPr>
  </w:style>
  <w:style w:type="paragraph" w:styleId="Quote">
    <w:name w:val="Quote"/>
    <w:basedOn w:val="Normal"/>
    <w:next w:val="Normal"/>
    <w:link w:val="QuoteChar"/>
    <w:uiPriority w:val="29"/>
    <w:qFormat/>
    <w:rsid w:val="00FF06F0"/>
    <w:pPr>
      <w:spacing w:before="160"/>
      <w:jc w:val="center"/>
    </w:pPr>
    <w:rPr>
      <w:i/>
      <w:iCs/>
      <w:color w:val="515151" w:themeColor="text1" w:themeTint="BF"/>
    </w:rPr>
  </w:style>
  <w:style w:type="character" w:customStyle="1" w:styleId="QuoteChar">
    <w:name w:val="Quote Char"/>
    <w:basedOn w:val="DefaultParagraphFont"/>
    <w:link w:val="Quote"/>
    <w:uiPriority w:val="29"/>
    <w:rsid w:val="00FF06F0"/>
    <w:rPr>
      <w:i/>
      <w:iCs/>
      <w:color w:val="515151" w:themeColor="text1" w:themeTint="BF"/>
    </w:rPr>
  </w:style>
  <w:style w:type="paragraph" w:styleId="ListParagraph">
    <w:name w:val="List Paragraph"/>
    <w:basedOn w:val="Normal"/>
    <w:uiPriority w:val="34"/>
    <w:qFormat/>
    <w:rsid w:val="00FF06F0"/>
    <w:pPr>
      <w:ind w:left="720"/>
      <w:contextualSpacing/>
    </w:pPr>
  </w:style>
  <w:style w:type="character" w:styleId="IntenseEmphasis">
    <w:name w:val="Intense Emphasis"/>
    <w:basedOn w:val="DefaultParagraphFont"/>
    <w:uiPriority w:val="21"/>
    <w:qFormat/>
    <w:rsid w:val="00FF06F0"/>
    <w:rPr>
      <w:i/>
      <w:iCs/>
      <w:color w:val="0F4761" w:themeColor="accent1" w:themeShade="BF"/>
    </w:rPr>
  </w:style>
  <w:style w:type="paragraph" w:styleId="IntenseQuote">
    <w:name w:val="Intense Quote"/>
    <w:basedOn w:val="Normal"/>
    <w:next w:val="Normal"/>
    <w:link w:val="IntenseQuoteChar"/>
    <w:uiPriority w:val="30"/>
    <w:qFormat/>
    <w:rsid w:val="00F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6F0"/>
    <w:rPr>
      <w:i/>
      <w:iCs/>
      <w:color w:val="0F4761" w:themeColor="accent1" w:themeShade="BF"/>
    </w:rPr>
  </w:style>
  <w:style w:type="character" w:styleId="IntenseReference">
    <w:name w:val="Intense Reference"/>
    <w:basedOn w:val="DefaultParagraphFont"/>
    <w:uiPriority w:val="32"/>
    <w:qFormat/>
    <w:rsid w:val="00FF0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Arqam Ghauri</dc:creator>
  <cp:keywords/>
  <dc:description/>
  <cp:lastModifiedBy>Arqam Ghauri</cp:lastModifiedBy>
  <cp:revision>22</cp:revision>
  <dcterms:created xsi:type="dcterms:W3CDTF">2025-05-06T22:04:00Z</dcterms:created>
  <dcterms:modified xsi:type="dcterms:W3CDTF">2025-05-07T04:11:00Z</dcterms:modified>
</cp:coreProperties>
</file>