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A6DD0" w14:textId="18B8C739" w:rsidR="00E50079" w:rsidRDefault="00F6349F" w:rsidP="00E50079">
      <w:pPr>
        <w:pStyle w:val="Ttulo"/>
        <w:spacing w:before="0" w:after="0"/>
        <w:rPr>
          <w:rFonts w:cs="Arial"/>
          <w:lang w:val="es-ES"/>
        </w:rPr>
      </w:pPr>
      <w:r w:rsidRPr="00247FBA">
        <w:rPr>
          <w:rFonts w:cs="Arial"/>
          <w:lang w:val="es-ES"/>
        </w:rPr>
        <w:t>Caso de Uso</w:t>
      </w:r>
    </w:p>
    <w:p w14:paraId="03BFA549" w14:textId="77777777" w:rsidR="00C354B3" w:rsidRPr="00247FBA" w:rsidRDefault="00C354B3" w:rsidP="00E50079">
      <w:pPr>
        <w:pStyle w:val="Ttulo"/>
        <w:spacing w:before="0" w:after="0"/>
        <w:rPr>
          <w:rFonts w:cs="Arial"/>
          <w:lang w:val="es-ES"/>
        </w:rPr>
      </w:pPr>
    </w:p>
    <w:p w14:paraId="6250C26B" w14:textId="3A8EFF10" w:rsidR="00E92F1A" w:rsidRPr="00E325AB" w:rsidRDefault="00FB3693" w:rsidP="00E50079">
      <w:pPr>
        <w:pStyle w:val="Ttulo"/>
        <w:spacing w:before="0" w:after="0"/>
        <w:rPr>
          <w:rFonts w:cs="Arial"/>
          <w:sz w:val="56"/>
          <w:szCs w:val="56"/>
          <w:lang w:val="es-ES"/>
        </w:rPr>
      </w:pPr>
      <w:r>
        <w:rPr>
          <w:rFonts w:cs="Arial"/>
          <w:sz w:val="56"/>
          <w:szCs w:val="56"/>
          <w:lang w:val="es-ES"/>
        </w:rPr>
        <w:t>CU</w:t>
      </w:r>
      <w:r w:rsidR="00B90E15">
        <w:rPr>
          <w:rFonts w:cs="Arial"/>
          <w:sz w:val="56"/>
          <w:szCs w:val="56"/>
          <w:lang w:val="es-ES"/>
        </w:rPr>
        <w:t>7</w:t>
      </w:r>
      <w:r>
        <w:rPr>
          <w:rFonts w:cs="Arial"/>
          <w:sz w:val="56"/>
          <w:szCs w:val="56"/>
          <w:lang w:val="es-ES"/>
        </w:rPr>
        <w:t>_</w:t>
      </w:r>
      <w:r w:rsidR="00C354B3" w:rsidRPr="00E325AB">
        <w:rPr>
          <w:rFonts w:cs="Arial"/>
          <w:sz w:val="56"/>
          <w:szCs w:val="56"/>
          <w:lang w:val="es-ES"/>
        </w:rPr>
        <w:t xml:space="preserve">Seguimiento de quejas por mal servicio o servicio no conforme </w:t>
      </w:r>
      <w:r w:rsidR="00C9041B" w:rsidRPr="000D1F69">
        <w:rPr>
          <w:rFonts w:cs="Arial"/>
          <w:sz w:val="56"/>
          <w:szCs w:val="56"/>
          <w:lang w:val="es-ES"/>
        </w:rPr>
        <w:t xml:space="preserve">para </w:t>
      </w:r>
      <w:r w:rsidR="00870AE3">
        <w:rPr>
          <w:rFonts w:cs="Arial"/>
          <w:sz w:val="56"/>
          <w:szCs w:val="56"/>
          <w:lang w:val="es-ES"/>
        </w:rPr>
        <w:t>el C</w:t>
      </w:r>
      <w:r w:rsidR="000D1F69">
        <w:rPr>
          <w:rFonts w:cs="Arial"/>
          <w:sz w:val="56"/>
          <w:szCs w:val="56"/>
          <w:lang w:val="es-ES"/>
        </w:rPr>
        <w:t xml:space="preserve">entralizador </w:t>
      </w:r>
    </w:p>
    <w:p w14:paraId="146A6DD2" w14:textId="016F26DB" w:rsidR="00A113CD" w:rsidRPr="00D92607" w:rsidRDefault="00F70BFB" w:rsidP="00AD7BF2">
      <w:pPr>
        <w:pStyle w:val="Ttulo1"/>
        <w:jc w:val="right"/>
        <w:rPr>
          <w:rFonts w:ascii="Arial" w:hAnsi="Arial" w:cs="Arial"/>
          <w:sz w:val="36"/>
          <w:szCs w:val="36"/>
        </w:rPr>
      </w:pPr>
      <w:r w:rsidRPr="00D92607">
        <w:rPr>
          <w:rFonts w:ascii="Arial" w:hAnsi="Arial" w:cs="Arial"/>
          <w:sz w:val="36"/>
          <w:szCs w:val="36"/>
        </w:rPr>
        <w:t>Sistema para control de quejas</w:t>
      </w:r>
    </w:p>
    <w:p w14:paraId="146A6DD3" w14:textId="3BACAE67" w:rsidR="00F6349F" w:rsidRPr="00D92607" w:rsidRDefault="00F6349F" w:rsidP="00F6349F">
      <w:pPr>
        <w:pStyle w:val="ByLine"/>
        <w:rPr>
          <w:rFonts w:cs="Arial"/>
          <w:lang w:val="es-ES"/>
        </w:rPr>
      </w:pPr>
      <w:r w:rsidRPr="00D92607">
        <w:rPr>
          <w:rFonts w:cs="Arial"/>
          <w:lang w:val="es-ES"/>
        </w:rPr>
        <w:t>Versión 1.0</w:t>
      </w:r>
    </w:p>
    <w:p w14:paraId="146A6DD4" w14:textId="4E3F74F8" w:rsidR="00F6349F" w:rsidRPr="00247FBA" w:rsidRDefault="00F6349F" w:rsidP="00F6349F">
      <w:pPr>
        <w:pStyle w:val="ByLine"/>
        <w:rPr>
          <w:rFonts w:cs="Arial"/>
          <w:lang w:val="es-ES"/>
        </w:rPr>
      </w:pPr>
      <w:r w:rsidRPr="00247FBA">
        <w:rPr>
          <w:rFonts w:cs="Arial"/>
          <w:lang w:val="es-ES"/>
        </w:rPr>
        <w:t xml:space="preserve">Elaborado por </w:t>
      </w:r>
      <w:r w:rsidR="00F50474">
        <w:rPr>
          <w:rFonts w:cs="Arial"/>
          <w:lang w:val="es-ES"/>
        </w:rPr>
        <w:t>Ing. Edy Ramírez Colindres</w:t>
      </w:r>
    </w:p>
    <w:p w14:paraId="146A6DD5" w14:textId="4E4E76FA" w:rsidR="00F6349F" w:rsidRPr="00247FBA" w:rsidRDefault="00F6349F" w:rsidP="00F6349F">
      <w:pPr>
        <w:pStyle w:val="ByLine"/>
        <w:rPr>
          <w:rFonts w:cs="Arial"/>
          <w:noProof/>
          <w:lang w:val="es-GT"/>
        </w:rPr>
      </w:pPr>
      <w:r w:rsidRPr="00247FBA">
        <w:rPr>
          <w:rFonts w:cs="Arial"/>
          <w:noProof/>
          <w:lang w:val="es-GT"/>
        </w:rPr>
        <w:t xml:space="preserve">Fecha Elaboración </w:t>
      </w:r>
      <w:r w:rsidR="00F50474">
        <w:rPr>
          <w:rFonts w:cs="Arial"/>
          <w:noProof/>
          <w:lang w:val="es-GT"/>
        </w:rPr>
        <w:t>18/02/2020</w:t>
      </w:r>
    </w:p>
    <w:p w14:paraId="146A6DD6" w14:textId="77777777" w:rsidR="00F6349F" w:rsidRPr="00247FBA" w:rsidRDefault="00F6349F" w:rsidP="007F5DB4">
      <w:pPr>
        <w:pStyle w:val="ChangeHistoryTitle"/>
        <w:jc w:val="left"/>
        <w:rPr>
          <w:rFonts w:cs="Arial"/>
          <w:b w:val="0"/>
          <w:noProof/>
          <w:sz w:val="28"/>
          <w:lang w:val="es-GT"/>
        </w:rPr>
      </w:pPr>
      <w:r w:rsidRPr="00247FBA">
        <w:rPr>
          <w:rFonts w:cs="Arial"/>
          <w:noProof/>
          <w:lang w:val="es-GT"/>
        </w:rPr>
        <w:t>Historial Revisiones</w:t>
      </w:r>
    </w:p>
    <w:tbl>
      <w:tblP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3"/>
        <w:gridCol w:w="3685"/>
        <w:gridCol w:w="1145"/>
      </w:tblGrid>
      <w:tr w:rsidR="00F6349F" w:rsidRPr="00B03495" w14:paraId="146A6DDB" w14:textId="77777777" w:rsidTr="00E325AB">
        <w:tc>
          <w:tcPr>
            <w:tcW w:w="2160" w:type="dxa"/>
            <w:tcBorders>
              <w:top w:val="thinThickSmallGap" w:sz="24" w:space="0" w:color="auto"/>
              <w:left w:val="thinThickSmallGap" w:sz="24" w:space="0" w:color="auto"/>
              <w:bottom w:val="thickThinSmallGap" w:sz="24" w:space="0" w:color="auto"/>
            </w:tcBorders>
          </w:tcPr>
          <w:p w14:paraId="146A6DD7" w14:textId="77777777" w:rsidR="00F6349F" w:rsidRPr="00B03495" w:rsidRDefault="00F6349F" w:rsidP="00F6182E">
            <w:pPr>
              <w:spacing w:before="40" w:after="40"/>
              <w:jc w:val="center"/>
              <w:rPr>
                <w:rFonts w:ascii="Arial" w:hAnsi="Arial" w:cs="Arial"/>
                <w:b/>
                <w:noProof/>
                <w:sz w:val="18"/>
                <w:szCs w:val="18"/>
                <w:lang w:val="es-GT"/>
              </w:rPr>
            </w:pPr>
            <w:r w:rsidRPr="00B03495">
              <w:rPr>
                <w:rFonts w:ascii="Arial" w:hAnsi="Arial" w:cs="Arial"/>
                <w:b/>
                <w:noProof/>
                <w:sz w:val="18"/>
                <w:szCs w:val="18"/>
                <w:lang w:val="es-GT"/>
              </w:rPr>
              <w:t>Nombre</w:t>
            </w:r>
          </w:p>
        </w:tc>
        <w:tc>
          <w:tcPr>
            <w:tcW w:w="1623" w:type="dxa"/>
            <w:tcBorders>
              <w:top w:val="thinThickSmallGap" w:sz="24" w:space="0" w:color="auto"/>
              <w:bottom w:val="thickThinSmallGap" w:sz="24" w:space="0" w:color="auto"/>
            </w:tcBorders>
          </w:tcPr>
          <w:p w14:paraId="146A6DD8" w14:textId="77777777" w:rsidR="00F6349F" w:rsidRPr="00B03495" w:rsidRDefault="00F6349F" w:rsidP="00F6182E">
            <w:pPr>
              <w:spacing w:before="40" w:after="40"/>
              <w:jc w:val="center"/>
              <w:rPr>
                <w:rFonts w:ascii="Arial" w:hAnsi="Arial" w:cs="Arial"/>
                <w:b/>
                <w:noProof/>
                <w:sz w:val="18"/>
                <w:szCs w:val="18"/>
                <w:lang w:val="es-GT"/>
              </w:rPr>
            </w:pPr>
            <w:r w:rsidRPr="00B03495">
              <w:rPr>
                <w:rFonts w:ascii="Arial" w:hAnsi="Arial" w:cs="Arial"/>
                <w:b/>
                <w:noProof/>
                <w:sz w:val="18"/>
                <w:szCs w:val="18"/>
                <w:lang w:val="es-GT"/>
              </w:rPr>
              <w:t>Fecha</w:t>
            </w:r>
          </w:p>
        </w:tc>
        <w:tc>
          <w:tcPr>
            <w:tcW w:w="3685" w:type="dxa"/>
            <w:tcBorders>
              <w:top w:val="thinThickSmallGap" w:sz="24" w:space="0" w:color="auto"/>
              <w:bottom w:val="thickThinSmallGap" w:sz="24" w:space="0" w:color="auto"/>
            </w:tcBorders>
          </w:tcPr>
          <w:p w14:paraId="146A6DD9" w14:textId="77777777" w:rsidR="00F6349F" w:rsidRPr="00B03495" w:rsidRDefault="00F6182E" w:rsidP="00F6182E">
            <w:pPr>
              <w:spacing w:before="40" w:after="40"/>
              <w:jc w:val="center"/>
              <w:rPr>
                <w:rFonts w:ascii="Arial" w:hAnsi="Arial" w:cs="Arial"/>
                <w:b/>
                <w:noProof/>
                <w:sz w:val="18"/>
                <w:szCs w:val="18"/>
                <w:lang w:val="es-GT"/>
              </w:rPr>
            </w:pPr>
            <w:r w:rsidRPr="00B03495">
              <w:rPr>
                <w:rFonts w:ascii="Arial" w:hAnsi="Arial" w:cs="Arial"/>
                <w:b/>
                <w:noProof/>
                <w:sz w:val="18"/>
                <w:szCs w:val="18"/>
                <w:lang w:val="es-GT"/>
              </w:rPr>
              <w:t>Descripción</w:t>
            </w:r>
            <w:r w:rsidR="00F6349F" w:rsidRPr="00B03495">
              <w:rPr>
                <w:rFonts w:ascii="Arial" w:hAnsi="Arial" w:cs="Arial"/>
                <w:b/>
                <w:noProof/>
                <w:sz w:val="18"/>
                <w:szCs w:val="18"/>
                <w:lang w:val="es-GT"/>
              </w:rPr>
              <w:t xml:space="preserve"> del Cambio</w:t>
            </w:r>
          </w:p>
        </w:tc>
        <w:tc>
          <w:tcPr>
            <w:tcW w:w="1145" w:type="dxa"/>
            <w:tcBorders>
              <w:top w:val="thinThickSmallGap" w:sz="24" w:space="0" w:color="auto"/>
              <w:bottom w:val="thickThinSmallGap" w:sz="24" w:space="0" w:color="auto"/>
              <w:right w:val="thickThinSmallGap" w:sz="24" w:space="0" w:color="auto"/>
            </w:tcBorders>
          </w:tcPr>
          <w:p w14:paraId="146A6DDA" w14:textId="77777777" w:rsidR="00F6349F" w:rsidRPr="00B03495" w:rsidRDefault="00F6349F" w:rsidP="00F6182E">
            <w:pPr>
              <w:spacing w:before="40" w:after="40"/>
              <w:jc w:val="center"/>
              <w:rPr>
                <w:rFonts w:ascii="Arial" w:hAnsi="Arial" w:cs="Arial"/>
                <w:b/>
                <w:noProof/>
                <w:sz w:val="18"/>
                <w:szCs w:val="18"/>
                <w:lang w:val="es-GT"/>
              </w:rPr>
            </w:pPr>
            <w:r w:rsidRPr="00B03495">
              <w:rPr>
                <w:rFonts w:ascii="Arial" w:hAnsi="Arial" w:cs="Arial"/>
                <w:b/>
                <w:noProof/>
                <w:sz w:val="18"/>
                <w:szCs w:val="18"/>
                <w:lang w:val="es-GT"/>
              </w:rPr>
              <w:t>Versi</w:t>
            </w:r>
            <w:r w:rsidR="00F6182E" w:rsidRPr="00B03495">
              <w:rPr>
                <w:rFonts w:ascii="Arial" w:hAnsi="Arial" w:cs="Arial"/>
                <w:b/>
                <w:noProof/>
                <w:sz w:val="18"/>
                <w:szCs w:val="18"/>
                <w:lang w:val="es-GT"/>
              </w:rPr>
              <w:t>ó</w:t>
            </w:r>
            <w:r w:rsidRPr="00B03495">
              <w:rPr>
                <w:rFonts w:ascii="Arial" w:hAnsi="Arial" w:cs="Arial"/>
                <w:b/>
                <w:noProof/>
                <w:sz w:val="18"/>
                <w:szCs w:val="18"/>
                <w:lang w:val="es-GT"/>
              </w:rPr>
              <w:t>n</w:t>
            </w:r>
          </w:p>
        </w:tc>
      </w:tr>
      <w:tr w:rsidR="009840B6" w:rsidRPr="00B03495" w14:paraId="146A6DE0" w14:textId="77777777" w:rsidTr="00E325AB">
        <w:tc>
          <w:tcPr>
            <w:tcW w:w="2160" w:type="dxa"/>
            <w:tcBorders>
              <w:top w:val="thickThinSmallGap" w:sz="24" w:space="0" w:color="auto"/>
              <w:left w:val="thinThickSmallGap" w:sz="24" w:space="0" w:color="auto"/>
              <w:bottom w:val="single" w:sz="6" w:space="0" w:color="auto"/>
            </w:tcBorders>
          </w:tcPr>
          <w:p w14:paraId="146A6DDC" w14:textId="38CABD47" w:rsidR="009840B6" w:rsidRPr="00B03495" w:rsidRDefault="00F50474" w:rsidP="009840B6">
            <w:pPr>
              <w:spacing w:before="40" w:after="40"/>
              <w:rPr>
                <w:rFonts w:ascii="Arial" w:hAnsi="Arial" w:cs="Arial"/>
                <w:noProof/>
                <w:sz w:val="18"/>
                <w:szCs w:val="18"/>
                <w:lang w:val="es-GT"/>
              </w:rPr>
            </w:pPr>
            <w:r>
              <w:rPr>
                <w:rFonts w:ascii="Arial" w:hAnsi="Arial" w:cs="Arial"/>
                <w:noProof/>
                <w:sz w:val="18"/>
                <w:szCs w:val="18"/>
                <w:lang w:val="es-GT"/>
              </w:rPr>
              <w:t>Ing. Edy Ramírez Colindres</w:t>
            </w:r>
          </w:p>
        </w:tc>
        <w:tc>
          <w:tcPr>
            <w:tcW w:w="1623" w:type="dxa"/>
            <w:tcBorders>
              <w:top w:val="thickThinSmallGap" w:sz="24" w:space="0" w:color="auto"/>
              <w:bottom w:val="single" w:sz="6" w:space="0" w:color="auto"/>
            </w:tcBorders>
          </w:tcPr>
          <w:p w14:paraId="146A6DDD" w14:textId="64FF8F38" w:rsidR="009840B6" w:rsidRPr="00B03495" w:rsidRDefault="00F50474" w:rsidP="009840B6">
            <w:pPr>
              <w:spacing w:before="40" w:after="40"/>
              <w:rPr>
                <w:rFonts w:ascii="Arial" w:hAnsi="Arial" w:cs="Arial"/>
                <w:noProof/>
                <w:sz w:val="18"/>
                <w:szCs w:val="18"/>
                <w:lang w:val="es-GT"/>
              </w:rPr>
            </w:pPr>
            <w:r>
              <w:rPr>
                <w:rFonts w:ascii="Arial" w:hAnsi="Arial" w:cs="Arial"/>
                <w:noProof/>
                <w:sz w:val="18"/>
                <w:szCs w:val="18"/>
                <w:lang w:val="es-GT"/>
              </w:rPr>
              <w:t>18</w:t>
            </w:r>
            <w:r w:rsidR="009840B6" w:rsidRPr="00B03495">
              <w:rPr>
                <w:rFonts w:ascii="Arial" w:hAnsi="Arial" w:cs="Arial"/>
                <w:noProof/>
                <w:sz w:val="18"/>
                <w:szCs w:val="18"/>
                <w:lang w:val="es-GT"/>
              </w:rPr>
              <w:t>/0</w:t>
            </w:r>
            <w:r>
              <w:rPr>
                <w:rFonts w:ascii="Arial" w:hAnsi="Arial" w:cs="Arial"/>
                <w:noProof/>
                <w:sz w:val="18"/>
                <w:szCs w:val="18"/>
                <w:lang w:val="es-GT"/>
              </w:rPr>
              <w:t>2</w:t>
            </w:r>
            <w:r w:rsidR="009840B6" w:rsidRPr="00B03495">
              <w:rPr>
                <w:rFonts w:ascii="Arial" w:hAnsi="Arial" w:cs="Arial"/>
                <w:noProof/>
                <w:sz w:val="18"/>
                <w:szCs w:val="18"/>
                <w:lang w:val="es-GT"/>
              </w:rPr>
              <w:t>/20</w:t>
            </w:r>
            <w:r>
              <w:rPr>
                <w:rFonts w:ascii="Arial" w:hAnsi="Arial" w:cs="Arial"/>
                <w:noProof/>
                <w:sz w:val="18"/>
                <w:szCs w:val="18"/>
                <w:lang w:val="es-GT"/>
              </w:rPr>
              <w:t>20</w:t>
            </w:r>
          </w:p>
        </w:tc>
        <w:tc>
          <w:tcPr>
            <w:tcW w:w="3685" w:type="dxa"/>
            <w:tcBorders>
              <w:top w:val="thickThinSmallGap" w:sz="24" w:space="0" w:color="auto"/>
              <w:bottom w:val="single" w:sz="6" w:space="0" w:color="auto"/>
            </w:tcBorders>
          </w:tcPr>
          <w:p w14:paraId="146A6DDE" w14:textId="6EA71429" w:rsidR="009840B6" w:rsidRPr="00B03495" w:rsidRDefault="00F70BFB" w:rsidP="009840B6">
            <w:pPr>
              <w:spacing w:before="40" w:after="40"/>
              <w:rPr>
                <w:rFonts w:ascii="Arial" w:hAnsi="Arial" w:cs="Arial"/>
                <w:noProof/>
                <w:sz w:val="18"/>
                <w:szCs w:val="18"/>
                <w:lang w:val="es-GT"/>
              </w:rPr>
            </w:pPr>
            <w:r w:rsidRPr="00B03495">
              <w:rPr>
                <w:rFonts w:ascii="Arial" w:hAnsi="Arial" w:cs="Arial"/>
                <w:noProof/>
                <w:sz w:val="18"/>
                <w:szCs w:val="18"/>
                <w:lang w:val="es-GT"/>
              </w:rPr>
              <w:t>Definición Inicial</w:t>
            </w:r>
            <w:r w:rsidR="009840B6" w:rsidRPr="00B03495">
              <w:rPr>
                <w:rFonts w:ascii="Arial" w:hAnsi="Arial" w:cs="Arial"/>
                <w:noProof/>
                <w:sz w:val="18"/>
                <w:szCs w:val="18"/>
                <w:lang w:val="es-GT"/>
              </w:rPr>
              <w:t>.</w:t>
            </w:r>
          </w:p>
        </w:tc>
        <w:tc>
          <w:tcPr>
            <w:tcW w:w="1145" w:type="dxa"/>
            <w:tcBorders>
              <w:top w:val="thickThinSmallGap" w:sz="24" w:space="0" w:color="auto"/>
              <w:bottom w:val="single" w:sz="6" w:space="0" w:color="auto"/>
              <w:right w:val="thickThinSmallGap" w:sz="24" w:space="0" w:color="auto"/>
            </w:tcBorders>
          </w:tcPr>
          <w:p w14:paraId="146A6DDF" w14:textId="6C427AC2" w:rsidR="009840B6" w:rsidRPr="00B03495" w:rsidRDefault="009840B6" w:rsidP="009840B6">
            <w:pPr>
              <w:spacing w:before="40" w:after="40"/>
              <w:rPr>
                <w:rFonts w:ascii="Arial" w:hAnsi="Arial" w:cs="Arial"/>
                <w:noProof/>
                <w:sz w:val="18"/>
                <w:szCs w:val="18"/>
                <w:lang w:val="es-GT"/>
              </w:rPr>
            </w:pPr>
            <w:r w:rsidRPr="00B03495">
              <w:rPr>
                <w:rFonts w:ascii="Arial" w:hAnsi="Arial" w:cs="Arial"/>
                <w:noProof/>
                <w:sz w:val="18"/>
                <w:szCs w:val="18"/>
                <w:lang w:val="es-GT"/>
              </w:rPr>
              <w:t>1.</w:t>
            </w:r>
            <w:r w:rsidR="00F70BFB" w:rsidRPr="00B03495">
              <w:rPr>
                <w:rFonts w:ascii="Arial" w:hAnsi="Arial" w:cs="Arial"/>
                <w:noProof/>
                <w:sz w:val="18"/>
                <w:szCs w:val="18"/>
                <w:lang w:val="es-GT"/>
              </w:rPr>
              <w:t>0</w:t>
            </w:r>
          </w:p>
        </w:tc>
      </w:tr>
    </w:tbl>
    <w:p w14:paraId="70744DD4" w14:textId="77777777" w:rsidR="00387606" w:rsidRDefault="00387606">
      <w:pPr>
        <w:rPr>
          <w:rFonts w:ascii="Arial" w:hAnsi="Arial" w:cs="Arial"/>
          <w:b/>
          <w:bCs/>
          <w:sz w:val="27"/>
          <w:szCs w:val="27"/>
          <w:lang w:val="es-ES_tradnl"/>
        </w:rPr>
      </w:pPr>
      <w:r>
        <w:rPr>
          <w:rFonts w:ascii="Arial" w:hAnsi="Arial" w:cs="Arial"/>
          <w:b/>
          <w:bCs/>
          <w:sz w:val="27"/>
          <w:szCs w:val="27"/>
          <w:lang w:val="es-ES_tradnl"/>
        </w:rPr>
        <w:br w:type="page"/>
      </w:r>
    </w:p>
    <w:p w14:paraId="146A6E0C" w14:textId="016FB650" w:rsidR="00443FD2" w:rsidRDefault="008F2F81" w:rsidP="008F36C8">
      <w:pPr>
        <w:pStyle w:val="Ttulo1"/>
        <w:keepNext/>
        <w:widowControl w:val="0"/>
        <w:numPr>
          <w:ilvl w:val="0"/>
          <w:numId w:val="1"/>
        </w:numPr>
        <w:spacing w:before="120" w:beforeAutospacing="0" w:after="60" w:afterAutospacing="0" w:line="240" w:lineRule="atLeast"/>
        <w:ind w:left="426" w:hanging="426"/>
        <w:rPr>
          <w:rFonts w:ascii="Arial" w:hAnsi="Arial" w:cs="Arial"/>
          <w:b w:val="0"/>
          <w:bCs w:val="0"/>
          <w:sz w:val="27"/>
          <w:szCs w:val="27"/>
          <w:lang w:val="es-ES_tradnl"/>
        </w:rPr>
      </w:pPr>
      <w:r w:rsidRPr="00247FBA">
        <w:rPr>
          <w:rFonts w:ascii="Arial" w:hAnsi="Arial" w:cs="Arial"/>
          <w:sz w:val="27"/>
          <w:szCs w:val="27"/>
          <w:lang w:val="es-ES_tradnl"/>
        </w:rPr>
        <w:lastRenderedPageBreak/>
        <w:t>Introducci</w:t>
      </w:r>
      <w:r w:rsidR="00344F2B" w:rsidRPr="00247FBA">
        <w:rPr>
          <w:rFonts w:ascii="Arial" w:hAnsi="Arial" w:cs="Arial"/>
          <w:sz w:val="27"/>
          <w:szCs w:val="27"/>
          <w:lang w:val="es-ES_tradnl"/>
        </w:rPr>
        <w:t>ó</w:t>
      </w:r>
      <w:r w:rsidRPr="00247FBA">
        <w:rPr>
          <w:rFonts w:ascii="Arial" w:hAnsi="Arial" w:cs="Arial"/>
          <w:sz w:val="27"/>
          <w:szCs w:val="27"/>
          <w:lang w:val="es-ES_tradnl"/>
        </w:rPr>
        <w:t>n</w:t>
      </w:r>
    </w:p>
    <w:p w14:paraId="73470B5C" w14:textId="34798507" w:rsidR="00313002" w:rsidRDefault="0098664D" w:rsidP="0098664D">
      <w:pPr>
        <w:pStyle w:val="NormalWeb"/>
        <w:spacing w:line="360" w:lineRule="auto"/>
        <w:ind w:left="360" w:right="300"/>
        <w:jc w:val="both"/>
        <w:rPr>
          <w:rFonts w:ascii="Arial" w:hAnsi="Arial" w:cs="Arial"/>
          <w:iCs/>
          <w:sz w:val="20"/>
          <w:szCs w:val="20"/>
          <w:lang w:val="es-ES_tradnl"/>
        </w:rPr>
      </w:pPr>
      <w:r w:rsidRPr="00937AAB">
        <w:rPr>
          <w:rFonts w:ascii="Arial" w:hAnsi="Arial" w:cs="Arial"/>
          <w:iCs/>
          <w:sz w:val="20"/>
          <w:szCs w:val="20"/>
          <w:lang w:val="es-ES_tradnl"/>
        </w:rPr>
        <w:t xml:space="preserve">El </w:t>
      </w:r>
      <w:r w:rsidR="00CE73BB" w:rsidRPr="00937AAB">
        <w:rPr>
          <w:rFonts w:ascii="Arial" w:hAnsi="Arial" w:cs="Arial"/>
          <w:iCs/>
          <w:sz w:val="20"/>
          <w:szCs w:val="20"/>
          <w:lang w:val="es-ES_tradnl"/>
        </w:rPr>
        <w:t xml:space="preserve">presente </w:t>
      </w:r>
      <w:r w:rsidRPr="00937AAB">
        <w:rPr>
          <w:rFonts w:ascii="Arial" w:hAnsi="Arial" w:cs="Arial"/>
          <w:iCs/>
          <w:sz w:val="20"/>
          <w:szCs w:val="20"/>
          <w:lang w:val="es-ES_tradnl"/>
        </w:rPr>
        <w:t xml:space="preserve">caso de uso explica </w:t>
      </w:r>
      <w:r w:rsidR="0082279F" w:rsidRPr="00937AAB">
        <w:rPr>
          <w:rFonts w:ascii="Arial" w:hAnsi="Arial" w:cs="Arial"/>
          <w:iCs/>
          <w:sz w:val="20"/>
          <w:szCs w:val="20"/>
          <w:lang w:val="es-ES_tradnl"/>
        </w:rPr>
        <w:t xml:space="preserve">el seguimiento </w:t>
      </w:r>
      <w:r w:rsidR="00E1564F" w:rsidRPr="00937AAB">
        <w:rPr>
          <w:rFonts w:ascii="Arial" w:hAnsi="Arial" w:cs="Arial"/>
          <w:iCs/>
          <w:sz w:val="20"/>
          <w:szCs w:val="20"/>
          <w:lang w:val="es-ES_tradnl"/>
        </w:rPr>
        <w:t>que le da el Centralizador</w:t>
      </w:r>
      <w:r w:rsidR="006F0AF7" w:rsidRPr="00937AAB">
        <w:rPr>
          <w:rFonts w:ascii="Arial" w:hAnsi="Arial" w:cs="Arial"/>
          <w:iCs/>
          <w:sz w:val="20"/>
          <w:szCs w:val="20"/>
          <w:lang w:val="es-ES_tradnl"/>
        </w:rPr>
        <w:t>,</w:t>
      </w:r>
      <w:r w:rsidR="00CE73BB" w:rsidRPr="00937AAB">
        <w:rPr>
          <w:rFonts w:ascii="Arial" w:hAnsi="Arial" w:cs="Arial"/>
          <w:iCs/>
          <w:sz w:val="20"/>
          <w:szCs w:val="20"/>
          <w:lang w:val="es-ES_tradnl"/>
        </w:rPr>
        <w:t xml:space="preserve"> </w:t>
      </w:r>
      <w:r w:rsidR="006F0AF7" w:rsidRPr="00937AAB">
        <w:rPr>
          <w:rFonts w:ascii="Arial" w:hAnsi="Arial" w:cs="Arial"/>
          <w:iCs/>
          <w:sz w:val="20"/>
          <w:szCs w:val="20"/>
          <w:lang w:val="es-ES_tradnl"/>
        </w:rPr>
        <w:t>a</w:t>
      </w:r>
      <w:r w:rsidR="00CE73BB" w:rsidRPr="00937AAB">
        <w:rPr>
          <w:rFonts w:ascii="Arial" w:hAnsi="Arial" w:cs="Arial"/>
          <w:iCs/>
          <w:sz w:val="20"/>
          <w:szCs w:val="20"/>
          <w:lang w:val="es-ES_tradnl"/>
        </w:rPr>
        <w:t xml:space="preserve"> las </w:t>
      </w:r>
      <w:r w:rsidR="00551DDB" w:rsidRPr="00937AAB">
        <w:rPr>
          <w:rFonts w:ascii="Arial" w:hAnsi="Arial" w:cs="Arial"/>
          <w:iCs/>
          <w:sz w:val="20"/>
          <w:szCs w:val="20"/>
          <w:lang w:val="es-ES_tradnl"/>
        </w:rPr>
        <w:t>queja</w:t>
      </w:r>
      <w:r w:rsidR="00B90E15">
        <w:rPr>
          <w:rFonts w:ascii="Arial" w:hAnsi="Arial" w:cs="Arial"/>
          <w:iCs/>
          <w:sz w:val="20"/>
          <w:szCs w:val="20"/>
          <w:lang w:val="es-ES_tradnl"/>
        </w:rPr>
        <w:t>s</w:t>
      </w:r>
      <w:r w:rsidR="00551DDB" w:rsidRPr="00937AAB">
        <w:rPr>
          <w:rFonts w:ascii="Arial" w:hAnsi="Arial" w:cs="Arial"/>
          <w:iCs/>
          <w:sz w:val="20"/>
          <w:szCs w:val="20"/>
          <w:lang w:val="es-ES_tradnl"/>
        </w:rPr>
        <w:t xml:space="preserve"> por mal servicio o servicio no conforme</w:t>
      </w:r>
      <w:r w:rsidR="000E4A0A" w:rsidRPr="00937AAB">
        <w:rPr>
          <w:rFonts w:ascii="Arial" w:hAnsi="Arial" w:cs="Arial"/>
          <w:iCs/>
          <w:sz w:val="20"/>
          <w:szCs w:val="20"/>
          <w:lang w:val="es-ES_tradnl"/>
        </w:rPr>
        <w:t xml:space="preserve">, </w:t>
      </w:r>
      <w:r w:rsidR="00FA737B" w:rsidRPr="00937AAB">
        <w:rPr>
          <w:rFonts w:ascii="Arial" w:hAnsi="Arial" w:cs="Arial"/>
          <w:iCs/>
          <w:sz w:val="20"/>
          <w:szCs w:val="20"/>
          <w:lang w:val="es-ES_tradnl"/>
        </w:rPr>
        <w:t>asignada</w:t>
      </w:r>
      <w:r w:rsidR="00FA737B">
        <w:rPr>
          <w:rFonts w:ascii="Arial" w:hAnsi="Arial" w:cs="Arial"/>
          <w:iCs/>
          <w:sz w:val="20"/>
          <w:szCs w:val="20"/>
          <w:lang w:val="es-ES_tradnl"/>
        </w:rPr>
        <w:t>s</w:t>
      </w:r>
      <w:r w:rsidR="000E4A0A" w:rsidRPr="00937AAB">
        <w:rPr>
          <w:rFonts w:ascii="Arial" w:hAnsi="Arial" w:cs="Arial"/>
          <w:iCs/>
          <w:sz w:val="20"/>
          <w:szCs w:val="20"/>
          <w:lang w:val="es-ES_tradnl"/>
        </w:rPr>
        <w:t xml:space="preserve"> a los puntos de atención correspondientes para su resolución, revisa</w:t>
      </w:r>
      <w:r w:rsidR="00B90E15">
        <w:rPr>
          <w:rFonts w:ascii="Arial" w:hAnsi="Arial" w:cs="Arial"/>
          <w:iCs/>
          <w:sz w:val="20"/>
          <w:szCs w:val="20"/>
          <w:lang w:val="es-ES_tradnl"/>
        </w:rPr>
        <w:t>ndo</w:t>
      </w:r>
      <w:r w:rsidR="000E4A0A" w:rsidRPr="00937AAB">
        <w:rPr>
          <w:rFonts w:ascii="Arial" w:hAnsi="Arial" w:cs="Arial"/>
          <w:iCs/>
          <w:sz w:val="20"/>
          <w:szCs w:val="20"/>
          <w:lang w:val="es-ES_tradnl"/>
        </w:rPr>
        <w:t xml:space="preserve"> que la resolución sea satisfactoria y finaliza</w:t>
      </w:r>
      <w:r w:rsidR="00B90E15">
        <w:rPr>
          <w:rFonts w:ascii="Arial" w:hAnsi="Arial" w:cs="Arial"/>
          <w:iCs/>
          <w:sz w:val="20"/>
          <w:szCs w:val="20"/>
          <w:lang w:val="es-ES_tradnl"/>
        </w:rPr>
        <w:t>ndo</w:t>
      </w:r>
      <w:r w:rsidR="000E4A0A" w:rsidRPr="00937AAB">
        <w:rPr>
          <w:rFonts w:ascii="Arial" w:hAnsi="Arial" w:cs="Arial"/>
          <w:iCs/>
          <w:sz w:val="20"/>
          <w:szCs w:val="20"/>
          <w:lang w:val="es-ES_tradnl"/>
        </w:rPr>
        <w:t xml:space="preserve"> la atención de </w:t>
      </w:r>
      <w:r w:rsidR="00B90E15">
        <w:rPr>
          <w:rFonts w:ascii="Arial" w:hAnsi="Arial" w:cs="Arial"/>
          <w:iCs/>
          <w:sz w:val="20"/>
          <w:szCs w:val="20"/>
          <w:lang w:val="es-ES_tradnl"/>
        </w:rPr>
        <w:t>dichas</w:t>
      </w:r>
      <w:r w:rsidR="000E4A0A" w:rsidRPr="00937AAB">
        <w:rPr>
          <w:rFonts w:ascii="Arial" w:hAnsi="Arial" w:cs="Arial"/>
          <w:iCs/>
          <w:sz w:val="20"/>
          <w:szCs w:val="20"/>
          <w:lang w:val="es-ES_tradnl"/>
        </w:rPr>
        <w:t xml:space="preserve"> quejas</w:t>
      </w:r>
      <w:r w:rsidR="0082279F" w:rsidRPr="00937AAB">
        <w:rPr>
          <w:rFonts w:ascii="Arial" w:hAnsi="Arial" w:cs="Arial"/>
          <w:iCs/>
          <w:sz w:val="20"/>
          <w:szCs w:val="20"/>
          <w:lang w:val="es-ES_tradnl"/>
        </w:rPr>
        <w:t>.</w:t>
      </w:r>
    </w:p>
    <w:p w14:paraId="146A6E0F" w14:textId="0A5ED611" w:rsidR="008F2F81" w:rsidRPr="008E1060" w:rsidRDefault="008F2F81" w:rsidP="008F36C8">
      <w:pPr>
        <w:pStyle w:val="Ttulo1"/>
        <w:keepNext/>
        <w:widowControl w:val="0"/>
        <w:numPr>
          <w:ilvl w:val="0"/>
          <w:numId w:val="1"/>
        </w:numPr>
        <w:spacing w:before="120" w:beforeAutospacing="0" w:after="60" w:afterAutospacing="0" w:line="240" w:lineRule="atLeast"/>
        <w:ind w:left="426" w:hanging="426"/>
        <w:rPr>
          <w:rFonts w:ascii="Arial" w:hAnsi="Arial" w:cs="Arial"/>
          <w:b w:val="0"/>
          <w:bCs w:val="0"/>
          <w:sz w:val="27"/>
          <w:szCs w:val="27"/>
          <w:lang w:val="es-ES_tradnl"/>
        </w:rPr>
      </w:pPr>
      <w:r w:rsidRPr="008E1060">
        <w:rPr>
          <w:rFonts w:ascii="Arial" w:hAnsi="Arial" w:cs="Arial"/>
          <w:sz w:val="27"/>
          <w:szCs w:val="27"/>
          <w:lang w:val="es-ES_tradnl"/>
        </w:rPr>
        <w:t>Objetivo</w:t>
      </w:r>
    </w:p>
    <w:p w14:paraId="6384FEBB" w14:textId="61287552" w:rsidR="00170D7C" w:rsidRDefault="00170D7C" w:rsidP="00170D7C">
      <w:pPr>
        <w:pStyle w:val="NormalWeb"/>
        <w:spacing w:line="360" w:lineRule="auto"/>
        <w:ind w:left="360" w:right="300"/>
        <w:jc w:val="both"/>
        <w:rPr>
          <w:rFonts w:ascii="Arial" w:hAnsi="Arial" w:cs="Arial"/>
          <w:iCs/>
          <w:sz w:val="20"/>
          <w:szCs w:val="20"/>
          <w:lang w:val="es-ES_tradnl"/>
        </w:rPr>
      </w:pPr>
      <w:r w:rsidRPr="008E1060">
        <w:rPr>
          <w:rFonts w:ascii="Arial" w:hAnsi="Arial" w:cs="Arial"/>
          <w:iCs/>
          <w:sz w:val="20"/>
          <w:szCs w:val="20"/>
          <w:lang w:val="es-ES_tradnl"/>
        </w:rPr>
        <w:t xml:space="preserve">Describir </w:t>
      </w:r>
      <w:r w:rsidR="00817F9F" w:rsidRPr="008E1060">
        <w:rPr>
          <w:rFonts w:ascii="Arial" w:hAnsi="Arial" w:cs="Arial"/>
          <w:iCs/>
          <w:sz w:val="20"/>
          <w:szCs w:val="20"/>
          <w:lang w:val="es-ES_tradnl"/>
        </w:rPr>
        <w:t xml:space="preserve">los </w:t>
      </w:r>
      <w:r w:rsidR="00801160" w:rsidRPr="008E1060">
        <w:rPr>
          <w:rFonts w:ascii="Arial" w:hAnsi="Arial" w:cs="Arial"/>
          <w:iCs/>
          <w:sz w:val="20"/>
          <w:szCs w:val="20"/>
          <w:lang w:val="es-ES_tradnl"/>
        </w:rPr>
        <w:t xml:space="preserve">pasos que </w:t>
      </w:r>
      <w:r w:rsidR="00C07D78" w:rsidRPr="008E1060">
        <w:rPr>
          <w:rFonts w:ascii="Arial" w:hAnsi="Arial" w:cs="Arial"/>
          <w:iCs/>
          <w:sz w:val="20"/>
          <w:szCs w:val="20"/>
          <w:lang w:val="es-ES_tradnl"/>
        </w:rPr>
        <w:t xml:space="preserve">el </w:t>
      </w:r>
      <w:r w:rsidR="000E4A0A" w:rsidRPr="008E1060">
        <w:rPr>
          <w:rFonts w:ascii="Arial" w:hAnsi="Arial" w:cs="Arial"/>
          <w:iCs/>
          <w:sz w:val="20"/>
          <w:szCs w:val="20"/>
          <w:lang w:val="es-ES_tradnl"/>
        </w:rPr>
        <w:t>centralizador</w:t>
      </w:r>
      <w:r w:rsidR="00C07D78" w:rsidRPr="008E1060">
        <w:rPr>
          <w:rFonts w:ascii="Arial" w:hAnsi="Arial" w:cs="Arial"/>
          <w:iCs/>
          <w:sz w:val="20"/>
          <w:szCs w:val="20"/>
          <w:lang w:val="es-ES_tradnl"/>
        </w:rPr>
        <w:t xml:space="preserve">, </w:t>
      </w:r>
      <w:r w:rsidR="00801160" w:rsidRPr="008E1060">
        <w:rPr>
          <w:rFonts w:ascii="Arial" w:hAnsi="Arial" w:cs="Arial"/>
          <w:iCs/>
          <w:sz w:val="20"/>
          <w:szCs w:val="20"/>
          <w:lang w:val="es-ES_tradnl"/>
        </w:rPr>
        <w:t xml:space="preserve">llevará a cabo para dar seguimiento a la atención de las quejas por mal servicio o servicio no conforme </w:t>
      </w:r>
      <w:r w:rsidR="00C07D78" w:rsidRPr="008E1060">
        <w:rPr>
          <w:rFonts w:ascii="Arial" w:hAnsi="Arial" w:cs="Arial"/>
          <w:iCs/>
          <w:sz w:val="20"/>
          <w:szCs w:val="20"/>
          <w:lang w:val="es-ES_tradnl"/>
        </w:rPr>
        <w:t xml:space="preserve">que </w:t>
      </w:r>
      <w:r w:rsidR="000E4A0A" w:rsidRPr="008E1060">
        <w:rPr>
          <w:rFonts w:ascii="Arial" w:hAnsi="Arial" w:cs="Arial"/>
          <w:iCs/>
          <w:sz w:val="20"/>
          <w:szCs w:val="20"/>
          <w:lang w:val="es-ES_tradnl"/>
        </w:rPr>
        <w:t xml:space="preserve">son presentadas a la </w:t>
      </w:r>
      <w:r w:rsidR="007450D9">
        <w:rPr>
          <w:rFonts w:ascii="Arial" w:hAnsi="Arial" w:cs="Arial"/>
          <w:iCs/>
          <w:sz w:val="20"/>
          <w:szCs w:val="20"/>
          <w:lang w:val="es-ES_tradnl"/>
        </w:rPr>
        <w:t>Unidad de Atención al Cuentahabiente</w:t>
      </w:r>
      <w:r w:rsidR="00D6778E" w:rsidRPr="008E1060">
        <w:rPr>
          <w:rFonts w:ascii="Arial" w:hAnsi="Arial" w:cs="Arial"/>
          <w:iCs/>
          <w:sz w:val="20"/>
          <w:szCs w:val="20"/>
          <w:lang w:val="es-ES_tradnl"/>
        </w:rPr>
        <w:t xml:space="preserve">, por medio </w:t>
      </w:r>
      <w:r w:rsidR="00D6778E" w:rsidRPr="003526AC">
        <w:rPr>
          <w:rFonts w:ascii="Arial" w:hAnsi="Arial" w:cs="Arial"/>
          <w:iCs/>
          <w:sz w:val="20"/>
          <w:szCs w:val="20"/>
          <w:lang w:val="es-ES_tradnl"/>
        </w:rPr>
        <w:t>de la revisión</w:t>
      </w:r>
      <w:r w:rsidR="00416B70" w:rsidRPr="003526AC">
        <w:rPr>
          <w:rFonts w:ascii="Arial" w:hAnsi="Arial" w:cs="Arial"/>
          <w:iCs/>
          <w:sz w:val="20"/>
          <w:szCs w:val="20"/>
          <w:lang w:val="es-ES_tradnl"/>
        </w:rPr>
        <w:t xml:space="preserve">, </w:t>
      </w:r>
      <w:r w:rsidR="00D6778E" w:rsidRPr="003526AC">
        <w:rPr>
          <w:rFonts w:ascii="Arial" w:hAnsi="Arial" w:cs="Arial"/>
          <w:iCs/>
          <w:sz w:val="20"/>
          <w:szCs w:val="20"/>
          <w:lang w:val="es-ES_tradnl"/>
        </w:rPr>
        <w:t xml:space="preserve">finalización </w:t>
      </w:r>
      <w:r w:rsidR="007D5BE1" w:rsidRPr="003526AC">
        <w:rPr>
          <w:rFonts w:ascii="Arial" w:hAnsi="Arial" w:cs="Arial"/>
          <w:iCs/>
          <w:sz w:val="20"/>
          <w:szCs w:val="20"/>
          <w:lang w:val="es-ES_tradnl"/>
        </w:rPr>
        <w:t xml:space="preserve">o reasignación </w:t>
      </w:r>
      <w:r w:rsidR="00D6778E" w:rsidRPr="003526AC">
        <w:rPr>
          <w:rFonts w:ascii="Arial" w:hAnsi="Arial" w:cs="Arial"/>
          <w:iCs/>
          <w:sz w:val="20"/>
          <w:szCs w:val="20"/>
          <w:lang w:val="es-ES_tradnl"/>
        </w:rPr>
        <w:t xml:space="preserve">de </w:t>
      </w:r>
      <w:r w:rsidR="008E1060" w:rsidRPr="003526AC">
        <w:rPr>
          <w:rFonts w:ascii="Arial" w:hAnsi="Arial" w:cs="Arial"/>
          <w:iCs/>
          <w:sz w:val="20"/>
          <w:szCs w:val="20"/>
          <w:lang w:val="es-ES_tradnl"/>
        </w:rPr>
        <w:t>estas</w:t>
      </w:r>
      <w:r w:rsidR="00D6778E" w:rsidRPr="003526AC">
        <w:rPr>
          <w:rFonts w:ascii="Arial" w:hAnsi="Arial" w:cs="Arial"/>
          <w:iCs/>
          <w:sz w:val="20"/>
          <w:szCs w:val="20"/>
          <w:lang w:val="es-ES_tradnl"/>
        </w:rPr>
        <w:t>.</w:t>
      </w:r>
    </w:p>
    <w:p w14:paraId="146A6E11" w14:textId="407EE7CC" w:rsidR="00FF438A" w:rsidRPr="00D24850" w:rsidRDefault="00FF438A" w:rsidP="008F36C8">
      <w:pPr>
        <w:pStyle w:val="Ttulo1"/>
        <w:keepNext/>
        <w:widowControl w:val="0"/>
        <w:numPr>
          <w:ilvl w:val="0"/>
          <w:numId w:val="1"/>
        </w:numPr>
        <w:spacing w:before="120" w:beforeAutospacing="0" w:after="60" w:afterAutospacing="0" w:line="240" w:lineRule="atLeast"/>
        <w:ind w:left="426" w:hanging="426"/>
        <w:rPr>
          <w:rFonts w:ascii="Arial" w:hAnsi="Arial" w:cs="Arial"/>
          <w:b w:val="0"/>
          <w:bCs w:val="0"/>
          <w:sz w:val="27"/>
          <w:szCs w:val="27"/>
          <w:lang w:val="es-ES_tradnl"/>
        </w:rPr>
      </w:pPr>
      <w:bookmarkStart w:id="0" w:name="1"/>
      <w:r w:rsidRPr="00247FBA">
        <w:rPr>
          <w:rFonts w:ascii="Arial" w:hAnsi="Arial" w:cs="Arial"/>
          <w:sz w:val="27"/>
          <w:szCs w:val="27"/>
          <w:lang w:val="es-ES_tradnl"/>
        </w:rPr>
        <w:t>Definición Caso de Uso</w:t>
      </w:r>
    </w:p>
    <w:p w14:paraId="146A6E12" w14:textId="241B7671" w:rsidR="00A073B6" w:rsidRDefault="00A073B6" w:rsidP="006C3AD5">
      <w:pPr>
        <w:pStyle w:val="NormalWeb"/>
        <w:numPr>
          <w:ilvl w:val="1"/>
          <w:numId w:val="1"/>
        </w:numPr>
        <w:spacing w:line="360" w:lineRule="auto"/>
        <w:ind w:right="300"/>
        <w:jc w:val="both"/>
        <w:rPr>
          <w:rFonts w:ascii="Arial" w:hAnsi="Arial" w:cs="Arial"/>
          <w:b/>
          <w:bCs/>
          <w:sz w:val="27"/>
          <w:szCs w:val="27"/>
          <w:lang w:val="es-ES_tradnl"/>
        </w:rPr>
      </w:pPr>
      <w:r>
        <w:rPr>
          <w:rFonts w:ascii="Arial" w:hAnsi="Arial" w:cs="Arial"/>
          <w:b/>
          <w:bCs/>
          <w:sz w:val="27"/>
          <w:szCs w:val="27"/>
          <w:lang w:val="es-ES_tradnl"/>
        </w:rPr>
        <w:t>Actores</w:t>
      </w:r>
    </w:p>
    <w:p w14:paraId="17EA92D2" w14:textId="77777777" w:rsidR="00AF5F82" w:rsidRPr="00AF5F82" w:rsidRDefault="00AF5F82" w:rsidP="006C3AD5">
      <w:pPr>
        <w:pStyle w:val="Prrafodelista"/>
        <w:numPr>
          <w:ilvl w:val="0"/>
          <w:numId w:val="3"/>
        </w:numPr>
        <w:spacing w:before="100" w:beforeAutospacing="1" w:after="100" w:afterAutospacing="1" w:line="360" w:lineRule="auto"/>
        <w:ind w:right="300"/>
        <w:jc w:val="both"/>
        <w:rPr>
          <w:rFonts w:ascii="Arial" w:hAnsi="Arial" w:cs="Arial"/>
          <w:iCs/>
          <w:vanish/>
          <w:sz w:val="20"/>
          <w:szCs w:val="20"/>
          <w:lang w:val="es-ES_tradnl"/>
        </w:rPr>
      </w:pPr>
    </w:p>
    <w:p w14:paraId="6BA850B5" w14:textId="77777777" w:rsidR="00AF5F82" w:rsidRPr="00AF5F82" w:rsidRDefault="00AF5F82" w:rsidP="006C3AD5">
      <w:pPr>
        <w:pStyle w:val="Prrafodelista"/>
        <w:numPr>
          <w:ilvl w:val="0"/>
          <w:numId w:val="3"/>
        </w:numPr>
        <w:spacing w:before="100" w:beforeAutospacing="1" w:after="100" w:afterAutospacing="1" w:line="360" w:lineRule="auto"/>
        <w:ind w:right="300"/>
        <w:jc w:val="both"/>
        <w:rPr>
          <w:rFonts w:ascii="Arial" w:hAnsi="Arial" w:cs="Arial"/>
          <w:iCs/>
          <w:vanish/>
          <w:sz w:val="20"/>
          <w:szCs w:val="20"/>
          <w:lang w:val="es-ES_tradnl"/>
        </w:rPr>
      </w:pPr>
    </w:p>
    <w:p w14:paraId="67B53A67" w14:textId="77777777" w:rsidR="00AF5F82" w:rsidRPr="00AF5F82" w:rsidRDefault="00AF5F82" w:rsidP="006C3AD5">
      <w:pPr>
        <w:pStyle w:val="Prrafodelista"/>
        <w:numPr>
          <w:ilvl w:val="1"/>
          <w:numId w:val="3"/>
        </w:numPr>
        <w:spacing w:before="100" w:beforeAutospacing="1" w:after="100" w:afterAutospacing="1" w:line="360" w:lineRule="auto"/>
        <w:ind w:right="300"/>
        <w:jc w:val="both"/>
        <w:rPr>
          <w:rFonts w:ascii="Arial" w:hAnsi="Arial" w:cs="Arial"/>
          <w:iCs/>
          <w:vanish/>
          <w:sz w:val="20"/>
          <w:szCs w:val="20"/>
          <w:lang w:val="es-ES_tradnl"/>
        </w:rPr>
      </w:pPr>
    </w:p>
    <w:p w14:paraId="146A6E13" w14:textId="5F7A3494" w:rsidR="00294373" w:rsidRPr="001A501D" w:rsidRDefault="0035134F" w:rsidP="006C3AD5">
      <w:pPr>
        <w:pStyle w:val="NormalWeb"/>
        <w:numPr>
          <w:ilvl w:val="2"/>
          <w:numId w:val="3"/>
        </w:numPr>
        <w:spacing w:line="360" w:lineRule="auto"/>
        <w:ind w:right="300"/>
        <w:jc w:val="both"/>
        <w:rPr>
          <w:rFonts w:ascii="Arial" w:hAnsi="Arial" w:cs="Arial"/>
          <w:iCs/>
          <w:sz w:val="20"/>
          <w:szCs w:val="20"/>
          <w:lang w:val="es-ES_tradnl"/>
        </w:rPr>
      </w:pPr>
      <w:r w:rsidRPr="001A501D">
        <w:rPr>
          <w:rFonts w:ascii="Arial" w:hAnsi="Arial" w:cs="Arial"/>
          <w:iCs/>
          <w:sz w:val="20"/>
          <w:szCs w:val="20"/>
          <w:lang w:val="es-ES_tradnl"/>
        </w:rPr>
        <w:t>Usuario</w:t>
      </w:r>
      <w:r w:rsidR="00DB131B" w:rsidRPr="001A501D">
        <w:rPr>
          <w:rFonts w:ascii="Arial" w:hAnsi="Arial" w:cs="Arial"/>
          <w:iCs/>
          <w:sz w:val="20"/>
          <w:szCs w:val="20"/>
          <w:lang w:val="es-ES_tradnl"/>
        </w:rPr>
        <w:t xml:space="preserve"> </w:t>
      </w:r>
      <w:r w:rsidR="006473AF" w:rsidRPr="001A501D">
        <w:rPr>
          <w:rFonts w:ascii="Arial" w:hAnsi="Arial" w:cs="Arial"/>
          <w:iCs/>
          <w:sz w:val="20"/>
          <w:szCs w:val="20"/>
          <w:lang w:val="es-ES_tradnl"/>
        </w:rPr>
        <w:t xml:space="preserve">con rol de </w:t>
      </w:r>
      <w:r w:rsidR="00D6778E">
        <w:rPr>
          <w:rFonts w:ascii="Arial" w:hAnsi="Arial" w:cs="Arial"/>
          <w:iCs/>
          <w:sz w:val="20"/>
          <w:szCs w:val="20"/>
          <w:lang w:val="es-ES_tradnl"/>
        </w:rPr>
        <w:t>Centralizador</w:t>
      </w:r>
      <w:r w:rsidR="006473AF" w:rsidRPr="001A501D">
        <w:rPr>
          <w:rFonts w:ascii="Arial" w:hAnsi="Arial" w:cs="Arial"/>
          <w:iCs/>
          <w:sz w:val="20"/>
          <w:szCs w:val="20"/>
          <w:lang w:val="es-ES_tradnl"/>
        </w:rPr>
        <w:t xml:space="preserve"> </w:t>
      </w:r>
      <w:r w:rsidR="00DB131B" w:rsidRPr="001A501D">
        <w:rPr>
          <w:rFonts w:ascii="Arial" w:hAnsi="Arial" w:cs="Arial"/>
          <w:iCs/>
          <w:sz w:val="20"/>
          <w:szCs w:val="20"/>
          <w:lang w:val="es-ES_tradnl"/>
        </w:rPr>
        <w:t>en el sistema de control de quejas,</w:t>
      </w:r>
      <w:r w:rsidR="00D6778E">
        <w:rPr>
          <w:rFonts w:ascii="Arial" w:hAnsi="Arial" w:cs="Arial"/>
          <w:iCs/>
          <w:sz w:val="20"/>
          <w:szCs w:val="20"/>
          <w:lang w:val="es-ES_tradnl"/>
        </w:rPr>
        <w:t xml:space="preserve"> </w:t>
      </w:r>
      <w:r w:rsidR="00230317" w:rsidRPr="003526AC">
        <w:rPr>
          <w:rFonts w:ascii="Arial" w:hAnsi="Arial" w:cs="Arial"/>
          <w:iCs/>
          <w:sz w:val="20"/>
          <w:szCs w:val="20"/>
          <w:lang w:val="es-ES_tradnl"/>
        </w:rPr>
        <w:t>que se encarga de</w:t>
      </w:r>
      <w:r w:rsidR="001E4F85" w:rsidRPr="003526AC">
        <w:rPr>
          <w:rFonts w:ascii="Arial" w:hAnsi="Arial" w:cs="Arial"/>
          <w:iCs/>
          <w:sz w:val="20"/>
          <w:szCs w:val="20"/>
          <w:lang w:val="es-ES_tradnl"/>
        </w:rPr>
        <w:t xml:space="preserve"> </w:t>
      </w:r>
      <w:r w:rsidR="00D6778E" w:rsidRPr="003526AC">
        <w:rPr>
          <w:rFonts w:ascii="Arial" w:hAnsi="Arial" w:cs="Arial"/>
          <w:iCs/>
          <w:sz w:val="20"/>
          <w:szCs w:val="20"/>
          <w:lang w:val="es-ES_tradnl"/>
        </w:rPr>
        <w:t>la revisión</w:t>
      </w:r>
      <w:r w:rsidR="006F1D91" w:rsidRPr="003526AC">
        <w:rPr>
          <w:rFonts w:ascii="Arial" w:hAnsi="Arial" w:cs="Arial"/>
          <w:iCs/>
          <w:sz w:val="20"/>
          <w:szCs w:val="20"/>
          <w:lang w:val="es-ES_tradnl"/>
        </w:rPr>
        <w:t>,</w:t>
      </w:r>
      <w:r w:rsidR="00D6778E" w:rsidRPr="003526AC">
        <w:rPr>
          <w:rFonts w:ascii="Arial" w:hAnsi="Arial" w:cs="Arial"/>
          <w:iCs/>
          <w:sz w:val="20"/>
          <w:szCs w:val="20"/>
          <w:lang w:val="es-ES_tradnl"/>
        </w:rPr>
        <w:t xml:space="preserve"> finalización o reasignación</w:t>
      </w:r>
      <w:r w:rsidR="00D6778E">
        <w:rPr>
          <w:rFonts w:ascii="Arial" w:hAnsi="Arial" w:cs="Arial"/>
          <w:iCs/>
          <w:sz w:val="20"/>
          <w:szCs w:val="20"/>
          <w:lang w:val="es-ES_tradnl"/>
        </w:rPr>
        <w:t xml:space="preserve"> de las quejas por mal servicio o servicio no conforme, presentadas a la </w:t>
      </w:r>
      <w:r w:rsidR="007450D9">
        <w:rPr>
          <w:rFonts w:ascii="Arial" w:hAnsi="Arial" w:cs="Arial"/>
          <w:iCs/>
          <w:sz w:val="20"/>
          <w:szCs w:val="20"/>
          <w:lang w:val="es-ES_tradnl"/>
        </w:rPr>
        <w:t>Unida de Atención al Cuentahabiente</w:t>
      </w:r>
      <w:r w:rsidR="006473AF" w:rsidRPr="001A501D">
        <w:rPr>
          <w:rFonts w:ascii="Arial" w:hAnsi="Arial" w:cs="Arial"/>
          <w:iCs/>
          <w:sz w:val="20"/>
          <w:szCs w:val="20"/>
          <w:lang w:val="es-ES_tradnl"/>
        </w:rPr>
        <w:t>.</w:t>
      </w:r>
    </w:p>
    <w:p w14:paraId="4FCB6BFF" w14:textId="635F9EAD" w:rsidR="001E1BC3" w:rsidRPr="0035134F" w:rsidRDefault="001E1BC3" w:rsidP="006C3AD5">
      <w:pPr>
        <w:pStyle w:val="NormalWeb"/>
        <w:numPr>
          <w:ilvl w:val="2"/>
          <w:numId w:val="3"/>
        </w:numPr>
        <w:spacing w:line="360" w:lineRule="auto"/>
        <w:ind w:right="300"/>
        <w:jc w:val="both"/>
        <w:rPr>
          <w:rFonts w:ascii="Arial" w:hAnsi="Arial" w:cs="Arial"/>
          <w:iCs/>
          <w:sz w:val="20"/>
          <w:szCs w:val="20"/>
          <w:lang w:val="es-ES_tradnl"/>
        </w:rPr>
      </w:pPr>
      <w:r w:rsidRPr="001E1BC3">
        <w:rPr>
          <w:rFonts w:ascii="Arial" w:hAnsi="Arial" w:cs="Arial"/>
          <w:iCs/>
          <w:sz w:val="20"/>
          <w:szCs w:val="20"/>
          <w:lang w:val="es-ES_tradnl"/>
        </w:rPr>
        <w:t>Sistema de control de quejas por mal servicio o servicio no conforme</w:t>
      </w:r>
      <w:r w:rsidR="001E4F85">
        <w:rPr>
          <w:rFonts w:ascii="Arial" w:hAnsi="Arial" w:cs="Arial"/>
          <w:iCs/>
          <w:sz w:val="20"/>
          <w:szCs w:val="20"/>
          <w:lang w:val="es-ES_tradnl"/>
        </w:rPr>
        <w:t xml:space="preserve"> que ingresan a la Administración Tributaria</w:t>
      </w:r>
      <w:r>
        <w:rPr>
          <w:rFonts w:ascii="Arial" w:hAnsi="Arial" w:cs="Arial"/>
          <w:iCs/>
          <w:sz w:val="20"/>
          <w:szCs w:val="20"/>
          <w:lang w:val="es-ES_tradnl"/>
        </w:rPr>
        <w:t>.</w:t>
      </w:r>
    </w:p>
    <w:p w14:paraId="146A6E14" w14:textId="77777777" w:rsidR="00FF438A" w:rsidRPr="00247FBA" w:rsidRDefault="00E57CD8" w:rsidP="006C3AD5">
      <w:pPr>
        <w:pStyle w:val="NormalWeb"/>
        <w:numPr>
          <w:ilvl w:val="1"/>
          <w:numId w:val="1"/>
        </w:numPr>
        <w:spacing w:line="360" w:lineRule="auto"/>
        <w:ind w:right="300"/>
        <w:rPr>
          <w:rFonts w:ascii="Arial" w:hAnsi="Arial" w:cs="Arial"/>
          <w:b/>
          <w:bCs/>
          <w:sz w:val="27"/>
          <w:szCs w:val="27"/>
          <w:lang w:val="es-ES_tradnl"/>
        </w:rPr>
      </w:pPr>
      <w:r w:rsidRPr="00247FBA">
        <w:rPr>
          <w:rFonts w:ascii="Arial" w:hAnsi="Arial" w:cs="Arial"/>
          <w:b/>
          <w:bCs/>
          <w:sz w:val="27"/>
          <w:szCs w:val="27"/>
          <w:lang w:val="es-ES_tradnl"/>
        </w:rPr>
        <w:t>Precondiciones</w:t>
      </w:r>
    </w:p>
    <w:p w14:paraId="48BFAD3C" w14:textId="4DF43763" w:rsidR="00123C4E" w:rsidRPr="00AA4AA5" w:rsidRDefault="00123C4E" w:rsidP="006C3AD5">
      <w:pPr>
        <w:pStyle w:val="Textoindependiente"/>
        <w:numPr>
          <w:ilvl w:val="0"/>
          <w:numId w:val="4"/>
        </w:numPr>
        <w:spacing w:line="360" w:lineRule="auto"/>
        <w:jc w:val="both"/>
        <w:rPr>
          <w:rFonts w:ascii="Arial" w:hAnsi="Arial" w:cs="Arial"/>
          <w:iCs/>
          <w:sz w:val="20"/>
          <w:szCs w:val="20"/>
          <w:lang w:val="es-ES_tradnl"/>
        </w:rPr>
      </w:pPr>
      <w:r w:rsidRPr="00AA4AA5">
        <w:rPr>
          <w:rFonts w:ascii="Arial" w:hAnsi="Arial" w:cs="Arial"/>
          <w:iCs/>
          <w:sz w:val="20"/>
          <w:szCs w:val="20"/>
          <w:lang w:val="es-ES_tradnl"/>
        </w:rPr>
        <w:t xml:space="preserve">Que exista una queja en estado </w:t>
      </w:r>
      <w:r w:rsidR="00322774" w:rsidRPr="00AA4AA5">
        <w:rPr>
          <w:rFonts w:ascii="Arial" w:hAnsi="Arial" w:cs="Arial"/>
          <w:iCs/>
          <w:sz w:val="20"/>
          <w:szCs w:val="20"/>
          <w:lang w:val="es-ES_tradnl"/>
        </w:rPr>
        <w:t>“</w:t>
      </w:r>
      <w:r w:rsidR="00150CDC" w:rsidRPr="00AA4AA5">
        <w:rPr>
          <w:rFonts w:ascii="Arial" w:hAnsi="Arial" w:cs="Arial"/>
          <w:iCs/>
          <w:sz w:val="20"/>
          <w:szCs w:val="20"/>
          <w:lang w:val="es-ES_tradnl"/>
        </w:rPr>
        <w:t xml:space="preserve">En Análisis” y etapa </w:t>
      </w:r>
      <w:r w:rsidR="00C053A0" w:rsidRPr="00AA4AA5">
        <w:rPr>
          <w:rFonts w:ascii="Arial" w:hAnsi="Arial" w:cs="Arial"/>
          <w:iCs/>
          <w:sz w:val="20"/>
          <w:szCs w:val="20"/>
          <w:lang w:val="es-ES_tradnl"/>
        </w:rPr>
        <w:t>“Seguimiento”</w:t>
      </w:r>
      <w:r w:rsidR="00C92FF9" w:rsidRPr="00AA4AA5">
        <w:rPr>
          <w:rFonts w:ascii="Arial" w:hAnsi="Arial" w:cs="Arial"/>
          <w:iCs/>
          <w:sz w:val="20"/>
          <w:szCs w:val="20"/>
          <w:lang w:val="es-ES_tradnl"/>
        </w:rPr>
        <w:t xml:space="preserve"> o “En Análisis” y etapa “No Procedente”</w:t>
      </w:r>
      <w:r w:rsidRPr="00AA4AA5">
        <w:rPr>
          <w:rFonts w:ascii="Arial" w:hAnsi="Arial" w:cs="Arial"/>
          <w:iCs/>
          <w:sz w:val="20"/>
          <w:szCs w:val="20"/>
          <w:lang w:val="es-ES_tradnl"/>
        </w:rPr>
        <w:t>.</w:t>
      </w:r>
    </w:p>
    <w:p w14:paraId="3D2E46AF" w14:textId="5BBAB774" w:rsidR="000947B8" w:rsidRPr="00AA4AA5" w:rsidRDefault="00187C09" w:rsidP="006C3AD5">
      <w:pPr>
        <w:pStyle w:val="Textoindependiente"/>
        <w:numPr>
          <w:ilvl w:val="0"/>
          <w:numId w:val="4"/>
        </w:numPr>
        <w:spacing w:line="360" w:lineRule="auto"/>
        <w:jc w:val="both"/>
        <w:rPr>
          <w:rFonts w:ascii="Arial" w:hAnsi="Arial" w:cs="Arial"/>
          <w:iCs/>
          <w:sz w:val="20"/>
          <w:szCs w:val="20"/>
          <w:lang w:val="es-ES_tradnl"/>
        </w:rPr>
      </w:pPr>
      <w:r w:rsidRPr="00AA4AA5">
        <w:rPr>
          <w:rFonts w:ascii="Arial" w:hAnsi="Arial" w:cs="Arial"/>
          <w:iCs/>
          <w:sz w:val="20"/>
          <w:szCs w:val="20"/>
          <w:lang w:val="es-ES_tradnl"/>
        </w:rPr>
        <w:t xml:space="preserve">Que el usuario tenga acceso al </w:t>
      </w:r>
      <w:r w:rsidR="000947B8" w:rsidRPr="00AA4AA5">
        <w:rPr>
          <w:rFonts w:ascii="Arial" w:hAnsi="Arial" w:cs="Arial"/>
          <w:iCs/>
          <w:sz w:val="20"/>
          <w:szCs w:val="20"/>
          <w:lang w:val="es-ES_tradnl"/>
        </w:rPr>
        <w:t>sistema de control de quejas</w:t>
      </w:r>
      <w:r w:rsidR="006473AF" w:rsidRPr="00AA4AA5">
        <w:rPr>
          <w:rFonts w:ascii="Arial" w:hAnsi="Arial" w:cs="Arial"/>
          <w:iCs/>
          <w:sz w:val="20"/>
          <w:szCs w:val="20"/>
          <w:lang w:val="es-ES_tradnl"/>
        </w:rPr>
        <w:t xml:space="preserve"> con el rol de </w:t>
      </w:r>
      <w:r w:rsidR="00253D01" w:rsidRPr="00AA4AA5">
        <w:rPr>
          <w:rFonts w:ascii="Arial" w:hAnsi="Arial" w:cs="Arial"/>
          <w:iCs/>
          <w:sz w:val="20"/>
          <w:szCs w:val="20"/>
          <w:lang w:val="es-ES_tradnl"/>
        </w:rPr>
        <w:t>Centralizador</w:t>
      </w:r>
      <w:r w:rsidR="00F1176C" w:rsidRPr="00AA4AA5">
        <w:rPr>
          <w:rFonts w:ascii="Arial" w:hAnsi="Arial" w:cs="Arial"/>
          <w:iCs/>
          <w:sz w:val="20"/>
          <w:szCs w:val="20"/>
          <w:lang w:val="es-ES_tradnl"/>
        </w:rPr>
        <w:t xml:space="preserve">, en este caso para las quejas </w:t>
      </w:r>
      <w:r w:rsidR="000947B8" w:rsidRPr="00AA4AA5">
        <w:rPr>
          <w:rFonts w:ascii="Arial" w:hAnsi="Arial" w:cs="Arial"/>
          <w:iCs/>
          <w:sz w:val="20"/>
          <w:szCs w:val="20"/>
          <w:lang w:val="es-ES_tradnl"/>
        </w:rPr>
        <w:t xml:space="preserve">por mal servicio o servicio no conforme </w:t>
      </w:r>
      <w:r w:rsidR="00F1176C" w:rsidRPr="00AA4AA5">
        <w:rPr>
          <w:rFonts w:ascii="Arial" w:hAnsi="Arial" w:cs="Arial"/>
          <w:iCs/>
          <w:sz w:val="20"/>
          <w:szCs w:val="20"/>
          <w:lang w:val="es-ES_tradnl"/>
        </w:rPr>
        <w:t xml:space="preserve">que recibe </w:t>
      </w:r>
      <w:r w:rsidR="000947B8" w:rsidRPr="00AA4AA5">
        <w:rPr>
          <w:rFonts w:ascii="Arial" w:hAnsi="Arial" w:cs="Arial"/>
          <w:iCs/>
          <w:sz w:val="20"/>
          <w:szCs w:val="20"/>
          <w:lang w:val="es-ES_tradnl"/>
        </w:rPr>
        <w:t xml:space="preserve">la </w:t>
      </w:r>
      <w:r w:rsidR="00610B44">
        <w:rPr>
          <w:rFonts w:ascii="Arial" w:hAnsi="Arial" w:cs="Arial"/>
          <w:iCs/>
          <w:sz w:val="20"/>
          <w:szCs w:val="20"/>
          <w:lang w:val="es-ES_tradnl"/>
        </w:rPr>
        <w:t>Unidad de atención al cuentahabiente</w:t>
      </w:r>
      <w:r w:rsidR="000947B8" w:rsidRPr="00AA4AA5">
        <w:rPr>
          <w:rFonts w:ascii="Arial" w:hAnsi="Arial" w:cs="Arial"/>
          <w:iCs/>
          <w:sz w:val="20"/>
          <w:szCs w:val="20"/>
          <w:lang w:val="es-ES_tradnl"/>
        </w:rPr>
        <w:t>.</w:t>
      </w:r>
    </w:p>
    <w:p w14:paraId="146A6E16" w14:textId="563447F6" w:rsidR="00FF438A" w:rsidRPr="00AA4AA5" w:rsidRDefault="00F6182E" w:rsidP="006C3AD5">
      <w:pPr>
        <w:pStyle w:val="NormalWeb"/>
        <w:numPr>
          <w:ilvl w:val="1"/>
          <w:numId w:val="1"/>
        </w:numPr>
        <w:spacing w:line="360" w:lineRule="auto"/>
        <w:ind w:right="300"/>
        <w:rPr>
          <w:rFonts w:ascii="Arial" w:hAnsi="Arial" w:cs="Arial"/>
          <w:b/>
          <w:bCs/>
          <w:sz w:val="27"/>
          <w:szCs w:val="27"/>
          <w:lang w:val="es-ES_tradnl"/>
        </w:rPr>
      </w:pPr>
      <w:r w:rsidRPr="00AA4AA5">
        <w:rPr>
          <w:rFonts w:ascii="Arial" w:hAnsi="Arial" w:cs="Arial"/>
          <w:b/>
          <w:bCs/>
          <w:sz w:val="27"/>
          <w:szCs w:val="27"/>
          <w:lang w:val="es-ES_tradnl"/>
        </w:rPr>
        <w:t>Flujo Normal Bá</w:t>
      </w:r>
      <w:r w:rsidR="00181B7B" w:rsidRPr="00AA4AA5">
        <w:rPr>
          <w:rFonts w:ascii="Arial" w:hAnsi="Arial" w:cs="Arial"/>
          <w:b/>
          <w:bCs/>
          <w:sz w:val="27"/>
          <w:szCs w:val="27"/>
          <w:lang w:val="es-ES_tradnl"/>
        </w:rPr>
        <w:t xml:space="preserve">sico </w:t>
      </w:r>
    </w:p>
    <w:p w14:paraId="79425242" w14:textId="0471CCFB" w:rsidR="00756BD9" w:rsidRPr="00AA4AA5" w:rsidRDefault="006B6424" w:rsidP="006C3AD5">
      <w:pPr>
        <w:pStyle w:val="NormalWeb"/>
        <w:numPr>
          <w:ilvl w:val="2"/>
          <w:numId w:val="1"/>
        </w:numPr>
        <w:spacing w:line="360" w:lineRule="auto"/>
        <w:ind w:right="-1"/>
        <w:jc w:val="both"/>
        <w:rPr>
          <w:b/>
          <w:sz w:val="20"/>
          <w:szCs w:val="20"/>
          <w:lang w:val="es-ES_tradnl"/>
        </w:rPr>
      </w:pPr>
      <w:r w:rsidRPr="00AA4AA5">
        <w:rPr>
          <w:rFonts w:ascii="Arial" w:hAnsi="Arial" w:cs="Arial"/>
          <w:iCs/>
          <w:sz w:val="20"/>
          <w:szCs w:val="20"/>
          <w:lang w:val="es-ES_tradnl"/>
        </w:rPr>
        <w:t>El usuario ingresa al sistema de control de quejas</w:t>
      </w:r>
      <w:r w:rsidR="00EF4E81" w:rsidRPr="00AA4AA5">
        <w:rPr>
          <w:rFonts w:ascii="Arial" w:hAnsi="Arial" w:cs="Arial"/>
          <w:iCs/>
          <w:sz w:val="20"/>
          <w:szCs w:val="20"/>
          <w:lang w:val="es-ES_tradnl"/>
        </w:rPr>
        <w:t xml:space="preserve"> por mal servicio o servicio no conforme, a la opción “</w:t>
      </w:r>
      <w:r w:rsidR="00322774" w:rsidRPr="00AA4AA5">
        <w:rPr>
          <w:rFonts w:ascii="Arial" w:hAnsi="Arial" w:cs="Arial"/>
          <w:iCs/>
          <w:sz w:val="20"/>
          <w:szCs w:val="20"/>
          <w:lang w:val="es-ES_tradnl"/>
        </w:rPr>
        <w:t xml:space="preserve">Quejas por mal servicio </w:t>
      </w:r>
      <w:r w:rsidR="002216E4" w:rsidRPr="00AA4AA5">
        <w:rPr>
          <w:rFonts w:ascii="Arial" w:hAnsi="Arial" w:cs="Arial"/>
          <w:iCs/>
          <w:sz w:val="20"/>
          <w:szCs w:val="20"/>
          <w:lang w:val="es-ES_tradnl"/>
        </w:rPr>
        <w:t>en proceso de atención</w:t>
      </w:r>
      <w:r w:rsidR="00EF4E81" w:rsidRPr="00AA4AA5">
        <w:rPr>
          <w:rFonts w:ascii="Arial" w:hAnsi="Arial" w:cs="Arial"/>
          <w:iCs/>
          <w:sz w:val="20"/>
          <w:szCs w:val="20"/>
          <w:lang w:val="es-ES_tradnl"/>
        </w:rPr>
        <w:t>”.</w:t>
      </w:r>
    </w:p>
    <w:p w14:paraId="3CD97BDD" w14:textId="6FC28654" w:rsidR="00A9031C" w:rsidRPr="00AA4AA5" w:rsidRDefault="00EF4E81" w:rsidP="00D42B5E">
      <w:pPr>
        <w:pStyle w:val="NormalWeb"/>
        <w:numPr>
          <w:ilvl w:val="2"/>
          <w:numId w:val="1"/>
        </w:numPr>
        <w:spacing w:line="360" w:lineRule="auto"/>
        <w:ind w:right="-1"/>
        <w:jc w:val="both"/>
        <w:rPr>
          <w:rFonts w:ascii="Arial" w:hAnsi="Arial" w:cs="Arial"/>
          <w:sz w:val="20"/>
          <w:szCs w:val="20"/>
          <w:lang w:val="es-ES_tradnl"/>
        </w:rPr>
      </w:pPr>
      <w:r w:rsidRPr="00AA4AA5">
        <w:rPr>
          <w:rFonts w:ascii="Arial" w:hAnsi="Arial" w:cs="Arial"/>
          <w:iCs/>
          <w:sz w:val="20"/>
          <w:szCs w:val="20"/>
          <w:lang w:val="es-ES_tradnl"/>
        </w:rPr>
        <w:t xml:space="preserve">El sistema muestra pantalla con las quejas </w:t>
      </w:r>
      <w:r w:rsidR="00A9031C" w:rsidRPr="00AA4AA5">
        <w:rPr>
          <w:rFonts w:ascii="Arial" w:hAnsi="Arial" w:cs="Arial"/>
          <w:iCs/>
          <w:sz w:val="20"/>
          <w:szCs w:val="20"/>
          <w:lang w:val="es-ES_tradnl"/>
        </w:rPr>
        <w:t xml:space="preserve">en estado </w:t>
      </w:r>
      <w:r w:rsidR="00A9031C" w:rsidRPr="00AA4AA5">
        <w:rPr>
          <w:rFonts w:ascii="Arial" w:hAnsi="Arial" w:cs="Arial"/>
          <w:i/>
          <w:sz w:val="20"/>
          <w:szCs w:val="20"/>
          <w:lang w:val="es-ES_tradnl"/>
        </w:rPr>
        <w:t xml:space="preserve">“En </w:t>
      </w:r>
      <w:r w:rsidR="00830714" w:rsidRPr="00AA4AA5">
        <w:rPr>
          <w:rFonts w:ascii="Arial" w:hAnsi="Arial" w:cs="Arial"/>
          <w:i/>
          <w:sz w:val="20"/>
          <w:szCs w:val="20"/>
          <w:lang w:val="es-ES_tradnl"/>
        </w:rPr>
        <w:t>a</w:t>
      </w:r>
      <w:r w:rsidR="00A9031C" w:rsidRPr="00AA4AA5">
        <w:rPr>
          <w:rFonts w:ascii="Arial" w:hAnsi="Arial" w:cs="Arial"/>
          <w:i/>
          <w:sz w:val="20"/>
          <w:szCs w:val="20"/>
          <w:lang w:val="es-ES_tradnl"/>
        </w:rPr>
        <w:t xml:space="preserve">nálisis” </w:t>
      </w:r>
      <w:r w:rsidR="00A9031C" w:rsidRPr="00AA4AA5">
        <w:rPr>
          <w:rFonts w:ascii="Arial" w:hAnsi="Arial" w:cs="Arial"/>
          <w:sz w:val="20"/>
          <w:szCs w:val="20"/>
          <w:lang w:val="es-ES_tradnl"/>
        </w:rPr>
        <w:t xml:space="preserve">y etapa </w:t>
      </w:r>
      <w:r w:rsidR="001431B2" w:rsidRPr="00AA4AA5">
        <w:rPr>
          <w:rFonts w:ascii="Arial" w:hAnsi="Arial" w:cs="Arial"/>
          <w:i/>
          <w:sz w:val="20"/>
          <w:szCs w:val="20"/>
          <w:lang w:val="es-ES_tradnl"/>
        </w:rPr>
        <w:t>“Seguimiento”</w:t>
      </w:r>
      <w:r w:rsidR="005E454C" w:rsidRPr="00AA4AA5">
        <w:rPr>
          <w:rFonts w:ascii="Arial" w:hAnsi="Arial" w:cs="Arial"/>
          <w:i/>
          <w:sz w:val="20"/>
          <w:szCs w:val="20"/>
          <w:lang w:val="es-ES_tradnl"/>
        </w:rPr>
        <w:t xml:space="preserve"> </w:t>
      </w:r>
      <w:r w:rsidR="005E454C" w:rsidRPr="00AA4AA5">
        <w:rPr>
          <w:rFonts w:ascii="Arial" w:hAnsi="Arial" w:cs="Arial"/>
          <w:sz w:val="20"/>
          <w:szCs w:val="20"/>
          <w:lang w:val="es-ES_tradnl"/>
        </w:rPr>
        <w:t xml:space="preserve">con la siguiente </w:t>
      </w:r>
      <w:r w:rsidR="0054487C" w:rsidRPr="00AA4AA5">
        <w:rPr>
          <w:rFonts w:ascii="Arial" w:hAnsi="Arial" w:cs="Arial"/>
          <w:sz w:val="20"/>
          <w:szCs w:val="20"/>
          <w:lang w:val="es-ES_tradnl"/>
        </w:rPr>
        <w:t>información</w:t>
      </w:r>
      <w:r w:rsidR="00004081" w:rsidRPr="00AA4AA5">
        <w:rPr>
          <w:rFonts w:ascii="Arial" w:hAnsi="Arial" w:cs="Arial"/>
          <w:sz w:val="20"/>
          <w:szCs w:val="20"/>
          <w:lang w:val="es-ES_tradnl"/>
        </w:rPr>
        <w:t xml:space="preserve"> de la queja</w:t>
      </w:r>
      <w:r w:rsidR="0054487C" w:rsidRPr="00AA4AA5">
        <w:rPr>
          <w:rFonts w:ascii="Arial" w:hAnsi="Arial" w:cs="Arial"/>
          <w:sz w:val="20"/>
          <w:szCs w:val="20"/>
          <w:lang w:val="es-ES_tradnl"/>
        </w:rPr>
        <w:t>:</w:t>
      </w:r>
      <w:r w:rsidR="000557FE" w:rsidRPr="00AA4AA5">
        <w:rPr>
          <w:rFonts w:ascii="Arial" w:hAnsi="Arial" w:cs="Arial"/>
          <w:sz w:val="20"/>
          <w:szCs w:val="20"/>
          <w:lang w:val="es-ES_tradnl"/>
        </w:rPr>
        <w:t xml:space="preserve"> </w:t>
      </w:r>
      <w:r w:rsidR="000557FE" w:rsidRPr="00AA4AA5">
        <w:rPr>
          <w:rFonts w:ascii="Arial" w:hAnsi="Arial" w:cs="Arial"/>
          <w:b/>
          <w:sz w:val="20"/>
          <w:szCs w:val="20"/>
          <w:lang w:val="es-ES_tradnl"/>
        </w:rPr>
        <w:t>(ANEXO 1)</w:t>
      </w:r>
      <w:r w:rsidR="0083554E" w:rsidRPr="00AA4AA5">
        <w:rPr>
          <w:rFonts w:ascii="Arial" w:hAnsi="Arial" w:cs="Arial"/>
          <w:b/>
          <w:sz w:val="20"/>
          <w:szCs w:val="20"/>
          <w:lang w:val="es-ES_tradnl"/>
        </w:rPr>
        <w:t xml:space="preserve"> [FA01]</w:t>
      </w:r>
    </w:p>
    <w:p w14:paraId="2A909852" w14:textId="103374AC" w:rsidR="00230029" w:rsidRPr="00AA4AA5" w:rsidRDefault="00004081" w:rsidP="0054487C">
      <w:pPr>
        <w:pStyle w:val="NormalWeb"/>
        <w:numPr>
          <w:ilvl w:val="3"/>
          <w:numId w:val="1"/>
        </w:numPr>
        <w:spacing w:line="360" w:lineRule="auto"/>
        <w:ind w:right="-1" w:hanging="310"/>
        <w:jc w:val="both"/>
        <w:rPr>
          <w:b/>
          <w:sz w:val="20"/>
          <w:szCs w:val="20"/>
          <w:lang w:val="es-ES_tradnl"/>
        </w:rPr>
      </w:pPr>
      <w:r w:rsidRPr="00AA4AA5">
        <w:rPr>
          <w:rFonts w:ascii="Arial" w:hAnsi="Arial" w:cs="Arial"/>
          <w:iCs/>
          <w:sz w:val="20"/>
          <w:szCs w:val="20"/>
          <w:lang w:val="es-ES_tradnl"/>
        </w:rPr>
        <w:t>Correlativo</w:t>
      </w:r>
    </w:p>
    <w:p w14:paraId="0A01C120" w14:textId="60A089C2" w:rsidR="00150CDC" w:rsidRPr="00AA4AA5" w:rsidRDefault="00150CDC" w:rsidP="0054487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Etapa</w:t>
      </w:r>
    </w:p>
    <w:p w14:paraId="09D1C374" w14:textId="3B308CDF" w:rsidR="00DF21F1" w:rsidRPr="00AA4AA5" w:rsidRDefault="006A67A2" w:rsidP="0054487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lastRenderedPageBreak/>
        <w:t>Detalle</w:t>
      </w:r>
    </w:p>
    <w:p w14:paraId="509920ED" w14:textId="2DB190AE" w:rsidR="000A21C5" w:rsidRPr="00AA4AA5" w:rsidRDefault="000A21C5" w:rsidP="0054487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Columna Administrar (Botón Ver ficha Queja, Botón Ingresar detalle, Botón Resolver, Botón Asignar, Botón Rechazar, Botón Ver detall</w:t>
      </w:r>
      <w:r w:rsidR="000557FE" w:rsidRPr="00AA4AA5">
        <w:rPr>
          <w:rFonts w:ascii="Arial" w:hAnsi="Arial" w:cs="Arial"/>
          <w:iCs/>
          <w:sz w:val="20"/>
          <w:szCs w:val="20"/>
          <w:lang w:val="es-ES_tradnl"/>
        </w:rPr>
        <w:t>e)</w:t>
      </w:r>
    </w:p>
    <w:p w14:paraId="4CDECC65" w14:textId="77777777" w:rsidR="00B10EE7" w:rsidRPr="00AA4AA5" w:rsidRDefault="005B4325" w:rsidP="006C3AD5">
      <w:pPr>
        <w:pStyle w:val="NormalWeb"/>
        <w:numPr>
          <w:ilvl w:val="2"/>
          <w:numId w:val="1"/>
        </w:numPr>
        <w:tabs>
          <w:tab w:val="left" w:pos="5954"/>
        </w:tabs>
        <w:spacing w:line="360" w:lineRule="auto"/>
        <w:ind w:right="300"/>
        <w:jc w:val="both"/>
        <w:rPr>
          <w:rFonts w:ascii="Arial" w:hAnsi="Arial" w:cs="Arial"/>
          <w:b/>
          <w:iCs/>
          <w:sz w:val="20"/>
          <w:szCs w:val="20"/>
          <w:lang w:val="es-ES_tradnl"/>
        </w:rPr>
      </w:pPr>
      <w:r w:rsidRPr="00AA4AA5">
        <w:rPr>
          <w:rFonts w:ascii="Arial" w:hAnsi="Arial" w:cs="Arial"/>
          <w:iCs/>
          <w:sz w:val="20"/>
          <w:szCs w:val="20"/>
          <w:lang w:val="es-ES_tradnl"/>
        </w:rPr>
        <w:t xml:space="preserve">El usuario </w:t>
      </w:r>
      <w:r w:rsidR="00CA6359" w:rsidRPr="00AA4AA5">
        <w:rPr>
          <w:rFonts w:ascii="Arial" w:hAnsi="Arial" w:cs="Arial"/>
          <w:iCs/>
          <w:sz w:val="20"/>
          <w:szCs w:val="20"/>
          <w:lang w:val="es-ES_tradnl"/>
        </w:rPr>
        <w:t xml:space="preserve">selecciona botón Ver </w:t>
      </w:r>
      <w:r w:rsidR="00B9198B" w:rsidRPr="00AA4AA5">
        <w:rPr>
          <w:rFonts w:ascii="Arial" w:hAnsi="Arial" w:cs="Arial"/>
          <w:iCs/>
          <w:sz w:val="20"/>
          <w:szCs w:val="20"/>
          <w:lang w:val="es-ES_tradnl"/>
        </w:rPr>
        <w:t>detalle</w:t>
      </w:r>
    </w:p>
    <w:p w14:paraId="7D177729" w14:textId="77777777" w:rsidR="00EA5E4A" w:rsidRPr="00AA4AA5" w:rsidRDefault="00B10EE7" w:rsidP="006C3AD5">
      <w:pPr>
        <w:pStyle w:val="NormalWeb"/>
        <w:numPr>
          <w:ilvl w:val="2"/>
          <w:numId w:val="1"/>
        </w:numPr>
        <w:tabs>
          <w:tab w:val="left" w:pos="5954"/>
        </w:tabs>
        <w:spacing w:line="360" w:lineRule="auto"/>
        <w:ind w:right="300"/>
        <w:jc w:val="both"/>
        <w:rPr>
          <w:rFonts w:ascii="Arial" w:hAnsi="Arial" w:cs="Arial"/>
          <w:b/>
          <w:iCs/>
          <w:sz w:val="20"/>
          <w:szCs w:val="20"/>
          <w:lang w:val="es-ES_tradnl"/>
        </w:rPr>
      </w:pPr>
      <w:r w:rsidRPr="00AA4AA5">
        <w:rPr>
          <w:rFonts w:ascii="Arial" w:hAnsi="Arial" w:cs="Arial"/>
          <w:iCs/>
          <w:sz w:val="20"/>
          <w:szCs w:val="20"/>
          <w:lang w:val="es-ES_tradnl"/>
        </w:rPr>
        <w:t>El sistema le muestra la siguiente información</w:t>
      </w:r>
      <w:r w:rsidR="005254F6" w:rsidRPr="00AA4AA5">
        <w:rPr>
          <w:rFonts w:ascii="Arial" w:hAnsi="Arial" w:cs="Arial"/>
          <w:iCs/>
          <w:sz w:val="20"/>
          <w:szCs w:val="20"/>
          <w:lang w:val="es-ES_tradnl"/>
        </w:rPr>
        <w:t xml:space="preserve">: </w:t>
      </w:r>
      <w:r w:rsidR="005254F6" w:rsidRPr="00AA4AA5">
        <w:rPr>
          <w:rFonts w:ascii="Arial" w:hAnsi="Arial" w:cs="Arial"/>
          <w:b/>
          <w:iCs/>
          <w:sz w:val="20"/>
          <w:szCs w:val="20"/>
          <w:lang w:val="es-ES_tradnl"/>
        </w:rPr>
        <w:t>(ANEXO</w:t>
      </w:r>
      <w:r w:rsidR="00EA5E4A" w:rsidRPr="00AA4AA5">
        <w:rPr>
          <w:rFonts w:ascii="Arial" w:hAnsi="Arial" w:cs="Arial"/>
          <w:b/>
          <w:iCs/>
          <w:sz w:val="20"/>
          <w:szCs w:val="20"/>
          <w:lang w:val="es-ES_tradnl"/>
        </w:rPr>
        <w:t xml:space="preserve"> 2)</w:t>
      </w:r>
    </w:p>
    <w:p w14:paraId="3806BE68" w14:textId="091D0007" w:rsidR="007A53FC" w:rsidRPr="00AA4AA5" w:rsidRDefault="00E56CCD" w:rsidP="007A53FC">
      <w:pPr>
        <w:pStyle w:val="NormalWeb"/>
        <w:numPr>
          <w:ilvl w:val="3"/>
          <w:numId w:val="1"/>
        </w:numPr>
        <w:spacing w:line="360" w:lineRule="auto"/>
        <w:ind w:right="-1" w:hanging="310"/>
        <w:jc w:val="both"/>
        <w:rPr>
          <w:b/>
          <w:sz w:val="20"/>
          <w:szCs w:val="20"/>
          <w:lang w:val="es-ES_tradnl"/>
        </w:rPr>
      </w:pPr>
      <w:r w:rsidRPr="00AA4AA5">
        <w:rPr>
          <w:rFonts w:ascii="Arial" w:hAnsi="Arial" w:cs="Arial"/>
          <w:iCs/>
          <w:sz w:val="20"/>
          <w:szCs w:val="20"/>
          <w:lang w:val="es-ES_tradnl"/>
        </w:rPr>
        <w:t>No. Queja</w:t>
      </w:r>
    </w:p>
    <w:p w14:paraId="1E0E0330" w14:textId="77777777" w:rsidR="00E56CCD" w:rsidRPr="00AA4AA5" w:rsidRDefault="007A53FC"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E</w:t>
      </w:r>
      <w:r w:rsidR="00E56CCD" w:rsidRPr="00AA4AA5">
        <w:rPr>
          <w:rFonts w:ascii="Arial" w:hAnsi="Arial" w:cs="Arial"/>
          <w:iCs/>
          <w:sz w:val="20"/>
          <w:szCs w:val="20"/>
          <w:lang w:val="es-ES_tradnl"/>
        </w:rPr>
        <w:t>stado externo</w:t>
      </w:r>
    </w:p>
    <w:p w14:paraId="75C37F82" w14:textId="1A9CFDCA" w:rsidR="007A53FC" w:rsidRPr="00AA4AA5" w:rsidRDefault="00E56CCD"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E</w:t>
      </w:r>
      <w:r w:rsidR="007A53FC" w:rsidRPr="00AA4AA5">
        <w:rPr>
          <w:rFonts w:ascii="Arial" w:hAnsi="Arial" w:cs="Arial"/>
          <w:iCs/>
          <w:sz w:val="20"/>
          <w:szCs w:val="20"/>
          <w:lang w:val="es-ES_tradnl"/>
        </w:rPr>
        <w:t>tapa</w:t>
      </w:r>
    </w:p>
    <w:p w14:paraId="67FF955C" w14:textId="504ACE84" w:rsidR="007A53FC" w:rsidRPr="00AA4AA5" w:rsidRDefault="000B627B"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Justificación</w:t>
      </w:r>
    </w:p>
    <w:p w14:paraId="60E16CA0" w14:textId="2274E624" w:rsidR="000B627B" w:rsidRPr="00AA4AA5" w:rsidRDefault="000B627B"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Fecha de creación</w:t>
      </w:r>
    </w:p>
    <w:p w14:paraId="79ADC845" w14:textId="4A3B85E7" w:rsidR="000B627B" w:rsidRPr="00AA4AA5" w:rsidRDefault="000B627B"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Usuario de creación</w:t>
      </w:r>
    </w:p>
    <w:p w14:paraId="688CC139" w14:textId="2E62960C" w:rsidR="000B627B" w:rsidRPr="00AA4AA5" w:rsidRDefault="003520A5"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Punto de atención</w:t>
      </w:r>
    </w:p>
    <w:p w14:paraId="5311E36E" w14:textId="749D139E" w:rsidR="007A53FC" w:rsidRPr="00AA4AA5" w:rsidRDefault="007A53FC"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 xml:space="preserve">Columna </w:t>
      </w:r>
      <w:r w:rsidR="008A28FB" w:rsidRPr="00AA4AA5">
        <w:rPr>
          <w:rFonts w:ascii="Arial" w:hAnsi="Arial" w:cs="Arial"/>
          <w:iCs/>
          <w:sz w:val="20"/>
          <w:szCs w:val="20"/>
          <w:lang w:val="es-ES_tradnl"/>
        </w:rPr>
        <w:t>D</w:t>
      </w:r>
      <w:r w:rsidR="00CA3216" w:rsidRPr="00AA4AA5">
        <w:rPr>
          <w:rFonts w:ascii="Arial" w:hAnsi="Arial" w:cs="Arial"/>
          <w:iCs/>
          <w:sz w:val="20"/>
          <w:szCs w:val="20"/>
          <w:lang w:val="es-ES_tradnl"/>
        </w:rPr>
        <w:t>escarga de archivos</w:t>
      </w:r>
      <w:r w:rsidRPr="00AA4AA5">
        <w:rPr>
          <w:rFonts w:ascii="Arial" w:hAnsi="Arial" w:cs="Arial"/>
          <w:iCs/>
          <w:sz w:val="20"/>
          <w:szCs w:val="20"/>
          <w:lang w:val="es-ES_tradnl"/>
        </w:rPr>
        <w:t xml:space="preserve"> (</w:t>
      </w:r>
      <w:r w:rsidR="003C1A88" w:rsidRPr="00AA4AA5">
        <w:rPr>
          <w:rFonts w:ascii="Arial" w:hAnsi="Arial" w:cs="Arial"/>
          <w:iCs/>
          <w:sz w:val="20"/>
          <w:szCs w:val="20"/>
          <w:lang w:val="es-ES_tradnl"/>
        </w:rPr>
        <w:t>Mostrará ícon</w:t>
      </w:r>
      <w:bookmarkStart w:id="1" w:name="_GoBack"/>
      <w:bookmarkEnd w:id="1"/>
      <w:r w:rsidR="003C1A88" w:rsidRPr="00AA4AA5">
        <w:rPr>
          <w:rFonts w:ascii="Arial" w:hAnsi="Arial" w:cs="Arial"/>
          <w:iCs/>
          <w:sz w:val="20"/>
          <w:szCs w:val="20"/>
          <w:lang w:val="es-ES_tradnl"/>
        </w:rPr>
        <w:t xml:space="preserve">o </w:t>
      </w:r>
      <w:r w:rsidR="00A465B7" w:rsidRPr="00AA4AA5">
        <w:rPr>
          <w:rFonts w:ascii="Arial" w:hAnsi="Arial" w:cs="Arial"/>
          <w:iCs/>
          <w:sz w:val="20"/>
          <w:szCs w:val="20"/>
          <w:lang w:val="es-ES_tradnl"/>
        </w:rPr>
        <w:t xml:space="preserve">de descarga, </w:t>
      </w:r>
      <w:r w:rsidR="003C1A88" w:rsidRPr="00AA4AA5">
        <w:rPr>
          <w:rFonts w:ascii="Arial" w:hAnsi="Arial" w:cs="Arial"/>
          <w:iCs/>
          <w:sz w:val="20"/>
          <w:szCs w:val="20"/>
          <w:lang w:val="es-ES_tradnl"/>
        </w:rPr>
        <w:t xml:space="preserve">solamente en las filas </w:t>
      </w:r>
      <w:r w:rsidR="0003696A" w:rsidRPr="00AA4AA5">
        <w:rPr>
          <w:rFonts w:ascii="Arial" w:hAnsi="Arial" w:cs="Arial"/>
          <w:iCs/>
          <w:sz w:val="20"/>
          <w:szCs w:val="20"/>
          <w:lang w:val="es-ES_tradnl"/>
        </w:rPr>
        <w:t>del detalle que se haya cargado archivo</w:t>
      </w:r>
      <w:r w:rsidRPr="00AA4AA5">
        <w:rPr>
          <w:rFonts w:ascii="Arial" w:hAnsi="Arial" w:cs="Arial"/>
          <w:iCs/>
          <w:sz w:val="20"/>
          <w:szCs w:val="20"/>
          <w:lang w:val="es-ES_tradnl"/>
        </w:rPr>
        <w:t>)</w:t>
      </w:r>
      <w:r w:rsidR="0003696A" w:rsidRPr="00AA4AA5">
        <w:rPr>
          <w:rFonts w:ascii="Arial" w:hAnsi="Arial" w:cs="Arial"/>
          <w:iCs/>
          <w:sz w:val="20"/>
          <w:szCs w:val="20"/>
          <w:lang w:val="es-ES_tradnl"/>
        </w:rPr>
        <w:t>.</w:t>
      </w:r>
    </w:p>
    <w:p w14:paraId="49069739" w14:textId="403CE9D2" w:rsidR="00482148" w:rsidRPr="00AA4AA5" w:rsidRDefault="005F50DF"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Botones de avanzar y retroceder entre páginas</w:t>
      </w:r>
    </w:p>
    <w:p w14:paraId="7BE2FF38" w14:textId="26B45C2A" w:rsidR="005F50DF" w:rsidRPr="00AA4AA5" w:rsidRDefault="00296D49"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Botón Cerrar</w:t>
      </w:r>
    </w:p>
    <w:p w14:paraId="704080C3" w14:textId="3F5891AE" w:rsidR="00296D49" w:rsidRPr="00AA4AA5" w:rsidRDefault="00296D49"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Ícono para exportar tabla a formato Excel</w:t>
      </w:r>
    </w:p>
    <w:p w14:paraId="43D993FB" w14:textId="2CE258E1" w:rsidR="00296D49" w:rsidRPr="00AA4AA5" w:rsidRDefault="00296D49"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Ícono para exportar tabla a formato PDF</w:t>
      </w:r>
    </w:p>
    <w:p w14:paraId="5E986242" w14:textId="726040C2" w:rsidR="00C053A0" w:rsidRPr="00AA4AA5" w:rsidRDefault="00EA5E4A" w:rsidP="006C3AD5">
      <w:pPr>
        <w:pStyle w:val="NormalWeb"/>
        <w:numPr>
          <w:ilvl w:val="2"/>
          <w:numId w:val="1"/>
        </w:numPr>
        <w:tabs>
          <w:tab w:val="left" w:pos="5954"/>
        </w:tabs>
        <w:spacing w:line="360" w:lineRule="auto"/>
        <w:ind w:right="300"/>
        <w:jc w:val="both"/>
        <w:rPr>
          <w:rFonts w:ascii="Arial" w:hAnsi="Arial" w:cs="Arial"/>
          <w:b/>
          <w:iCs/>
          <w:sz w:val="20"/>
          <w:szCs w:val="20"/>
          <w:lang w:val="es-ES_tradnl"/>
        </w:rPr>
      </w:pPr>
      <w:r w:rsidRPr="00AA4AA5">
        <w:rPr>
          <w:rFonts w:ascii="Arial" w:hAnsi="Arial" w:cs="Arial"/>
          <w:iCs/>
          <w:sz w:val="20"/>
          <w:szCs w:val="20"/>
          <w:lang w:val="es-ES_tradnl"/>
        </w:rPr>
        <w:t xml:space="preserve">El usuario </w:t>
      </w:r>
      <w:r w:rsidR="005B4325" w:rsidRPr="00AA4AA5">
        <w:rPr>
          <w:rFonts w:ascii="Arial" w:hAnsi="Arial" w:cs="Arial"/>
          <w:iCs/>
          <w:sz w:val="20"/>
          <w:szCs w:val="20"/>
          <w:lang w:val="es-ES_tradnl"/>
        </w:rPr>
        <w:t xml:space="preserve">analiza la </w:t>
      </w:r>
      <w:r w:rsidR="00CA6359" w:rsidRPr="00AA4AA5">
        <w:rPr>
          <w:rFonts w:ascii="Arial" w:hAnsi="Arial" w:cs="Arial"/>
          <w:iCs/>
          <w:sz w:val="20"/>
          <w:szCs w:val="20"/>
          <w:lang w:val="es-ES_tradnl"/>
        </w:rPr>
        <w:t>información (</w:t>
      </w:r>
      <w:r w:rsidR="005B4325" w:rsidRPr="00AA4AA5">
        <w:rPr>
          <w:rFonts w:ascii="Arial" w:hAnsi="Arial" w:cs="Arial"/>
          <w:iCs/>
          <w:sz w:val="20"/>
          <w:szCs w:val="20"/>
          <w:lang w:val="es-ES_tradnl"/>
        </w:rPr>
        <w:t xml:space="preserve">queja </w:t>
      </w:r>
      <w:r w:rsidR="00CC4E3A" w:rsidRPr="00AA4AA5">
        <w:rPr>
          <w:rFonts w:ascii="Arial" w:hAnsi="Arial" w:cs="Arial"/>
          <w:iCs/>
          <w:sz w:val="20"/>
          <w:szCs w:val="20"/>
          <w:lang w:val="es-ES_tradnl"/>
        </w:rPr>
        <w:t xml:space="preserve">se encuentra </w:t>
      </w:r>
      <w:r w:rsidR="00830714" w:rsidRPr="00AA4AA5">
        <w:rPr>
          <w:rFonts w:ascii="Arial" w:hAnsi="Arial" w:cs="Arial"/>
          <w:iCs/>
          <w:sz w:val="20"/>
          <w:szCs w:val="20"/>
          <w:lang w:val="es-ES_tradnl"/>
        </w:rPr>
        <w:t xml:space="preserve">en estado “En </w:t>
      </w:r>
      <w:r w:rsidR="00C053A0" w:rsidRPr="00AA4AA5">
        <w:rPr>
          <w:rFonts w:ascii="Arial" w:hAnsi="Arial" w:cs="Arial"/>
          <w:iCs/>
          <w:sz w:val="20"/>
          <w:szCs w:val="20"/>
          <w:lang w:val="es-ES_tradnl"/>
        </w:rPr>
        <w:t>análisis” y etapa “Seguimiento</w:t>
      </w:r>
      <w:r w:rsidR="00207A15" w:rsidRPr="00AA4AA5">
        <w:rPr>
          <w:rFonts w:ascii="Arial" w:hAnsi="Arial" w:cs="Arial"/>
          <w:iCs/>
          <w:sz w:val="20"/>
          <w:szCs w:val="20"/>
          <w:lang w:val="es-ES_tradnl"/>
        </w:rPr>
        <w:t>”</w:t>
      </w:r>
      <w:r w:rsidR="00CA6359" w:rsidRPr="00AA4AA5">
        <w:rPr>
          <w:rFonts w:ascii="Arial" w:hAnsi="Arial" w:cs="Arial"/>
          <w:iCs/>
          <w:sz w:val="20"/>
          <w:szCs w:val="20"/>
          <w:lang w:val="es-ES_tradnl"/>
        </w:rPr>
        <w:t>)</w:t>
      </w:r>
      <w:r w:rsidR="00C053A0" w:rsidRPr="00AA4AA5">
        <w:rPr>
          <w:rFonts w:ascii="Arial" w:hAnsi="Arial" w:cs="Arial"/>
          <w:iCs/>
          <w:sz w:val="20"/>
          <w:szCs w:val="20"/>
          <w:lang w:val="es-ES_tradnl"/>
        </w:rPr>
        <w:t xml:space="preserve">. </w:t>
      </w:r>
    </w:p>
    <w:p w14:paraId="383C2A6C" w14:textId="55ED8BD5" w:rsidR="00C053A0" w:rsidRPr="00AA4AA5" w:rsidRDefault="00A740B6" w:rsidP="006C3AD5">
      <w:pPr>
        <w:pStyle w:val="NormalWeb"/>
        <w:numPr>
          <w:ilvl w:val="2"/>
          <w:numId w:val="1"/>
        </w:numPr>
        <w:tabs>
          <w:tab w:val="left" w:pos="5954"/>
        </w:tabs>
        <w:spacing w:line="360" w:lineRule="auto"/>
        <w:ind w:right="300"/>
        <w:jc w:val="both"/>
        <w:rPr>
          <w:rFonts w:ascii="Arial" w:hAnsi="Arial" w:cs="Arial"/>
          <w:b/>
          <w:iCs/>
          <w:sz w:val="20"/>
          <w:szCs w:val="20"/>
          <w:lang w:val="es-ES_tradnl"/>
        </w:rPr>
      </w:pPr>
      <w:r w:rsidRPr="00AA4AA5">
        <w:rPr>
          <w:rFonts w:ascii="Arial" w:hAnsi="Arial" w:cs="Arial"/>
          <w:iCs/>
          <w:sz w:val="20"/>
          <w:szCs w:val="20"/>
          <w:lang w:val="es-ES_tradnl"/>
        </w:rPr>
        <w:t xml:space="preserve">El usuario </w:t>
      </w:r>
      <w:r w:rsidR="002349BA" w:rsidRPr="00AA4AA5">
        <w:rPr>
          <w:rFonts w:ascii="Arial" w:hAnsi="Arial" w:cs="Arial"/>
          <w:iCs/>
          <w:sz w:val="20"/>
          <w:szCs w:val="20"/>
          <w:lang w:val="es-ES_tradnl"/>
        </w:rPr>
        <w:t xml:space="preserve">está de acuerdo con </w:t>
      </w:r>
      <w:r w:rsidRPr="00AA4AA5">
        <w:rPr>
          <w:rFonts w:ascii="Arial" w:hAnsi="Arial" w:cs="Arial"/>
          <w:iCs/>
          <w:sz w:val="20"/>
          <w:szCs w:val="20"/>
          <w:lang w:val="es-ES_tradnl"/>
        </w:rPr>
        <w:t xml:space="preserve">la solución </w:t>
      </w:r>
      <w:r w:rsidR="00CA6359" w:rsidRPr="00AA4AA5">
        <w:rPr>
          <w:rFonts w:ascii="Arial" w:hAnsi="Arial" w:cs="Arial"/>
          <w:iCs/>
          <w:sz w:val="20"/>
          <w:szCs w:val="20"/>
          <w:lang w:val="es-ES_tradnl"/>
        </w:rPr>
        <w:t>brindada</w:t>
      </w:r>
      <w:r w:rsidRPr="00AA4AA5">
        <w:rPr>
          <w:rFonts w:ascii="Arial" w:hAnsi="Arial" w:cs="Arial"/>
          <w:iCs/>
          <w:sz w:val="20"/>
          <w:szCs w:val="20"/>
          <w:lang w:val="es-ES_tradnl"/>
        </w:rPr>
        <w:t xml:space="preserve"> </w:t>
      </w:r>
      <w:r w:rsidR="002349BA" w:rsidRPr="00AA4AA5">
        <w:rPr>
          <w:rFonts w:ascii="Arial" w:hAnsi="Arial" w:cs="Arial"/>
          <w:iCs/>
          <w:sz w:val="20"/>
          <w:szCs w:val="20"/>
          <w:lang w:val="es-ES_tradnl"/>
        </w:rPr>
        <w:t xml:space="preserve">a la queja </w:t>
      </w:r>
      <w:r w:rsidRPr="00AA4AA5">
        <w:rPr>
          <w:rFonts w:ascii="Arial" w:hAnsi="Arial" w:cs="Arial"/>
          <w:iCs/>
          <w:sz w:val="20"/>
          <w:szCs w:val="20"/>
          <w:lang w:val="es-ES_tradnl"/>
        </w:rPr>
        <w:t>por el</w:t>
      </w:r>
      <w:r w:rsidR="00773353" w:rsidRPr="00AA4AA5">
        <w:rPr>
          <w:rFonts w:ascii="Arial" w:hAnsi="Arial" w:cs="Arial"/>
          <w:iCs/>
          <w:sz w:val="20"/>
          <w:szCs w:val="20"/>
          <w:lang w:val="es-ES_tradnl"/>
        </w:rPr>
        <w:t xml:space="preserve"> punto de atención. </w:t>
      </w:r>
      <w:r w:rsidR="00773353" w:rsidRPr="00AA4AA5">
        <w:rPr>
          <w:rFonts w:ascii="Arial" w:hAnsi="Arial" w:cs="Arial"/>
          <w:b/>
          <w:iCs/>
          <w:sz w:val="20"/>
          <w:szCs w:val="20"/>
          <w:lang w:val="es-ES_tradnl"/>
        </w:rPr>
        <w:t>[FA</w:t>
      </w:r>
      <w:r w:rsidR="00643A5A" w:rsidRPr="00AA4AA5">
        <w:rPr>
          <w:rFonts w:ascii="Arial" w:hAnsi="Arial" w:cs="Arial"/>
          <w:b/>
          <w:iCs/>
          <w:sz w:val="20"/>
          <w:szCs w:val="20"/>
          <w:lang w:val="es-ES_tradnl"/>
        </w:rPr>
        <w:t>0</w:t>
      </w:r>
      <w:r w:rsidR="00014D90" w:rsidRPr="00AA4AA5">
        <w:rPr>
          <w:rFonts w:ascii="Arial" w:hAnsi="Arial" w:cs="Arial"/>
          <w:b/>
          <w:iCs/>
          <w:sz w:val="20"/>
          <w:szCs w:val="20"/>
          <w:lang w:val="es-ES_tradnl"/>
        </w:rPr>
        <w:t>2</w:t>
      </w:r>
      <w:r w:rsidR="00773353" w:rsidRPr="00AA4AA5">
        <w:rPr>
          <w:rFonts w:ascii="Arial" w:hAnsi="Arial" w:cs="Arial"/>
          <w:b/>
          <w:iCs/>
          <w:sz w:val="20"/>
          <w:szCs w:val="20"/>
          <w:lang w:val="es-ES_tradnl"/>
        </w:rPr>
        <w:t>]</w:t>
      </w:r>
      <w:r w:rsidR="002238A2" w:rsidRPr="00AA4AA5">
        <w:rPr>
          <w:rFonts w:ascii="Arial" w:hAnsi="Arial" w:cs="Arial"/>
          <w:b/>
          <w:iCs/>
          <w:sz w:val="20"/>
          <w:szCs w:val="20"/>
          <w:lang w:val="es-ES_tradnl"/>
        </w:rPr>
        <w:t xml:space="preserve"> [FA03]</w:t>
      </w:r>
    </w:p>
    <w:p w14:paraId="5081118B" w14:textId="3136DAB3" w:rsidR="00847EF8" w:rsidRPr="00AA4AA5" w:rsidRDefault="002349BA" w:rsidP="00847EF8">
      <w:pPr>
        <w:pStyle w:val="NormalWeb"/>
        <w:numPr>
          <w:ilvl w:val="2"/>
          <w:numId w:val="1"/>
        </w:numPr>
        <w:spacing w:line="360" w:lineRule="auto"/>
        <w:ind w:right="300"/>
        <w:jc w:val="both"/>
        <w:rPr>
          <w:rFonts w:ascii="Arial" w:hAnsi="Arial" w:cs="Arial"/>
          <w:b/>
          <w:iCs/>
          <w:sz w:val="20"/>
          <w:szCs w:val="20"/>
          <w:lang w:val="es-ES_tradnl"/>
        </w:rPr>
      </w:pPr>
      <w:r w:rsidRPr="00AA4AA5">
        <w:rPr>
          <w:rFonts w:ascii="Arial" w:hAnsi="Arial" w:cs="Arial"/>
          <w:iCs/>
          <w:sz w:val="20"/>
          <w:szCs w:val="20"/>
          <w:lang w:val="es-ES_tradnl"/>
        </w:rPr>
        <w:t>El usuario</w:t>
      </w:r>
      <w:r w:rsidR="00B5754F" w:rsidRPr="00AA4AA5">
        <w:rPr>
          <w:rFonts w:ascii="Arial" w:hAnsi="Arial" w:cs="Arial"/>
          <w:iCs/>
          <w:sz w:val="20"/>
          <w:szCs w:val="20"/>
          <w:lang w:val="es-ES_tradnl"/>
        </w:rPr>
        <w:t xml:space="preserve"> selecciona el botón Resolver</w:t>
      </w:r>
      <w:r w:rsidR="00DA28DF" w:rsidRPr="00AA4AA5">
        <w:rPr>
          <w:rFonts w:ascii="Arial" w:hAnsi="Arial" w:cs="Arial"/>
          <w:iCs/>
          <w:sz w:val="20"/>
          <w:szCs w:val="20"/>
          <w:lang w:val="es-ES_tradnl"/>
        </w:rPr>
        <w:t>.</w:t>
      </w:r>
    </w:p>
    <w:p w14:paraId="48649547" w14:textId="36F239B1" w:rsidR="004823A2" w:rsidRPr="00AA4AA5" w:rsidRDefault="004823A2" w:rsidP="004823A2">
      <w:pPr>
        <w:pStyle w:val="Prrafodelista"/>
        <w:numPr>
          <w:ilvl w:val="2"/>
          <w:numId w:val="1"/>
        </w:numPr>
        <w:rPr>
          <w:rFonts w:ascii="Arial" w:hAnsi="Arial" w:cs="Arial"/>
          <w:iCs/>
          <w:sz w:val="20"/>
          <w:szCs w:val="20"/>
          <w:lang w:val="es-ES_tradnl"/>
        </w:rPr>
      </w:pPr>
      <w:r w:rsidRPr="00AA4AA5">
        <w:rPr>
          <w:rFonts w:ascii="Arial" w:hAnsi="Arial" w:cs="Arial"/>
          <w:iCs/>
          <w:sz w:val="20"/>
          <w:szCs w:val="20"/>
          <w:lang w:val="es-ES_tradnl"/>
        </w:rPr>
        <w:t>El usuario documenta solución dada y las acciones de control de calidad sobre la queja</w:t>
      </w:r>
      <w:r w:rsidR="00821B80" w:rsidRPr="00AA4AA5">
        <w:rPr>
          <w:rFonts w:ascii="Arial" w:hAnsi="Arial" w:cs="Arial"/>
          <w:iCs/>
          <w:sz w:val="20"/>
          <w:szCs w:val="20"/>
          <w:lang w:val="es-ES_tradnl"/>
        </w:rPr>
        <w:t xml:space="preserve"> en el campo Respuesta</w:t>
      </w:r>
      <w:r w:rsidR="0029560C" w:rsidRPr="00AA4AA5">
        <w:rPr>
          <w:rFonts w:ascii="Arial" w:hAnsi="Arial" w:cs="Arial"/>
          <w:iCs/>
          <w:sz w:val="20"/>
          <w:szCs w:val="20"/>
          <w:lang w:val="es-ES_tradnl"/>
        </w:rPr>
        <w:t xml:space="preserve">; y selecciona botón Resolver.  </w:t>
      </w:r>
      <w:r w:rsidR="00D27805" w:rsidRPr="00AA4AA5">
        <w:rPr>
          <w:rFonts w:ascii="Arial" w:hAnsi="Arial" w:cs="Arial"/>
          <w:iCs/>
          <w:sz w:val="20"/>
          <w:szCs w:val="20"/>
          <w:lang w:val="es-ES_tradnl"/>
        </w:rPr>
        <w:t>(</w:t>
      </w:r>
      <w:r w:rsidRPr="00AA4AA5">
        <w:rPr>
          <w:rFonts w:ascii="Arial" w:hAnsi="Arial" w:cs="Arial"/>
          <w:iCs/>
          <w:sz w:val="20"/>
          <w:szCs w:val="20"/>
          <w:lang w:val="es-ES_tradnl"/>
        </w:rPr>
        <w:t xml:space="preserve">Información que se verán reflejadas en el campo “Resultado” del Reporte para unidades administrativas </w:t>
      </w:r>
      <w:r w:rsidR="00D27805" w:rsidRPr="00AA4AA5">
        <w:rPr>
          <w:rFonts w:ascii="Arial" w:hAnsi="Arial" w:cs="Arial"/>
          <w:iCs/>
          <w:sz w:val="20"/>
          <w:szCs w:val="20"/>
          <w:lang w:val="es-ES_tradnl"/>
        </w:rPr>
        <w:t>-</w:t>
      </w:r>
      <w:r w:rsidRPr="00AA4AA5">
        <w:rPr>
          <w:rFonts w:ascii="Arial" w:hAnsi="Arial" w:cs="Arial"/>
          <w:iCs/>
          <w:sz w:val="20"/>
          <w:szCs w:val="20"/>
          <w:lang w:val="es-ES_tradnl"/>
        </w:rPr>
        <w:t>ver caso de uso CU12 - Reporte de quejas para Unidades Administrativas).</w:t>
      </w:r>
      <w:r w:rsidR="00D27805" w:rsidRPr="00AA4AA5">
        <w:rPr>
          <w:rFonts w:ascii="Arial" w:hAnsi="Arial" w:cs="Arial"/>
          <w:iCs/>
          <w:sz w:val="20"/>
          <w:szCs w:val="20"/>
          <w:lang w:val="es-ES_tradnl"/>
        </w:rPr>
        <w:t xml:space="preserve"> </w:t>
      </w:r>
      <w:r w:rsidR="00D27805" w:rsidRPr="00AA4AA5">
        <w:rPr>
          <w:rFonts w:ascii="Arial" w:hAnsi="Arial" w:cs="Arial"/>
          <w:b/>
          <w:iCs/>
          <w:sz w:val="20"/>
          <w:szCs w:val="20"/>
          <w:lang w:val="es-ES_tradnl"/>
        </w:rPr>
        <w:t>[FA05]</w:t>
      </w:r>
    </w:p>
    <w:p w14:paraId="4047B3D9" w14:textId="77777777" w:rsidR="00821B80" w:rsidRPr="00AA4AA5" w:rsidRDefault="00821B80" w:rsidP="00821B80">
      <w:pPr>
        <w:pStyle w:val="NormalWeb"/>
        <w:numPr>
          <w:ilvl w:val="2"/>
          <w:numId w:val="1"/>
        </w:numPr>
        <w:tabs>
          <w:tab w:val="left" w:pos="5954"/>
        </w:tabs>
        <w:spacing w:line="360" w:lineRule="auto"/>
        <w:ind w:right="300"/>
        <w:jc w:val="both"/>
        <w:rPr>
          <w:rFonts w:ascii="Arial" w:hAnsi="Arial" w:cs="Arial"/>
          <w:b/>
          <w:iCs/>
          <w:sz w:val="20"/>
          <w:szCs w:val="20"/>
          <w:lang w:val="es-ES_tradnl"/>
        </w:rPr>
      </w:pPr>
      <w:r w:rsidRPr="00AA4AA5">
        <w:rPr>
          <w:rFonts w:ascii="Arial" w:hAnsi="Arial" w:cs="Arial"/>
          <w:bCs/>
          <w:sz w:val="20"/>
          <w:szCs w:val="20"/>
          <w:lang w:val="es-ES_tradnl"/>
        </w:rPr>
        <w:t xml:space="preserve">El sistema guarda la información en el detalle de la queja y conserva la queja </w:t>
      </w:r>
      <w:r w:rsidRPr="00AA4AA5">
        <w:rPr>
          <w:rFonts w:ascii="Arial" w:hAnsi="Arial" w:cs="Arial"/>
          <w:iCs/>
          <w:sz w:val="20"/>
          <w:szCs w:val="20"/>
          <w:lang w:val="es-ES_tradnl"/>
        </w:rPr>
        <w:t xml:space="preserve">en estado “En análisis” y etapa “Seguimiento”). </w:t>
      </w:r>
    </w:p>
    <w:p w14:paraId="3FBB2ED4" w14:textId="35F7A9CE" w:rsidR="002349BA" w:rsidRPr="00AA4AA5" w:rsidRDefault="004823A2" w:rsidP="004E6975">
      <w:pPr>
        <w:pStyle w:val="NormalWeb"/>
        <w:numPr>
          <w:ilvl w:val="2"/>
          <w:numId w:val="1"/>
        </w:numPr>
        <w:spacing w:line="360" w:lineRule="auto"/>
        <w:ind w:right="300"/>
        <w:jc w:val="both"/>
        <w:rPr>
          <w:rFonts w:ascii="Arial" w:hAnsi="Arial" w:cs="Arial"/>
          <w:b/>
          <w:iCs/>
          <w:sz w:val="20"/>
          <w:szCs w:val="20"/>
          <w:lang w:val="es-ES_tradnl"/>
        </w:rPr>
      </w:pPr>
      <w:r w:rsidRPr="00AA4AA5">
        <w:rPr>
          <w:rFonts w:ascii="Arial" w:hAnsi="Arial" w:cs="Arial"/>
          <w:iCs/>
          <w:sz w:val="20"/>
          <w:szCs w:val="20"/>
          <w:lang w:val="es-ES_tradnl"/>
        </w:rPr>
        <w:t xml:space="preserve">El sistema cambia </w:t>
      </w:r>
      <w:r w:rsidR="00732AA9" w:rsidRPr="00AA4AA5">
        <w:rPr>
          <w:rFonts w:ascii="Arial" w:hAnsi="Arial" w:cs="Arial"/>
          <w:iCs/>
          <w:sz w:val="20"/>
          <w:szCs w:val="20"/>
          <w:lang w:val="es-ES_tradnl"/>
        </w:rPr>
        <w:t>la queja a E</w:t>
      </w:r>
      <w:r w:rsidRPr="00AA4AA5">
        <w:rPr>
          <w:rFonts w:ascii="Arial" w:hAnsi="Arial" w:cs="Arial"/>
          <w:iCs/>
          <w:sz w:val="20"/>
          <w:szCs w:val="20"/>
          <w:lang w:val="es-ES_tradnl"/>
        </w:rPr>
        <w:t>stado Finalizada y Etapa Finalizada</w:t>
      </w:r>
      <w:r w:rsidR="004E6975" w:rsidRPr="00AA4AA5">
        <w:rPr>
          <w:rFonts w:ascii="Arial" w:hAnsi="Arial" w:cs="Arial"/>
          <w:iCs/>
          <w:sz w:val="20"/>
          <w:szCs w:val="20"/>
          <w:lang w:val="es-ES_tradnl"/>
        </w:rPr>
        <w:t xml:space="preserve">, y envía </w:t>
      </w:r>
      <w:r w:rsidR="00D0143D" w:rsidRPr="00AA4AA5">
        <w:rPr>
          <w:rFonts w:ascii="Arial" w:hAnsi="Arial" w:cs="Arial"/>
          <w:iCs/>
          <w:sz w:val="20"/>
          <w:szCs w:val="20"/>
          <w:lang w:val="es-ES_tradnl"/>
        </w:rPr>
        <w:t xml:space="preserve">mensaje al </w:t>
      </w:r>
      <w:r w:rsidR="000F5343">
        <w:rPr>
          <w:rFonts w:ascii="Arial" w:hAnsi="Arial" w:cs="Arial"/>
          <w:iCs/>
          <w:sz w:val="20"/>
          <w:szCs w:val="20"/>
          <w:lang w:val="es-ES_tradnl"/>
        </w:rPr>
        <w:t xml:space="preserve">Cuentahabiente </w:t>
      </w:r>
      <w:r w:rsidR="00D0143D" w:rsidRPr="00AA4AA5">
        <w:rPr>
          <w:rFonts w:ascii="Arial" w:hAnsi="Arial" w:cs="Arial"/>
          <w:iCs/>
          <w:sz w:val="20"/>
          <w:szCs w:val="20"/>
          <w:lang w:val="es-ES_tradnl"/>
        </w:rPr>
        <w:t xml:space="preserve">indicando que la queja se ha finalizado, mostrando el texto que </w:t>
      </w:r>
      <w:r w:rsidR="004E6975" w:rsidRPr="00AA4AA5">
        <w:rPr>
          <w:rFonts w:ascii="Arial" w:hAnsi="Arial" w:cs="Arial"/>
          <w:iCs/>
          <w:sz w:val="20"/>
          <w:szCs w:val="20"/>
          <w:lang w:val="es-ES_tradnl"/>
        </w:rPr>
        <w:t xml:space="preserve">se </w:t>
      </w:r>
      <w:r w:rsidR="00D0143D" w:rsidRPr="00AA4AA5">
        <w:rPr>
          <w:rFonts w:ascii="Arial" w:hAnsi="Arial" w:cs="Arial"/>
          <w:iCs/>
          <w:sz w:val="20"/>
          <w:szCs w:val="20"/>
          <w:lang w:val="es-ES_tradnl"/>
        </w:rPr>
        <w:t>ingresó</w:t>
      </w:r>
      <w:r w:rsidR="005565EB" w:rsidRPr="00AA4AA5">
        <w:rPr>
          <w:rFonts w:ascii="Arial" w:hAnsi="Arial" w:cs="Arial"/>
          <w:iCs/>
          <w:sz w:val="20"/>
          <w:szCs w:val="20"/>
          <w:lang w:val="es-ES_tradnl"/>
        </w:rPr>
        <w:t xml:space="preserve"> </w:t>
      </w:r>
      <w:r w:rsidR="008139A7" w:rsidRPr="00AA4AA5">
        <w:rPr>
          <w:rFonts w:ascii="Arial" w:hAnsi="Arial" w:cs="Arial"/>
          <w:iCs/>
          <w:sz w:val="20"/>
          <w:szCs w:val="20"/>
          <w:lang w:val="es-ES_tradnl"/>
        </w:rPr>
        <w:t xml:space="preserve">por el Centralizador </w:t>
      </w:r>
      <w:r w:rsidR="004E6975" w:rsidRPr="00AA4AA5">
        <w:rPr>
          <w:rFonts w:ascii="Arial" w:hAnsi="Arial" w:cs="Arial"/>
          <w:iCs/>
          <w:sz w:val="20"/>
          <w:szCs w:val="20"/>
          <w:lang w:val="es-ES_tradnl"/>
        </w:rPr>
        <w:t>en el campo R</w:t>
      </w:r>
      <w:r w:rsidR="005565EB" w:rsidRPr="00AA4AA5">
        <w:rPr>
          <w:rFonts w:ascii="Arial" w:hAnsi="Arial" w:cs="Arial"/>
          <w:iCs/>
          <w:sz w:val="20"/>
          <w:szCs w:val="20"/>
          <w:lang w:val="es-ES_tradnl"/>
        </w:rPr>
        <w:t>esultado</w:t>
      </w:r>
      <w:r w:rsidR="008139A7" w:rsidRPr="00AA4AA5">
        <w:rPr>
          <w:rFonts w:ascii="Arial" w:hAnsi="Arial" w:cs="Arial"/>
          <w:iCs/>
          <w:sz w:val="20"/>
          <w:szCs w:val="20"/>
          <w:lang w:val="es-ES_tradnl"/>
        </w:rPr>
        <w:t>.</w:t>
      </w:r>
    </w:p>
    <w:p w14:paraId="0E68B46F" w14:textId="56F084D9" w:rsidR="006235AF" w:rsidRPr="00AA4AA5" w:rsidRDefault="006235AF" w:rsidP="006C3AD5">
      <w:pPr>
        <w:pStyle w:val="NormalWeb"/>
        <w:numPr>
          <w:ilvl w:val="2"/>
          <w:numId w:val="1"/>
        </w:numPr>
        <w:spacing w:line="360" w:lineRule="auto"/>
        <w:ind w:right="300"/>
        <w:rPr>
          <w:rFonts w:ascii="Arial" w:hAnsi="Arial" w:cs="Arial"/>
          <w:bCs/>
          <w:sz w:val="20"/>
          <w:szCs w:val="20"/>
          <w:lang w:val="es-ES_tradnl"/>
        </w:rPr>
      </w:pPr>
      <w:r w:rsidRPr="00AA4AA5">
        <w:rPr>
          <w:rFonts w:ascii="Arial" w:hAnsi="Arial" w:cs="Arial"/>
          <w:bCs/>
          <w:sz w:val="20"/>
          <w:szCs w:val="20"/>
          <w:lang w:val="es-ES_tradnl"/>
        </w:rPr>
        <w:t>Fin del caso de uso.</w:t>
      </w:r>
    </w:p>
    <w:p w14:paraId="64256C38" w14:textId="77777777" w:rsidR="00387606" w:rsidRPr="00AA4AA5" w:rsidRDefault="00387606" w:rsidP="00387606">
      <w:pPr>
        <w:pStyle w:val="NormalWeb"/>
        <w:spacing w:line="360" w:lineRule="auto"/>
        <w:ind w:left="1224" w:right="300"/>
        <w:rPr>
          <w:rFonts w:ascii="Arial" w:hAnsi="Arial" w:cs="Arial"/>
          <w:bCs/>
          <w:sz w:val="20"/>
          <w:szCs w:val="20"/>
          <w:lang w:val="es-ES_tradnl"/>
        </w:rPr>
      </w:pPr>
    </w:p>
    <w:p w14:paraId="041226F0" w14:textId="77777777" w:rsidR="00643A5A" w:rsidRPr="00AA4AA5" w:rsidRDefault="00643A5A" w:rsidP="00643A5A">
      <w:pPr>
        <w:pStyle w:val="NormalWeb"/>
        <w:spacing w:line="360" w:lineRule="auto"/>
        <w:ind w:left="1224" w:right="300"/>
        <w:rPr>
          <w:rFonts w:ascii="Arial" w:hAnsi="Arial" w:cs="Arial"/>
          <w:bCs/>
          <w:sz w:val="20"/>
          <w:szCs w:val="20"/>
          <w:lang w:val="es-ES_tradnl"/>
        </w:rPr>
      </w:pPr>
    </w:p>
    <w:p w14:paraId="3483C32B" w14:textId="2982A37F" w:rsidR="000B305D" w:rsidRPr="00AA4AA5" w:rsidRDefault="000B305D" w:rsidP="00B641BC">
      <w:pPr>
        <w:pStyle w:val="NormalWeb"/>
        <w:numPr>
          <w:ilvl w:val="1"/>
          <w:numId w:val="1"/>
        </w:numPr>
        <w:spacing w:line="360" w:lineRule="auto"/>
        <w:ind w:right="300"/>
        <w:rPr>
          <w:rFonts w:ascii="Arial" w:hAnsi="Arial" w:cs="Arial"/>
          <w:b/>
          <w:bCs/>
          <w:sz w:val="27"/>
          <w:szCs w:val="27"/>
          <w:lang w:val="es-ES_tradnl"/>
        </w:rPr>
      </w:pPr>
      <w:r w:rsidRPr="00AA4AA5">
        <w:rPr>
          <w:rFonts w:ascii="Arial" w:hAnsi="Arial" w:cs="Arial"/>
          <w:b/>
          <w:bCs/>
          <w:sz w:val="27"/>
          <w:szCs w:val="27"/>
          <w:lang w:val="es-ES_tradnl"/>
        </w:rPr>
        <w:lastRenderedPageBreak/>
        <w:t>Flujos Alternos</w:t>
      </w:r>
    </w:p>
    <w:p w14:paraId="2960F038" w14:textId="4DCB61BF" w:rsidR="001C38FF" w:rsidRPr="00AA4AA5" w:rsidRDefault="001C38FF" w:rsidP="003F44A1">
      <w:pPr>
        <w:pStyle w:val="FlujoAlterno"/>
        <w:ind w:left="360"/>
      </w:pPr>
      <w:r w:rsidRPr="00AA4AA5">
        <w:t>[FA</w:t>
      </w:r>
      <w:r w:rsidR="003F44A1" w:rsidRPr="00AA4AA5">
        <w:t>0</w:t>
      </w:r>
      <w:r w:rsidRPr="00AA4AA5">
        <w:t xml:space="preserve">1] </w:t>
      </w:r>
      <w:r w:rsidR="009E4C5E" w:rsidRPr="00AA4AA5">
        <w:t>Usuario sale</w:t>
      </w:r>
      <w:r w:rsidRPr="00AA4AA5">
        <w:t xml:space="preserve"> de</w:t>
      </w:r>
      <w:r w:rsidR="00596D43" w:rsidRPr="00AA4AA5">
        <w:t xml:space="preserve"> </w:t>
      </w:r>
      <w:r w:rsidRPr="00AA4AA5">
        <w:t>l</w:t>
      </w:r>
      <w:r w:rsidR="00596D43" w:rsidRPr="00AA4AA5">
        <w:t>a</w:t>
      </w:r>
      <w:r w:rsidRPr="00AA4AA5">
        <w:t xml:space="preserve"> </w:t>
      </w:r>
      <w:r w:rsidR="00596D43" w:rsidRPr="00AA4AA5">
        <w:t>opción</w:t>
      </w:r>
      <w:r w:rsidRPr="00AA4AA5">
        <w:t xml:space="preserve"> </w:t>
      </w:r>
      <w:r w:rsidR="00596D43" w:rsidRPr="00AA4AA5">
        <w:t>Q</w:t>
      </w:r>
      <w:r w:rsidRPr="00AA4AA5">
        <w:t xml:space="preserve">uejas </w:t>
      </w:r>
      <w:r w:rsidR="00596D43" w:rsidRPr="00AA4AA5">
        <w:t xml:space="preserve">por mal servicio </w:t>
      </w:r>
      <w:r w:rsidR="001F1297" w:rsidRPr="00AA4AA5">
        <w:t>en proceso de atención</w:t>
      </w:r>
      <w:r w:rsidR="00596D43" w:rsidRPr="00AA4AA5">
        <w:t xml:space="preserve"> </w:t>
      </w:r>
    </w:p>
    <w:p w14:paraId="1B4A0F99" w14:textId="32448B86" w:rsidR="001C38FF" w:rsidRPr="00AA4AA5" w:rsidRDefault="001C38FF" w:rsidP="006C3AD5">
      <w:pPr>
        <w:pStyle w:val="Textoindependiente"/>
        <w:numPr>
          <w:ilvl w:val="0"/>
          <w:numId w:val="5"/>
        </w:numPr>
        <w:jc w:val="both"/>
        <w:rPr>
          <w:rFonts w:ascii="Arial" w:hAnsi="Arial" w:cs="Arial"/>
          <w:noProof/>
          <w:sz w:val="20"/>
          <w:szCs w:val="20"/>
        </w:rPr>
      </w:pPr>
      <w:r w:rsidRPr="00AA4AA5">
        <w:rPr>
          <w:rFonts w:ascii="Arial" w:hAnsi="Arial" w:cs="Arial"/>
          <w:noProof/>
          <w:sz w:val="20"/>
          <w:szCs w:val="20"/>
        </w:rPr>
        <w:t xml:space="preserve">El usuario </w:t>
      </w:r>
      <w:r w:rsidR="000227EF" w:rsidRPr="00AA4AA5">
        <w:rPr>
          <w:rFonts w:ascii="Arial" w:hAnsi="Arial" w:cs="Arial"/>
          <w:noProof/>
          <w:sz w:val="20"/>
          <w:szCs w:val="20"/>
        </w:rPr>
        <w:t xml:space="preserve">elige otra opción del menú del sistema de </w:t>
      </w:r>
      <w:r w:rsidR="00D75068" w:rsidRPr="00AA4AA5">
        <w:rPr>
          <w:rFonts w:ascii="Arial" w:hAnsi="Arial" w:cs="Arial"/>
          <w:noProof/>
          <w:sz w:val="20"/>
          <w:szCs w:val="20"/>
        </w:rPr>
        <w:t>quejas por mal servicio o servicio no conforme.</w:t>
      </w:r>
    </w:p>
    <w:p w14:paraId="034532DB" w14:textId="6B625BCB" w:rsidR="001C38FF" w:rsidRPr="00AA4AA5" w:rsidRDefault="001C38FF" w:rsidP="006C3AD5">
      <w:pPr>
        <w:pStyle w:val="Textoindependiente"/>
        <w:numPr>
          <w:ilvl w:val="0"/>
          <w:numId w:val="5"/>
        </w:numPr>
        <w:jc w:val="both"/>
        <w:rPr>
          <w:rFonts w:ascii="Arial" w:hAnsi="Arial" w:cs="Arial"/>
          <w:noProof/>
          <w:sz w:val="20"/>
          <w:szCs w:val="20"/>
        </w:rPr>
      </w:pPr>
      <w:r w:rsidRPr="00AA4AA5">
        <w:rPr>
          <w:rFonts w:ascii="Arial" w:hAnsi="Arial" w:cs="Arial"/>
          <w:noProof/>
          <w:sz w:val="20"/>
          <w:szCs w:val="20"/>
        </w:rPr>
        <w:t xml:space="preserve">El sistema sale de la opción </w:t>
      </w:r>
      <w:r w:rsidR="00266610" w:rsidRPr="00AA4AA5">
        <w:rPr>
          <w:rFonts w:ascii="Arial" w:hAnsi="Arial" w:cs="Arial"/>
          <w:noProof/>
          <w:sz w:val="20"/>
          <w:szCs w:val="20"/>
        </w:rPr>
        <w:t>quejas por mal servicio en proceso de atención</w:t>
      </w:r>
      <w:r w:rsidRPr="00AA4AA5">
        <w:rPr>
          <w:rFonts w:ascii="Arial" w:hAnsi="Arial" w:cs="Arial"/>
          <w:noProof/>
          <w:sz w:val="20"/>
          <w:szCs w:val="20"/>
        </w:rPr>
        <w:t>.</w:t>
      </w:r>
    </w:p>
    <w:p w14:paraId="327DF101" w14:textId="48EE972B" w:rsidR="00470E0E" w:rsidRPr="00AA4AA5" w:rsidRDefault="001C38FF" w:rsidP="00470E0E">
      <w:pPr>
        <w:pStyle w:val="Textoindependiente"/>
        <w:numPr>
          <w:ilvl w:val="0"/>
          <w:numId w:val="5"/>
        </w:numPr>
        <w:jc w:val="both"/>
        <w:rPr>
          <w:rFonts w:ascii="Arial" w:hAnsi="Arial" w:cs="Arial"/>
          <w:noProof/>
          <w:sz w:val="20"/>
          <w:szCs w:val="20"/>
        </w:rPr>
      </w:pPr>
      <w:r w:rsidRPr="00AA4AA5">
        <w:rPr>
          <w:rFonts w:ascii="Arial" w:hAnsi="Arial" w:cs="Arial"/>
          <w:noProof/>
          <w:sz w:val="20"/>
          <w:szCs w:val="20"/>
        </w:rPr>
        <w:t>Fin del caso de uso.</w:t>
      </w:r>
    </w:p>
    <w:p w14:paraId="68F310C3" w14:textId="4FD70838" w:rsidR="00470E0E" w:rsidRPr="00AA4AA5" w:rsidRDefault="00470E0E" w:rsidP="00470E0E">
      <w:pPr>
        <w:pStyle w:val="Textoindependiente"/>
        <w:jc w:val="both"/>
        <w:rPr>
          <w:rFonts w:ascii="Arial" w:hAnsi="Arial" w:cs="Arial"/>
          <w:noProof/>
          <w:sz w:val="20"/>
          <w:szCs w:val="20"/>
        </w:rPr>
      </w:pPr>
    </w:p>
    <w:p w14:paraId="1787760B" w14:textId="399ABFA2" w:rsidR="001C023D" w:rsidRPr="00AA4AA5" w:rsidRDefault="001C023D" w:rsidP="003F44A1">
      <w:pPr>
        <w:pStyle w:val="FlujoAlterno"/>
        <w:ind w:left="360"/>
      </w:pPr>
      <w:r w:rsidRPr="00AA4AA5">
        <w:t>[FA</w:t>
      </w:r>
      <w:r w:rsidR="003F44A1" w:rsidRPr="00AA4AA5">
        <w:t>0</w:t>
      </w:r>
      <w:r w:rsidR="00014D90" w:rsidRPr="00AA4AA5">
        <w:t>2</w:t>
      </w:r>
      <w:r w:rsidRPr="00AA4AA5">
        <w:t xml:space="preserve">] </w:t>
      </w:r>
      <w:r w:rsidR="008B5E9F" w:rsidRPr="00AA4AA5">
        <w:t xml:space="preserve">El usuario </w:t>
      </w:r>
      <w:r w:rsidR="00CA0FFE" w:rsidRPr="00AA4AA5">
        <w:t xml:space="preserve">no </w:t>
      </w:r>
      <w:r w:rsidR="008B5E9F" w:rsidRPr="00AA4AA5">
        <w:t>está de</w:t>
      </w:r>
      <w:r w:rsidR="00CA0FFE" w:rsidRPr="00AA4AA5">
        <w:t xml:space="preserve"> </w:t>
      </w:r>
      <w:r w:rsidR="008B5E9F" w:rsidRPr="00AA4AA5">
        <w:t>acuerdo con la solución dada por el punto de atención</w:t>
      </w:r>
    </w:p>
    <w:p w14:paraId="5AFAF5C2" w14:textId="524CA70C" w:rsidR="008B5E9F" w:rsidRPr="00AA4AA5" w:rsidRDefault="008B5E9F" w:rsidP="00AC44C1">
      <w:pPr>
        <w:pStyle w:val="Textoindependiente"/>
        <w:numPr>
          <w:ilvl w:val="0"/>
          <w:numId w:val="14"/>
        </w:numPr>
        <w:spacing w:line="360" w:lineRule="auto"/>
        <w:jc w:val="both"/>
        <w:rPr>
          <w:rFonts w:ascii="Arial" w:hAnsi="Arial" w:cs="Arial"/>
          <w:noProof/>
          <w:sz w:val="20"/>
          <w:szCs w:val="20"/>
        </w:rPr>
      </w:pPr>
      <w:r w:rsidRPr="00AA4AA5">
        <w:rPr>
          <w:rFonts w:ascii="Arial" w:hAnsi="Arial" w:cs="Arial"/>
          <w:iCs/>
          <w:lang w:val="es-ES_tradnl"/>
        </w:rPr>
        <w:t xml:space="preserve"> </w:t>
      </w:r>
      <w:r w:rsidRPr="00AA4AA5">
        <w:rPr>
          <w:rFonts w:ascii="Arial" w:hAnsi="Arial" w:cs="Arial"/>
          <w:noProof/>
          <w:sz w:val="20"/>
          <w:szCs w:val="20"/>
        </w:rPr>
        <w:t xml:space="preserve">El usuario no está de acuerdo con la solución dada a la queja por </w:t>
      </w:r>
      <w:r w:rsidR="005662CC" w:rsidRPr="00AA4AA5">
        <w:rPr>
          <w:rFonts w:ascii="Arial" w:hAnsi="Arial" w:cs="Arial"/>
          <w:noProof/>
          <w:sz w:val="20"/>
          <w:szCs w:val="20"/>
        </w:rPr>
        <w:t xml:space="preserve">el </w:t>
      </w:r>
      <w:r w:rsidRPr="00AA4AA5">
        <w:rPr>
          <w:rFonts w:ascii="Arial" w:hAnsi="Arial" w:cs="Arial"/>
          <w:noProof/>
          <w:sz w:val="20"/>
          <w:szCs w:val="20"/>
        </w:rPr>
        <w:t>punto de atención.</w:t>
      </w:r>
    </w:p>
    <w:p w14:paraId="65AA558A" w14:textId="4BAED758" w:rsidR="00BC16BC" w:rsidRPr="00AA4AA5" w:rsidRDefault="008B5E9F" w:rsidP="00AC44C1">
      <w:pPr>
        <w:pStyle w:val="Textoindependiente"/>
        <w:numPr>
          <w:ilvl w:val="0"/>
          <w:numId w:val="14"/>
        </w:numPr>
        <w:spacing w:line="360" w:lineRule="auto"/>
        <w:jc w:val="both"/>
        <w:rPr>
          <w:rFonts w:ascii="Arial" w:hAnsi="Arial" w:cs="Arial"/>
          <w:noProof/>
          <w:sz w:val="20"/>
          <w:szCs w:val="20"/>
        </w:rPr>
      </w:pPr>
      <w:r w:rsidRPr="00AA4AA5">
        <w:rPr>
          <w:rFonts w:ascii="Arial" w:hAnsi="Arial" w:cs="Arial"/>
          <w:noProof/>
          <w:sz w:val="20"/>
          <w:szCs w:val="20"/>
        </w:rPr>
        <w:t>El usuario</w:t>
      </w:r>
      <w:r w:rsidR="00AB1B15" w:rsidRPr="00AA4AA5">
        <w:rPr>
          <w:rFonts w:ascii="Arial" w:hAnsi="Arial" w:cs="Arial"/>
          <w:noProof/>
          <w:sz w:val="20"/>
          <w:szCs w:val="20"/>
        </w:rPr>
        <w:t xml:space="preserve"> </w:t>
      </w:r>
      <w:r w:rsidR="00174B3E" w:rsidRPr="00AA4AA5">
        <w:rPr>
          <w:rFonts w:ascii="Arial" w:hAnsi="Arial" w:cs="Arial"/>
          <w:noProof/>
          <w:sz w:val="20"/>
          <w:szCs w:val="20"/>
        </w:rPr>
        <w:t>selección el botón Rechazar</w:t>
      </w:r>
      <w:r w:rsidR="006C6AF4" w:rsidRPr="00AA4AA5">
        <w:rPr>
          <w:rFonts w:ascii="Arial" w:hAnsi="Arial" w:cs="Arial"/>
          <w:noProof/>
          <w:sz w:val="20"/>
          <w:szCs w:val="20"/>
        </w:rPr>
        <w:t>.</w:t>
      </w:r>
    </w:p>
    <w:p w14:paraId="0D882CAE" w14:textId="00150449" w:rsidR="006C6AF4" w:rsidRPr="00AA4AA5" w:rsidRDefault="006C6AF4" w:rsidP="00AC44C1">
      <w:pPr>
        <w:pStyle w:val="Textoindependiente"/>
        <w:numPr>
          <w:ilvl w:val="0"/>
          <w:numId w:val="14"/>
        </w:numPr>
        <w:spacing w:line="360" w:lineRule="auto"/>
        <w:jc w:val="both"/>
        <w:rPr>
          <w:rFonts w:ascii="Arial" w:hAnsi="Arial" w:cs="Arial"/>
          <w:b/>
          <w:noProof/>
          <w:sz w:val="20"/>
          <w:szCs w:val="20"/>
        </w:rPr>
      </w:pPr>
      <w:r w:rsidRPr="00AA4AA5">
        <w:rPr>
          <w:rFonts w:ascii="Arial" w:hAnsi="Arial" w:cs="Arial"/>
          <w:noProof/>
          <w:sz w:val="20"/>
          <w:szCs w:val="20"/>
        </w:rPr>
        <w:t xml:space="preserve">El sistema muestra </w:t>
      </w:r>
      <w:r w:rsidR="009C0F1D" w:rsidRPr="00AA4AA5">
        <w:rPr>
          <w:rFonts w:ascii="Arial" w:hAnsi="Arial" w:cs="Arial"/>
          <w:noProof/>
          <w:sz w:val="20"/>
          <w:szCs w:val="20"/>
        </w:rPr>
        <w:t xml:space="preserve">pantalla para ingresar justificación del rechazo. </w:t>
      </w:r>
      <w:r w:rsidR="009C0F1D" w:rsidRPr="00AA4AA5">
        <w:rPr>
          <w:rFonts w:ascii="Arial" w:hAnsi="Arial" w:cs="Arial"/>
          <w:b/>
          <w:noProof/>
          <w:sz w:val="20"/>
          <w:szCs w:val="20"/>
        </w:rPr>
        <w:t>(ANEXO 4)</w:t>
      </w:r>
    </w:p>
    <w:p w14:paraId="28668254" w14:textId="4F5B747C" w:rsidR="003A2B62" w:rsidRPr="00AA4AA5" w:rsidRDefault="003A2B62" w:rsidP="00AC44C1">
      <w:pPr>
        <w:pStyle w:val="Textoindependiente"/>
        <w:numPr>
          <w:ilvl w:val="0"/>
          <w:numId w:val="14"/>
        </w:numPr>
        <w:spacing w:line="360" w:lineRule="auto"/>
        <w:jc w:val="both"/>
        <w:rPr>
          <w:rFonts w:ascii="Arial" w:hAnsi="Arial" w:cs="Arial"/>
          <w:noProof/>
          <w:sz w:val="20"/>
          <w:szCs w:val="20"/>
        </w:rPr>
      </w:pPr>
      <w:r w:rsidRPr="00AA4AA5">
        <w:rPr>
          <w:rFonts w:ascii="Arial" w:hAnsi="Arial" w:cs="Arial"/>
          <w:noProof/>
          <w:sz w:val="20"/>
          <w:szCs w:val="20"/>
        </w:rPr>
        <w:t xml:space="preserve">El usuario ingresa justificación y selecciona botón </w:t>
      </w:r>
      <w:r w:rsidR="005105D5" w:rsidRPr="00AA4AA5">
        <w:rPr>
          <w:rFonts w:ascii="Arial" w:hAnsi="Arial" w:cs="Arial"/>
          <w:noProof/>
          <w:sz w:val="20"/>
          <w:szCs w:val="20"/>
        </w:rPr>
        <w:t>Sí</w:t>
      </w:r>
      <w:r w:rsidR="00637F02" w:rsidRPr="00AA4AA5">
        <w:rPr>
          <w:rFonts w:ascii="Arial" w:hAnsi="Arial" w:cs="Arial"/>
          <w:noProof/>
          <w:sz w:val="20"/>
          <w:szCs w:val="20"/>
        </w:rPr>
        <w:t>.</w:t>
      </w:r>
      <w:r w:rsidR="005105D5" w:rsidRPr="00AA4AA5">
        <w:rPr>
          <w:rFonts w:ascii="Arial" w:hAnsi="Arial" w:cs="Arial"/>
          <w:noProof/>
          <w:sz w:val="20"/>
          <w:szCs w:val="20"/>
        </w:rPr>
        <w:t xml:space="preserve"> </w:t>
      </w:r>
      <w:r w:rsidR="005105D5" w:rsidRPr="00AA4AA5">
        <w:rPr>
          <w:rFonts w:ascii="Arial" w:hAnsi="Arial" w:cs="Arial"/>
          <w:b/>
          <w:noProof/>
          <w:sz w:val="20"/>
          <w:szCs w:val="20"/>
        </w:rPr>
        <w:t>[FA06]</w:t>
      </w:r>
    </w:p>
    <w:p w14:paraId="03CE9C28" w14:textId="539ED7DA" w:rsidR="008B5E9F" w:rsidRPr="00AA4AA5" w:rsidRDefault="00BC16BC" w:rsidP="00AC44C1">
      <w:pPr>
        <w:pStyle w:val="Textoindependiente"/>
        <w:numPr>
          <w:ilvl w:val="0"/>
          <w:numId w:val="14"/>
        </w:numPr>
        <w:spacing w:line="360" w:lineRule="auto"/>
        <w:jc w:val="both"/>
        <w:rPr>
          <w:rFonts w:ascii="Arial" w:hAnsi="Arial" w:cs="Arial"/>
          <w:noProof/>
          <w:sz w:val="20"/>
          <w:szCs w:val="20"/>
        </w:rPr>
      </w:pPr>
      <w:r w:rsidRPr="00AA4AA5">
        <w:rPr>
          <w:rFonts w:ascii="Arial" w:hAnsi="Arial" w:cs="Arial"/>
          <w:noProof/>
          <w:sz w:val="20"/>
          <w:szCs w:val="20"/>
        </w:rPr>
        <w:t>El sistema</w:t>
      </w:r>
      <w:r w:rsidR="008B5E9F" w:rsidRPr="00AA4AA5">
        <w:rPr>
          <w:rFonts w:ascii="Arial" w:hAnsi="Arial" w:cs="Arial"/>
          <w:noProof/>
          <w:sz w:val="20"/>
          <w:szCs w:val="20"/>
        </w:rPr>
        <w:t xml:space="preserve"> </w:t>
      </w:r>
      <w:r w:rsidR="00756C48" w:rsidRPr="00AA4AA5">
        <w:rPr>
          <w:rFonts w:ascii="Arial" w:hAnsi="Arial" w:cs="Arial"/>
          <w:noProof/>
          <w:sz w:val="20"/>
          <w:szCs w:val="20"/>
        </w:rPr>
        <w:t xml:space="preserve">envía la queja al punto de atención que la trabajó y </w:t>
      </w:r>
      <w:r w:rsidR="008B5E9F" w:rsidRPr="00AA4AA5">
        <w:rPr>
          <w:rFonts w:ascii="Arial" w:hAnsi="Arial" w:cs="Arial"/>
          <w:noProof/>
          <w:sz w:val="20"/>
          <w:szCs w:val="20"/>
        </w:rPr>
        <w:t>cambia la etapa a “Reanálisis” y continúa en estado “En análisis”.</w:t>
      </w:r>
    </w:p>
    <w:p w14:paraId="756D8B87" w14:textId="77777777" w:rsidR="00AD09A4" w:rsidRPr="00AA4AA5" w:rsidRDefault="00AD09A4" w:rsidP="00AD09A4">
      <w:pPr>
        <w:pStyle w:val="Textoindependiente"/>
        <w:numPr>
          <w:ilvl w:val="0"/>
          <w:numId w:val="14"/>
        </w:numPr>
        <w:jc w:val="both"/>
        <w:rPr>
          <w:rFonts w:ascii="Arial" w:hAnsi="Arial" w:cs="Arial"/>
          <w:noProof/>
          <w:sz w:val="20"/>
          <w:szCs w:val="20"/>
        </w:rPr>
      </w:pPr>
      <w:r w:rsidRPr="00AA4AA5">
        <w:rPr>
          <w:rFonts w:ascii="Arial" w:hAnsi="Arial" w:cs="Arial"/>
          <w:noProof/>
          <w:sz w:val="20"/>
          <w:szCs w:val="20"/>
        </w:rPr>
        <w:t xml:space="preserve">El sistema envía correo electrónico: </w:t>
      </w:r>
    </w:p>
    <w:p w14:paraId="068EB946" w14:textId="54F504E1" w:rsidR="00AD09A4" w:rsidRPr="00AA4AA5" w:rsidRDefault="00AD09A4" w:rsidP="00AD09A4">
      <w:pPr>
        <w:pStyle w:val="NormalWeb"/>
        <w:numPr>
          <w:ilvl w:val="3"/>
          <w:numId w:val="1"/>
        </w:numPr>
        <w:spacing w:line="360" w:lineRule="auto"/>
        <w:ind w:right="300"/>
        <w:jc w:val="both"/>
        <w:rPr>
          <w:rFonts w:ascii="Arial" w:hAnsi="Arial" w:cs="Arial"/>
          <w:iCs/>
          <w:sz w:val="20"/>
          <w:szCs w:val="20"/>
          <w:lang w:val="es-ES_tradnl"/>
        </w:rPr>
      </w:pPr>
      <w:r w:rsidRPr="00AA4AA5">
        <w:rPr>
          <w:rFonts w:ascii="Arial" w:hAnsi="Arial" w:cs="Arial"/>
          <w:iCs/>
          <w:sz w:val="20"/>
          <w:szCs w:val="20"/>
          <w:lang w:val="es-ES_tradnl"/>
        </w:rPr>
        <w:t>A todos los usuarios activos asignados al punto de atención (administrador, suplente</w:t>
      </w:r>
      <w:r w:rsidR="00907170" w:rsidRPr="00AA4AA5">
        <w:rPr>
          <w:rFonts w:ascii="Arial" w:hAnsi="Arial" w:cs="Arial"/>
          <w:iCs/>
          <w:sz w:val="20"/>
          <w:szCs w:val="20"/>
          <w:lang w:val="es-ES_tradnl"/>
        </w:rPr>
        <w:t xml:space="preserve"> y</w:t>
      </w:r>
      <w:r w:rsidRPr="00AA4AA5">
        <w:rPr>
          <w:rFonts w:ascii="Arial" w:hAnsi="Arial" w:cs="Arial"/>
          <w:iCs/>
          <w:sz w:val="20"/>
          <w:szCs w:val="20"/>
          <w:lang w:val="es-ES_tradnl"/>
        </w:rPr>
        <w:t xml:space="preserve"> encargado), a quien corresponde atender la queja. </w:t>
      </w:r>
      <w:r w:rsidRPr="00AA4AA5">
        <w:rPr>
          <w:rFonts w:ascii="Arial" w:hAnsi="Arial" w:cs="Arial"/>
          <w:i/>
          <w:iCs/>
          <w:sz w:val="20"/>
          <w:szCs w:val="20"/>
          <w:lang w:val="es-ES_tradnl"/>
        </w:rPr>
        <w:t xml:space="preserve">(Ver caso de uso Catálogo de </w:t>
      </w:r>
      <w:r w:rsidR="00FA3089" w:rsidRPr="00AA4AA5">
        <w:rPr>
          <w:rFonts w:ascii="Arial" w:hAnsi="Arial" w:cs="Arial"/>
          <w:i/>
          <w:iCs/>
          <w:sz w:val="20"/>
          <w:szCs w:val="20"/>
          <w:lang w:val="es-ES_tradnl"/>
        </w:rPr>
        <w:t xml:space="preserve">usuarios </w:t>
      </w:r>
      <w:r w:rsidRPr="00AA4AA5">
        <w:rPr>
          <w:rFonts w:ascii="Arial" w:hAnsi="Arial" w:cs="Arial"/>
          <w:i/>
          <w:iCs/>
          <w:sz w:val="20"/>
          <w:szCs w:val="20"/>
          <w:lang w:val="es-ES_tradnl"/>
        </w:rPr>
        <w:t>de puntos de atención)</w:t>
      </w:r>
    </w:p>
    <w:p w14:paraId="56C90A12" w14:textId="5FDFA362" w:rsidR="00580A2D" w:rsidRPr="00AA4AA5" w:rsidRDefault="00580A2D" w:rsidP="00AD09A4">
      <w:pPr>
        <w:pStyle w:val="NormalWeb"/>
        <w:numPr>
          <w:ilvl w:val="3"/>
          <w:numId w:val="1"/>
        </w:numPr>
        <w:spacing w:line="360" w:lineRule="auto"/>
        <w:ind w:right="300"/>
        <w:jc w:val="both"/>
        <w:rPr>
          <w:rFonts w:ascii="Arial" w:hAnsi="Arial" w:cs="Arial"/>
          <w:iCs/>
          <w:sz w:val="20"/>
          <w:szCs w:val="20"/>
          <w:lang w:val="es-ES_tradnl"/>
        </w:rPr>
      </w:pPr>
      <w:r w:rsidRPr="00AA4AA5">
        <w:rPr>
          <w:rFonts w:ascii="Arial" w:hAnsi="Arial" w:cs="Arial"/>
          <w:iCs/>
          <w:sz w:val="20"/>
          <w:szCs w:val="20"/>
          <w:lang w:val="es-ES_tradnl"/>
        </w:rPr>
        <w:t>A</w:t>
      </w:r>
      <w:r w:rsidR="00740125" w:rsidRPr="00AA4AA5">
        <w:rPr>
          <w:rFonts w:ascii="Arial" w:hAnsi="Arial" w:cs="Arial"/>
          <w:iCs/>
          <w:sz w:val="20"/>
          <w:szCs w:val="20"/>
          <w:lang w:val="es-ES_tradnl"/>
        </w:rPr>
        <w:t xml:space="preserve"> todos los usuarios activos con cargo jefe inmediato en el punto de atención.</w:t>
      </w:r>
    </w:p>
    <w:p w14:paraId="2C667664" w14:textId="77777777" w:rsidR="00AD09A4" w:rsidRPr="00AA4AA5" w:rsidRDefault="00AD09A4" w:rsidP="00AD09A4">
      <w:pPr>
        <w:pStyle w:val="NormalWeb"/>
        <w:spacing w:before="0" w:beforeAutospacing="0"/>
        <w:ind w:left="1701" w:right="301"/>
        <w:contextualSpacing/>
        <w:rPr>
          <w:rFonts w:ascii="Arial" w:hAnsi="Arial" w:cs="Arial"/>
          <w:b/>
          <w:iCs/>
          <w:sz w:val="20"/>
          <w:szCs w:val="20"/>
          <w:lang w:val="es-ES_tradnl"/>
        </w:rPr>
      </w:pPr>
      <w:r w:rsidRPr="00AA4AA5">
        <w:rPr>
          <w:rFonts w:ascii="Arial" w:hAnsi="Arial" w:cs="Arial"/>
          <w:b/>
          <w:iCs/>
          <w:sz w:val="20"/>
          <w:szCs w:val="20"/>
          <w:lang w:val="es-ES_tradnl"/>
        </w:rPr>
        <w:t>Con el siguiente mensaje:</w:t>
      </w:r>
    </w:p>
    <w:p w14:paraId="71D8AA80" w14:textId="77777777" w:rsidR="00AD09A4" w:rsidRPr="00AA4AA5" w:rsidRDefault="00AD09A4" w:rsidP="00AD09A4">
      <w:pPr>
        <w:pStyle w:val="NormalWeb"/>
        <w:spacing w:before="0" w:beforeAutospacing="0"/>
        <w:ind w:left="1701" w:right="301"/>
        <w:contextualSpacing/>
        <w:rPr>
          <w:rFonts w:asciiTheme="majorHAnsi" w:hAnsiTheme="majorHAnsi" w:cs="Arial"/>
          <w:b/>
          <w:iCs/>
          <w:sz w:val="20"/>
          <w:szCs w:val="20"/>
          <w:lang w:val="es-ES_tradnl"/>
        </w:rPr>
      </w:pPr>
    </w:p>
    <w:p w14:paraId="2011D7FA" w14:textId="77777777" w:rsidR="00AD09A4" w:rsidRPr="00AA4AA5" w:rsidRDefault="00AD09A4" w:rsidP="00AD09A4">
      <w:pPr>
        <w:pStyle w:val="NormalWeb"/>
        <w:spacing w:before="0" w:beforeAutospacing="0"/>
        <w:ind w:left="1701" w:right="301"/>
        <w:contextualSpacing/>
        <w:rPr>
          <w:rFonts w:asciiTheme="majorHAnsi" w:hAnsiTheme="majorHAnsi" w:cs="Arial"/>
          <w:i/>
          <w:iCs/>
          <w:sz w:val="20"/>
          <w:szCs w:val="20"/>
          <w:lang w:val="es-ES_tradnl"/>
        </w:rPr>
      </w:pPr>
      <w:r w:rsidRPr="00AA4AA5">
        <w:rPr>
          <w:rFonts w:asciiTheme="majorHAnsi" w:hAnsiTheme="majorHAnsi" w:cs="Arial"/>
          <w:i/>
          <w:iCs/>
          <w:sz w:val="20"/>
          <w:szCs w:val="20"/>
          <w:lang w:val="es-ES_tradnl"/>
        </w:rPr>
        <w:t>“Estimado(a) Nombre del &lt;&lt; usuario activo en el Punto de Atención &gt;&gt;</w:t>
      </w:r>
      <w:r w:rsidRPr="00AA4AA5">
        <w:rPr>
          <w:rFonts w:asciiTheme="majorHAnsi" w:hAnsiTheme="majorHAnsi" w:cs="Arial"/>
          <w:i/>
          <w:iCs/>
          <w:strike/>
          <w:sz w:val="20"/>
          <w:szCs w:val="20"/>
          <w:lang w:val="es-ES_tradnl"/>
        </w:rPr>
        <w:t xml:space="preserve"> </w:t>
      </w:r>
    </w:p>
    <w:p w14:paraId="679765D0" w14:textId="77777777" w:rsidR="00AD09A4" w:rsidRPr="00AA4AA5" w:rsidRDefault="00AD09A4" w:rsidP="00AD09A4">
      <w:pPr>
        <w:pStyle w:val="NormalWeb"/>
        <w:spacing w:before="0" w:beforeAutospacing="0"/>
        <w:ind w:left="1701" w:right="301"/>
        <w:contextualSpacing/>
        <w:rPr>
          <w:rFonts w:asciiTheme="majorHAnsi" w:hAnsiTheme="majorHAnsi" w:cs="Arial"/>
          <w:i/>
          <w:iCs/>
          <w:sz w:val="20"/>
          <w:szCs w:val="20"/>
          <w:lang w:val="es-ES_tradnl"/>
        </w:rPr>
      </w:pPr>
    </w:p>
    <w:p w14:paraId="3629CE28" w14:textId="77777777" w:rsidR="00AD09A4" w:rsidRPr="00AA4AA5" w:rsidRDefault="00AD09A4" w:rsidP="00AD09A4">
      <w:pPr>
        <w:pStyle w:val="NormalWeb"/>
        <w:spacing w:before="0" w:beforeAutospacing="0"/>
        <w:ind w:left="1701" w:right="301"/>
        <w:contextualSpacing/>
        <w:rPr>
          <w:rFonts w:asciiTheme="majorHAnsi" w:hAnsiTheme="majorHAnsi" w:cs="Arial"/>
          <w:i/>
          <w:iCs/>
          <w:sz w:val="20"/>
          <w:szCs w:val="20"/>
          <w:lang w:val="es-ES_tradnl"/>
        </w:rPr>
      </w:pPr>
      <w:r w:rsidRPr="00AA4AA5">
        <w:rPr>
          <w:rFonts w:asciiTheme="majorHAnsi" w:hAnsiTheme="majorHAnsi" w:cs="Arial"/>
          <w:i/>
          <w:iCs/>
          <w:sz w:val="20"/>
          <w:szCs w:val="20"/>
          <w:lang w:val="es-ES_tradnl"/>
        </w:rPr>
        <w:t>El sistema para control de quejas por mal servicio o servicio no conforme le informa que se le asignó la queja No. [##########] para su reanálisis”</w:t>
      </w:r>
    </w:p>
    <w:p w14:paraId="7CD69617" w14:textId="77777777" w:rsidR="00AD09A4" w:rsidRPr="00AA4AA5" w:rsidRDefault="00AD09A4" w:rsidP="00AD09A4">
      <w:pPr>
        <w:pStyle w:val="NormalWeb"/>
        <w:spacing w:before="0" w:beforeAutospacing="0"/>
        <w:ind w:left="1701" w:right="301"/>
        <w:contextualSpacing/>
        <w:rPr>
          <w:rFonts w:asciiTheme="majorHAnsi" w:hAnsiTheme="majorHAnsi" w:cs="Arial"/>
          <w:i/>
          <w:iCs/>
          <w:sz w:val="20"/>
          <w:szCs w:val="20"/>
          <w:lang w:val="es-ES_tradnl"/>
        </w:rPr>
      </w:pPr>
      <w:r w:rsidRPr="00AA4AA5">
        <w:rPr>
          <w:rFonts w:asciiTheme="majorHAnsi" w:hAnsiTheme="majorHAnsi" w:cs="Arial"/>
          <w:i/>
          <w:iCs/>
          <w:sz w:val="20"/>
          <w:szCs w:val="20"/>
          <w:lang w:val="es-ES_tradnl"/>
        </w:rPr>
        <w:t>Para su atención tiene un plazo máximo de 24 horas, según normativa vigente.</w:t>
      </w:r>
    </w:p>
    <w:p w14:paraId="5D71D5AB" w14:textId="41ABC0E6" w:rsidR="008B5E9F" w:rsidRPr="00AA4AA5" w:rsidRDefault="002264F6" w:rsidP="00AC44C1">
      <w:pPr>
        <w:pStyle w:val="Textoindependiente"/>
        <w:numPr>
          <w:ilvl w:val="0"/>
          <w:numId w:val="14"/>
        </w:numPr>
        <w:spacing w:line="360" w:lineRule="auto"/>
        <w:jc w:val="both"/>
        <w:rPr>
          <w:rFonts w:ascii="Arial" w:hAnsi="Arial" w:cs="Arial"/>
          <w:noProof/>
          <w:sz w:val="20"/>
          <w:szCs w:val="20"/>
        </w:rPr>
      </w:pPr>
      <w:r w:rsidRPr="00AA4AA5">
        <w:rPr>
          <w:rFonts w:ascii="Arial" w:hAnsi="Arial" w:cs="Arial"/>
          <w:noProof/>
          <w:sz w:val="20"/>
          <w:szCs w:val="20"/>
        </w:rPr>
        <w:t>Fin del caso de uso.</w:t>
      </w:r>
    </w:p>
    <w:p w14:paraId="75140D1F" w14:textId="1D4848BD" w:rsidR="0064393E" w:rsidRPr="00AA4AA5" w:rsidRDefault="0064393E" w:rsidP="0064393E">
      <w:pPr>
        <w:pStyle w:val="Textoindependiente"/>
        <w:spacing w:line="360" w:lineRule="auto"/>
        <w:ind w:left="1080"/>
        <w:jc w:val="both"/>
        <w:rPr>
          <w:rFonts w:ascii="Arial" w:hAnsi="Arial" w:cs="Arial"/>
          <w:noProof/>
          <w:sz w:val="20"/>
          <w:szCs w:val="20"/>
        </w:rPr>
      </w:pPr>
    </w:p>
    <w:p w14:paraId="791B327B" w14:textId="77777777" w:rsidR="0064393E" w:rsidRPr="00AA4AA5" w:rsidRDefault="0064393E" w:rsidP="0064393E">
      <w:pPr>
        <w:pStyle w:val="Textoindependiente"/>
        <w:spacing w:line="360" w:lineRule="auto"/>
        <w:ind w:left="1080"/>
        <w:jc w:val="both"/>
        <w:rPr>
          <w:rFonts w:ascii="Arial" w:hAnsi="Arial" w:cs="Arial"/>
          <w:noProof/>
          <w:sz w:val="20"/>
          <w:szCs w:val="20"/>
        </w:rPr>
      </w:pPr>
    </w:p>
    <w:p w14:paraId="2C22453B" w14:textId="5E56CD91" w:rsidR="002238A2" w:rsidRPr="00AA4AA5" w:rsidRDefault="009E13B8" w:rsidP="003F44A1">
      <w:pPr>
        <w:pStyle w:val="FlujoAlterno"/>
        <w:ind w:left="360"/>
      </w:pPr>
      <w:r w:rsidRPr="00AA4AA5">
        <w:lastRenderedPageBreak/>
        <w:t>[FA0</w:t>
      </w:r>
      <w:r w:rsidR="00043CC2" w:rsidRPr="00AA4AA5">
        <w:t>3</w:t>
      </w:r>
      <w:r w:rsidRPr="00AA4AA5">
        <w:t xml:space="preserve">] </w:t>
      </w:r>
      <w:r w:rsidR="002238A2" w:rsidRPr="00AA4AA5">
        <w:t>Ingreso de detalle en la queja</w:t>
      </w:r>
    </w:p>
    <w:p w14:paraId="34A9814C" w14:textId="0D7E63B6" w:rsidR="00A6002F" w:rsidRPr="00AA4AA5" w:rsidRDefault="00A6002F" w:rsidP="00A6002F">
      <w:pPr>
        <w:pStyle w:val="NormalWeb"/>
        <w:numPr>
          <w:ilvl w:val="3"/>
          <w:numId w:val="6"/>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El usuario documenta las acciones de seguimiento realizadas</w:t>
      </w:r>
      <w:r w:rsidR="00D51A24" w:rsidRPr="00AA4AA5">
        <w:rPr>
          <w:rFonts w:ascii="Arial" w:hAnsi="Arial" w:cs="Arial"/>
          <w:bCs/>
          <w:sz w:val="20"/>
          <w:szCs w:val="20"/>
          <w:lang w:val="es-ES_tradnl"/>
        </w:rPr>
        <w:t xml:space="preserve"> ingresando el texto correspondiente</w:t>
      </w:r>
      <w:r w:rsidR="00926427" w:rsidRPr="00AA4AA5">
        <w:rPr>
          <w:rFonts w:ascii="Arial" w:hAnsi="Arial" w:cs="Arial"/>
          <w:bCs/>
          <w:sz w:val="20"/>
          <w:szCs w:val="20"/>
          <w:lang w:val="es-ES_tradnl"/>
        </w:rPr>
        <w:t xml:space="preserve"> (el sistema permite cargar un archivo de soporte)</w:t>
      </w:r>
      <w:r w:rsidR="00B10FB9" w:rsidRPr="00AA4AA5">
        <w:rPr>
          <w:rFonts w:ascii="Arial" w:hAnsi="Arial" w:cs="Arial"/>
          <w:bCs/>
          <w:sz w:val="20"/>
          <w:szCs w:val="20"/>
          <w:lang w:val="es-ES_tradnl"/>
        </w:rPr>
        <w:t>.</w:t>
      </w:r>
      <w:r w:rsidR="007D5040" w:rsidRPr="00AA4AA5">
        <w:rPr>
          <w:rFonts w:ascii="Arial" w:hAnsi="Arial" w:cs="Arial"/>
          <w:bCs/>
          <w:sz w:val="20"/>
          <w:szCs w:val="20"/>
          <w:lang w:val="es-ES_tradnl"/>
        </w:rPr>
        <w:t xml:space="preserve"> </w:t>
      </w:r>
      <w:r w:rsidR="007D5040" w:rsidRPr="00AA4AA5">
        <w:rPr>
          <w:rFonts w:ascii="Arial" w:hAnsi="Arial" w:cs="Arial"/>
          <w:b/>
          <w:bCs/>
          <w:sz w:val="20"/>
          <w:szCs w:val="20"/>
          <w:lang w:val="es-ES_tradnl"/>
        </w:rPr>
        <w:t>[FA04]</w:t>
      </w:r>
      <w:r w:rsidR="009D48C9" w:rsidRPr="00AA4AA5">
        <w:rPr>
          <w:rFonts w:ascii="Arial" w:hAnsi="Arial" w:cs="Arial"/>
          <w:bCs/>
          <w:sz w:val="20"/>
          <w:szCs w:val="20"/>
          <w:lang w:val="es-ES_tradnl"/>
        </w:rPr>
        <w:t xml:space="preserve"> </w:t>
      </w:r>
      <w:r w:rsidR="009555A9" w:rsidRPr="00AA4AA5">
        <w:rPr>
          <w:rFonts w:ascii="Arial" w:hAnsi="Arial" w:cs="Arial"/>
          <w:b/>
          <w:bCs/>
          <w:sz w:val="20"/>
          <w:szCs w:val="20"/>
          <w:lang w:val="es-ES_tradnl"/>
        </w:rPr>
        <w:t>(</w:t>
      </w:r>
      <w:r w:rsidR="009D48C9" w:rsidRPr="00AA4AA5">
        <w:rPr>
          <w:rFonts w:ascii="Arial" w:hAnsi="Arial" w:cs="Arial"/>
          <w:b/>
          <w:bCs/>
          <w:sz w:val="20"/>
          <w:szCs w:val="20"/>
          <w:lang w:val="es-ES_tradnl"/>
        </w:rPr>
        <w:t>ANEXO</w:t>
      </w:r>
      <w:r w:rsidR="009555A9" w:rsidRPr="00AA4AA5">
        <w:rPr>
          <w:rFonts w:ascii="Arial" w:hAnsi="Arial" w:cs="Arial"/>
          <w:b/>
          <w:bCs/>
          <w:sz w:val="20"/>
          <w:szCs w:val="20"/>
          <w:lang w:val="es-ES_tradnl"/>
        </w:rPr>
        <w:t xml:space="preserve"> 3)</w:t>
      </w:r>
    </w:p>
    <w:p w14:paraId="3C5CD2FE" w14:textId="0C752696" w:rsidR="00926427" w:rsidRPr="00AA4AA5" w:rsidRDefault="00BF75C3" w:rsidP="00A6002F">
      <w:pPr>
        <w:pStyle w:val="NormalWeb"/>
        <w:numPr>
          <w:ilvl w:val="3"/>
          <w:numId w:val="6"/>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El usuario selecciona botón Ingresar detalle.</w:t>
      </w:r>
    </w:p>
    <w:p w14:paraId="19AA0A30" w14:textId="354A902F" w:rsidR="00926427" w:rsidRPr="00AA4AA5" w:rsidRDefault="00BF75C3" w:rsidP="00426155">
      <w:pPr>
        <w:pStyle w:val="NormalWeb"/>
        <w:numPr>
          <w:ilvl w:val="3"/>
          <w:numId w:val="6"/>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 xml:space="preserve">El sistema graba la información y la almacena en el detalle de la queja </w:t>
      </w:r>
      <w:r w:rsidR="003F4B39" w:rsidRPr="00AA4AA5">
        <w:rPr>
          <w:rFonts w:ascii="Arial" w:hAnsi="Arial" w:cs="Arial"/>
          <w:bCs/>
          <w:sz w:val="20"/>
          <w:szCs w:val="20"/>
          <w:lang w:val="es-ES_tradnl"/>
        </w:rPr>
        <w:t>(pantalla desde la cual podrá consultarse el archivo cargado).</w:t>
      </w:r>
    </w:p>
    <w:p w14:paraId="088A3B83" w14:textId="008FB81E" w:rsidR="003F4B39" w:rsidRPr="00AA4AA5" w:rsidRDefault="001413E0" w:rsidP="00426155">
      <w:pPr>
        <w:pStyle w:val="NormalWeb"/>
        <w:numPr>
          <w:ilvl w:val="3"/>
          <w:numId w:val="6"/>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Regresa al punto 3.3.5 del Flujo básico.</w:t>
      </w:r>
    </w:p>
    <w:p w14:paraId="2FC0F4FE" w14:textId="04A5400F" w:rsidR="00043CC2" w:rsidRPr="00AA4AA5" w:rsidRDefault="008F16FB" w:rsidP="00043CC2">
      <w:pPr>
        <w:pStyle w:val="FlujoAlterno"/>
        <w:ind w:left="284"/>
      </w:pPr>
      <w:r w:rsidRPr="00AA4AA5">
        <w:t xml:space="preserve"> </w:t>
      </w:r>
      <w:r w:rsidR="00043CC2" w:rsidRPr="00AA4AA5">
        <w:t>[FA04] Usuario asigna la queja a otro punto de atención</w:t>
      </w:r>
    </w:p>
    <w:p w14:paraId="373A8B07" w14:textId="70D2A0D4" w:rsidR="009B3804" w:rsidRPr="00AA4AA5" w:rsidRDefault="009B3804" w:rsidP="009B3804">
      <w:pPr>
        <w:pStyle w:val="NormalWeb"/>
        <w:numPr>
          <w:ilvl w:val="0"/>
          <w:numId w:val="16"/>
        </w:numPr>
        <w:tabs>
          <w:tab w:val="left" w:pos="5954"/>
        </w:tabs>
        <w:spacing w:line="360" w:lineRule="auto"/>
        <w:ind w:left="1418" w:right="300"/>
        <w:rPr>
          <w:rFonts w:ascii="Arial" w:hAnsi="Arial" w:cs="Arial"/>
          <w:bCs/>
          <w:sz w:val="20"/>
          <w:szCs w:val="20"/>
          <w:lang w:val="es-ES_tradnl"/>
        </w:rPr>
      </w:pPr>
      <w:r w:rsidRPr="00AA4AA5">
        <w:rPr>
          <w:rFonts w:ascii="Arial" w:hAnsi="Arial" w:cs="Arial"/>
          <w:bCs/>
          <w:sz w:val="20"/>
          <w:szCs w:val="20"/>
          <w:lang w:val="es-ES_tradnl"/>
        </w:rPr>
        <w:t xml:space="preserve">El usuario decide asignar la queja a un punto de atención distinto al que </w:t>
      </w:r>
      <w:r w:rsidR="00895FC6" w:rsidRPr="00AA4AA5">
        <w:rPr>
          <w:rFonts w:ascii="Arial" w:hAnsi="Arial" w:cs="Arial"/>
          <w:bCs/>
          <w:sz w:val="20"/>
          <w:szCs w:val="20"/>
          <w:lang w:val="es-ES_tradnl"/>
        </w:rPr>
        <w:t>devolvió la queja</w:t>
      </w:r>
    </w:p>
    <w:p w14:paraId="5B70E00C" w14:textId="776A72AB" w:rsidR="00895FC6" w:rsidRPr="00AA4AA5" w:rsidRDefault="00895FC6" w:rsidP="009B3804">
      <w:pPr>
        <w:pStyle w:val="NormalWeb"/>
        <w:numPr>
          <w:ilvl w:val="0"/>
          <w:numId w:val="16"/>
        </w:numPr>
        <w:tabs>
          <w:tab w:val="left" w:pos="5954"/>
        </w:tabs>
        <w:spacing w:line="360" w:lineRule="auto"/>
        <w:ind w:left="1418" w:right="300"/>
        <w:rPr>
          <w:rFonts w:ascii="Arial" w:hAnsi="Arial" w:cs="Arial"/>
          <w:bCs/>
          <w:sz w:val="20"/>
          <w:szCs w:val="20"/>
          <w:lang w:val="es-ES_tradnl"/>
        </w:rPr>
      </w:pPr>
      <w:r w:rsidRPr="00AA4AA5">
        <w:rPr>
          <w:rFonts w:ascii="Arial" w:hAnsi="Arial" w:cs="Arial"/>
          <w:bCs/>
          <w:sz w:val="20"/>
          <w:szCs w:val="20"/>
          <w:lang w:val="es-ES_tradnl"/>
        </w:rPr>
        <w:t xml:space="preserve">Selecciona el botón </w:t>
      </w:r>
      <w:r w:rsidR="009A03F7" w:rsidRPr="00AA4AA5">
        <w:rPr>
          <w:rFonts w:ascii="Arial" w:hAnsi="Arial" w:cs="Arial"/>
          <w:bCs/>
          <w:sz w:val="20"/>
          <w:szCs w:val="20"/>
          <w:lang w:val="es-ES_tradnl"/>
        </w:rPr>
        <w:t>Asignar en la columna Administrar</w:t>
      </w:r>
    </w:p>
    <w:p w14:paraId="3EEF24FA" w14:textId="5B0E123B" w:rsidR="009A03F7" w:rsidRPr="00AA4AA5" w:rsidRDefault="009A03F7" w:rsidP="009B3804">
      <w:pPr>
        <w:pStyle w:val="NormalWeb"/>
        <w:numPr>
          <w:ilvl w:val="0"/>
          <w:numId w:val="16"/>
        </w:numPr>
        <w:tabs>
          <w:tab w:val="left" w:pos="5954"/>
        </w:tabs>
        <w:spacing w:line="360" w:lineRule="auto"/>
        <w:ind w:left="1418" w:right="300"/>
        <w:rPr>
          <w:rFonts w:ascii="Arial" w:hAnsi="Arial" w:cs="Arial"/>
          <w:bCs/>
          <w:sz w:val="20"/>
          <w:szCs w:val="20"/>
          <w:lang w:val="es-ES_tradnl"/>
        </w:rPr>
      </w:pPr>
      <w:r w:rsidRPr="00AA4AA5">
        <w:rPr>
          <w:rFonts w:ascii="Arial" w:hAnsi="Arial" w:cs="Arial"/>
          <w:bCs/>
          <w:sz w:val="20"/>
          <w:szCs w:val="20"/>
          <w:lang w:val="es-ES_tradnl"/>
        </w:rPr>
        <w:t>El sistema muestra la pantalla con datos generales de la queja, así como listado de regiones y puntos de atención para seleccionar.</w:t>
      </w:r>
    </w:p>
    <w:p w14:paraId="45DE586B" w14:textId="3BEA4F94" w:rsidR="009A03F7" w:rsidRPr="00AA4AA5" w:rsidRDefault="009A03F7" w:rsidP="009B3804">
      <w:pPr>
        <w:pStyle w:val="NormalWeb"/>
        <w:numPr>
          <w:ilvl w:val="0"/>
          <w:numId w:val="16"/>
        </w:numPr>
        <w:tabs>
          <w:tab w:val="left" w:pos="5954"/>
        </w:tabs>
        <w:spacing w:line="360" w:lineRule="auto"/>
        <w:ind w:left="1418" w:right="300"/>
        <w:rPr>
          <w:rFonts w:ascii="Arial" w:hAnsi="Arial" w:cs="Arial"/>
          <w:bCs/>
          <w:sz w:val="20"/>
          <w:szCs w:val="20"/>
          <w:lang w:val="es-ES_tradnl"/>
        </w:rPr>
      </w:pPr>
      <w:r w:rsidRPr="00AA4AA5">
        <w:rPr>
          <w:rFonts w:ascii="Arial" w:hAnsi="Arial" w:cs="Arial"/>
          <w:bCs/>
          <w:sz w:val="20"/>
          <w:szCs w:val="20"/>
          <w:lang w:val="es-ES_tradnl"/>
        </w:rPr>
        <w:t>El usuario selecciona punto de atención y guarda la información.</w:t>
      </w:r>
    </w:p>
    <w:p w14:paraId="799AF255" w14:textId="32B51AD8" w:rsidR="009A03F7" w:rsidRPr="00AA4AA5" w:rsidRDefault="009A03F7" w:rsidP="009B3804">
      <w:pPr>
        <w:pStyle w:val="NormalWeb"/>
        <w:numPr>
          <w:ilvl w:val="0"/>
          <w:numId w:val="16"/>
        </w:numPr>
        <w:tabs>
          <w:tab w:val="left" w:pos="5954"/>
        </w:tabs>
        <w:spacing w:line="360" w:lineRule="auto"/>
        <w:ind w:left="1418" w:right="300"/>
        <w:rPr>
          <w:rFonts w:ascii="Arial" w:hAnsi="Arial" w:cs="Arial"/>
          <w:bCs/>
          <w:sz w:val="20"/>
          <w:szCs w:val="20"/>
          <w:lang w:val="es-ES_tradnl"/>
        </w:rPr>
      </w:pPr>
      <w:r w:rsidRPr="00AA4AA5">
        <w:rPr>
          <w:rFonts w:ascii="Arial" w:hAnsi="Arial" w:cs="Arial"/>
          <w:bCs/>
          <w:sz w:val="20"/>
          <w:szCs w:val="20"/>
          <w:lang w:val="es-ES_tradnl"/>
        </w:rPr>
        <w:t xml:space="preserve">El sistema </w:t>
      </w:r>
      <w:r w:rsidR="005F3D72" w:rsidRPr="00AA4AA5">
        <w:rPr>
          <w:rFonts w:ascii="Arial" w:hAnsi="Arial" w:cs="Arial"/>
          <w:bCs/>
          <w:sz w:val="20"/>
          <w:szCs w:val="20"/>
          <w:lang w:val="es-ES_tradnl"/>
        </w:rPr>
        <w:t>traslada queja al punto de atención seleccionado con Estado “En Análisis</w:t>
      </w:r>
      <w:r w:rsidR="005F7EE6" w:rsidRPr="00AA4AA5">
        <w:rPr>
          <w:rFonts w:ascii="Arial" w:hAnsi="Arial" w:cs="Arial"/>
          <w:bCs/>
          <w:sz w:val="20"/>
          <w:szCs w:val="20"/>
          <w:lang w:val="es-ES_tradnl"/>
        </w:rPr>
        <w:t xml:space="preserve">” y Etapa “En Análisis” </w:t>
      </w:r>
    </w:p>
    <w:p w14:paraId="1BBDA46D" w14:textId="77777777" w:rsidR="005F7EE6" w:rsidRPr="00AA4AA5" w:rsidRDefault="005F7EE6" w:rsidP="005F7EE6">
      <w:pPr>
        <w:pStyle w:val="NormalWeb"/>
        <w:numPr>
          <w:ilvl w:val="0"/>
          <w:numId w:val="16"/>
        </w:numPr>
        <w:tabs>
          <w:tab w:val="left" w:pos="5954"/>
        </w:tabs>
        <w:spacing w:line="360" w:lineRule="auto"/>
        <w:ind w:left="1418" w:right="300"/>
        <w:rPr>
          <w:rFonts w:ascii="Arial" w:hAnsi="Arial" w:cs="Arial"/>
          <w:noProof/>
          <w:sz w:val="20"/>
          <w:szCs w:val="20"/>
        </w:rPr>
      </w:pPr>
      <w:r w:rsidRPr="00AA4AA5">
        <w:rPr>
          <w:rFonts w:ascii="Arial" w:hAnsi="Arial" w:cs="Arial"/>
          <w:noProof/>
          <w:sz w:val="20"/>
          <w:szCs w:val="20"/>
        </w:rPr>
        <w:t xml:space="preserve">El sistema envía correo electrónico: </w:t>
      </w:r>
    </w:p>
    <w:p w14:paraId="55599EDF" w14:textId="77777777" w:rsidR="005F7EE6" w:rsidRPr="00AA4AA5" w:rsidRDefault="005F7EE6" w:rsidP="005F7EE6">
      <w:pPr>
        <w:pStyle w:val="NormalWeb"/>
        <w:numPr>
          <w:ilvl w:val="3"/>
          <w:numId w:val="1"/>
        </w:numPr>
        <w:spacing w:line="360" w:lineRule="auto"/>
        <w:ind w:right="300"/>
        <w:jc w:val="both"/>
        <w:rPr>
          <w:rFonts w:ascii="Arial" w:hAnsi="Arial" w:cs="Arial"/>
          <w:iCs/>
          <w:sz w:val="20"/>
          <w:szCs w:val="20"/>
          <w:lang w:val="es-ES_tradnl"/>
        </w:rPr>
      </w:pPr>
      <w:r w:rsidRPr="00AA4AA5">
        <w:rPr>
          <w:rFonts w:ascii="Arial" w:hAnsi="Arial" w:cs="Arial"/>
          <w:iCs/>
          <w:sz w:val="20"/>
          <w:szCs w:val="20"/>
          <w:lang w:val="es-ES_tradnl"/>
        </w:rPr>
        <w:t xml:space="preserve">A todos los usuarios activos asignados al punto de atención (administrador, suplente y encargado), a quien corresponde atender la queja. </w:t>
      </w:r>
      <w:r w:rsidRPr="00AA4AA5">
        <w:rPr>
          <w:rFonts w:ascii="Arial" w:hAnsi="Arial" w:cs="Arial"/>
          <w:i/>
          <w:iCs/>
          <w:sz w:val="20"/>
          <w:szCs w:val="20"/>
          <w:lang w:val="es-ES_tradnl"/>
        </w:rPr>
        <w:t>(Ver caso de uso Catálogo de usuarios de puntos de atención)</w:t>
      </w:r>
    </w:p>
    <w:p w14:paraId="6A30B078" w14:textId="77777777" w:rsidR="005F7EE6" w:rsidRPr="00AA4AA5" w:rsidRDefault="005F7EE6" w:rsidP="005F7EE6">
      <w:pPr>
        <w:pStyle w:val="NormalWeb"/>
        <w:numPr>
          <w:ilvl w:val="3"/>
          <w:numId w:val="1"/>
        </w:numPr>
        <w:spacing w:line="360" w:lineRule="auto"/>
        <w:ind w:right="300"/>
        <w:jc w:val="both"/>
        <w:rPr>
          <w:rFonts w:ascii="Arial" w:hAnsi="Arial" w:cs="Arial"/>
          <w:iCs/>
          <w:sz w:val="20"/>
          <w:szCs w:val="20"/>
          <w:lang w:val="es-ES_tradnl"/>
        </w:rPr>
      </w:pPr>
      <w:r w:rsidRPr="00AA4AA5">
        <w:rPr>
          <w:rFonts w:ascii="Arial" w:hAnsi="Arial" w:cs="Arial"/>
          <w:iCs/>
          <w:sz w:val="20"/>
          <w:szCs w:val="20"/>
          <w:lang w:val="es-ES_tradnl"/>
        </w:rPr>
        <w:t>A todos los usuarios activos con cargo jefe inmediato en el punto de atención.</w:t>
      </w:r>
    </w:p>
    <w:p w14:paraId="68EED52A" w14:textId="77777777" w:rsidR="005F7EE6" w:rsidRPr="00AA4AA5" w:rsidRDefault="005F7EE6" w:rsidP="005F7EE6">
      <w:pPr>
        <w:pStyle w:val="NormalWeb"/>
        <w:spacing w:before="0" w:beforeAutospacing="0"/>
        <w:ind w:left="1701" w:right="301"/>
        <w:contextualSpacing/>
        <w:rPr>
          <w:rFonts w:ascii="Arial" w:hAnsi="Arial" w:cs="Arial"/>
          <w:b/>
          <w:iCs/>
          <w:sz w:val="20"/>
          <w:szCs w:val="20"/>
          <w:lang w:val="es-ES_tradnl"/>
        </w:rPr>
      </w:pPr>
      <w:r w:rsidRPr="00AA4AA5">
        <w:rPr>
          <w:rFonts w:ascii="Arial" w:hAnsi="Arial" w:cs="Arial"/>
          <w:b/>
          <w:iCs/>
          <w:sz w:val="20"/>
          <w:szCs w:val="20"/>
          <w:lang w:val="es-ES_tradnl"/>
        </w:rPr>
        <w:t>Con el siguiente mensaje:</w:t>
      </w:r>
    </w:p>
    <w:p w14:paraId="2D74A9D7" w14:textId="77777777" w:rsidR="005F7EE6" w:rsidRPr="00AA4AA5" w:rsidRDefault="005F7EE6" w:rsidP="005F7EE6">
      <w:pPr>
        <w:pStyle w:val="NormalWeb"/>
        <w:spacing w:before="0" w:beforeAutospacing="0"/>
        <w:ind w:left="1701" w:right="301"/>
        <w:contextualSpacing/>
        <w:rPr>
          <w:rFonts w:asciiTheme="majorHAnsi" w:hAnsiTheme="majorHAnsi" w:cs="Arial"/>
          <w:b/>
          <w:iCs/>
          <w:sz w:val="20"/>
          <w:szCs w:val="20"/>
          <w:lang w:val="es-ES_tradnl"/>
        </w:rPr>
      </w:pPr>
    </w:p>
    <w:p w14:paraId="30A42FBD" w14:textId="77777777" w:rsidR="008F6F7A" w:rsidRPr="00AA4AA5" w:rsidRDefault="008F6F7A" w:rsidP="008F6F7A">
      <w:pPr>
        <w:pStyle w:val="NormalWeb"/>
        <w:spacing w:before="0" w:beforeAutospacing="0"/>
        <w:ind w:left="1701" w:right="301"/>
        <w:contextualSpacing/>
        <w:rPr>
          <w:rFonts w:asciiTheme="majorHAnsi" w:hAnsiTheme="majorHAnsi" w:cs="Arial"/>
          <w:i/>
          <w:iCs/>
          <w:sz w:val="20"/>
          <w:szCs w:val="20"/>
          <w:lang w:val="es-ES_tradnl"/>
        </w:rPr>
      </w:pPr>
      <w:r w:rsidRPr="00AA4AA5">
        <w:rPr>
          <w:rFonts w:asciiTheme="majorHAnsi" w:hAnsiTheme="majorHAnsi" w:cs="Arial"/>
          <w:i/>
          <w:iCs/>
          <w:sz w:val="20"/>
          <w:szCs w:val="20"/>
          <w:lang w:val="es-ES_tradnl"/>
        </w:rPr>
        <w:t>“Estimado(a) Nombre del &lt;&lt; usuario activo en el Punto de Atención &gt;&gt;</w:t>
      </w:r>
      <w:r w:rsidRPr="00AA4AA5">
        <w:rPr>
          <w:rFonts w:asciiTheme="majorHAnsi" w:hAnsiTheme="majorHAnsi" w:cs="Arial"/>
          <w:i/>
          <w:iCs/>
          <w:strike/>
          <w:sz w:val="20"/>
          <w:szCs w:val="20"/>
          <w:lang w:val="es-ES_tradnl"/>
        </w:rPr>
        <w:t xml:space="preserve"> </w:t>
      </w:r>
    </w:p>
    <w:p w14:paraId="25C82B45" w14:textId="77777777" w:rsidR="008F6F7A" w:rsidRPr="00AA4AA5" w:rsidRDefault="008F6F7A" w:rsidP="008F6F7A">
      <w:pPr>
        <w:pStyle w:val="NormalWeb"/>
        <w:spacing w:before="0" w:beforeAutospacing="0"/>
        <w:ind w:left="1701" w:right="301"/>
        <w:contextualSpacing/>
        <w:rPr>
          <w:rFonts w:asciiTheme="majorHAnsi" w:hAnsiTheme="majorHAnsi" w:cs="Arial"/>
          <w:i/>
          <w:iCs/>
          <w:sz w:val="20"/>
          <w:szCs w:val="20"/>
          <w:lang w:val="es-ES_tradnl"/>
        </w:rPr>
      </w:pPr>
    </w:p>
    <w:p w14:paraId="0B30C618" w14:textId="612EC478" w:rsidR="008F6F7A" w:rsidRPr="00AA4AA5" w:rsidRDefault="008F6F7A" w:rsidP="008F6F7A">
      <w:pPr>
        <w:pStyle w:val="NormalWeb"/>
        <w:spacing w:before="0" w:beforeAutospacing="0"/>
        <w:ind w:left="1701" w:right="301"/>
        <w:contextualSpacing/>
        <w:rPr>
          <w:rFonts w:asciiTheme="majorHAnsi" w:hAnsiTheme="majorHAnsi" w:cs="Arial"/>
          <w:i/>
          <w:iCs/>
          <w:sz w:val="20"/>
          <w:szCs w:val="20"/>
          <w:lang w:val="es-ES_tradnl"/>
        </w:rPr>
      </w:pPr>
      <w:r w:rsidRPr="00AA4AA5">
        <w:rPr>
          <w:rFonts w:asciiTheme="majorHAnsi" w:hAnsiTheme="majorHAnsi" w:cs="Arial"/>
          <w:i/>
          <w:iCs/>
          <w:sz w:val="20"/>
          <w:szCs w:val="20"/>
          <w:lang w:val="es-ES_tradnl"/>
        </w:rPr>
        <w:t xml:space="preserve">El sistema para control de quejas por mal servicio o servicio no conforme le informa que se le asignó la queja No. [##########] al Punto de Atención </w:t>
      </w:r>
      <w:r w:rsidR="00EB3449" w:rsidRPr="00AA4AA5">
        <w:rPr>
          <w:rFonts w:asciiTheme="majorHAnsi" w:hAnsiTheme="majorHAnsi" w:cs="Arial"/>
          <w:i/>
          <w:iCs/>
          <w:sz w:val="20"/>
          <w:szCs w:val="20"/>
          <w:lang w:val="es-ES_tradnl"/>
        </w:rPr>
        <w:t>[XXXXX].</w:t>
      </w:r>
    </w:p>
    <w:p w14:paraId="7459B03E" w14:textId="3F5D1DD9" w:rsidR="00A97147" w:rsidRPr="00AA4AA5" w:rsidRDefault="008F6F7A" w:rsidP="00056DC2">
      <w:pPr>
        <w:pStyle w:val="NormalWeb"/>
        <w:spacing w:before="0" w:beforeAutospacing="0"/>
        <w:ind w:left="1701" w:right="301"/>
        <w:contextualSpacing/>
        <w:rPr>
          <w:rFonts w:asciiTheme="majorHAnsi" w:hAnsiTheme="majorHAnsi" w:cs="Arial"/>
          <w:i/>
          <w:iCs/>
          <w:sz w:val="20"/>
          <w:szCs w:val="20"/>
          <w:lang w:val="es-ES_tradnl"/>
        </w:rPr>
      </w:pPr>
      <w:r w:rsidRPr="00AA4AA5">
        <w:rPr>
          <w:rFonts w:asciiTheme="majorHAnsi" w:hAnsiTheme="majorHAnsi" w:cs="Arial"/>
          <w:i/>
          <w:iCs/>
          <w:sz w:val="20"/>
          <w:szCs w:val="20"/>
          <w:lang w:val="es-ES_tradnl"/>
        </w:rPr>
        <w:t>Para su atención tiene un plazo máximo de 5 días hábiles, según normativa vigente.</w:t>
      </w:r>
    </w:p>
    <w:p w14:paraId="477538EE" w14:textId="77777777" w:rsidR="008B5469" w:rsidRPr="00AA4AA5" w:rsidRDefault="008B5469" w:rsidP="00056DC2">
      <w:pPr>
        <w:pStyle w:val="NormalWeb"/>
        <w:numPr>
          <w:ilvl w:val="0"/>
          <w:numId w:val="16"/>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El sistema permite adjuntar archivos para justificación o respaldo.</w:t>
      </w:r>
    </w:p>
    <w:p w14:paraId="7715CDFC" w14:textId="14E02794" w:rsidR="008B5469" w:rsidRPr="00AA4AA5" w:rsidRDefault="008B5469" w:rsidP="00056DC2">
      <w:pPr>
        <w:pStyle w:val="NormalWeb"/>
        <w:numPr>
          <w:ilvl w:val="0"/>
          <w:numId w:val="16"/>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 xml:space="preserve">El sistema almacena la información ingresada </w:t>
      </w:r>
      <w:r w:rsidR="00282EEB" w:rsidRPr="00AA4AA5">
        <w:rPr>
          <w:rFonts w:ascii="Arial" w:hAnsi="Arial" w:cs="Arial"/>
          <w:bCs/>
          <w:sz w:val="20"/>
          <w:szCs w:val="20"/>
          <w:lang w:val="es-ES_tradnl"/>
        </w:rPr>
        <w:t xml:space="preserve">y los archivos adjuntos </w:t>
      </w:r>
      <w:r w:rsidRPr="00AA4AA5">
        <w:rPr>
          <w:rFonts w:ascii="Arial" w:hAnsi="Arial" w:cs="Arial"/>
          <w:bCs/>
          <w:sz w:val="20"/>
          <w:szCs w:val="20"/>
          <w:lang w:val="es-ES_tradnl"/>
        </w:rPr>
        <w:t>con fecha y hora</w:t>
      </w:r>
      <w:r w:rsidR="00056DC2" w:rsidRPr="00AA4AA5">
        <w:rPr>
          <w:rFonts w:ascii="Arial" w:hAnsi="Arial" w:cs="Arial"/>
          <w:bCs/>
          <w:sz w:val="20"/>
          <w:szCs w:val="20"/>
          <w:lang w:val="es-ES_tradnl"/>
        </w:rPr>
        <w:t xml:space="preserve"> y muestra un ícono para su consulta en la </w:t>
      </w:r>
      <w:r w:rsidR="000C4E0E" w:rsidRPr="00AA4AA5">
        <w:rPr>
          <w:rFonts w:ascii="Arial" w:hAnsi="Arial" w:cs="Arial"/>
          <w:bCs/>
          <w:sz w:val="20"/>
          <w:szCs w:val="20"/>
          <w:lang w:val="es-ES_tradnl"/>
        </w:rPr>
        <w:t>ú</w:t>
      </w:r>
      <w:r w:rsidR="00056DC2" w:rsidRPr="00AA4AA5">
        <w:rPr>
          <w:rFonts w:ascii="Arial" w:hAnsi="Arial" w:cs="Arial"/>
          <w:bCs/>
          <w:sz w:val="20"/>
          <w:szCs w:val="20"/>
          <w:lang w:val="es-ES_tradnl"/>
        </w:rPr>
        <w:t xml:space="preserve">ltima columna del </w:t>
      </w:r>
      <w:r w:rsidR="00FA3F6F" w:rsidRPr="00AA4AA5">
        <w:rPr>
          <w:rFonts w:ascii="Arial" w:hAnsi="Arial" w:cs="Arial"/>
          <w:bCs/>
          <w:sz w:val="20"/>
          <w:szCs w:val="20"/>
          <w:lang w:val="es-ES_tradnl"/>
        </w:rPr>
        <w:t>detalle de</w:t>
      </w:r>
      <w:r w:rsidR="000C4E0E" w:rsidRPr="00AA4AA5">
        <w:rPr>
          <w:rFonts w:ascii="Arial" w:hAnsi="Arial" w:cs="Arial"/>
          <w:bCs/>
          <w:sz w:val="20"/>
          <w:szCs w:val="20"/>
          <w:lang w:val="es-ES_tradnl"/>
        </w:rPr>
        <w:t xml:space="preserve"> </w:t>
      </w:r>
      <w:r w:rsidR="00FA3F6F" w:rsidRPr="00AA4AA5">
        <w:rPr>
          <w:rFonts w:ascii="Arial" w:hAnsi="Arial" w:cs="Arial"/>
          <w:bCs/>
          <w:sz w:val="20"/>
          <w:szCs w:val="20"/>
          <w:lang w:val="es-ES_tradnl"/>
        </w:rPr>
        <w:t>la queja.</w:t>
      </w:r>
    </w:p>
    <w:p w14:paraId="5DCC5A17" w14:textId="0AEB575A" w:rsidR="00C92FF9" w:rsidRPr="00AA4AA5" w:rsidRDefault="00C92FF9" w:rsidP="00056DC2">
      <w:pPr>
        <w:pStyle w:val="NormalWeb"/>
        <w:numPr>
          <w:ilvl w:val="0"/>
          <w:numId w:val="16"/>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Fin caso de uso.</w:t>
      </w:r>
    </w:p>
    <w:p w14:paraId="0B01AB16" w14:textId="70DF13D5" w:rsidR="00D27805" w:rsidRPr="00AA4AA5" w:rsidRDefault="00D27805" w:rsidP="00D27805">
      <w:pPr>
        <w:pStyle w:val="FlujoAlterno"/>
        <w:ind w:left="284"/>
      </w:pPr>
      <w:r w:rsidRPr="00AA4AA5">
        <w:lastRenderedPageBreak/>
        <w:t xml:space="preserve">[FA05] Usuario </w:t>
      </w:r>
      <w:r w:rsidR="0022386A" w:rsidRPr="00AA4AA5">
        <w:t xml:space="preserve">no </w:t>
      </w:r>
      <w:r w:rsidR="00A247CB" w:rsidRPr="00AA4AA5">
        <w:t xml:space="preserve">documenta </w:t>
      </w:r>
      <w:r w:rsidR="00FB6B44" w:rsidRPr="00AA4AA5">
        <w:t>sol</w:t>
      </w:r>
      <w:r w:rsidR="0022386A" w:rsidRPr="00AA4AA5">
        <w:t xml:space="preserve">ución de </w:t>
      </w:r>
      <w:r w:rsidR="00C93049" w:rsidRPr="00AA4AA5">
        <w:t xml:space="preserve">la </w:t>
      </w:r>
      <w:r w:rsidR="00FB6B44" w:rsidRPr="00AA4AA5">
        <w:t>queja</w:t>
      </w:r>
    </w:p>
    <w:p w14:paraId="5A0D1BEB" w14:textId="7684C871" w:rsidR="00D27805" w:rsidRPr="00AA4AA5" w:rsidRDefault="00D27805" w:rsidP="0022386A">
      <w:pPr>
        <w:pStyle w:val="NormalWeb"/>
        <w:numPr>
          <w:ilvl w:val="0"/>
          <w:numId w:val="17"/>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 xml:space="preserve">El usuario </w:t>
      </w:r>
      <w:r w:rsidR="004250A9" w:rsidRPr="00AA4AA5">
        <w:rPr>
          <w:rFonts w:ascii="Arial" w:hAnsi="Arial" w:cs="Arial"/>
          <w:bCs/>
          <w:sz w:val="20"/>
          <w:szCs w:val="20"/>
          <w:lang w:val="es-ES_tradnl"/>
        </w:rPr>
        <w:t>selección el botón Cerrar.</w:t>
      </w:r>
    </w:p>
    <w:p w14:paraId="5F0A8F75" w14:textId="66269CB9" w:rsidR="004250A9" w:rsidRPr="00AA4AA5" w:rsidRDefault="004250A9" w:rsidP="0022386A">
      <w:pPr>
        <w:pStyle w:val="NormalWeb"/>
        <w:numPr>
          <w:ilvl w:val="0"/>
          <w:numId w:val="17"/>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 xml:space="preserve">Regresa al paso </w:t>
      </w:r>
      <w:r w:rsidR="004E4164" w:rsidRPr="00AA4AA5">
        <w:rPr>
          <w:rFonts w:ascii="Arial" w:hAnsi="Arial" w:cs="Arial"/>
          <w:bCs/>
          <w:sz w:val="20"/>
          <w:szCs w:val="20"/>
          <w:lang w:val="es-ES_tradnl"/>
        </w:rPr>
        <w:t>3.3.5 del flujo básico.</w:t>
      </w:r>
    </w:p>
    <w:p w14:paraId="305728D0" w14:textId="49147BA7" w:rsidR="005105D5" w:rsidRPr="00AA4AA5" w:rsidRDefault="005105D5" w:rsidP="005105D5">
      <w:pPr>
        <w:pStyle w:val="FlujoAlterno"/>
        <w:ind w:left="360"/>
      </w:pPr>
      <w:r w:rsidRPr="00AA4AA5">
        <w:t xml:space="preserve">[FA06] Usuario </w:t>
      </w:r>
      <w:r w:rsidR="00A456DC" w:rsidRPr="00AA4AA5">
        <w:t>no completa justificación del rechazo</w:t>
      </w:r>
    </w:p>
    <w:p w14:paraId="4947421A" w14:textId="79A5BAB7" w:rsidR="00765061" w:rsidRPr="00AA4AA5" w:rsidRDefault="005105D5" w:rsidP="00A456DC">
      <w:pPr>
        <w:pStyle w:val="NormalWeb"/>
        <w:numPr>
          <w:ilvl w:val="0"/>
          <w:numId w:val="18"/>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 xml:space="preserve">El usuario </w:t>
      </w:r>
      <w:r w:rsidR="00A456DC" w:rsidRPr="00AA4AA5">
        <w:rPr>
          <w:rFonts w:ascii="Arial" w:hAnsi="Arial" w:cs="Arial"/>
          <w:bCs/>
          <w:sz w:val="20"/>
          <w:szCs w:val="20"/>
          <w:lang w:val="es-ES_tradnl"/>
        </w:rPr>
        <w:t>selecciona el botón</w:t>
      </w:r>
      <w:r w:rsidR="00765061" w:rsidRPr="00AA4AA5">
        <w:rPr>
          <w:rFonts w:ascii="Arial" w:hAnsi="Arial" w:cs="Arial"/>
          <w:bCs/>
          <w:sz w:val="20"/>
          <w:szCs w:val="20"/>
          <w:lang w:val="es-ES_tradnl"/>
        </w:rPr>
        <w:t xml:space="preserve"> N</w:t>
      </w:r>
      <w:r w:rsidR="008F12C9" w:rsidRPr="00AA4AA5">
        <w:rPr>
          <w:rFonts w:ascii="Arial" w:hAnsi="Arial" w:cs="Arial"/>
          <w:bCs/>
          <w:sz w:val="20"/>
          <w:szCs w:val="20"/>
          <w:lang w:val="es-ES_tradnl"/>
        </w:rPr>
        <w:t>o</w:t>
      </w:r>
      <w:r w:rsidR="00765061" w:rsidRPr="00AA4AA5">
        <w:rPr>
          <w:rFonts w:ascii="Arial" w:hAnsi="Arial" w:cs="Arial"/>
          <w:bCs/>
          <w:sz w:val="20"/>
          <w:szCs w:val="20"/>
          <w:lang w:val="es-ES_tradnl"/>
        </w:rPr>
        <w:t>.</w:t>
      </w:r>
    </w:p>
    <w:p w14:paraId="1AC5714E" w14:textId="3DF7328F" w:rsidR="005105D5" w:rsidRPr="00AA4AA5" w:rsidRDefault="00765061" w:rsidP="00A456DC">
      <w:pPr>
        <w:pStyle w:val="NormalWeb"/>
        <w:numPr>
          <w:ilvl w:val="0"/>
          <w:numId w:val="18"/>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Regresa al punto 3.3.5 del Flujo básico</w:t>
      </w:r>
      <w:r w:rsidR="00637F02" w:rsidRPr="00AA4AA5">
        <w:rPr>
          <w:rFonts w:ascii="Arial" w:hAnsi="Arial" w:cs="Arial"/>
          <w:bCs/>
          <w:sz w:val="20"/>
          <w:szCs w:val="20"/>
          <w:lang w:val="es-ES_tradnl"/>
        </w:rPr>
        <w:t>.</w:t>
      </w:r>
      <w:r w:rsidR="00A456DC" w:rsidRPr="00AA4AA5">
        <w:rPr>
          <w:rFonts w:ascii="Arial" w:hAnsi="Arial" w:cs="Arial"/>
          <w:bCs/>
          <w:sz w:val="20"/>
          <w:szCs w:val="20"/>
          <w:lang w:val="es-ES_tradnl"/>
        </w:rPr>
        <w:t xml:space="preserve"> </w:t>
      </w:r>
    </w:p>
    <w:p w14:paraId="146A6E21" w14:textId="32CAE402" w:rsidR="00FF438A" w:rsidRPr="00AA4AA5" w:rsidRDefault="00B55138" w:rsidP="00B641BC">
      <w:pPr>
        <w:pStyle w:val="NormalWeb"/>
        <w:numPr>
          <w:ilvl w:val="1"/>
          <w:numId w:val="1"/>
        </w:numPr>
        <w:spacing w:line="360" w:lineRule="auto"/>
        <w:ind w:right="300"/>
        <w:rPr>
          <w:rFonts w:ascii="Arial" w:hAnsi="Arial" w:cs="Arial"/>
          <w:b/>
          <w:bCs/>
          <w:sz w:val="27"/>
          <w:szCs w:val="27"/>
          <w:lang w:val="es-ES_tradnl"/>
        </w:rPr>
      </w:pPr>
      <w:r w:rsidRPr="00AA4AA5">
        <w:rPr>
          <w:rFonts w:ascii="Arial" w:hAnsi="Arial" w:cs="Arial"/>
          <w:b/>
          <w:iCs/>
          <w:lang w:val="es-ES_tradnl"/>
        </w:rPr>
        <w:t xml:space="preserve">  </w:t>
      </w:r>
      <w:r w:rsidR="002A3F3C" w:rsidRPr="00AA4AA5">
        <w:rPr>
          <w:rFonts w:ascii="Arial" w:hAnsi="Arial" w:cs="Arial"/>
          <w:b/>
          <w:bCs/>
          <w:sz w:val="27"/>
          <w:szCs w:val="27"/>
          <w:lang w:val="es-ES_tradnl"/>
        </w:rPr>
        <w:t>Pos</w:t>
      </w:r>
      <w:r w:rsidR="00257667" w:rsidRPr="00AA4AA5">
        <w:rPr>
          <w:rFonts w:ascii="Arial" w:hAnsi="Arial" w:cs="Arial"/>
          <w:b/>
          <w:bCs/>
          <w:sz w:val="27"/>
          <w:szCs w:val="27"/>
          <w:lang w:val="es-ES_tradnl"/>
        </w:rPr>
        <w:t>t</w:t>
      </w:r>
      <w:r w:rsidR="002A3F3C" w:rsidRPr="00AA4AA5">
        <w:rPr>
          <w:rFonts w:ascii="Arial" w:hAnsi="Arial" w:cs="Arial"/>
          <w:b/>
          <w:bCs/>
          <w:sz w:val="27"/>
          <w:szCs w:val="27"/>
          <w:lang w:val="es-ES_tradnl"/>
        </w:rPr>
        <w:t>condiciones</w:t>
      </w:r>
    </w:p>
    <w:p w14:paraId="146A6E22" w14:textId="76982468" w:rsidR="005D656A" w:rsidRPr="00AA4AA5" w:rsidRDefault="00A770E9" w:rsidP="00B641BC">
      <w:pPr>
        <w:pStyle w:val="NormalWeb"/>
        <w:spacing w:line="360" w:lineRule="auto"/>
        <w:ind w:left="792" w:right="300"/>
        <w:rPr>
          <w:rFonts w:ascii="Arial" w:hAnsi="Arial" w:cs="Arial"/>
          <w:bCs/>
          <w:sz w:val="20"/>
          <w:lang w:val="es-ES_tradnl"/>
        </w:rPr>
      </w:pPr>
      <w:r w:rsidRPr="00AA4AA5">
        <w:rPr>
          <w:rFonts w:ascii="Arial" w:hAnsi="Arial" w:cs="Arial"/>
          <w:bCs/>
          <w:sz w:val="20"/>
          <w:lang w:val="es-ES_tradnl"/>
        </w:rPr>
        <w:t>El seguimiento a la queja</w:t>
      </w:r>
      <w:r w:rsidR="00CA128D" w:rsidRPr="00AA4AA5">
        <w:rPr>
          <w:rFonts w:ascii="Arial" w:hAnsi="Arial" w:cs="Arial"/>
          <w:bCs/>
          <w:sz w:val="20"/>
          <w:lang w:val="es-ES_tradnl"/>
        </w:rPr>
        <w:t xml:space="preserve"> por mal servicio o servicio no conforme</w:t>
      </w:r>
      <w:r w:rsidRPr="00AA4AA5">
        <w:rPr>
          <w:rFonts w:ascii="Arial" w:hAnsi="Arial" w:cs="Arial"/>
          <w:bCs/>
          <w:sz w:val="20"/>
          <w:lang w:val="es-ES_tradnl"/>
        </w:rPr>
        <w:t xml:space="preserve"> ingresada fue completado</w:t>
      </w:r>
      <w:r w:rsidR="009B47DA" w:rsidRPr="00AA4AA5">
        <w:rPr>
          <w:rFonts w:ascii="Arial" w:hAnsi="Arial" w:cs="Arial"/>
          <w:bCs/>
          <w:sz w:val="20"/>
          <w:lang w:val="es-ES_tradnl"/>
        </w:rPr>
        <w:t xml:space="preserve"> por el </w:t>
      </w:r>
      <w:r w:rsidR="00E72C24" w:rsidRPr="00AA4AA5">
        <w:rPr>
          <w:rFonts w:ascii="Arial" w:hAnsi="Arial" w:cs="Arial"/>
          <w:bCs/>
          <w:sz w:val="20"/>
          <w:lang w:val="es-ES_tradnl"/>
        </w:rPr>
        <w:t>Centralizador de quejas.</w:t>
      </w:r>
    </w:p>
    <w:p w14:paraId="146A6E23" w14:textId="77777777" w:rsidR="00A70EF4" w:rsidRPr="00AA4AA5" w:rsidRDefault="00A70EF4" w:rsidP="008F36C8">
      <w:pPr>
        <w:pStyle w:val="Ttulo1"/>
        <w:keepNext/>
        <w:widowControl w:val="0"/>
        <w:numPr>
          <w:ilvl w:val="0"/>
          <w:numId w:val="1"/>
        </w:numPr>
        <w:spacing w:before="120" w:beforeAutospacing="0" w:after="60" w:afterAutospacing="0" w:line="240" w:lineRule="atLeast"/>
        <w:ind w:left="426" w:hanging="426"/>
        <w:rPr>
          <w:rFonts w:ascii="Arial" w:hAnsi="Arial" w:cs="Arial"/>
          <w:b w:val="0"/>
          <w:bCs w:val="0"/>
          <w:sz w:val="27"/>
          <w:szCs w:val="27"/>
          <w:lang w:val="es-ES_tradnl"/>
        </w:rPr>
      </w:pPr>
      <w:r w:rsidRPr="00AA4AA5">
        <w:rPr>
          <w:rFonts w:ascii="Arial" w:hAnsi="Arial" w:cs="Arial"/>
          <w:sz w:val="27"/>
          <w:szCs w:val="27"/>
          <w:lang w:val="es-ES_tradnl"/>
        </w:rPr>
        <w:t>Requerimientos suplementarios o no funcionales</w:t>
      </w:r>
    </w:p>
    <w:p w14:paraId="04E70D37" w14:textId="049F3E62" w:rsidR="00BF0808" w:rsidRPr="00AA4AA5" w:rsidRDefault="00BF0808" w:rsidP="00BF0808">
      <w:pPr>
        <w:pStyle w:val="NormalWeb"/>
        <w:spacing w:line="360" w:lineRule="auto"/>
        <w:ind w:right="300"/>
        <w:jc w:val="both"/>
        <w:rPr>
          <w:rFonts w:ascii="Arial" w:hAnsi="Arial" w:cs="Arial"/>
          <w:sz w:val="20"/>
          <w:szCs w:val="20"/>
          <w:lang w:val="es-ES_tradnl"/>
        </w:rPr>
      </w:pPr>
      <w:r w:rsidRPr="00AA4AA5">
        <w:rPr>
          <w:rFonts w:ascii="Arial" w:hAnsi="Arial" w:cs="Arial"/>
          <w:b/>
          <w:sz w:val="28"/>
          <w:szCs w:val="20"/>
          <w:lang w:val="es-ES_tradnl"/>
        </w:rPr>
        <w:t>Notas para Anexo 2:</w:t>
      </w:r>
      <w:r w:rsidRPr="00AA4AA5">
        <w:rPr>
          <w:rFonts w:ascii="Arial" w:hAnsi="Arial" w:cs="Arial"/>
          <w:sz w:val="20"/>
          <w:szCs w:val="20"/>
          <w:lang w:val="es-ES_tradnl"/>
        </w:rPr>
        <w:t xml:space="preserve"> </w:t>
      </w:r>
    </w:p>
    <w:p w14:paraId="2EF29BFF" w14:textId="77777777" w:rsidR="00BF0808" w:rsidRPr="00AA4AA5" w:rsidRDefault="00BF0808" w:rsidP="00BF0808">
      <w:pPr>
        <w:pStyle w:val="NormalWeb"/>
        <w:numPr>
          <w:ilvl w:val="0"/>
          <w:numId w:val="21"/>
        </w:numPr>
        <w:spacing w:line="360" w:lineRule="auto"/>
        <w:ind w:right="300"/>
        <w:jc w:val="both"/>
        <w:rPr>
          <w:rFonts w:ascii="Arial" w:hAnsi="Arial" w:cs="Arial"/>
          <w:sz w:val="20"/>
          <w:szCs w:val="20"/>
          <w:lang w:val="es-ES_tradnl"/>
        </w:rPr>
      </w:pPr>
      <w:r w:rsidRPr="00AA4AA5">
        <w:rPr>
          <w:rFonts w:ascii="Arial" w:hAnsi="Arial" w:cs="Arial"/>
          <w:sz w:val="20"/>
          <w:szCs w:val="20"/>
          <w:lang w:val="es-ES_tradnl"/>
        </w:rPr>
        <w:t>El reporte para unidades administrativas mostrará la información del seguimiento de la queja, que se irá documentando cada vez que resuelvan algo, agregando la información de los pasos realizados con base al avance por los estados y etapas, dicha información el sistema la irá guardando por la fecha, hora y usuario que lo documentó.</w:t>
      </w:r>
    </w:p>
    <w:p w14:paraId="2C575523" w14:textId="77777777" w:rsidR="00BF0808" w:rsidRPr="00AA4AA5" w:rsidRDefault="00BF0808" w:rsidP="00BF0808">
      <w:pPr>
        <w:pStyle w:val="NormalWeb"/>
        <w:numPr>
          <w:ilvl w:val="0"/>
          <w:numId w:val="22"/>
        </w:numPr>
        <w:spacing w:line="360" w:lineRule="auto"/>
        <w:ind w:right="300"/>
        <w:jc w:val="both"/>
        <w:rPr>
          <w:rFonts w:ascii="Arial" w:hAnsi="Arial" w:cs="Arial"/>
          <w:sz w:val="20"/>
          <w:szCs w:val="20"/>
          <w:lang w:val="es-ES_tradnl"/>
        </w:rPr>
      </w:pPr>
      <w:r w:rsidRPr="00AA4AA5">
        <w:rPr>
          <w:rFonts w:ascii="Arial" w:hAnsi="Arial" w:cs="Arial"/>
          <w:sz w:val="20"/>
          <w:szCs w:val="20"/>
          <w:lang w:val="es-ES_tradnl"/>
        </w:rPr>
        <w:t>El sistema permite el ingreso de detalle sin límite de ingresos, siempre que la queja no se encuentre en estado “Análisis” y etapa “Seguimiento”.</w:t>
      </w:r>
    </w:p>
    <w:bookmarkEnd w:id="0"/>
    <w:p w14:paraId="4D0888A6" w14:textId="5E157DEE" w:rsidR="008F36C8" w:rsidRDefault="008F36C8" w:rsidP="008665EE">
      <w:pPr>
        <w:pStyle w:val="NormalWeb"/>
        <w:spacing w:before="0" w:beforeAutospacing="0" w:after="0" w:afterAutospacing="0"/>
        <w:ind w:left="300"/>
        <w:jc w:val="both"/>
        <w:rPr>
          <w:rFonts w:ascii="Arial" w:hAnsi="Arial" w:cs="Arial"/>
          <w:iCs/>
          <w:sz w:val="20"/>
          <w:szCs w:val="20"/>
          <w:lang w:val="es-ES_tradnl"/>
        </w:rPr>
      </w:pPr>
    </w:p>
    <w:sectPr w:rsidR="008F36C8" w:rsidSect="00D943FF">
      <w:headerReference w:type="default" r:id="rId11"/>
      <w:headerReference w:type="first" r:id="rId12"/>
      <w:pgSz w:w="11906" w:h="16838"/>
      <w:pgMar w:top="291" w:right="1701" w:bottom="1417" w:left="1701" w:header="283" w:footer="283" w:gutter="0"/>
      <w:pgBorders w:offsetFrom="page">
        <w:bottom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06C1D" w14:textId="77777777" w:rsidR="00BE7394" w:rsidRDefault="00BE7394" w:rsidP="00344F2B">
      <w:r>
        <w:separator/>
      </w:r>
    </w:p>
  </w:endnote>
  <w:endnote w:type="continuationSeparator" w:id="0">
    <w:p w14:paraId="01032229" w14:textId="77777777" w:rsidR="00BE7394" w:rsidRDefault="00BE7394" w:rsidP="0034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AFA03" w14:textId="77777777" w:rsidR="00BE7394" w:rsidRDefault="00BE7394" w:rsidP="00344F2B">
      <w:r>
        <w:separator/>
      </w:r>
    </w:p>
  </w:footnote>
  <w:footnote w:type="continuationSeparator" w:id="0">
    <w:p w14:paraId="28C9C9D2" w14:textId="77777777" w:rsidR="00BE7394" w:rsidRDefault="00BE7394" w:rsidP="00344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A6E43" w14:textId="2B94454F" w:rsidR="008A2505" w:rsidRDefault="008A2505" w:rsidP="00557FB4">
    <w:pPr>
      <w:pStyle w:val="Encabezado"/>
    </w:pPr>
  </w:p>
  <w:tbl>
    <w:tblPr>
      <w:tblW w:w="0" w:type="auto"/>
      <w:tblInd w:w="67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206"/>
      <w:gridCol w:w="1725"/>
      <w:gridCol w:w="2043"/>
      <w:gridCol w:w="1839"/>
    </w:tblGrid>
    <w:tr w:rsidR="00691BB6" w:rsidRPr="00691BB6" w14:paraId="146A6E48" w14:textId="77777777" w:rsidTr="00330CA3">
      <w:trPr>
        <w:trHeight w:val="184"/>
      </w:trPr>
      <w:tc>
        <w:tcPr>
          <w:tcW w:w="2268" w:type="dxa"/>
          <w:shd w:val="clear" w:color="auto" w:fill="auto"/>
        </w:tcPr>
        <w:p w14:paraId="146A6E44" w14:textId="77777777" w:rsidR="00691BB6" w:rsidRPr="00691BB6" w:rsidRDefault="00691BB6" w:rsidP="00691BB6">
          <w:pPr>
            <w:pStyle w:val="Encabezado"/>
            <w:ind w:right="51"/>
            <w:jc w:val="center"/>
            <w:rPr>
              <w:rFonts w:ascii="Arial Black" w:hAnsi="Arial Black"/>
              <w:spacing w:val="2"/>
              <w:sz w:val="16"/>
              <w:szCs w:val="16"/>
            </w:rPr>
          </w:pPr>
          <w:r w:rsidRPr="00691BB6">
            <w:rPr>
              <w:rFonts w:ascii="Arial Black" w:hAnsi="Arial Black"/>
              <w:spacing w:val="2"/>
              <w:sz w:val="16"/>
              <w:szCs w:val="16"/>
            </w:rPr>
            <w:t>Código de documento</w:t>
          </w:r>
        </w:p>
      </w:tc>
      <w:tc>
        <w:tcPr>
          <w:tcW w:w="1771" w:type="dxa"/>
          <w:shd w:val="clear" w:color="auto" w:fill="auto"/>
        </w:tcPr>
        <w:p w14:paraId="146A6E45" w14:textId="77777777" w:rsidR="00691BB6" w:rsidRPr="00691BB6" w:rsidRDefault="00691BB6" w:rsidP="00691BB6">
          <w:pPr>
            <w:pStyle w:val="Encabezado"/>
            <w:ind w:right="51"/>
            <w:jc w:val="center"/>
            <w:rPr>
              <w:rFonts w:ascii="Arial Black" w:hAnsi="Arial Black"/>
              <w:spacing w:val="2"/>
              <w:sz w:val="16"/>
              <w:szCs w:val="16"/>
            </w:rPr>
          </w:pPr>
          <w:r w:rsidRPr="00691BB6">
            <w:rPr>
              <w:rFonts w:ascii="Arial Black" w:hAnsi="Arial Black"/>
              <w:spacing w:val="2"/>
              <w:sz w:val="16"/>
              <w:szCs w:val="16"/>
            </w:rPr>
            <w:t xml:space="preserve">No. De Revisión </w:t>
          </w:r>
        </w:p>
      </w:tc>
      <w:tc>
        <w:tcPr>
          <w:tcW w:w="2110" w:type="dxa"/>
          <w:shd w:val="clear" w:color="auto" w:fill="auto"/>
        </w:tcPr>
        <w:p w14:paraId="146A6E46" w14:textId="77777777" w:rsidR="00691BB6" w:rsidRPr="00691BB6" w:rsidRDefault="00691BB6" w:rsidP="00691BB6">
          <w:pPr>
            <w:pStyle w:val="Encabezado"/>
            <w:ind w:right="105"/>
            <w:jc w:val="center"/>
            <w:rPr>
              <w:rFonts w:ascii="Arial Black" w:hAnsi="Arial Black"/>
              <w:spacing w:val="2"/>
              <w:sz w:val="16"/>
              <w:szCs w:val="16"/>
            </w:rPr>
          </w:pPr>
          <w:r w:rsidRPr="00691BB6">
            <w:rPr>
              <w:rFonts w:ascii="Arial Black" w:hAnsi="Arial Black"/>
              <w:spacing w:val="2"/>
              <w:sz w:val="16"/>
              <w:szCs w:val="16"/>
            </w:rPr>
            <w:t>Fecha</w:t>
          </w:r>
        </w:p>
      </w:tc>
      <w:tc>
        <w:tcPr>
          <w:tcW w:w="1896" w:type="dxa"/>
          <w:shd w:val="clear" w:color="auto" w:fill="auto"/>
        </w:tcPr>
        <w:p w14:paraId="146A6E47" w14:textId="77777777" w:rsidR="00691BB6" w:rsidRPr="00691BB6" w:rsidRDefault="00691BB6" w:rsidP="00691BB6">
          <w:pPr>
            <w:pStyle w:val="Encabezado"/>
            <w:tabs>
              <w:tab w:val="left" w:pos="2230"/>
            </w:tabs>
            <w:ind w:right="159"/>
            <w:jc w:val="center"/>
            <w:rPr>
              <w:rFonts w:ascii="Arial Black" w:hAnsi="Arial Black"/>
              <w:spacing w:val="2"/>
              <w:sz w:val="16"/>
              <w:szCs w:val="16"/>
            </w:rPr>
          </w:pPr>
          <w:r w:rsidRPr="00691BB6">
            <w:rPr>
              <w:rFonts w:ascii="Arial Black" w:hAnsi="Arial Black"/>
              <w:spacing w:val="2"/>
              <w:sz w:val="16"/>
              <w:szCs w:val="16"/>
            </w:rPr>
            <w:t>Página</w:t>
          </w:r>
        </w:p>
      </w:tc>
    </w:tr>
    <w:tr w:rsidR="00691BB6" w:rsidRPr="00691BB6" w14:paraId="146A6E4D" w14:textId="77777777" w:rsidTr="00330CA3">
      <w:tc>
        <w:tcPr>
          <w:tcW w:w="2268" w:type="dxa"/>
          <w:shd w:val="clear" w:color="auto" w:fill="auto"/>
        </w:tcPr>
        <w:p w14:paraId="146A6E49" w14:textId="666A797F" w:rsidR="00691BB6" w:rsidRPr="00691BB6" w:rsidRDefault="00F50474" w:rsidP="00691BB6">
          <w:pPr>
            <w:pStyle w:val="Encabezado"/>
            <w:ind w:right="51"/>
            <w:jc w:val="center"/>
            <w:rPr>
              <w:rFonts w:ascii="Arial Black" w:hAnsi="Arial Black"/>
              <w:spacing w:val="2"/>
              <w:sz w:val="16"/>
              <w:szCs w:val="16"/>
            </w:rPr>
          </w:pPr>
          <w:r>
            <w:rPr>
              <w:rFonts w:ascii="Arial Black" w:hAnsi="Arial Black"/>
              <w:spacing w:val="2"/>
              <w:sz w:val="16"/>
              <w:szCs w:val="16"/>
            </w:rPr>
            <w:t>0007</w:t>
          </w:r>
        </w:p>
      </w:tc>
      <w:tc>
        <w:tcPr>
          <w:tcW w:w="1771" w:type="dxa"/>
          <w:shd w:val="clear" w:color="auto" w:fill="auto"/>
        </w:tcPr>
        <w:p w14:paraId="146A6E4A" w14:textId="77777777" w:rsidR="00691BB6" w:rsidRPr="00691BB6" w:rsidRDefault="00691BB6" w:rsidP="00691BB6">
          <w:pPr>
            <w:pStyle w:val="Encabezado"/>
            <w:jc w:val="center"/>
            <w:rPr>
              <w:rFonts w:ascii="Arial" w:hAnsi="Arial" w:cs="Arial"/>
              <w:b/>
              <w:spacing w:val="2"/>
              <w:sz w:val="16"/>
              <w:szCs w:val="16"/>
            </w:rPr>
          </w:pPr>
          <w:r w:rsidRPr="00691BB6">
            <w:rPr>
              <w:rFonts w:ascii="Arial" w:hAnsi="Arial" w:cs="Arial"/>
              <w:b/>
              <w:spacing w:val="2"/>
              <w:sz w:val="16"/>
              <w:szCs w:val="16"/>
            </w:rPr>
            <w:t>001</w:t>
          </w:r>
        </w:p>
      </w:tc>
      <w:tc>
        <w:tcPr>
          <w:tcW w:w="2110" w:type="dxa"/>
          <w:shd w:val="clear" w:color="auto" w:fill="auto"/>
        </w:tcPr>
        <w:p w14:paraId="146A6E4B" w14:textId="4646323D" w:rsidR="00A537C0" w:rsidRPr="00691BB6" w:rsidRDefault="00F50474" w:rsidP="00A537C0">
          <w:pPr>
            <w:pStyle w:val="Encabezado"/>
            <w:jc w:val="center"/>
            <w:rPr>
              <w:rFonts w:ascii="Arial" w:hAnsi="Arial" w:cs="Arial"/>
              <w:b/>
              <w:spacing w:val="2"/>
              <w:sz w:val="16"/>
              <w:szCs w:val="16"/>
            </w:rPr>
          </w:pPr>
          <w:r>
            <w:rPr>
              <w:rFonts w:ascii="Arial" w:hAnsi="Arial" w:cs="Arial"/>
              <w:b/>
              <w:spacing w:val="2"/>
              <w:sz w:val="16"/>
              <w:szCs w:val="16"/>
            </w:rPr>
            <w:t>18/02</w:t>
          </w:r>
          <w:r w:rsidR="00A537C0">
            <w:rPr>
              <w:rFonts w:ascii="Arial" w:hAnsi="Arial" w:cs="Arial"/>
              <w:b/>
              <w:spacing w:val="2"/>
              <w:sz w:val="16"/>
              <w:szCs w:val="16"/>
            </w:rPr>
            <w:t>/20</w:t>
          </w:r>
          <w:r>
            <w:rPr>
              <w:rFonts w:ascii="Arial" w:hAnsi="Arial" w:cs="Arial"/>
              <w:b/>
              <w:spacing w:val="2"/>
              <w:sz w:val="16"/>
              <w:szCs w:val="16"/>
            </w:rPr>
            <w:t>20</w:t>
          </w:r>
        </w:p>
      </w:tc>
      <w:tc>
        <w:tcPr>
          <w:tcW w:w="1896" w:type="dxa"/>
          <w:shd w:val="clear" w:color="auto" w:fill="auto"/>
        </w:tcPr>
        <w:p w14:paraId="146A6E4C" w14:textId="6F60865F" w:rsidR="00691BB6" w:rsidRPr="00691BB6" w:rsidRDefault="00DA66D7" w:rsidP="00691BB6">
          <w:pPr>
            <w:pStyle w:val="Encabezado"/>
            <w:tabs>
              <w:tab w:val="left" w:pos="2230"/>
            </w:tabs>
            <w:ind w:right="18"/>
            <w:jc w:val="center"/>
            <w:rPr>
              <w:rFonts w:ascii="Arial" w:hAnsi="Arial" w:cs="Arial"/>
              <w:b/>
              <w:spacing w:val="2"/>
              <w:sz w:val="16"/>
              <w:szCs w:val="16"/>
            </w:rPr>
          </w:pPr>
          <w:r w:rsidRPr="00691BB6">
            <w:rPr>
              <w:rFonts w:ascii="Arial" w:hAnsi="Arial" w:cs="Arial"/>
              <w:b/>
              <w:spacing w:val="2"/>
              <w:sz w:val="16"/>
              <w:szCs w:val="16"/>
            </w:rPr>
            <w:fldChar w:fldCharType="begin"/>
          </w:r>
          <w:r w:rsidR="00691BB6" w:rsidRPr="00691BB6">
            <w:rPr>
              <w:rFonts w:ascii="Arial" w:hAnsi="Arial" w:cs="Arial"/>
              <w:b/>
              <w:spacing w:val="2"/>
              <w:sz w:val="16"/>
              <w:szCs w:val="16"/>
            </w:rPr>
            <w:instrText xml:space="preserve"> PAGE  \* Arabic  \* MERGEFORMAT </w:instrText>
          </w:r>
          <w:r w:rsidRPr="00691BB6">
            <w:rPr>
              <w:rFonts w:ascii="Arial" w:hAnsi="Arial" w:cs="Arial"/>
              <w:b/>
              <w:spacing w:val="2"/>
              <w:sz w:val="16"/>
              <w:szCs w:val="16"/>
            </w:rPr>
            <w:fldChar w:fldCharType="separate"/>
          </w:r>
          <w:r w:rsidR="005075AA">
            <w:rPr>
              <w:rFonts w:ascii="Arial" w:hAnsi="Arial" w:cs="Arial"/>
              <w:b/>
              <w:noProof/>
              <w:spacing w:val="2"/>
              <w:sz w:val="16"/>
              <w:szCs w:val="16"/>
            </w:rPr>
            <w:t>4</w:t>
          </w:r>
          <w:r w:rsidRPr="00691BB6">
            <w:rPr>
              <w:rFonts w:ascii="Arial" w:hAnsi="Arial" w:cs="Arial"/>
              <w:b/>
              <w:spacing w:val="2"/>
              <w:sz w:val="16"/>
              <w:szCs w:val="16"/>
            </w:rPr>
            <w:fldChar w:fldCharType="end"/>
          </w:r>
          <w:r w:rsidR="00691BB6" w:rsidRPr="00691BB6">
            <w:rPr>
              <w:rFonts w:ascii="Arial" w:hAnsi="Arial" w:cs="Arial"/>
              <w:b/>
              <w:spacing w:val="2"/>
              <w:sz w:val="16"/>
              <w:szCs w:val="16"/>
            </w:rPr>
            <w:t xml:space="preserve"> de </w:t>
          </w:r>
          <w:r w:rsidR="002C213E">
            <w:rPr>
              <w:rFonts w:ascii="Arial" w:hAnsi="Arial" w:cs="Arial"/>
              <w:b/>
              <w:noProof/>
              <w:spacing w:val="2"/>
              <w:sz w:val="16"/>
              <w:szCs w:val="16"/>
            </w:rPr>
            <w:fldChar w:fldCharType="begin"/>
          </w:r>
          <w:r w:rsidR="002C213E">
            <w:rPr>
              <w:rFonts w:ascii="Arial" w:hAnsi="Arial" w:cs="Arial"/>
              <w:b/>
              <w:noProof/>
              <w:spacing w:val="2"/>
              <w:sz w:val="16"/>
              <w:szCs w:val="16"/>
            </w:rPr>
            <w:instrText xml:space="preserve"> NUMPAGES  \* Arabic  \* MERGEFORMAT </w:instrText>
          </w:r>
          <w:r w:rsidR="002C213E">
            <w:rPr>
              <w:rFonts w:ascii="Arial" w:hAnsi="Arial" w:cs="Arial"/>
              <w:b/>
              <w:noProof/>
              <w:spacing w:val="2"/>
              <w:sz w:val="16"/>
              <w:szCs w:val="16"/>
            </w:rPr>
            <w:fldChar w:fldCharType="separate"/>
          </w:r>
          <w:r w:rsidR="005075AA" w:rsidRPr="005075AA">
            <w:rPr>
              <w:rFonts w:ascii="Arial" w:hAnsi="Arial" w:cs="Arial"/>
              <w:b/>
              <w:noProof/>
              <w:spacing w:val="2"/>
              <w:sz w:val="16"/>
              <w:szCs w:val="16"/>
            </w:rPr>
            <w:t>5</w:t>
          </w:r>
          <w:r w:rsidR="002C213E">
            <w:rPr>
              <w:rFonts w:ascii="Arial" w:hAnsi="Arial" w:cs="Arial"/>
              <w:b/>
              <w:noProof/>
              <w:spacing w:val="2"/>
              <w:sz w:val="16"/>
              <w:szCs w:val="16"/>
            </w:rPr>
            <w:fldChar w:fldCharType="end"/>
          </w:r>
        </w:p>
      </w:tc>
    </w:tr>
  </w:tbl>
  <w:p w14:paraId="146A6E4E" w14:textId="77777777" w:rsidR="00557FB4" w:rsidRPr="00557FB4" w:rsidRDefault="00557FB4" w:rsidP="00691BB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A6E4F" w14:textId="77777777" w:rsidR="007F676D" w:rsidRDefault="00F702A7" w:rsidP="008A2505">
    <w:pPr>
      <w:pStyle w:val="Encabezado"/>
      <w:rPr>
        <w:lang w:val="es-GT"/>
      </w:rPr>
    </w:pPr>
    <w:r>
      <w:rPr>
        <w:noProof/>
        <w:lang w:val="es-GT" w:eastAsia="es-GT"/>
      </w:rPr>
      <w:drawing>
        <wp:anchor distT="0" distB="0" distL="114300" distR="114300" simplePos="0" relativeHeight="251659264" behindDoc="0" locked="0" layoutInCell="1" allowOverlap="0" wp14:anchorId="146A6E5D" wp14:editId="146A6E5E">
          <wp:simplePos x="0" y="0"/>
          <wp:positionH relativeFrom="column">
            <wp:posOffset>-420370</wp:posOffset>
          </wp:positionH>
          <wp:positionV relativeFrom="paragraph">
            <wp:posOffset>-97155</wp:posOffset>
          </wp:positionV>
          <wp:extent cx="1019175" cy="243205"/>
          <wp:effectExtent l="19050" t="0" r="9525" b="0"/>
          <wp:wrapSquare wrapText="bothSides"/>
          <wp:docPr id="7" name="Imagen 7" descr="http://nt_intranet/images/centra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t_intranet/images/central/logo.gif"/>
                  <pic:cNvPicPr>
                    <a:picLocks noChangeAspect="1" noChangeArrowheads="1"/>
                  </pic:cNvPicPr>
                </pic:nvPicPr>
                <pic:blipFill>
                  <a:blip r:embed="rId1" r:link="rId2"/>
                  <a:srcRect/>
                  <a:stretch>
                    <a:fillRect/>
                  </a:stretch>
                </pic:blipFill>
                <pic:spPr bwMode="auto">
                  <a:xfrm>
                    <a:off x="0" y="0"/>
                    <a:ext cx="1019175" cy="243205"/>
                  </a:xfrm>
                  <a:prstGeom prst="rect">
                    <a:avLst/>
                  </a:prstGeom>
                  <a:noFill/>
                  <a:ln w="9525">
                    <a:noFill/>
                    <a:miter lim="800000"/>
                    <a:headEnd/>
                    <a:tailEnd/>
                  </a:ln>
                </pic:spPr>
              </pic:pic>
            </a:graphicData>
          </a:graphic>
        </wp:anchor>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2009"/>
      <w:gridCol w:w="1990"/>
      <w:gridCol w:w="1980"/>
    </w:tblGrid>
    <w:tr w:rsidR="007F676D" w:rsidRPr="008A2505" w14:paraId="146A6E54" w14:textId="77777777" w:rsidTr="0014680F">
      <w:trPr>
        <w:trHeight w:val="386"/>
      </w:trPr>
      <w:tc>
        <w:tcPr>
          <w:tcW w:w="2582"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146A6E50" w14:textId="77777777" w:rsidR="007F676D" w:rsidRPr="008A2505" w:rsidRDefault="007F676D" w:rsidP="0014680F">
          <w:pPr>
            <w:pStyle w:val="Encabezado"/>
            <w:ind w:right="138"/>
            <w:jc w:val="center"/>
            <w:rPr>
              <w:rFonts w:ascii="Arial Black" w:hAnsi="Arial Black"/>
              <w:spacing w:val="2"/>
              <w:sz w:val="16"/>
              <w:szCs w:val="16"/>
            </w:rPr>
          </w:pPr>
          <w:r w:rsidRPr="008A2505">
            <w:rPr>
              <w:rFonts w:ascii="Arial Black" w:hAnsi="Arial Black"/>
              <w:spacing w:val="2"/>
              <w:sz w:val="16"/>
              <w:szCs w:val="16"/>
            </w:rPr>
            <w:t>Código de documento</w:t>
          </w:r>
        </w:p>
      </w:tc>
      <w:tc>
        <w:tcPr>
          <w:tcW w:w="2064"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146A6E51" w14:textId="77777777" w:rsidR="007F676D" w:rsidRPr="008A2505" w:rsidRDefault="007F676D" w:rsidP="0014680F">
          <w:pPr>
            <w:pStyle w:val="Encabezado"/>
            <w:ind w:right="51"/>
            <w:jc w:val="center"/>
            <w:rPr>
              <w:rFonts w:ascii="Arial Black" w:hAnsi="Arial Black"/>
              <w:spacing w:val="2"/>
              <w:sz w:val="16"/>
              <w:szCs w:val="16"/>
            </w:rPr>
          </w:pPr>
          <w:r w:rsidRPr="008A2505">
            <w:rPr>
              <w:rFonts w:ascii="Arial Black" w:hAnsi="Arial Black"/>
              <w:spacing w:val="2"/>
              <w:sz w:val="16"/>
              <w:szCs w:val="16"/>
            </w:rPr>
            <w:t xml:space="preserve">No. De Revisión </w:t>
          </w:r>
        </w:p>
      </w:tc>
      <w:tc>
        <w:tcPr>
          <w:tcW w:w="2038"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146A6E52" w14:textId="77777777" w:rsidR="007F676D" w:rsidRPr="008A2505" w:rsidRDefault="007F676D" w:rsidP="0014680F">
          <w:pPr>
            <w:pStyle w:val="Encabezado"/>
            <w:ind w:right="105"/>
            <w:jc w:val="center"/>
            <w:rPr>
              <w:rFonts w:ascii="Arial Black" w:hAnsi="Arial Black"/>
              <w:spacing w:val="2"/>
              <w:sz w:val="16"/>
              <w:szCs w:val="16"/>
            </w:rPr>
          </w:pPr>
          <w:r w:rsidRPr="008A2505">
            <w:rPr>
              <w:rFonts w:ascii="Arial Black" w:hAnsi="Arial Black"/>
              <w:spacing w:val="2"/>
              <w:sz w:val="16"/>
              <w:szCs w:val="16"/>
            </w:rPr>
            <w:t>Fecha</w:t>
          </w:r>
        </w:p>
      </w:tc>
      <w:tc>
        <w:tcPr>
          <w:tcW w:w="2036"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146A6E53" w14:textId="77777777" w:rsidR="007F676D" w:rsidRPr="008A2505" w:rsidRDefault="007F676D" w:rsidP="0014680F">
          <w:pPr>
            <w:pStyle w:val="Encabezado"/>
            <w:tabs>
              <w:tab w:val="left" w:pos="2230"/>
            </w:tabs>
            <w:ind w:right="159"/>
            <w:jc w:val="center"/>
            <w:rPr>
              <w:rFonts w:ascii="Arial Black" w:hAnsi="Arial Black"/>
              <w:spacing w:val="2"/>
              <w:sz w:val="16"/>
              <w:szCs w:val="16"/>
            </w:rPr>
          </w:pPr>
          <w:r w:rsidRPr="008A2505">
            <w:rPr>
              <w:rFonts w:ascii="Arial Black" w:hAnsi="Arial Black"/>
              <w:spacing w:val="2"/>
              <w:sz w:val="16"/>
              <w:szCs w:val="16"/>
            </w:rPr>
            <w:t>Pagina</w:t>
          </w:r>
        </w:p>
      </w:tc>
    </w:tr>
    <w:tr w:rsidR="007F676D" w:rsidRPr="008A2505" w14:paraId="146A6E59" w14:textId="77777777" w:rsidTr="0014680F">
      <w:tc>
        <w:tcPr>
          <w:tcW w:w="2582"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46A6E55" w14:textId="77777777" w:rsidR="007F676D" w:rsidRPr="008A2505" w:rsidRDefault="007F676D" w:rsidP="0014680F">
          <w:pPr>
            <w:pStyle w:val="Encabezado"/>
            <w:ind w:right="-3"/>
            <w:jc w:val="center"/>
            <w:rPr>
              <w:rFonts w:ascii="Arial" w:hAnsi="Arial" w:cs="Arial"/>
              <w:b/>
              <w:spacing w:val="2"/>
              <w:sz w:val="18"/>
              <w:szCs w:val="18"/>
            </w:rPr>
          </w:pPr>
          <w:r w:rsidRPr="008A2505">
            <w:rPr>
              <w:rFonts w:ascii="Arial" w:hAnsi="Arial" w:cs="Arial"/>
              <w:b/>
              <w:spacing w:val="2"/>
              <w:sz w:val="18"/>
              <w:szCs w:val="18"/>
            </w:rPr>
            <w:t>RE-GIN/DPI-TI-00</w:t>
          </w:r>
          <w:r>
            <w:rPr>
              <w:rFonts w:ascii="Arial" w:hAnsi="Arial" w:cs="Arial"/>
              <w:b/>
              <w:spacing w:val="2"/>
              <w:sz w:val="18"/>
              <w:szCs w:val="18"/>
            </w:rPr>
            <w:t>4</w:t>
          </w:r>
        </w:p>
      </w:tc>
      <w:tc>
        <w:tcPr>
          <w:tcW w:w="2064"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46A6E56" w14:textId="77777777" w:rsidR="007F676D" w:rsidRPr="008A2505" w:rsidRDefault="007F676D" w:rsidP="0014680F">
          <w:pPr>
            <w:pStyle w:val="Encabezado"/>
            <w:jc w:val="center"/>
            <w:rPr>
              <w:rFonts w:ascii="Arial" w:hAnsi="Arial" w:cs="Arial"/>
              <w:b/>
              <w:spacing w:val="2"/>
              <w:sz w:val="18"/>
              <w:szCs w:val="18"/>
            </w:rPr>
          </w:pPr>
          <w:r w:rsidRPr="008A2505">
            <w:rPr>
              <w:rFonts w:ascii="Arial" w:hAnsi="Arial" w:cs="Arial"/>
              <w:b/>
              <w:spacing w:val="2"/>
              <w:sz w:val="18"/>
              <w:szCs w:val="18"/>
            </w:rPr>
            <w:t>001</w:t>
          </w:r>
        </w:p>
      </w:tc>
      <w:tc>
        <w:tcPr>
          <w:tcW w:w="2038"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46A6E57" w14:textId="77777777" w:rsidR="007F676D" w:rsidRPr="008A2505" w:rsidRDefault="007F676D" w:rsidP="0014680F">
          <w:pPr>
            <w:pStyle w:val="Encabezado"/>
            <w:jc w:val="center"/>
            <w:rPr>
              <w:rFonts w:ascii="Arial" w:hAnsi="Arial" w:cs="Arial"/>
              <w:b/>
              <w:spacing w:val="2"/>
              <w:sz w:val="18"/>
              <w:szCs w:val="18"/>
            </w:rPr>
          </w:pPr>
          <w:r w:rsidRPr="008A2505">
            <w:rPr>
              <w:rFonts w:ascii="Arial" w:hAnsi="Arial" w:cs="Arial"/>
              <w:b/>
              <w:spacing w:val="2"/>
              <w:sz w:val="18"/>
              <w:szCs w:val="18"/>
            </w:rPr>
            <w:t>05/02/2013</w:t>
          </w:r>
        </w:p>
      </w:tc>
      <w:tc>
        <w:tcPr>
          <w:tcW w:w="2036"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46A6E58" w14:textId="77777777" w:rsidR="007F676D" w:rsidRPr="008A2505" w:rsidRDefault="00DA66D7" w:rsidP="0014680F">
          <w:pPr>
            <w:pStyle w:val="Encabezado"/>
            <w:tabs>
              <w:tab w:val="left" w:pos="2230"/>
            </w:tabs>
            <w:ind w:right="18"/>
            <w:jc w:val="center"/>
            <w:rPr>
              <w:rFonts w:ascii="Arial" w:hAnsi="Arial" w:cs="Arial"/>
              <w:b/>
              <w:spacing w:val="2"/>
              <w:sz w:val="18"/>
              <w:szCs w:val="18"/>
            </w:rPr>
          </w:pPr>
          <w:r w:rsidRPr="008A2505">
            <w:rPr>
              <w:rFonts w:ascii="Arial" w:hAnsi="Arial" w:cs="Arial"/>
              <w:b/>
              <w:spacing w:val="2"/>
              <w:sz w:val="18"/>
              <w:szCs w:val="18"/>
            </w:rPr>
            <w:fldChar w:fldCharType="begin"/>
          </w:r>
          <w:r w:rsidR="007F676D" w:rsidRPr="008A2505">
            <w:rPr>
              <w:rFonts w:ascii="Arial" w:hAnsi="Arial" w:cs="Arial"/>
              <w:b/>
              <w:spacing w:val="2"/>
              <w:sz w:val="18"/>
              <w:szCs w:val="18"/>
            </w:rPr>
            <w:instrText xml:space="preserve"> PAGE  \* Arabic  \* MERGEFORMAT </w:instrText>
          </w:r>
          <w:r w:rsidRPr="008A2505">
            <w:rPr>
              <w:rFonts w:ascii="Arial" w:hAnsi="Arial" w:cs="Arial"/>
              <w:b/>
              <w:spacing w:val="2"/>
              <w:sz w:val="18"/>
              <w:szCs w:val="18"/>
            </w:rPr>
            <w:fldChar w:fldCharType="separate"/>
          </w:r>
          <w:r w:rsidR="00745313">
            <w:rPr>
              <w:rFonts w:ascii="Arial" w:hAnsi="Arial" w:cs="Arial"/>
              <w:b/>
              <w:noProof/>
              <w:spacing w:val="2"/>
              <w:sz w:val="18"/>
              <w:szCs w:val="18"/>
            </w:rPr>
            <w:t>1</w:t>
          </w:r>
          <w:r w:rsidRPr="008A2505">
            <w:rPr>
              <w:rFonts w:ascii="Arial" w:hAnsi="Arial" w:cs="Arial"/>
              <w:b/>
              <w:spacing w:val="2"/>
              <w:sz w:val="18"/>
              <w:szCs w:val="18"/>
            </w:rPr>
            <w:fldChar w:fldCharType="end"/>
          </w:r>
          <w:r w:rsidR="007F676D" w:rsidRPr="008A2505">
            <w:rPr>
              <w:rFonts w:ascii="Arial" w:hAnsi="Arial" w:cs="Arial"/>
              <w:b/>
              <w:spacing w:val="2"/>
              <w:sz w:val="18"/>
              <w:szCs w:val="18"/>
            </w:rPr>
            <w:t xml:space="preserve"> de </w:t>
          </w:r>
          <w:r w:rsidR="002C213E">
            <w:rPr>
              <w:rFonts w:ascii="Arial" w:hAnsi="Arial" w:cs="Arial"/>
              <w:b/>
              <w:noProof/>
              <w:spacing w:val="2"/>
              <w:sz w:val="18"/>
              <w:szCs w:val="18"/>
            </w:rPr>
            <w:fldChar w:fldCharType="begin"/>
          </w:r>
          <w:r w:rsidR="002C213E">
            <w:rPr>
              <w:rFonts w:ascii="Arial" w:hAnsi="Arial" w:cs="Arial"/>
              <w:b/>
              <w:noProof/>
              <w:spacing w:val="2"/>
              <w:sz w:val="18"/>
              <w:szCs w:val="18"/>
            </w:rPr>
            <w:instrText xml:space="preserve"> NUMPAGES  \* Arabic  \* MERGEFORMAT </w:instrText>
          </w:r>
          <w:r w:rsidR="002C213E">
            <w:rPr>
              <w:rFonts w:ascii="Arial" w:hAnsi="Arial" w:cs="Arial"/>
              <w:b/>
              <w:noProof/>
              <w:spacing w:val="2"/>
              <w:sz w:val="18"/>
              <w:szCs w:val="18"/>
            </w:rPr>
            <w:fldChar w:fldCharType="separate"/>
          </w:r>
          <w:r w:rsidR="00745313">
            <w:rPr>
              <w:rFonts w:ascii="Arial" w:hAnsi="Arial" w:cs="Arial"/>
              <w:b/>
              <w:noProof/>
              <w:spacing w:val="2"/>
              <w:sz w:val="18"/>
              <w:szCs w:val="18"/>
            </w:rPr>
            <w:t>3</w:t>
          </w:r>
          <w:r w:rsidR="002C213E">
            <w:rPr>
              <w:rFonts w:ascii="Arial" w:hAnsi="Arial" w:cs="Arial"/>
              <w:b/>
              <w:noProof/>
              <w:spacing w:val="2"/>
              <w:sz w:val="18"/>
              <w:szCs w:val="18"/>
            </w:rPr>
            <w:fldChar w:fldCharType="end"/>
          </w:r>
        </w:p>
      </w:tc>
    </w:tr>
  </w:tbl>
  <w:p w14:paraId="146A6E5A" w14:textId="77777777" w:rsidR="008A2505" w:rsidRDefault="008A2505" w:rsidP="007F676D">
    <w:pPr>
      <w:pStyle w:val="Encabezado"/>
      <w:rPr>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A67"/>
    <w:multiLevelType w:val="multilevel"/>
    <w:tmpl w:val="DC983702"/>
    <w:lvl w:ilvl="0">
      <w:start w:val="1"/>
      <w:numFmt w:val="decimal"/>
      <w:lvlText w:val="%1."/>
      <w:lvlJc w:val="left"/>
      <w:pPr>
        <w:ind w:left="360" w:hanging="360"/>
      </w:pPr>
      <w:rPr>
        <w:rFonts w:ascii="Arial" w:hAnsi="Arial" w:cs="Arial" w:hint="default"/>
        <w:b/>
        <w:color w:val="auto"/>
        <w:sz w:val="27"/>
        <w:szCs w:val="27"/>
      </w:rPr>
    </w:lvl>
    <w:lvl w:ilvl="1">
      <w:start w:val="1"/>
      <w:numFmt w:val="decimal"/>
      <w:lvlText w:val="%1.%2."/>
      <w:lvlJc w:val="left"/>
      <w:pPr>
        <w:ind w:left="792" w:hanging="432"/>
      </w:pPr>
      <w:rPr>
        <w:rFonts w:hint="default"/>
        <w:b/>
        <w:sz w:val="27"/>
        <w:szCs w:val="27"/>
      </w:rPr>
    </w:lvl>
    <w:lvl w:ilvl="2">
      <w:start w:val="1"/>
      <w:numFmt w:val="decimal"/>
      <w:lvlText w:val="%1.%2.%3."/>
      <w:lvlJc w:val="left"/>
      <w:pPr>
        <w:ind w:left="1224" w:hanging="504"/>
      </w:pPr>
      <w:rPr>
        <w:rFonts w:ascii="Arial" w:hAnsi="Arial" w:cs="Arial" w:hint="default"/>
        <w:b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E22FAF"/>
    <w:multiLevelType w:val="hybridMultilevel"/>
    <w:tmpl w:val="F2A65370"/>
    <w:lvl w:ilvl="0" w:tplc="100A0001">
      <w:start w:val="1"/>
      <w:numFmt w:val="bullet"/>
      <w:lvlText w:val=""/>
      <w:lvlJc w:val="left"/>
      <w:pPr>
        <w:ind w:left="1778" w:hanging="360"/>
      </w:pPr>
      <w:rPr>
        <w:rFonts w:ascii="Symbol" w:hAnsi="Symbol" w:hint="default"/>
      </w:rPr>
    </w:lvl>
    <w:lvl w:ilvl="1" w:tplc="100A0003" w:tentative="1">
      <w:start w:val="1"/>
      <w:numFmt w:val="bullet"/>
      <w:lvlText w:val="o"/>
      <w:lvlJc w:val="left"/>
      <w:pPr>
        <w:ind w:left="2498" w:hanging="360"/>
      </w:pPr>
      <w:rPr>
        <w:rFonts w:ascii="Courier New" w:hAnsi="Courier New" w:cs="Courier New" w:hint="default"/>
      </w:rPr>
    </w:lvl>
    <w:lvl w:ilvl="2" w:tplc="100A0005" w:tentative="1">
      <w:start w:val="1"/>
      <w:numFmt w:val="bullet"/>
      <w:lvlText w:val=""/>
      <w:lvlJc w:val="left"/>
      <w:pPr>
        <w:ind w:left="3218" w:hanging="360"/>
      </w:pPr>
      <w:rPr>
        <w:rFonts w:ascii="Wingdings" w:hAnsi="Wingdings" w:hint="default"/>
      </w:rPr>
    </w:lvl>
    <w:lvl w:ilvl="3" w:tplc="100A0001" w:tentative="1">
      <w:start w:val="1"/>
      <w:numFmt w:val="bullet"/>
      <w:lvlText w:val=""/>
      <w:lvlJc w:val="left"/>
      <w:pPr>
        <w:ind w:left="3938" w:hanging="360"/>
      </w:pPr>
      <w:rPr>
        <w:rFonts w:ascii="Symbol" w:hAnsi="Symbol" w:hint="default"/>
      </w:rPr>
    </w:lvl>
    <w:lvl w:ilvl="4" w:tplc="100A0003" w:tentative="1">
      <w:start w:val="1"/>
      <w:numFmt w:val="bullet"/>
      <w:lvlText w:val="o"/>
      <w:lvlJc w:val="left"/>
      <w:pPr>
        <w:ind w:left="4658" w:hanging="360"/>
      </w:pPr>
      <w:rPr>
        <w:rFonts w:ascii="Courier New" w:hAnsi="Courier New" w:cs="Courier New" w:hint="default"/>
      </w:rPr>
    </w:lvl>
    <w:lvl w:ilvl="5" w:tplc="100A0005" w:tentative="1">
      <w:start w:val="1"/>
      <w:numFmt w:val="bullet"/>
      <w:lvlText w:val=""/>
      <w:lvlJc w:val="left"/>
      <w:pPr>
        <w:ind w:left="5378" w:hanging="360"/>
      </w:pPr>
      <w:rPr>
        <w:rFonts w:ascii="Wingdings" w:hAnsi="Wingdings" w:hint="default"/>
      </w:rPr>
    </w:lvl>
    <w:lvl w:ilvl="6" w:tplc="100A0001" w:tentative="1">
      <w:start w:val="1"/>
      <w:numFmt w:val="bullet"/>
      <w:lvlText w:val=""/>
      <w:lvlJc w:val="left"/>
      <w:pPr>
        <w:ind w:left="6098" w:hanging="360"/>
      </w:pPr>
      <w:rPr>
        <w:rFonts w:ascii="Symbol" w:hAnsi="Symbol" w:hint="default"/>
      </w:rPr>
    </w:lvl>
    <w:lvl w:ilvl="7" w:tplc="100A0003" w:tentative="1">
      <w:start w:val="1"/>
      <w:numFmt w:val="bullet"/>
      <w:lvlText w:val="o"/>
      <w:lvlJc w:val="left"/>
      <w:pPr>
        <w:ind w:left="6818" w:hanging="360"/>
      </w:pPr>
      <w:rPr>
        <w:rFonts w:ascii="Courier New" w:hAnsi="Courier New" w:cs="Courier New" w:hint="default"/>
      </w:rPr>
    </w:lvl>
    <w:lvl w:ilvl="8" w:tplc="100A0005" w:tentative="1">
      <w:start w:val="1"/>
      <w:numFmt w:val="bullet"/>
      <w:lvlText w:val=""/>
      <w:lvlJc w:val="left"/>
      <w:pPr>
        <w:ind w:left="7538" w:hanging="360"/>
      </w:pPr>
      <w:rPr>
        <w:rFonts w:ascii="Wingdings" w:hAnsi="Wingdings" w:hint="default"/>
      </w:rPr>
    </w:lvl>
  </w:abstractNum>
  <w:abstractNum w:abstractNumId="2" w15:restartNumberingAfterBreak="0">
    <w:nsid w:val="094C5037"/>
    <w:multiLevelType w:val="hybridMultilevel"/>
    <w:tmpl w:val="442A85F6"/>
    <w:lvl w:ilvl="0" w:tplc="2EEEAEC0">
      <w:start w:val="1"/>
      <w:numFmt w:val="bullet"/>
      <w:lvlText w:val="-"/>
      <w:lvlJc w:val="left"/>
      <w:pPr>
        <w:ind w:left="720" w:hanging="36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E451B96"/>
    <w:multiLevelType w:val="hybridMultilevel"/>
    <w:tmpl w:val="C1F45C5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4" w15:restartNumberingAfterBreak="0">
    <w:nsid w:val="17FB39FC"/>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18A10404"/>
    <w:multiLevelType w:val="hybridMultilevel"/>
    <w:tmpl w:val="6EF2AE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1B62399F"/>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7" w15:restartNumberingAfterBreak="0">
    <w:nsid w:val="1D0D34CC"/>
    <w:multiLevelType w:val="hybridMultilevel"/>
    <w:tmpl w:val="6A8CD866"/>
    <w:lvl w:ilvl="0" w:tplc="100A000F">
      <w:start w:val="1"/>
      <w:numFmt w:val="decimal"/>
      <w:lvlText w:val="%1."/>
      <w:lvlJc w:val="left"/>
      <w:pPr>
        <w:ind w:left="3240" w:hanging="360"/>
      </w:pPr>
    </w:lvl>
    <w:lvl w:ilvl="1" w:tplc="100A0019" w:tentative="1">
      <w:start w:val="1"/>
      <w:numFmt w:val="lowerLetter"/>
      <w:lvlText w:val="%2."/>
      <w:lvlJc w:val="left"/>
      <w:pPr>
        <w:ind w:left="3960" w:hanging="360"/>
      </w:pPr>
    </w:lvl>
    <w:lvl w:ilvl="2" w:tplc="100A001B" w:tentative="1">
      <w:start w:val="1"/>
      <w:numFmt w:val="lowerRoman"/>
      <w:lvlText w:val="%3."/>
      <w:lvlJc w:val="right"/>
      <w:pPr>
        <w:ind w:left="4680" w:hanging="180"/>
      </w:pPr>
    </w:lvl>
    <w:lvl w:ilvl="3" w:tplc="100A000F" w:tentative="1">
      <w:start w:val="1"/>
      <w:numFmt w:val="decimal"/>
      <w:lvlText w:val="%4."/>
      <w:lvlJc w:val="left"/>
      <w:pPr>
        <w:ind w:left="5400" w:hanging="360"/>
      </w:pPr>
    </w:lvl>
    <w:lvl w:ilvl="4" w:tplc="100A0019" w:tentative="1">
      <w:start w:val="1"/>
      <w:numFmt w:val="lowerLetter"/>
      <w:lvlText w:val="%5."/>
      <w:lvlJc w:val="left"/>
      <w:pPr>
        <w:ind w:left="6120" w:hanging="360"/>
      </w:pPr>
    </w:lvl>
    <w:lvl w:ilvl="5" w:tplc="100A001B" w:tentative="1">
      <w:start w:val="1"/>
      <w:numFmt w:val="lowerRoman"/>
      <w:lvlText w:val="%6."/>
      <w:lvlJc w:val="right"/>
      <w:pPr>
        <w:ind w:left="6840" w:hanging="180"/>
      </w:pPr>
    </w:lvl>
    <w:lvl w:ilvl="6" w:tplc="100A000F" w:tentative="1">
      <w:start w:val="1"/>
      <w:numFmt w:val="decimal"/>
      <w:lvlText w:val="%7."/>
      <w:lvlJc w:val="left"/>
      <w:pPr>
        <w:ind w:left="7560" w:hanging="360"/>
      </w:pPr>
    </w:lvl>
    <w:lvl w:ilvl="7" w:tplc="100A0019" w:tentative="1">
      <w:start w:val="1"/>
      <w:numFmt w:val="lowerLetter"/>
      <w:lvlText w:val="%8."/>
      <w:lvlJc w:val="left"/>
      <w:pPr>
        <w:ind w:left="8280" w:hanging="360"/>
      </w:pPr>
    </w:lvl>
    <w:lvl w:ilvl="8" w:tplc="100A001B" w:tentative="1">
      <w:start w:val="1"/>
      <w:numFmt w:val="lowerRoman"/>
      <w:lvlText w:val="%9."/>
      <w:lvlJc w:val="right"/>
      <w:pPr>
        <w:ind w:left="9000" w:hanging="180"/>
      </w:pPr>
    </w:lvl>
  </w:abstractNum>
  <w:abstractNum w:abstractNumId="8" w15:restartNumberingAfterBreak="0">
    <w:nsid w:val="23982E09"/>
    <w:multiLevelType w:val="hybridMultilevel"/>
    <w:tmpl w:val="7B38948A"/>
    <w:lvl w:ilvl="0" w:tplc="100A000F">
      <w:start w:val="1"/>
      <w:numFmt w:val="decimal"/>
      <w:lvlText w:val="%1."/>
      <w:lvlJc w:val="left"/>
      <w:pPr>
        <w:ind w:left="5400" w:hanging="360"/>
      </w:pPr>
    </w:lvl>
    <w:lvl w:ilvl="1" w:tplc="100A0019" w:tentative="1">
      <w:start w:val="1"/>
      <w:numFmt w:val="lowerLetter"/>
      <w:lvlText w:val="%2."/>
      <w:lvlJc w:val="left"/>
      <w:pPr>
        <w:ind w:left="6120" w:hanging="360"/>
      </w:pPr>
    </w:lvl>
    <w:lvl w:ilvl="2" w:tplc="100A001B" w:tentative="1">
      <w:start w:val="1"/>
      <w:numFmt w:val="lowerRoman"/>
      <w:lvlText w:val="%3."/>
      <w:lvlJc w:val="right"/>
      <w:pPr>
        <w:ind w:left="6840" w:hanging="180"/>
      </w:pPr>
    </w:lvl>
    <w:lvl w:ilvl="3" w:tplc="100A000F" w:tentative="1">
      <w:start w:val="1"/>
      <w:numFmt w:val="decimal"/>
      <w:lvlText w:val="%4."/>
      <w:lvlJc w:val="left"/>
      <w:pPr>
        <w:ind w:left="7560" w:hanging="360"/>
      </w:pPr>
    </w:lvl>
    <w:lvl w:ilvl="4" w:tplc="100A0019" w:tentative="1">
      <w:start w:val="1"/>
      <w:numFmt w:val="lowerLetter"/>
      <w:lvlText w:val="%5."/>
      <w:lvlJc w:val="left"/>
      <w:pPr>
        <w:ind w:left="8280" w:hanging="360"/>
      </w:pPr>
    </w:lvl>
    <w:lvl w:ilvl="5" w:tplc="100A001B" w:tentative="1">
      <w:start w:val="1"/>
      <w:numFmt w:val="lowerRoman"/>
      <w:lvlText w:val="%6."/>
      <w:lvlJc w:val="right"/>
      <w:pPr>
        <w:ind w:left="9000" w:hanging="180"/>
      </w:pPr>
    </w:lvl>
    <w:lvl w:ilvl="6" w:tplc="100A000F" w:tentative="1">
      <w:start w:val="1"/>
      <w:numFmt w:val="decimal"/>
      <w:lvlText w:val="%7."/>
      <w:lvlJc w:val="left"/>
      <w:pPr>
        <w:ind w:left="9720" w:hanging="360"/>
      </w:pPr>
    </w:lvl>
    <w:lvl w:ilvl="7" w:tplc="100A0019" w:tentative="1">
      <w:start w:val="1"/>
      <w:numFmt w:val="lowerLetter"/>
      <w:lvlText w:val="%8."/>
      <w:lvlJc w:val="left"/>
      <w:pPr>
        <w:ind w:left="10440" w:hanging="360"/>
      </w:pPr>
    </w:lvl>
    <w:lvl w:ilvl="8" w:tplc="100A001B" w:tentative="1">
      <w:start w:val="1"/>
      <w:numFmt w:val="lowerRoman"/>
      <w:lvlText w:val="%9."/>
      <w:lvlJc w:val="right"/>
      <w:pPr>
        <w:ind w:left="11160" w:hanging="180"/>
      </w:pPr>
    </w:lvl>
  </w:abstractNum>
  <w:abstractNum w:abstractNumId="9" w15:restartNumberingAfterBreak="0">
    <w:nsid w:val="250155EF"/>
    <w:multiLevelType w:val="hybridMultilevel"/>
    <w:tmpl w:val="6A8CD866"/>
    <w:lvl w:ilvl="0" w:tplc="100A000F">
      <w:start w:val="1"/>
      <w:numFmt w:val="decimal"/>
      <w:lvlText w:val="%1."/>
      <w:lvlJc w:val="left"/>
      <w:pPr>
        <w:ind w:left="3240" w:hanging="360"/>
      </w:pPr>
    </w:lvl>
    <w:lvl w:ilvl="1" w:tplc="100A0019" w:tentative="1">
      <w:start w:val="1"/>
      <w:numFmt w:val="lowerLetter"/>
      <w:lvlText w:val="%2."/>
      <w:lvlJc w:val="left"/>
      <w:pPr>
        <w:ind w:left="3960" w:hanging="360"/>
      </w:pPr>
    </w:lvl>
    <w:lvl w:ilvl="2" w:tplc="100A001B" w:tentative="1">
      <w:start w:val="1"/>
      <w:numFmt w:val="lowerRoman"/>
      <w:lvlText w:val="%3."/>
      <w:lvlJc w:val="right"/>
      <w:pPr>
        <w:ind w:left="4680" w:hanging="180"/>
      </w:pPr>
    </w:lvl>
    <w:lvl w:ilvl="3" w:tplc="100A000F" w:tentative="1">
      <w:start w:val="1"/>
      <w:numFmt w:val="decimal"/>
      <w:lvlText w:val="%4."/>
      <w:lvlJc w:val="left"/>
      <w:pPr>
        <w:ind w:left="5400" w:hanging="360"/>
      </w:pPr>
    </w:lvl>
    <w:lvl w:ilvl="4" w:tplc="100A0019" w:tentative="1">
      <w:start w:val="1"/>
      <w:numFmt w:val="lowerLetter"/>
      <w:lvlText w:val="%5."/>
      <w:lvlJc w:val="left"/>
      <w:pPr>
        <w:ind w:left="6120" w:hanging="360"/>
      </w:pPr>
    </w:lvl>
    <w:lvl w:ilvl="5" w:tplc="100A001B" w:tentative="1">
      <w:start w:val="1"/>
      <w:numFmt w:val="lowerRoman"/>
      <w:lvlText w:val="%6."/>
      <w:lvlJc w:val="right"/>
      <w:pPr>
        <w:ind w:left="6840" w:hanging="180"/>
      </w:pPr>
    </w:lvl>
    <w:lvl w:ilvl="6" w:tplc="100A000F" w:tentative="1">
      <w:start w:val="1"/>
      <w:numFmt w:val="decimal"/>
      <w:lvlText w:val="%7."/>
      <w:lvlJc w:val="left"/>
      <w:pPr>
        <w:ind w:left="7560" w:hanging="360"/>
      </w:pPr>
    </w:lvl>
    <w:lvl w:ilvl="7" w:tplc="100A0019" w:tentative="1">
      <w:start w:val="1"/>
      <w:numFmt w:val="lowerLetter"/>
      <w:lvlText w:val="%8."/>
      <w:lvlJc w:val="left"/>
      <w:pPr>
        <w:ind w:left="8280" w:hanging="360"/>
      </w:pPr>
    </w:lvl>
    <w:lvl w:ilvl="8" w:tplc="100A001B" w:tentative="1">
      <w:start w:val="1"/>
      <w:numFmt w:val="lowerRoman"/>
      <w:lvlText w:val="%9."/>
      <w:lvlJc w:val="right"/>
      <w:pPr>
        <w:ind w:left="9000" w:hanging="180"/>
      </w:pPr>
    </w:lvl>
  </w:abstractNum>
  <w:abstractNum w:abstractNumId="10" w15:restartNumberingAfterBreak="0">
    <w:nsid w:val="2FD70ADA"/>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1" w15:restartNumberingAfterBreak="0">
    <w:nsid w:val="31F0019F"/>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2145BE"/>
    <w:multiLevelType w:val="hybridMultilevel"/>
    <w:tmpl w:val="AD762C6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33A162D5"/>
    <w:multiLevelType w:val="hybridMultilevel"/>
    <w:tmpl w:val="8E302944"/>
    <w:lvl w:ilvl="0" w:tplc="100A0001">
      <w:start w:val="1"/>
      <w:numFmt w:val="bullet"/>
      <w:lvlText w:val=""/>
      <w:lvlJc w:val="left"/>
      <w:pPr>
        <w:ind w:left="2844" w:hanging="360"/>
      </w:pPr>
      <w:rPr>
        <w:rFonts w:ascii="Symbol" w:hAnsi="Symbol" w:hint="default"/>
      </w:rPr>
    </w:lvl>
    <w:lvl w:ilvl="1" w:tplc="100A0003" w:tentative="1">
      <w:start w:val="1"/>
      <w:numFmt w:val="bullet"/>
      <w:lvlText w:val="o"/>
      <w:lvlJc w:val="left"/>
      <w:pPr>
        <w:ind w:left="3564" w:hanging="360"/>
      </w:pPr>
      <w:rPr>
        <w:rFonts w:ascii="Courier New" w:hAnsi="Courier New" w:cs="Courier New" w:hint="default"/>
      </w:rPr>
    </w:lvl>
    <w:lvl w:ilvl="2" w:tplc="100A0005" w:tentative="1">
      <w:start w:val="1"/>
      <w:numFmt w:val="bullet"/>
      <w:lvlText w:val=""/>
      <w:lvlJc w:val="left"/>
      <w:pPr>
        <w:ind w:left="4284" w:hanging="360"/>
      </w:pPr>
      <w:rPr>
        <w:rFonts w:ascii="Wingdings" w:hAnsi="Wingdings" w:hint="default"/>
      </w:rPr>
    </w:lvl>
    <w:lvl w:ilvl="3" w:tplc="100A0001" w:tentative="1">
      <w:start w:val="1"/>
      <w:numFmt w:val="bullet"/>
      <w:lvlText w:val=""/>
      <w:lvlJc w:val="left"/>
      <w:pPr>
        <w:ind w:left="5004" w:hanging="360"/>
      </w:pPr>
      <w:rPr>
        <w:rFonts w:ascii="Symbol" w:hAnsi="Symbol" w:hint="default"/>
      </w:rPr>
    </w:lvl>
    <w:lvl w:ilvl="4" w:tplc="100A0003" w:tentative="1">
      <w:start w:val="1"/>
      <w:numFmt w:val="bullet"/>
      <w:lvlText w:val="o"/>
      <w:lvlJc w:val="left"/>
      <w:pPr>
        <w:ind w:left="5724" w:hanging="360"/>
      </w:pPr>
      <w:rPr>
        <w:rFonts w:ascii="Courier New" w:hAnsi="Courier New" w:cs="Courier New" w:hint="default"/>
      </w:rPr>
    </w:lvl>
    <w:lvl w:ilvl="5" w:tplc="100A0005" w:tentative="1">
      <w:start w:val="1"/>
      <w:numFmt w:val="bullet"/>
      <w:lvlText w:val=""/>
      <w:lvlJc w:val="left"/>
      <w:pPr>
        <w:ind w:left="6444" w:hanging="360"/>
      </w:pPr>
      <w:rPr>
        <w:rFonts w:ascii="Wingdings" w:hAnsi="Wingdings" w:hint="default"/>
      </w:rPr>
    </w:lvl>
    <w:lvl w:ilvl="6" w:tplc="100A0001" w:tentative="1">
      <w:start w:val="1"/>
      <w:numFmt w:val="bullet"/>
      <w:lvlText w:val=""/>
      <w:lvlJc w:val="left"/>
      <w:pPr>
        <w:ind w:left="7164" w:hanging="360"/>
      </w:pPr>
      <w:rPr>
        <w:rFonts w:ascii="Symbol" w:hAnsi="Symbol" w:hint="default"/>
      </w:rPr>
    </w:lvl>
    <w:lvl w:ilvl="7" w:tplc="100A0003" w:tentative="1">
      <w:start w:val="1"/>
      <w:numFmt w:val="bullet"/>
      <w:lvlText w:val="o"/>
      <w:lvlJc w:val="left"/>
      <w:pPr>
        <w:ind w:left="7884" w:hanging="360"/>
      </w:pPr>
      <w:rPr>
        <w:rFonts w:ascii="Courier New" w:hAnsi="Courier New" w:cs="Courier New" w:hint="default"/>
      </w:rPr>
    </w:lvl>
    <w:lvl w:ilvl="8" w:tplc="100A0005" w:tentative="1">
      <w:start w:val="1"/>
      <w:numFmt w:val="bullet"/>
      <w:lvlText w:val=""/>
      <w:lvlJc w:val="left"/>
      <w:pPr>
        <w:ind w:left="8604" w:hanging="360"/>
      </w:pPr>
      <w:rPr>
        <w:rFonts w:ascii="Wingdings" w:hAnsi="Wingdings" w:hint="default"/>
      </w:rPr>
    </w:lvl>
  </w:abstractNum>
  <w:abstractNum w:abstractNumId="14" w15:restartNumberingAfterBreak="0">
    <w:nsid w:val="36F641B8"/>
    <w:multiLevelType w:val="multilevel"/>
    <w:tmpl w:val="E6922388"/>
    <w:lvl w:ilvl="0">
      <w:start w:val="1"/>
      <w:numFmt w:val="decimal"/>
      <w:lvlText w:val="%1."/>
      <w:lvlJc w:val="left"/>
      <w:pPr>
        <w:ind w:left="360" w:hanging="360"/>
      </w:pPr>
      <w:rPr>
        <w:rFonts w:ascii="Arial" w:hAnsi="Arial" w:cs="Arial" w:hint="default"/>
        <w:b/>
        <w:color w:val="auto"/>
        <w:sz w:val="20"/>
        <w:szCs w:val="20"/>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ascii="Arial" w:hAnsi="Arial" w:cs="Arial" w:hint="default"/>
        <w:b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AE36769"/>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6" w15:restartNumberingAfterBreak="0">
    <w:nsid w:val="3CB07484"/>
    <w:multiLevelType w:val="hybridMultilevel"/>
    <w:tmpl w:val="5414145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42690182"/>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8" w15:restartNumberingAfterBreak="0">
    <w:nsid w:val="4BC32A39"/>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start w:val="1"/>
      <w:numFmt w:val="lowerRoman"/>
      <w:lvlText w:val="%3."/>
      <w:lvlJc w:val="right"/>
      <w:pPr>
        <w:ind w:left="2520" w:hanging="180"/>
      </w:pPr>
    </w:lvl>
    <w:lvl w:ilvl="3" w:tplc="100A000F">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9" w15:restartNumberingAfterBreak="0">
    <w:nsid w:val="51741AFA"/>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0" w15:restartNumberingAfterBreak="0">
    <w:nsid w:val="59722C98"/>
    <w:multiLevelType w:val="hybridMultilevel"/>
    <w:tmpl w:val="E55A6BF0"/>
    <w:lvl w:ilvl="0" w:tplc="100A0001">
      <w:start w:val="1"/>
      <w:numFmt w:val="bullet"/>
      <w:lvlText w:val=""/>
      <w:lvlJc w:val="left"/>
      <w:pPr>
        <w:ind w:left="1146" w:hanging="360"/>
      </w:pPr>
      <w:rPr>
        <w:rFonts w:ascii="Symbol" w:hAnsi="Symbol" w:hint="default"/>
      </w:rPr>
    </w:lvl>
    <w:lvl w:ilvl="1" w:tplc="100A0003" w:tentative="1">
      <w:start w:val="1"/>
      <w:numFmt w:val="bullet"/>
      <w:lvlText w:val="o"/>
      <w:lvlJc w:val="left"/>
      <w:pPr>
        <w:ind w:left="1866" w:hanging="360"/>
      </w:pPr>
      <w:rPr>
        <w:rFonts w:ascii="Courier New" w:hAnsi="Courier New" w:cs="Courier New" w:hint="default"/>
      </w:rPr>
    </w:lvl>
    <w:lvl w:ilvl="2" w:tplc="100A0005" w:tentative="1">
      <w:start w:val="1"/>
      <w:numFmt w:val="bullet"/>
      <w:lvlText w:val=""/>
      <w:lvlJc w:val="left"/>
      <w:pPr>
        <w:ind w:left="2586" w:hanging="360"/>
      </w:pPr>
      <w:rPr>
        <w:rFonts w:ascii="Wingdings" w:hAnsi="Wingdings" w:hint="default"/>
      </w:rPr>
    </w:lvl>
    <w:lvl w:ilvl="3" w:tplc="100A0001" w:tentative="1">
      <w:start w:val="1"/>
      <w:numFmt w:val="bullet"/>
      <w:lvlText w:val=""/>
      <w:lvlJc w:val="left"/>
      <w:pPr>
        <w:ind w:left="3306" w:hanging="360"/>
      </w:pPr>
      <w:rPr>
        <w:rFonts w:ascii="Symbol" w:hAnsi="Symbol" w:hint="default"/>
      </w:rPr>
    </w:lvl>
    <w:lvl w:ilvl="4" w:tplc="100A0003" w:tentative="1">
      <w:start w:val="1"/>
      <w:numFmt w:val="bullet"/>
      <w:lvlText w:val="o"/>
      <w:lvlJc w:val="left"/>
      <w:pPr>
        <w:ind w:left="4026" w:hanging="360"/>
      </w:pPr>
      <w:rPr>
        <w:rFonts w:ascii="Courier New" w:hAnsi="Courier New" w:cs="Courier New" w:hint="default"/>
      </w:rPr>
    </w:lvl>
    <w:lvl w:ilvl="5" w:tplc="100A0005" w:tentative="1">
      <w:start w:val="1"/>
      <w:numFmt w:val="bullet"/>
      <w:lvlText w:val=""/>
      <w:lvlJc w:val="left"/>
      <w:pPr>
        <w:ind w:left="4746" w:hanging="360"/>
      </w:pPr>
      <w:rPr>
        <w:rFonts w:ascii="Wingdings" w:hAnsi="Wingdings" w:hint="default"/>
      </w:rPr>
    </w:lvl>
    <w:lvl w:ilvl="6" w:tplc="100A0001" w:tentative="1">
      <w:start w:val="1"/>
      <w:numFmt w:val="bullet"/>
      <w:lvlText w:val=""/>
      <w:lvlJc w:val="left"/>
      <w:pPr>
        <w:ind w:left="5466" w:hanging="360"/>
      </w:pPr>
      <w:rPr>
        <w:rFonts w:ascii="Symbol" w:hAnsi="Symbol" w:hint="default"/>
      </w:rPr>
    </w:lvl>
    <w:lvl w:ilvl="7" w:tplc="100A0003" w:tentative="1">
      <w:start w:val="1"/>
      <w:numFmt w:val="bullet"/>
      <w:lvlText w:val="o"/>
      <w:lvlJc w:val="left"/>
      <w:pPr>
        <w:ind w:left="6186" w:hanging="360"/>
      </w:pPr>
      <w:rPr>
        <w:rFonts w:ascii="Courier New" w:hAnsi="Courier New" w:cs="Courier New" w:hint="default"/>
      </w:rPr>
    </w:lvl>
    <w:lvl w:ilvl="8" w:tplc="100A0005" w:tentative="1">
      <w:start w:val="1"/>
      <w:numFmt w:val="bullet"/>
      <w:lvlText w:val=""/>
      <w:lvlJc w:val="left"/>
      <w:pPr>
        <w:ind w:left="6906" w:hanging="360"/>
      </w:pPr>
      <w:rPr>
        <w:rFonts w:ascii="Wingdings" w:hAnsi="Wingdings" w:hint="default"/>
      </w:rPr>
    </w:lvl>
  </w:abstractNum>
  <w:abstractNum w:abstractNumId="21" w15:restartNumberingAfterBreak="0">
    <w:nsid w:val="71B15108"/>
    <w:multiLevelType w:val="hybridMultilevel"/>
    <w:tmpl w:val="DDACB06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1"/>
  </w:num>
  <w:num w:numId="4">
    <w:abstractNumId w:val="20"/>
  </w:num>
  <w:num w:numId="5">
    <w:abstractNumId w:val="10"/>
  </w:num>
  <w:num w:numId="6">
    <w:abstractNumId w:val="18"/>
  </w:num>
  <w:num w:numId="7">
    <w:abstractNumId w:val="17"/>
  </w:num>
  <w:num w:numId="8">
    <w:abstractNumId w:val="6"/>
  </w:num>
  <w:num w:numId="9">
    <w:abstractNumId w:val="13"/>
  </w:num>
  <w:num w:numId="10">
    <w:abstractNumId w:val="12"/>
  </w:num>
  <w:num w:numId="11">
    <w:abstractNumId w:val="19"/>
  </w:num>
  <w:num w:numId="12">
    <w:abstractNumId w:val="4"/>
  </w:num>
  <w:num w:numId="13">
    <w:abstractNumId w:val="15"/>
  </w:num>
  <w:num w:numId="14">
    <w:abstractNumId w:val="3"/>
  </w:num>
  <w:num w:numId="15">
    <w:abstractNumId w:val="2"/>
  </w:num>
  <w:num w:numId="16">
    <w:abstractNumId w:val="7"/>
  </w:num>
  <w:num w:numId="17">
    <w:abstractNumId w:val="9"/>
  </w:num>
  <w:num w:numId="18">
    <w:abstractNumId w:val="8"/>
  </w:num>
  <w:num w:numId="19">
    <w:abstractNumId w:val="16"/>
  </w:num>
  <w:num w:numId="20">
    <w:abstractNumId w:val="1"/>
  </w:num>
  <w:num w:numId="21">
    <w:abstractNumId w:val="5"/>
  </w:num>
  <w:num w:numId="22">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97C"/>
    <w:rsid w:val="000021B1"/>
    <w:rsid w:val="00004081"/>
    <w:rsid w:val="00004A9A"/>
    <w:rsid w:val="00005778"/>
    <w:rsid w:val="00007D7C"/>
    <w:rsid w:val="000131C6"/>
    <w:rsid w:val="00014D90"/>
    <w:rsid w:val="00016338"/>
    <w:rsid w:val="00021C2C"/>
    <w:rsid w:val="000227EF"/>
    <w:rsid w:val="00027A8F"/>
    <w:rsid w:val="0003369D"/>
    <w:rsid w:val="00033DCE"/>
    <w:rsid w:val="000352A7"/>
    <w:rsid w:val="000360D8"/>
    <w:rsid w:val="0003696A"/>
    <w:rsid w:val="00043CC2"/>
    <w:rsid w:val="000441B6"/>
    <w:rsid w:val="000508D9"/>
    <w:rsid w:val="00050DC0"/>
    <w:rsid w:val="0005506F"/>
    <w:rsid w:val="000557FE"/>
    <w:rsid w:val="0005660F"/>
    <w:rsid w:val="00056DC2"/>
    <w:rsid w:val="000612C4"/>
    <w:rsid w:val="000632D2"/>
    <w:rsid w:val="0006381A"/>
    <w:rsid w:val="00066491"/>
    <w:rsid w:val="00070DA7"/>
    <w:rsid w:val="00076683"/>
    <w:rsid w:val="000802AF"/>
    <w:rsid w:val="000835A3"/>
    <w:rsid w:val="00090189"/>
    <w:rsid w:val="000947B8"/>
    <w:rsid w:val="0009744A"/>
    <w:rsid w:val="00097806"/>
    <w:rsid w:val="000A185B"/>
    <w:rsid w:val="000A21C5"/>
    <w:rsid w:val="000B305D"/>
    <w:rsid w:val="000B4107"/>
    <w:rsid w:val="000B627B"/>
    <w:rsid w:val="000B67CC"/>
    <w:rsid w:val="000B6D53"/>
    <w:rsid w:val="000B75F8"/>
    <w:rsid w:val="000C141A"/>
    <w:rsid w:val="000C3FA3"/>
    <w:rsid w:val="000C4165"/>
    <w:rsid w:val="000C4D80"/>
    <w:rsid w:val="000C4E0E"/>
    <w:rsid w:val="000C6751"/>
    <w:rsid w:val="000D0874"/>
    <w:rsid w:val="000D097C"/>
    <w:rsid w:val="000D1315"/>
    <w:rsid w:val="000D1F69"/>
    <w:rsid w:val="000D5DA5"/>
    <w:rsid w:val="000D7D30"/>
    <w:rsid w:val="000E144D"/>
    <w:rsid w:val="000E16A4"/>
    <w:rsid w:val="000E32F9"/>
    <w:rsid w:val="000E498A"/>
    <w:rsid w:val="000E4A0A"/>
    <w:rsid w:val="000E79EA"/>
    <w:rsid w:val="000F2324"/>
    <w:rsid w:val="000F2396"/>
    <w:rsid w:val="000F5343"/>
    <w:rsid w:val="000F5CEC"/>
    <w:rsid w:val="000F70FE"/>
    <w:rsid w:val="00100007"/>
    <w:rsid w:val="00100FAB"/>
    <w:rsid w:val="0010115A"/>
    <w:rsid w:val="00102DFF"/>
    <w:rsid w:val="00103C4A"/>
    <w:rsid w:val="0010463C"/>
    <w:rsid w:val="001139E5"/>
    <w:rsid w:val="00120989"/>
    <w:rsid w:val="00120ABE"/>
    <w:rsid w:val="0012383B"/>
    <w:rsid w:val="00123C4E"/>
    <w:rsid w:val="001244BC"/>
    <w:rsid w:val="0012655D"/>
    <w:rsid w:val="00130ADC"/>
    <w:rsid w:val="00131108"/>
    <w:rsid w:val="0013543B"/>
    <w:rsid w:val="001413E0"/>
    <w:rsid w:val="0014306A"/>
    <w:rsid w:val="001431B2"/>
    <w:rsid w:val="00143BB4"/>
    <w:rsid w:val="00144FB1"/>
    <w:rsid w:val="00145B1F"/>
    <w:rsid w:val="0014680F"/>
    <w:rsid w:val="00150CDC"/>
    <w:rsid w:val="001522DC"/>
    <w:rsid w:val="001539AD"/>
    <w:rsid w:val="0015643D"/>
    <w:rsid w:val="001568A5"/>
    <w:rsid w:val="00160FDE"/>
    <w:rsid w:val="00162158"/>
    <w:rsid w:val="00167CE8"/>
    <w:rsid w:val="00170D7C"/>
    <w:rsid w:val="00173BBC"/>
    <w:rsid w:val="00174B3E"/>
    <w:rsid w:val="00174BA3"/>
    <w:rsid w:val="00181B7B"/>
    <w:rsid w:val="00182C97"/>
    <w:rsid w:val="00185440"/>
    <w:rsid w:val="001862C1"/>
    <w:rsid w:val="00187C09"/>
    <w:rsid w:val="00190124"/>
    <w:rsid w:val="00190768"/>
    <w:rsid w:val="001935B1"/>
    <w:rsid w:val="00197BCE"/>
    <w:rsid w:val="001A13F7"/>
    <w:rsid w:val="001A501D"/>
    <w:rsid w:val="001A5CF8"/>
    <w:rsid w:val="001A5F29"/>
    <w:rsid w:val="001A602F"/>
    <w:rsid w:val="001A793E"/>
    <w:rsid w:val="001B31CE"/>
    <w:rsid w:val="001B38A2"/>
    <w:rsid w:val="001B4279"/>
    <w:rsid w:val="001B4AD9"/>
    <w:rsid w:val="001B57FB"/>
    <w:rsid w:val="001B6576"/>
    <w:rsid w:val="001C023D"/>
    <w:rsid w:val="001C0645"/>
    <w:rsid w:val="001C290A"/>
    <w:rsid w:val="001C38FF"/>
    <w:rsid w:val="001C758A"/>
    <w:rsid w:val="001D06A3"/>
    <w:rsid w:val="001D3473"/>
    <w:rsid w:val="001D5ED5"/>
    <w:rsid w:val="001D699F"/>
    <w:rsid w:val="001E0099"/>
    <w:rsid w:val="001E1BC3"/>
    <w:rsid w:val="001E360D"/>
    <w:rsid w:val="001E4006"/>
    <w:rsid w:val="001E4F85"/>
    <w:rsid w:val="001E6942"/>
    <w:rsid w:val="001E6985"/>
    <w:rsid w:val="001F1297"/>
    <w:rsid w:val="001F24BD"/>
    <w:rsid w:val="001F43B2"/>
    <w:rsid w:val="001F4E6E"/>
    <w:rsid w:val="001F7854"/>
    <w:rsid w:val="0020034C"/>
    <w:rsid w:val="00200640"/>
    <w:rsid w:val="00207A15"/>
    <w:rsid w:val="00211212"/>
    <w:rsid w:val="002122B6"/>
    <w:rsid w:val="00212530"/>
    <w:rsid w:val="00212D62"/>
    <w:rsid w:val="00213A08"/>
    <w:rsid w:val="00213D3E"/>
    <w:rsid w:val="002157F3"/>
    <w:rsid w:val="002176B8"/>
    <w:rsid w:val="0021788A"/>
    <w:rsid w:val="002216E4"/>
    <w:rsid w:val="0022386A"/>
    <w:rsid w:val="002238A2"/>
    <w:rsid w:val="00223DF7"/>
    <w:rsid w:val="002245C3"/>
    <w:rsid w:val="00224E71"/>
    <w:rsid w:val="0022568F"/>
    <w:rsid w:val="00226243"/>
    <w:rsid w:val="002264F6"/>
    <w:rsid w:val="00226F74"/>
    <w:rsid w:val="002270E1"/>
    <w:rsid w:val="0022761F"/>
    <w:rsid w:val="00227DD3"/>
    <w:rsid w:val="00230029"/>
    <w:rsid w:val="00230182"/>
    <w:rsid w:val="00230317"/>
    <w:rsid w:val="00234346"/>
    <w:rsid w:val="002349BA"/>
    <w:rsid w:val="00234B81"/>
    <w:rsid w:val="00235C75"/>
    <w:rsid w:val="00235EC5"/>
    <w:rsid w:val="0023659D"/>
    <w:rsid w:val="00236E06"/>
    <w:rsid w:val="00240504"/>
    <w:rsid w:val="00240F79"/>
    <w:rsid w:val="00241886"/>
    <w:rsid w:val="00241F50"/>
    <w:rsid w:val="00241F5B"/>
    <w:rsid w:val="00243A0C"/>
    <w:rsid w:val="00246337"/>
    <w:rsid w:val="0024725A"/>
    <w:rsid w:val="00247FBA"/>
    <w:rsid w:val="00250E26"/>
    <w:rsid w:val="00251B7F"/>
    <w:rsid w:val="00253768"/>
    <w:rsid w:val="00253D01"/>
    <w:rsid w:val="002551AA"/>
    <w:rsid w:val="00257667"/>
    <w:rsid w:val="00257B97"/>
    <w:rsid w:val="00260554"/>
    <w:rsid w:val="00261161"/>
    <w:rsid w:val="00262385"/>
    <w:rsid w:val="0026657C"/>
    <w:rsid w:val="00266610"/>
    <w:rsid w:val="00267AD6"/>
    <w:rsid w:val="0027054C"/>
    <w:rsid w:val="00272E0F"/>
    <w:rsid w:val="00275479"/>
    <w:rsid w:val="00282EEB"/>
    <w:rsid w:val="00283FD4"/>
    <w:rsid w:val="0028402A"/>
    <w:rsid w:val="00284099"/>
    <w:rsid w:val="002842C4"/>
    <w:rsid w:val="0028435B"/>
    <w:rsid w:val="00291C8C"/>
    <w:rsid w:val="00292877"/>
    <w:rsid w:val="00293572"/>
    <w:rsid w:val="00294373"/>
    <w:rsid w:val="00294EC2"/>
    <w:rsid w:val="0029560C"/>
    <w:rsid w:val="00296C66"/>
    <w:rsid w:val="00296D49"/>
    <w:rsid w:val="002A1011"/>
    <w:rsid w:val="002A385F"/>
    <w:rsid w:val="002A3F3C"/>
    <w:rsid w:val="002A57FC"/>
    <w:rsid w:val="002B0054"/>
    <w:rsid w:val="002B05C3"/>
    <w:rsid w:val="002C213E"/>
    <w:rsid w:val="002C2DA8"/>
    <w:rsid w:val="002D14E7"/>
    <w:rsid w:val="002D5183"/>
    <w:rsid w:val="002D63F3"/>
    <w:rsid w:val="002D656C"/>
    <w:rsid w:val="002E7661"/>
    <w:rsid w:val="002E7A91"/>
    <w:rsid w:val="002F1DE3"/>
    <w:rsid w:val="002F34DE"/>
    <w:rsid w:val="002F6E77"/>
    <w:rsid w:val="002F791F"/>
    <w:rsid w:val="003031AD"/>
    <w:rsid w:val="0030750D"/>
    <w:rsid w:val="003121A9"/>
    <w:rsid w:val="0031235D"/>
    <w:rsid w:val="00313002"/>
    <w:rsid w:val="0031629E"/>
    <w:rsid w:val="0032012C"/>
    <w:rsid w:val="00320912"/>
    <w:rsid w:val="00320B7C"/>
    <w:rsid w:val="00321FAB"/>
    <w:rsid w:val="00322774"/>
    <w:rsid w:val="00324004"/>
    <w:rsid w:val="00330CA3"/>
    <w:rsid w:val="00332D54"/>
    <w:rsid w:val="003335C8"/>
    <w:rsid w:val="003363C4"/>
    <w:rsid w:val="003371B3"/>
    <w:rsid w:val="00341CB2"/>
    <w:rsid w:val="0034404C"/>
    <w:rsid w:val="003447E6"/>
    <w:rsid w:val="00344F2B"/>
    <w:rsid w:val="00344FDA"/>
    <w:rsid w:val="00350A8A"/>
    <w:rsid w:val="0035134F"/>
    <w:rsid w:val="003520A5"/>
    <w:rsid w:val="003526AC"/>
    <w:rsid w:val="00352B35"/>
    <w:rsid w:val="00353DA2"/>
    <w:rsid w:val="00366690"/>
    <w:rsid w:val="003734A2"/>
    <w:rsid w:val="00373BD6"/>
    <w:rsid w:val="003767A0"/>
    <w:rsid w:val="0037782E"/>
    <w:rsid w:val="003803B1"/>
    <w:rsid w:val="003809D8"/>
    <w:rsid w:val="00384EF6"/>
    <w:rsid w:val="00386782"/>
    <w:rsid w:val="00387606"/>
    <w:rsid w:val="003905BA"/>
    <w:rsid w:val="00390CE6"/>
    <w:rsid w:val="00392B8D"/>
    <w:rsid w:val="00395527"/>
    <w:rsid w:val="003A06B5"/>
    <w:rsid w:val="003A1B7B"/>
    <w:rsid w:val="003A256F"/>
    <w:rsid w:val="003A2B62"/>
    <w:rsid w:val="003A5CBD"/>
    <w:rsid w:val="003A78F4"/>
    <w:rsid w:val="003B2596"/>
    <w:rsid w:val="003B3106"/>
    <w:rsid w:val="003B55E4"/>
    <w:rsid w:val="003C1A88"/>
    <w:rsid w:val="003C5886"/>
    <w:rsid w:val="003D61DA"/>
    <w:rsid w:val="003D7A38"/>
    <w:rsid w:val="003E05C2"/>
    <w:rsid w:val="003E15DE"/>
    <w:rsid w:val="003E2318"/>
    <w:rsid w:val="003E4684"/>
    <w:rsid w:val="003E5EA9"/>
    <w:rsid w:val="003F0473"/>
    <w:rsid w:val="003F24E2"/>
    <w:rsid w:val="003F340B"/>
    <w:rsid w:val="003F3690"/>
    <w:rsid w:val="003F394E"/>
    <w:rsid w:val="003F3B11"/>
    <w:rsid w:val="003F3C6A"/>
    <w:rsid w:val="003F3DE1"/>
    <w:rsid w:val="003F44A1"/>
    <w:rsid w:val="003F4B39"/>
    <w:rsid w:val="00400830"/>
    <w:rsid w:val="00405607"/>
    <w:rsid w:val="00406B53"/>
    <w:rsid w:val="00407026"/>
    <w:rsid w:val="004140EF"/>
    <w:rsid w:val="004157AE"/>
    <w:rsid w:val="00416B70"/>
    <w:rsid w:val="0042229C"/>
    <w:rsid w:val="004250A9"/>
    <w:rsid w:val="00425899"/>
    <w:rsid w:val="00427DB4"/>
    <w:rsid w:val="00430363"/>
    <w:rsid w:val="00431F1E"/>
    <w:rsid w:val="00434B38"/>
    <w:rsid w:val="0043758A"/>
    <w:rsid w:val="00443CFE"/>
    <w:rsid w:val="00443FD2"/>
    <w:rsid w:val="004466C0"/>
    <w:rsid w:val="0045017A"/>
    <w:rsid w:val="0045305D"/>
    <w:rsid w:val="0045402F"/>
    <w:rsid w:val="00454FC6"/>
    <w:rsid w:val="00456803"/>
    <w:rsid w:val="004575BD"/>
    <w:rsid w:val="00457659"/>
    <w:rsid w:val="00457D08"/>
    <w:rsid w:val="004600E1"/>
    <w:rsid w:val="004627BE"/>
    <w:rsid w:val="00463CF5"/>
    <w:rsid w:val="004675DA"/>
    <w:rsid w:val="00470E0E"/>
    <w:rsid w:val="004729A5"/>
    <w:rsid w:val="00480B4F"/>
    <w:rsid w:val="00481574"/>
    <w:rsid w:val="004819B1"/>
    <w:rsid w:val="00482148"/>
    <w:rsid w:val="004823A2"/>
    <w:rsid w:val="004861C7"/>
    <w:rsid w:val="00486781"/>
    <w:rsid w:val="00487CF7"/>
    <w:rsid w:val="00493D93"/>
    <w:rsid w:val="004A1196"/>
    <w:rsid w:val="004A1996"/>
    <w:rsid w:val="004A2FB2"/>
    <w:rsid w:val="004B3A33"/>
    <w:rsid w:val="004C1FD3"/>
    <w:rsid w:val="004C6F5B"/>
    <w:rsid w:val="004D2EB5"/>
    <w:rsid w:val="004D44E9"/>
    <w:rsid w:val="004E0281"/>
    <w:rsid w:val="004E0B2B"/>
    <w:rsid w:val="004E4164"/>
    <w:rsid w:val="004E465F"/>
    <w:rsid w:val="004E64A5"/>
    <w:rsid w:val="004E6975"/>
    <w:rsid w:val="004F3029"/>
    <w:rsid w:val="004F4738"/>
    <w:rsid w:val="004F5294"/>
    <w:rsid w:val="004F6DF2"/>
    <w:rsid w:val="00501F70"/>
    <w:rsid w:val="005026C8"/>
    <w:rsid w:val="00502D95"/>
    <w:rsid w:val="00506240"/>
    <w:rsid w:val="005075AA"/>
    <w:rsid w:val="005105D5"/>
    <w:rsid w:val="005149E0"/>
    <w:rsid w:val="0051520C"/>
    <w:rsid w:val="00516BF6"/>
    <w:rsid w:val="0051716B"/>
    <w:rsid w:val="005254F6"/>
    <w:rsid w:val="0052587E"/>
    <w:rsid w:val="005273E5"/>
    <w:rsid w:val="0053160F"/>
    <w:rsid w:val="00534D14"/>
    <w:rsid w:val="005350C6"/>
    <w:rsid w:val="0053570C"/>
    <w:rsid w:val="00537191"/>
    <w:rsid w:val="00540566"/>
    <w:rsid w:val="00541D02"/>
    <w:rsid w:val="00542487"/>
    <w:rsid w:val="005441E9"/>
    <w:rsid w:val="0054487C"/>
    <w:rsid w:val="0054584C"/>
    <w:rsid w:val="00545DC8"/>
    <w:rsid w:val="0054674C"/>
    <w:rsid w:val="00547849"/>
    <w:rsid w:val="00547AAC"/>
    <w:rsid w:val="0055190D"/>
    <w:rsid w:val="00551DDB"/>
    <w:rsid w:val="005523BA"/>
    <w:rsid w:val="0055421C"/>
    <w:rsid w:val="00554988"/>
    <w:rsid w:val="0055598F"/>
    <w:rsid w:val="005565EB"/>
    <w:rsid w:val="00557B24"/>
    <w:rsid w:val="00557DC8"/>
    <w:rsid w:val="00557FB4"/>
    <w:rsid w:val="00562218"/>
    <w:rsid w:val="00562604"/>
    <w:rsid w:val="00562F6A"/>
    <w:rsid w:val="00564480"/>
    <w:rsid w:val="005662CC"/>
    <w:rsid w:val="00567887"/>
    <w:rsid w:val="00567C5E"/>
    <w:rsid w:val="005739EE"/>
    <w:rsid w:val="00576368"/>
    <w:rsid w:val="0057787C"/>
    <w:rsid w:val="0058096D"/>
    <w:rsid w:val="00580A2D"/>
    <w:rsid w:val="00580AD9"/>
    <w:rsid w:val="00580D1B"/>
    <w:rsid w:val="0058425B"/>
    <w:rsid w:val="005926C9"/>
    <w:rsid w:val="005952DC"/>
    <w:rsid w:val="005953E2"/>
    <w:rsid w:val="00596D43"/>
    <w:rsid w:val="0059745B"/>
    <w:rsid w:val="005A0CC5"/>
    <w:rsid w:val="005A1B3E"/>
    <w:rsid w:val="005A1D96"/>
    <w:rsid w:val="005A2053"/>
    <w:rsid w:val="005A618D"/>
    <w:rsid w:val="005A7004"/>
    <w:rsid w:val="005B1900"/>
    <w:rsid w:val="005B26CB"/>
    <w:rsid w:val="005B4325"/>
    <w:rsid w:val="005B58D8"/>
    <w:rsid w:val="005B64BE"/>
    <w:rsid w:val="005B717A"/>
    <w:rsid w:val="005B7B13"/>
    <w:rsid w:val="005C33AD"/>
    <w:rsid w:val="005C3727"/>
    <w:rsid w:val="005C3BA4"/>
    <w:rsid w:val="005C75B8"/>
    <w:rsid w:val="005C7894"/>
    <w:rsid w:val="005C7E26"/>
    <w:rsid w:val="005D1E36"/>
    <w:rsid w:val="005D52F5"/>
    <w:rsid w:val="005D6514"/>
    <w:rsid w:val="005D656A"/>
    <w:rsid w:val="005D74A6"/>
    <w:rsid w:val="005E3850"/>
    <w:rsid w:val="005E3A16"/>
    <w:rsid w:val="005E454C"/>
    <w:rsid w:val="005E523C"/>
    <w:rsid w:val="005E6659"/>
    <w:rsid w:val="005E6E07"/>
    <w:rsid w:val="005F328B"/>
    <w:rsid w:val="005F3D72"/>
    <w:rsid w:val="005F4340"/>
    <w:rsid w:val="005F50DF"/>
    <w:rsid w:val="005F7140"/>
    <w:rsid w:val="005F7EE6"/>
    <w:rsid w:val="006019BE"/>
    <w:rsid w:val="00601FC3"/>
    <w:rsid w:val="00606B92"/>
    <w:rsid w:val="00607143"/>
    <w:rsid w:val="00610B44"/>
    <w:rsid w:val="00613F92"/>
    <w:rsid w:val="00617BC7"/>
    <w:rsid w:val="0062222C"/>
    <w:rsid w:val="00622C53"/>
    <w:rsid w:val="00622F87"/>
    <w:rsid w:val="0062310C"/>
    <w:rsid w:val="006235AF"/>
    <w:rsid w:val="006306F4"/>
    <w:rsid w:val="0063382F"/>
    <w:rsid w:val="006341D5"/>
    <w:rsid w:val="00637445"/>
    <w:rsid w:val="00637F02"/>
    <w:rsid w:val="006405FB"/>
    <w:rsid w:val="0064393E"/>
    <w:rsid w:val="00643A5A"/>
    <w:rsid w:val="0064592A"/>
    <w:rsid w:val="00646D98"/>
    <w:rsid w:val="006473AF"/>
    <w:rsid w:val="00651303"/>
    <w:rsid w:val="006525B2"/>
    <w:rsid w:val="0065315F"/>
    <w:rsid w:val="00653BAA"/>
    <w:rsid w:val="00660479"/>
    <w:rsid w:val="00663F26"/>
    <w:rsid w:val="00670C13"/>
    <w:rsid w:val="00671EC6"/>
    <w:rsid w:val="00672713"/>
    <w:rsid w:val="00672C47"/>
    <w:rsid w:val="00676742"/>
    <w:rsid w:val="006854EA"/>
    <w:rsid w:val="0068693B"/>
    <w:rsid w:val="00686FC3"/>
    <w:rsid w:val="00691BB6"/>
    <w:rsid w:val="006942FB"/>
    <w:rsid w:val="006A1BAD"/>
    <w:rsid w:val="006A3D47"/>
    <w:rsid w:val="006A544B"/>
    <w:rsid w:val="006A67A2"/>
    <w:rsid w:val="006B1C68"/>
    <w:rsid w:val="006B4282"/>
    <w:rsid w:val="006B4329"/>
    <w:rsid w:val="006B48D8"/>
    <w:rsid w:val="006B6424"/>
    <w:rsid w:val="006B65E9"/>
    <w:rsid w:val="006C3AD5"/>
    <w:rsid w:val="006C41A8"/>
    <w:rsid w:val="006C41FA"/>
    <w:rsid w:val="006C574C"/>
    <w:rsid w:val="006C67BB"/>
    <w:rsid w:val="006C6AF4"/>
    <w:rsid w:val="006C7E1E"/>
    <w:rsid w:val="006D0511"/>
    <w:rsid w:val="006D3F50"/>
    <w:rsid w:val="006D658D"/>
    <w:rsid w:val="006D6D06"/>
    <w:rsid w:val="006E1A07"/>
    <w:rsid w:val="006E3264"/>
    <w:rsid w:val="006E540C"/>
    <w:rsid w:val="006E7285"/>
    <w:rsid w:val="006E72F3"/>
    <w:rsid w:val="006F0AF7"/>
    <w:rsid w:val="006F1D91"/>
    <w:rsid w:val="006F2E00"/>
    <w:rsid w:val="006F33E5"/>
    <w:rsid w:val="006F5FC7"/>
    <w:rsid w:val="0070042B"/>
    <w:rsid w:val="007050FD"/>
    <w:rsid w:val="007059E8"/>
    <w:rsid w:val="00706518"/>
    <w:rsid w:val="007071DD"/>
    <w:rsid w:val="0071319C"/>
    <w:rsid w:val="00714734"/>
    <w:rsid w:val="00715375"/>
    <w:rsid w:val="00716BEC"/>
    <w:rsid w:val="00717D97"/>
    <w:rsid w:val="007222EE"/>
    <w:rsid w:val="00724C70"/>
    <w:rsid w:val="007265A2"/>
    <w:rsid w:val="00731E16"/>
    <w:rsid w:val="00732394"/>
    <w:rsid w:val="007328A5"/>
    <w:rsid w:val="00732AA9"/>
    <w:rsid w:val="0073319A"/>
    <w:rsid w:val="00734AB0"/>
    <w:rsid w:val="00737057"/>
    <w:rsid w:val="00740125"/>
    <w:rsid w:val="00740376"/>
    <w:rsid w:val="007412FE"/>
    <w:rsid w:val="00743510"/>
    <w:rsid w:val="007450D9"/>
    <w:rsid w:val="00745313"/>
    <w:rsid w:val="00746788"/>
    <w:rsid w:val="007471E6"/>
    <w:rsid w:val="00751C28"/>
    <w:rsid w:val="00752161"/>
    <w:rsid w:val="00756BD9"/>
    <w:rsid w:val="00756C48"/>
    <w:rsid w:val="007611B0"/>
    <w:rsid w:val="007649A9"/>
    <w:rsid w:val="00765061"/>
    <w:rsid w:val="007655DB"/>
    <w:rsid w:val="00765E44"/>
    <w:rsid w:val="007671A7"/>
    <w:rsid w:val="00770401"/>
    <w:rsid w:val="00770F9C"/>
    <w:rsid w:val="007720F2"/>
    <w:rsid w:val="0077248B"/>
    <w:rsid w:val="007724AC"/>
    <w:rsid w:val="00773353"/>
    <w:rsid w:val="00774EF0"/>
    <w:rsid w:val="00775B7D"/>
    <w:rsid w:val="00775F7A"/>
    <w:rsid w:val="0078135D"/>
    <w:rsid w:val="00784B26"/>
    <w:rsid w:val="00787104"/>
    <w:rsid w:val="00793E9A"/>
    <w:rsid w:val="00794CA6"/>
    <w:rsid w:val="007A53FC"/>
    <w:rsid w:val="007A7597"/>
    <w:rsid w:val="007A75BB"/>
    <w:rsid w:val="007B3114"/>
    <w:rsid w:val="007B75BB"/>
    <w:rsid w:val="007B7889"/>
    <w:rsid w:val="007B7FAE"/>
    <w:rsid w:val="007C0F72"/>
    <w:rsid w:val="007C15E5"/>
    <w:rsid w:val="007C5BC3"/>
    <w:rsid w:val="007C60E2"/>
    <w:rsid w:val="007C7244"/>
    <w:rsid w:val="007D14F2"/>
    <w:rsid w:val="007D3B4E"/>
    <w:rsid w:val="007D4E01"/>
    <w:rsid w:val="007D5040"/>
    <w:rsid w:val="007D5BE1"/>
    <w:rsid w:val="007D5EAC"/>
    <w:rsid w:val="007D7695"/>
    <w:rsid w:val="007E005A"/>
    <w:rsid w:val="007E00C8"/>
    <w:rsid w:val="007E0821"/>
    <w:rsid w:val="007E4186"/>
    <w:rsid w:val="007E609A"/>
    <w:rsid w:val="007E7AE8"/>
    <w:rsid w:val="007F1E34"/>
    <w:rsid w:val="007F2146"/>
    <w:rsid w:val="007F5609"/>
    <w:rsid w:val="007F5DB4"/>
    <w:rsid w:val="007F676D"/>
    <w:rsid w:val="00801160"/>
    <w:rsid w:val="00801B71"/>
    <w:rsid w:val="008079DA"/>
    <w:rsid w:val="0081054B"/>
    <w:rsid w:val="00812448"/>
    <w:rsid w:val="00813285"/>
    <w:rsid w:val="008139A7"/>
    <w:rsid w:val="00813F36"/>
    <w:rsid w:val="00817F9F"/>
    <w:rsid w:val="008203F1"/>
    <w:rsid w:val="00821B80"/>
    <w:rsid w:val="0082279F"/>
    <w:rsid w:val="008231A6"/>
    <w:rsid w:val="00827571"/>
    <w:rsid w:val="008305C2"/>
    <w:rsid w:val="00830714"/>
    <w:rsid w:val="00831808"/>
    <w:rsid w:val="0083554E"/>
    <w:rsid w:val="008408D0"/>
    <w:rsid w:val="00841F9A"/>
    <w:rsid w:val="00841FA5"/>
    <w:rsid w:val="008442E7"/>
    <w:rsid w:val="008455AE"/>
    <w:rsid w:val="00847EF8"/>
    <w:rsid w:val="00852EC8"/>
    <w:rsid w:val="00856F2C"/>
    <w:rsid w:val="00863AAA"/>
    <w:rsid w:val="00864215"/>
    <w:rsid w:val="00864893"/>
    <w:rsid w:val="008665EE"/>
    <w:rsid w:val="00866EFD"/>
    <w:rsid w:val="0087083D"/>
    <w:rsid w:val="00870AE3"/>
    <w:rsid w:val="008721AB"/>
    <w:rsid w:val="00872553"/>
    <w:rsid w:val="008736A8"/>
    <w:rsid w:val="00880B40"/>
    <w:rsid w:val="00881967"/>
    <w:rsid w:val="00885600"/>
    <w:rsid w:val="008858D5"/>
    <w:rsid w:val="00891A83"/>
    <w:rsid w:val="00893736"/>
    <w:rsid w:val="00895AE5"/>
    <w:rsid w:val="00895FC6"/>
    <w:rsid w:val="00897AFF"/>
    <w:rsid w:val="008A159B"/>
    <w:rsid w:val="008A2505"/>
    <w:rsid w:val="008A28FB"/>
    <w:rsid w:val="008A3443"/>
    <w:rsid w:val="008A5B85"/>
    <w:rsid w:val="008B00BF"/>
    <w:rsid w:val="008B5077"/>
    <w:rsid w:val="008B5469"/>
    <w:rsid w:val="008B54CF"/>
    <w:rsid w:val="008B5E9F"/>
    <w:rsid w:val="008C1187"/>
    <w:rsid w:val="008C2F7A"/>
    <w:rsid w:val="008C790D"/>
    <w:rsid w:val="008D1314"/>
    <w:rsid w:val="008D27A5"/>
    <w:rsid w:val="008E1060"/>
    <w:rsid w:val="008E2AC5"/>
    <w:rsid w:val="008E4708"/>
    <w:rsid w:val="008E525D"/>
    <w:rsid w:val="008E5FF3"/>
    <w:rsid w:val="008F0981"/>
    <w:rsid w:val="008F12C9"/>
    <w:rsid w:val="008F16FB"/>
    <w:rsid w:val="008F2F81"/>
    <w:rsid w:val="008F3521"/>
    <w:rsid w:val="008F36C8"/>
    <w:rsid w:val="008F36E0"/>
    <w:rsid w:val="008F586E"/>
    <w:rsid w:val="008F64DD"/>
    <w:rsid w:val="008F6F7A"/>
    <w:rsid w:val="008F6FEF"/>
    <w:rsid w:val="00901D14"/>
    <w:rsid w:val="00902509"/>
    <w:rsid w:val="00902F56"/>
    <w:rsid w:val="0090436A"/>
    <w:rsid w:val="00905104"/>
    <w:rsid w:val="00905EBC"/>
    <w:rsid w:val="00907170"/>
    <w:rsid w:val="009107B5"/>
    <w:rsid w:val="009150FB"/>
    <w:rsid w:val="00915F98"/>
    <w:rsid w:val="00920503"/>
    <w:rsid w:val="00923023"/>
    <w:rsid w:val="00924FF6"/>
    <w:rsid w:val="0092577A"/>
    <w:rsid w:val="009262D6"/>
    <w:rsid w:val="00926427"/>
    <w:rsid w:val="009326AE"/>
    <w:rsid w:val="00932F09"/>
    <w:rsid w:val="009364AD"/>
    <w:rsid w:val="009373E3"/>
    <w:rsid w:val="00937AAB"/>
    <w:rsid w:val="00943121"/>
    <w:rsid w:val="009449B9"/>
    <w:rsid w:val="009453D2"/>
    <w:rsid w:val="009456DD"/>
    <w:rsid w:val="00950BA5"/>
    <w:rsid w:val="0095194B"/>
    <w:rsid w:val="0095216C"/>
    <w:rsid w:val="0095352F"/>
    <w:rsid w:val="00954E50"/>
    <w:rsid w:val="009555A9"/>
    <w:rsid w:val="00955ADD"/>
    <w:rsid w:val="009565AD"/>
    <w:rsid w:val="00957A90"/>
    <w:rsid w:val="0096101A"/>
    <w:rsid w:val="0096353F"/>
    <w:rsid w:val="0096388A"/>
    <w:rsid w:val="00963F62"/>
    <w:rsid w:val="00964242"/>
    <w:rsid w:val="00964C03"/>
    <w:rsid w:val="00967F3C"/>
    <w:rsid w:val="00970EE1"/>
    <w:rsid w:val="009718E8"/>
    <w:rsid w:val="00971D84"/>
    <w:rsid w:val="0097324F"/>
    <w:rsid w:val="00974D83"/>
    <w:rsid w:val="00975926"/>
    <w:rsid w:val="009840B6"/>
    <w:rsid w:val="00986082"/>
    <w:rsid w:val="0098664D"/>
    <w:rsid w:val="009869C0"/>
    <w:rsid w:val="00987AFE"/>
    <w:rsid w:val="00990461"/>
    <w:rsid w:val="00991C1C"/>
    <w:rsid w:val="00993650"/>
    <w:rsid w:val="00996367"/>
    <w:rsid w:val="00996C9E"/>
    <w:rsid w:val="009A0375"/>
    <w:rsid w:val="009A03F7"/>
    <w:rsid w:val="009A774D"/>
    <w:rsid w:val="009A7F2A"/>
    <w:rsid w:val="009B15CF"/>
    <w:rsid w:val="009B3804"/>
    <w:rsid w:val="009B47DA"/>
    <w:rsid w:val="009B6855"/>
    <w:rsid w:val="009C0F1D"/>
    <w:rsid w:val="009C3113"/>
    <w:rsid w:val="009C3935"/>
    <w:rsid w:val="009C5A5B"/>
    <w:rsid w:val="009C6981"/>
    <w:rsid w:val="009D1F4F"/>
    <w:rsid w:val="009D4057"/>
    <w:rsid w:val="009D48C9"/>
    <w:rsid w:val="009D7E4B"/>
    <w:rsid w:val="009E0ED9"/>
    <w:rsid w:val="009E13B8"/>
    <w:rsid w:val="009E2243"/>
    <w:rsid w:val="009E4C5E"/>
    <w:rsid w:val="009E6670"/>
    <w:rsid w:val="009F1D38"/>
    <w:rsid w:val="009F36A5"/>
    <w:rsid w:val="00A023AB"/>
    <w:rsid w:val="00A04A7A"/>
    <w:rsid w:val="00A073B6"/>
    <w:rsid w:val="00A10D33"/>
    <w:rsid w:val="00A113C7"/>
    <w:rsid w:val="00A113CD"/>
    <w:rsid w:val="00A115F6"/>
    <w:rsid w:val="00A118A4"/>
    <w:rsid w:val="00A125E5"/>
    <w:rsid w:val="00A14671"/>
    <w:rsid w:val="00A247CB"/>
    <w:rsid w:val="00A37425"/>
    <w:rsid w:val="00A37DA5"/>
    <w:rsid w:val="00A442EF"/>
    <w:rsid w:val="00A456DC"/>
    <w:rsid w:val="00A465B7"/>
    <w:rsid w:val="00A51A30"/>
    <w:rsid w:val="00A537C0"/>
    <w:rsid w:val="00A541B5"/>
    <w:rsid w:val="00A6002F"/>
    <w:rsid w:val="00A60BBE"/>
    <w:rsid w:val="00A60DE7"/>
    <w:rsid w:val="00A61034"/>
    <w:rsid w:val="00A62FA1"/>
    <w:rsid w:val="00A64999"/>
    <w:rsid w:val="00A67A61"/>
    <w:rsid w:val="00A70EF4"/>
    <w:rsid w:val="00A712EB"/>
    <w:rsid w:val="00A740B6"/>
    <w:rsid w:val="00A75373"/>
    <w:rsid w:val="00A75383"/>
    <w:rsid w:val="00A770E9"/>
    <w:rsid w:val="00A77CB6"/>
    <w:rsid w:val="00A80473"/>
    <w:rsid w:val="00A80DA6"/>
    <w:rsid w:val="00A825EA"/>
    <w:rsid w:val="00A83041"/>
    <w:rsid w:val="00A83210"/>
    <w:rsid w:val="00A83265"/>
    <w:rsid w:val="00A83ADC"/>
    <w:rsid w:val="00A86FCF"/>
    <w:rsid w:val="00A9031C"/>
    <w:rsid w:val="00A9212B"/>
    <w:rsid w:val="00A935A1"/>
    <w:rsid w:val="00A93A49"/>
    <w:rsid w:val="00A95A08"/>
    <w:rsid w:val="00A97147"/>
    <w:rsid w:val="00AA4AA5"/>
    <w:rsid w:val="00AA4B6F"/>
    <w:rsid w:val="00AB1B15"/>
    <w:rsid w:val="00AB5C09"/>
    <w:rsid w:val="00AC07F8"/>
    <w:rsid w:val="00AC3B2C"/>
    <w:rsid w:val="00AC44C1"/>
    <w:rsid w:val="00AC649B"/>
    <w:rsid w:val="00AD09A4"/>
    <w:rsid w:val="00AD0C5B"/>
    <w:rsid w:val="00AD1F34"/>
    <w:rsid w:val="00AD2167"/>
    <w:rsid w:val="00AD3411"/>
    <w:rsid w:val="00AD4C15"/>
    <w:rsid w:val="00AD5540"/>
    <w:rsid w:val="00AD60EB"/>
    <w:rsid w:val="00AD7BF2"/>
    <w:rsid w:val="00AE126A"/>
    <w:rsid w:val="00AE2334"/>
    <w:rsid w:val="00AE24F0"/>
    <w:rsid w:val="00AE33DC"/>
    <w:rsid w:val="00AE5DD9"/>
    <w:rsid w:val="00AE6035"/>
    <w:rsid w:val="00AF1D40"/>
    <w:rsid w:val="00AF37E4"/>
    <w:rsid w:val="00AF5F82"/>
    <w:rsid w:val="00B0065F"/>
    <w:rsid w:val="00B01278"/>
    <w:rsid w:val="00B02BB5"/>
    <w:rsid w:val="00B03495"/>
    <w:rsid w:val="00B037F3"/>
    <w:rsid w:val="00B05FD3"/>
    <w:rsid w:val="00B05FDE"/>
    <w:rsid w:val="00B1096D"/>
    <w:rsid w:val="00B10EE7"/>
    <w:rsid w:val="00B10FB9"/>
    <w:rsid w:val="00B11D88"/>
    <w:rsid w:val="00B1372B"/>
    <w:rsid w:val="00B15042"/>
    <w:rsid w:val="00B16C5E"/>
    <w:rsid w:val="00B17586"/>
    <w:rsid w:val="00B263A0"/>
    <w:rsid w:val="00B32766"/>
    <w:rsid w:val="00B32B48"/>
    <w:rsid w:val="00B41009"/>
    <w:rsid w:val="00B44592"/>
    <w:rsid w:val="00B448D6"/>
    <w:rsid w:val="00B45C30"/>
    <w:rsid w:val="00B4691B"/>
    <w:rsid w:val="00B50808"/>
    <w:rsid w:val="00B5172B"/>
    <w:rsid w:val="00B55138"/>
    <w:rsid w:val="00B561EB"/>
    <w:rsid w:val="00B5754F"/>
    <w:rsid w:val="00B615F5"/>
    <w:rsid w:val="00B641BC"/>
    <w:rsid w:val="00B6522C"/>
    <w:rsid w:val="00B6767A"/>
    <w:rsid w:val="00B70A31"/>
    <w:rsid w:val="00B70A9A"/>
    <w:rsid w:val="00B73DE2"/>
    <w:rsid w:val="00B7540B"/>
    <w:rsid w:val="00B76FD3"/>
    <w:rsid w:val="00B77073"/>
    <w:rsid w:val="00B770FF"/>
    <w:rsid w:val="00B8171D"/>
    <w:rsid w:val="00B82092"/>
    <w:rsid w:val="00B82FED"/>
    <w:rsid w:val="00B8351A"/>
    <w:rsid w:val="00B851F3"/>
    <w:rsid w:val="00B85887"/>
    <w:rsid w:val="00B90956"/>
    <w:rsid w:val="00B909DC"/>
    <w:rsid w:val="00B90E15"/>
    <w:rsid w:val="00B9198B"/>
    <w:rsid w:val="00B964BC"/>
    <w:rsid w:val="00BA24C4"/>
    <w:rsid w:val="00BA26C6"/>
    <w:rsid w:val="00BA7378"/>
    <w:rsid w:val="00BB1611"/>
    <w:rsid w:val="00BB2EBB"/>
    <w:rsid w:val="00BB5857"/>
    <w:rsid w:val="00BC1487"/>
    <w:rsid w:val="00BC16BC"/>
    <w:rsid w:val="00BC477C"/>
    <w:rsid w:val="00BD0038"/>
    <w:rsid w:val="00BD18AE"/>
    <w:rsid w:val="00BD2BAA"/>
    <w:rsid w:val="00BD4977"/>
    <w:rsid w:val="00BD5AEB"/>
    <w:rsid w:val="00BD5FB6"/>
    <w:rsid w:val="00BD6C57"/>
    <w:rsid w:val="00BE029F"/>
    <w:rsid w:val="00BE0CA0"/>
    <w:rsid w:val="00BE1EFA"/>
    <w:rsid w:val="00BE4D05"/>
    <w:rsid w:val="00BE7394"/>
    <w:rsid w:val="00BE73FF"/>
    <w:rsid w:val="00BF0808"/>
    <w:rsid w:val="00BF0C22"/>
    <w:rsid w:val="00BF26F6"/>
    <w:rsid w:val="00BF397B"/>
    <w:rsid w:val="00BF468C"/>
    <w:rsid w:val="00BF75C3"/>
    <w:rsid w:val="00BF7703"/>
    <w:rsid w:val="00C01A33"/>
    <w:rsid w:val="00C0225B"/>
    <w:rsid w:val="00C02688"/>
    <w:rsid w:val="00C053A0"/>
    <w:rsid w:val="00C063D4"/>
    <w:rsid w:val="00C0677D"/>
    <w:rsid w:val="00C069EB"/>
    <w:rsid w:val="00C06C12"/>
    <w:rsid w:val="00C07B66"/>
    <w:rsid w:val="00C07D78"/>
    <w:rsid w:val="00C115B2"/>
    <w:rsid w:val="00C1649F"/>
    <w:rsid w:val="00C1730C"/>
    <w:rsid w:val="00C24112"/>
    <w:rsid w:val="00C3052A"/>
    <w:rsid w:val="00C342FD"/>
    <w:rsid w:val="00C34787"/>
    <w:rsid w:val="00C34B2F"/>
    <w:rsid w:val="00C354B3"/>
    <w:rsid w:val="00C35862"/>
    <w:rsid w:val="00C371D6"/>
    <w:rsid w:val="00C4179C"/>
    <w:rsid w:val="00C5140D"/>
    <w:rsid w:val="00C51FCB"/>
    <w:rsid w:val="00C53D0D"/>
    <w:rsid w:val="00C56DE1"/>
    <w:rsid w:val="00C62B10"/>
    <w:rsid w:val="00C62E8D"/>
    <w:rsid w:val="00C71CD5"/>
    <w:rsid w:val="00C75606"/>
    <w:rsid w:val="00C7631C"/>
    <w:rsid w:val="00C77928"/>
    <w:rsid w:val="00C77C34"/>
    <w:rsid w:val="00C8048C"/>
    <w:rsid w:val="00C82531"/>
    <w:rsid w:val="00C82626"/>
    <w:rsid w:val="00C82C5E"/>
    <w:rsid w:val="00C86CD9"/>
    <w:rsid w:val="00C87DF6"/>
    <w:rsid w:val="00C87F93"/>
    <w:rsid w:val="00C9041B"/>
    <w:rsid w:val="00C92CEB"/>
    <w:rsid w:val="00C92FF9"/>
    <w:rsid w:val="00C93049"/>
    <w:rsid w:val="00C93454"/>
    <w:rsid w:val="00C94B50"/>
    <w:rsid w:val="00CA0FFE"/>
    <w:rsid w:val="00CA128D"/>
    <w:rsid w:val="00CA2CE3"/>
    <w:rsid w:val="00CA3058"/>
    <w:rsid w:val="00CA3216"/>
    <w:rsid w:val="00CA5C35"/>
    <w:rsid w:val="00CA6359"/>
    <w:rsid w:val="00CB731A"/>
    <w:rsid w:val="00CB7CE4"/>
    <w:rsid w:val="00CC4E3A"/>
    <w:rsid w:val="00CC76E8"/>
    <w:rsid w:val="00CD1970"/>
    <w:rsid w:val="00CD380F"/>
    <w:rsid w:val="00CD4BD5"/>
    <w:rsid w:val="00CD5AD7"/>
    <w:rsid w:val="00CD6BC5"/>
    <w:rsid w:val="00CE4BA3"/>
    <w:rsid w:val="00CE4CEE"/>
    <w:rsid w:val="00CE5E05"/>
    <w:rsid w:val="00CE73BB"/>
    <w:rsid w:val="00CE7B22"/>
    <w:rsid w:val="00CF0141"/>
    <w:rsid w:val="00CF0AE0"/>
    <w:rsid w:val="00CF1261"/>
    <w:rsid w:val="00CF22E6"/>
    <w:rsid w:val="00CF62A3"/>
    <w:rsid w:val="00D00E41"/>
    <w:rsid w:val="00D0143D"/>
    <w:rsid w:val="00D07BF7"/>
    <w:rsid w:val="00D128EC"/>
    <w:rsid w:val="00D135C6"/>
    <w:rsid w:val="00D16877"/>
    <w:rsid w:val="00D16F78"/>
    <w:rsid w:val="00D20A31"/>
    <w:rsid w:val="00D23A3A"/>
    <w:rsid w:val="00D24850"/>
    <w:rsid w:val="00D27805"/>
    <w:rsid w:val="00D44720"/>
    <w:rsid w:val="00D47145"/>
    <w:rsid w:val="00D50547"/>
    <w:rsid w:val="00D51A24"/>
    <w:rsid w:val="00D52CE8"/>
    <w:rsid w:val="00D53919"/>
    <w:rsid w:val="00D541E2"/>
    <w:rsid w:val="00D556F6"/>
    <w:rsid w:val="00D5589D"/>
    <w:rsid w:val="00D62961"/>
    <w:rsid w:val="00D64BF3"/>
    <w:rsid w:val="00D6778E"/>
    <w:rsid w:val="00D67919"/>
    <w:rsid w:val="00D67C09"/>
    <w:rsid w:val="00D705E0"/>
    <w:rsid w:val="00D71D50"/>
    <w:rsid w:val="00D720EB"/>
    <w:rsid w:val="00D731D7"/>
    <w:rsid w:val="00D75068"/>
    <w:rsid w:val="00D84BB8"/>
    <w:rsid w:val="00D90FBC"/>
    <w:rsid w:val="00D91345"/>
    <w:rsid w:val="00D91EC5"/>
    <w:rsid w:val="00D92607"/>
    <w:rsid w:val="00D943FF"/>
    <w:rsid w:val="00DA0594"/>
    <w:rsid w:val="00DA179C"/>
    <w:rsid w:val="00DA28DF"/>
    <w:rsid w:val="00DA3214"/>
    <w:rsid w:val="00DA491F"/>
    <w:rsid w:val="00DA66D7"/>
    <w:rsid w:val="00DB131B"/>
    <w:rsid w:val="00DB2041"/>
    <w:rsid w:val="00DB5E83"/>
    <w:rsid w:val="00DB669B"/>
    <w:rsid w:val="00DC1509"/>
    <w:rsid w:val="00DC2531"/>
    <w:rsid w:val="00DC2CEE"/>
    <w:rsid w:val="00DC5695"/>
    <w:rsid w:val="00DD0026"/>
    <w:rsid w:val="00DD00F3"/>
    <w:rsid w:val="00DD3AF4"/>
    <w:rsid w:val="00DD3DE9"/>
    <w:rsid w:val="00DD45D5"/>
    <w:rsid w:val="00DD4F4E"/>
    <w:rsid w:val="00DD5617"/>
    <w:rsid w:val="00DD5D6E"/>
    <w:rsid w:val="00DE2BBA"/>
    <w:rsid w:val="00DE2F1D"/>
    <w:rsid w:val="00DE34A1"/>
    <w:rsid w:val="00DE395A"/>
    <w:rsid w:val="00DE646A"/>
    <w:rsid w:val="00DE7461"/>
    <w:rsid w:val="00DF019F"/>
    <w:rsid w:val="00DF13A0"/>
    <w:rsid w:val="00DF21F1"/>
    <w:rsid w:val="00DF4FB6"/>
    <w:rsid w:val="00DF5F9A"/>
    <w:rsid w:val="00DF73E5"/>
    <w:rsid w:val="00E0106A"/>
    <w:rsid w:val="00E034D4"/>
    <w:rsid w:val="00E05963"/>
    <w:rsid w:val="00E13215"/>
    <w:rsid w:val="00E1564F"/>
    <w:rsid w:val="00E16C02"/>
    <w:rsid w:val="00E17BE8"/>
    <w:rsid w:val="00E2123B"/>
    <w:rsid w:val="00E217B3"/>
    <w:rsid w:val="00E26DA2"/>
    <w:rsid w:val="00E275A6"/>
    <w:rsid w:val="00E30671"/>
    <w:rsid w:val="00E325AB"/>
    <w:rsid w:val="00E343BA"/>
    <w:rsid w:val="00E35286"/>
    <w:rsid w:val="00E3567A"/>
    <w:rsid w:val="00E361A0"/>
    <w:rsid w:val="00E36E7E"/>
    <w:rsid w:val="00E379E1"/>
    <w:rsid w:val="00E4619E"/>
    <w:rsid w:val="00E50079"/>
    <w:rsid w:val="00E504E3"/>
    <w:rsid w:val="00E505B5"/>
    <w:rsid w:val="00E52815"/>
    <w:rsid w:val="00E52838"/>
    <w:rsid w:val="00E5478A"/>
    <w:rsid w:val="00E547C4"/>
    <w:rsid w:val="00E55029"/>
    <w:rsid w:val="00E55161"/>
    <w:rsid w:val="00E56CCD"/>
    <w:rsid w:val="00E57CD8"/>
    <w:rsid w:val="00E62F76"/>
    <w:rsid w:val="00E63C9F"/>
    <w:rsid w:val="00E65B4C"/>
    <w:rsid w:val="00E66879"/>
    <w:rsid w:val="00E67250"/>
    <w:rsid w:val="00E67C4A"/>
    <w:rsid w:val="00E7043E"/>
    <w:rsid w:val="00E70B9B"/>
    <w:rsid w:val="00E72C24"/>
    <w:rsid w:val="00E72FB8"/>
    <w:rsid w:val="00E774C2"/>
    <w:rsid w:val="00E776DE"/>
    <w:rsid w:val="00E80EBC"/>
    <w:rsid w:val="00E8164B"/>
    <w:rsid w:val="00E817A4"/>
    <w:rsid w:val="00E8570D"/>
    <w:rsid w:val="00E86396"/>
    <w:rsid w:val="00E92417"/>
    <w:rsid w:val="00E92D87"/>
    <w:rsid w:val="00E92F1A"/>
    <w:rsid w:val="00E974B2"/>
    <w:rsid w:val="00EA0933"/>
    <w:rsid w:val="00EA2625"/>
    <w:rsid w:val="00EA2EA2"/>
    <w:rsid w:val="00EA5E4A"/>
    <w:rsid w:val="00EA653F"/>
    <w:rsid w:val="00EB16C8"/>
    <w:rsid w:val="00EB3449"/>
    <w:rsid w:val="00EB40C8"/>
    <w:rsid w:val="00EB410E"/>
    <w:rsid w:val="00EB4BCE"/>
    <w:rsid w:val="00EC1704"/>
    <w:rsid w:val="00EC3FED"/>
    <w:rsid w:val="00EC429C"/>
    <w:rsid w:val="00EC5A4A"/>
    <w:rsid w:val="00ED08CE"/>
    <w:rsid w:val="00ED2C77"/>
    <w:rsid w:val="00ED5506"/>
    <w:rsid w:val="00ED6659"/>
    <w:rsid w:val="00EE1110"/>
    <w:rsid w:val="00EE4740"/>
    <w:rsid w:val="00EE5D14"/>
    <w:rsid w:val="00EE68A8"/>
    <w:rsid w:val="00EE69E4"/>
    <w:rsid w:val="00EE739F"/>
    <w:rsid w:val="00EE7F4D"/>
    <w:rsid w:val="00EF1D77"/>
    <w:rsid w:val="00EF4E81"/>
    <w:rsid w:val="00F005AF"/>
    <w:rsid w:val="00F00A38"/>
    <w:rsid w:val="00F00AF5"/>
    <w:rsid w:val="00F03135"/>
    <w:rsid w:val="00F03D14"/>
    <w:rsid w:val="00F04100"/>
    <w:rsid w:val="00F10336"/>
    <w:rsid w:val="00F1176C"/>
    <w:rsid w:val="00F1390D"/>
    <w:rsid w:val="00F14D8C"/>
    <w:rsid w:val="00F16059"/>
    <w:rsid w:val="00F21897"/>
    <w:rsid w:val="00F238CC"/>
    <w:rsid w:val="00F2527A"/>
    <w:rsid w:val="00F25342"/>
    <w:rsid w:val="00F32703"/>
    <w:rsid w:val="00F3415F"/>
    <w:rsid w:val="00F44024"/>
    <w:rsid w:val="00F475FF"/>
    <w:rsid w:val="00F47BFC"/>
    <w:rsid w:val="00F50474"/>
    <w:rsid w:val="00F505E5"/>
    <w:rsid w:val="00F507A2"/>
    <w:rsid w:val="00F52FA8"/>
    <w:rsid w:val="00F538C2"/>
    <w:rsid w:val="00F5429E"/>
    <w:rsid w:val="00F57ADF"/>
    <w:rsid w:val="00F606AD"/>
    <w:rsid w:val="00F6182E"/>
    <w:rsid w:val="00F6349F"/>
    <w:rsid w:val="00F63AA7"/>
    <w:rsid w:val="00F63BEE"/>
    <w:rsid w:val="00F6743E"/>
    <w:rsid w:val="00F702A7"/>
    <w:rsid w:val="00F70BFB"/>
    <w:rsid w:val="00F71398"/>
    <w:rsid w:val="00F727F4"/>
    <w:rsid w:val="00F73E3C"/>
    <w:rsid w:val="00F75456"/>
    <w:rsid w:val="00F76EF4"/>
    <w:rsid w:val="00F77FF9"/>
    <w:rsid w:val="00F8167D"/>
    <w:rsid w:val="00F83B54"/>
    <w:rsid w:val="00F87F5B"/>
    <w:rsid w:val="00F91CF7"/>
    <w:rsid w:val="00F920A2"/>
    <w:rsid w:val="00F93336"/>
    <w:rsid w:val="00F95565"/>
    <w:rsid w:val="00F96423"/>
    <w:rsid w:val="00FA0A30"/>
    <w:rsid w:val="00FA213C"/>
    <w:rsid w:val="00FA3035"/>
    <w:rsid w:val="00FA3089"/>
    <w:rsid w:val="00FA3F6F"/>
    <w:rsid w:val="00FA3FCA"/>
    <w:rsid w:val="00FA737B"/>
    <w:rsid w:val="00FB0184"/>
    <w:rsid w:val="00FB1470"/>
    <w:rsid w:val="00FB1485"/>
    <w:rsid w:val="00FB3693"/>
    <w:rsid w:val="00FB3BEF"/>
    <w:rsid w:val="00FB4E89"/>
    <w:rsid w:val="00FB5036"/>
    <w:rsid w:val="00FB6B44"/>
    <w:rsid w:val="00FC0D5D"/>
    <w:rsid w:val="00FC41FF"/>
    <w:rsid w:val="00FD0ADA"/>
    <w:rsid w:val="00FD2B9B"/>
    <w:rsid w:val="00FD4BD4"/>
    <w:rsid w:val="00FD4C4F"/>
    <w:rsid w:val="00FD7084"/>
    <w:rsid w:val="00FD71CA"/>
    <w:rsid w:val="00FE663C"/>
    <w:rsid w:val="00FE7536"/>
    <w:rsid w:val="00FF1E0B"/>
    <w:rsid w:val="00FF2891"/>
    <w:rsid w:val="00FF438A"/>
    <w:rsid w:val="00FF45DF"/>
    <w:rsid w:val="00FF47BC"/>
    <w:rsid w:val="4E2A4A5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46A6DCF"/>
  <w15:docId w15:val="{64CBC50D-D99A-4DF9-9292-23F992C4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GT" w:eastAsia="es-G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768"/>
    <w:rPr>
      <w:sz w:val="24"/>
      <w:szCs w:val="24"/>
      <w:lang w:val="es-ES" w:eastAsia="es-ES"/>
    </w:rPr>
  </w:style>
  <w:style w:type="paragraph" w:styleId="Ttulo1">
    <w:name w:val="heading 1"/>
    <w:basedOn w:val="Normal"/>
    <w:link w:val="Ttulo1Car"/>
    <w:qFormat/>
    <w:rsid w:val="000D097C"/>
    <w:pPr>
      <w:spacing w:before="100" w:beforeAutospacing="1" w:after="100" w:afterAutospacing="1"/>
      <w:outlineLvl w:val="0"/>
    </w:pPr>
    <w:rPr>
      <w:b/>
      <w:bCs/>
      <w:kern w:val="36"/>
      <w:sz w:val="48"/>
      <w:szCs w:val="48"/>
    </w:rPr>
  </w:style>
  <w:style w:type="paragraph" w:styleId="Ttulo2">
    <w:name w:val="heading 2"/>
    <w:basedOn w:val="Normal"/>
    <w:qFormat/>
    <w:rsid w:val="000D097C"/>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0D097C"/>
    <w:pPr>
      <w:spacing w:before="100" w:beforeAutospacing="1" w:after="100" w:afterAutospacing="1"/>
    </w:pPr>
  </w:style>
  <w:style w:type="paragraph" w:styleId="TDC1">
    <w:name w:val="toc 1"/>
    <w:basedOn w:val="Normal"/>
    <w:rsid w:val="000D097C"/>
    <w:pPr>
      <w:spacing w:before="100" w:beforeAutospacing="1" w:after="100" w:afterAutospacing="1"/>
    </w:pPr>
  </w:style>
  <w:style w:type="character" w:styleId="Hipervnculo">
    <w:name w:val="Hyperlink"/>
    <w:basedOn w:val="Fuentedeprrafopredeter"/>
    <w:rsid w:val="000D097C"/>
    <w:rPr>
      <w:color w:val="0000FF"/>
      <w:u w:val="single"/>
    </w:rPr>
  </w:style>
  <w:style w:type="paragraph" w:styleId="TDC2">
    <w:name w:val="toc 2"/>
    <w:basedOn w:val="Normal"/>
    <w:rsid w:val="000D097C"/>
    <w:pPr>
      <w:spacing w:before="100" w:beforeAutospacing="1" w:after="100" w:afterAutospacing="1"/>
    </w:pPr>
  </w:style>
  <w:style w:type="paragraph" w:styleId="Sangra3detindependiente">
    <w:name w:val="Body Text Indent 3"/>
    <w:basedOn w:val="Normal"/>
    <w:rsid w:val="000D097C"/>
    <w:pPr>
      <w:spacing w:before="100" w:beforeAutospacing="1" w:after="100" w:afterAutospacing="1"/>
    </w:pPr>
  </w:style>
  <w:style w:type="paragraph" w:styleId="Encabezado">
    <w:name w:val="header"/>
    <w:basedOn w:val="Normal"/>
    <w:link w:val="EncabezadoCar"/>
    <w:rsid w:val="000D097C"/>
    <w:pPr>
      <w:spacing w:before="100" w:beforeAutospacing="1" w:after="100" w:afterAutospacing="1"/>
    </w:pPr>
  </w:style>
  <w:style w:type="paragraph" w:customStyle="1" w:styleId="celda">
    <w:name w:val="celda"/>
    <w:basedOn w:val="Normal"/>
    <w:rsid w:val="000D097C"/>
    <w:pPr>
      <w:spacing w:before="100" w:beforeAutospacing="1" w:after="100" w:afterAutospacing="1"/>
    </w:pPr>
  </w:style>
  <w:style w:type="paragraph" w:customStyle="1" w:styleId="ByLine">
    <w:name w:val="ByLine"/>
    <w:basedOn w:val="Ttulo"/>
    <w:rsid w:val="00F6349F"/>
    <w:rPr>
      <w:sz w:val="28"/>
    </w:rPr>
  </w:style>
  <w:style w:type="paragraph" w:styleId="Ttulo">
    <w:name w:val="Title"/>
    <w:basedOn w:val="Normal"/>
    <w:link w:val="TtuloCar"/>
    <w:qFormat/>
    <w:rsid w:val="00F6349F"/>
    <w:pPr>
      <w:spacing w:before="240" w:after="720"/>
      <w:jc w:val="right"/>
    </w:pPr>
    <w:rPr>
      <w:rFonts w:ascii="Arial" w:hAnsi="Arial"/>
      <w:b/>
      <w:kern w:val="28"/>
      <w:sz w:val="64"/>
      <w:szCs w:val="20"/>
      <w:lang w:val="en-US" w:eastAsia="en-US"/>
    </w:rPr>
  </w:style>
  <w:style w:type="character" w:customStyle="1" w:styleId="TtuloCar">
    <w:name w:val="Título Car"/>
    <w:basedOn w:val="Fuentedeprrafopredeter"/>
    <w:link w:val="Ttulo"/>
    <w:rsid w:val="00F6349F"/>
    <w:rPr>
      <w:rFonts w:ascii="Arial" w:hAnsi="Arial"/>
      <w:b/>
      <w:kern w:val="28"/>
      <w:sz w:val="64"/>
      <w:lang w:val="en-US" w:eastAsia="en-US"/>
    </w:rPr>
  </w:style>
  <w:style w:type="paragraph" w:customStyle="1" w:styleId="ChangeHistoryTitle">
    <w:name w:val="ChangeHistory Title"/>
    <w:basedOn w:val="Normal"/>
    <w:rsid w:val="00F6349F"/>
    <w:pPr>
      <w:keepNext/>
      <w:spacing w:before="60" w:after="60"/>
      <w:jc w:val="center"/>
    </w:pPr>
    <w:rPr>
      <w:rFonts w:ascii="Arial" w:hAnsi="Arial"/>
      <w:b/>
      <w:sz w:val="36"/>
      <w:szCs w:val="20"/>
      <w:lang w:val="en-US" w:eastAsia="en-US"/>
    </w:rPr>
  </w:style>
  <w:style w:type="character" w:styleId="Nmerodelnea">
    <w:name w:val="line number"/>
    <w:basedOn w:val="Fuentedeprrafopredeter"/>
    <w:rsid w:val="008F2F81"/>
  </w:style>
  <w:style w:type="paragraph" w:styleId="Prrafodelista">
    <w:name w:val="List Paragraph"/>
    <w:basedOn w:val="Normal"/>
    <w:uiPriority w:val="34"/>
    <w:qFormat/>
    <w:rsid w:val="008F2F81"/>
    <w:pPr>
      <w:ind w:left="708"/>
    </w:pPr>
  </w:style>
  <w:style w:type="paragraph" w:styleId="Piedepgina">
    <w:name w:val="footer"/>
    <w:basedOn w:val="Normal"/>
    <w:link w:val="PiedepginaCar"/>
    <w:uiPriority w:val="99"/>
    <w:rsid w:val="00344F2B"/>
    <w:pPr>
      <w:tabs>
        <w:tab w:val="center" w:pos="4419"/>
        <w:tab w:val="right" w:pos="8838"/>
      </w:tabs>
    </w:pPr>
  </w:style>
  <w:style w:type="character" w:customStyle="1" w:styleId="PiedepginaCar">
    <w:name w:val="Pie de página Car"/>
    <w:basedOn w:val="Fuentedeprrafopredeter"/>
    <w:link w:val="Piedepgina"/>
    <w:uiPriority w:val="99"/>
    <w:rsid w:val="00344F2B"/>
    <w:rPr>
      <w:sz w:val="24"/>
      <w:szCs w:val="24"/>
      <w:lang w:val="es-ES" w:eastAsia="es-ES"/>
    </w:rPr>
  </w:style>
  <w:style w:type="character" w:customStyle="1" w:styleId="EncabezadoCar">
    <w:name w:val="Encabezado Car"/>
    <w:basedOn w:val="Fuentedeprrafopredeter"/>
    <w:link w:val="Encabezado"/>
    <w:uiPriority w:val="99"/>
    <w:rsid w:val="00344F2B"/>
    <w:rPr>
      <w:sz w:val="24"/>
      <w:szCs w:val="24"/>
      <w:lang w:val="es-ES" w:eastAsia="es-ES"/>
    </w:rPr>
  </w:style>
  <w:style w:type="paragraph" w:styleId="Textodeglobo">
    <w:name w:val="Balloon Text"/>
    <w:basedOn w:val="Normal"/>
    <w:link w:val="TextodegloboCar"/>
    <w:rsid w:val="00344F2B"/>
    <w:rPr>
      <w:rFonts w:ascii="Tahoma" w:hAnsi="Tahoma" w:cs="Tahoma"/>
      <w:sz w:val="16"/>
      <w:szCs w:val="16"/>
    </w:rPr>
  </w:style>
  <w:style w:type="character" w:customStyle="1" w:styleId="TextodegloboCar">
    <w:name w:val="Texto de globo Car"/>
    <w:basedOn w:val="Fuentedeprrafopredeter"/>
    <w:link w:val="Textodeglobo"/>
    <w:rsid w:val="00344F2B"/>
    <w:rPr>
      <w:rFonts w:ascii="Tahoma" w:hAnsi="Tahoma" w:cs="Tahoma"/>
      <w:sz w:val="16"/>
      <w:szCs w:val="16"/>
      <w:lang w:val="es-ES" w:eastAsia="es-ES"/>
    </w:rPr>
  </w:style>
  <w:style w:type="paragraph" w:styleId="Textoindependiente">
    <w:name w:val="Body Text"/>
    <w:basedOn w:val="Normal"/>
    <w:link w:val="TextoindependienteCar"/>
    <w:rsid w:val="00FF438A"/>
    <w:pPr>
      <w:spacing w:after="120"/>
    </w:pPr>
  </w:style>
  <w:style w:type="character" w:customStyle="1" w:styleId="TextoindependienteCar">
    <w:name w:val="Texto independiente Car"/>
    <w:basedOn w:val="Fuentedeprrafopredeter"/>
    <w:link w:val="Textoindependiente"/>
    <w:rsid w:val="00FF438A"/>
    <w:rPr>
      <w:sz w:val="24"/>
      <w:szCs w:val="24"/>
      <w:lang w:val="es-ES" w:eastAsia="es-ES"/>
    </w:rPr>
  </w:style>
  <w:style w:type="paragraph" w:styleId="Textonotaalfinal">
    <w:name w:val="endnote text"/>
    <w:basedOn w:val="Normal"/>
    <w:link w:val="TextonotaalfinalCar"/>
    <w:rsid w:val="00A83ADC"/>
    <w:rPr>
      <w:sz w:val="20"/>
      <w:szCs w:val="20"/>
    </w:rPr>
  </w:style>
  <w:style w:type="character" w:customStyle="1" w:styleId="TextonotaalfinalCar">
    <w:name w:val="Texto nota al final Car"/>
    <w:basedOn w:val="Fuentedeprrafopredeter"/>
    <w:link w:val="Textonotaalfinal"/>
    <w:rsid w:val="00A83ADC"/>
    <w:rPr>
      <w:lang w:val="es-ES" w:eastAsia="es-ES"/>
    </w:rPr>
  </w:style>
  <w:style w:type="character" w:styleId="Refdenotaalfinal">
    <w:name w:val="endnote reference"/>
    <w:basedOn w:val="Fuentedeprrafopredeter"/>
    <w:rsid w:val="00A83ADC"/>
    <w:rPr>
      <w:vertAlign w:val="superscript"/>
    </w:rPr>
  </w:style>
  <w:style w:type="paragraph" w:styleId="Revisin">
    <w:name w:val="Revision"/>
    <w:hidden/>
    <w:uiPriority w:val="99"/>
    <w:semiHidden/>
    <w:rsid w:val="00A83ADC"/>
    <w:rPr>
      <w:sz w:val="24"/>
      <w:szCs w:val="24"/>
      <w:lang w:val="es-ES" w:eastAsia="es-ES"/>
    </w:rPr>
  </w:style>
  <w:style w:type="table" w:styleId="Tablaconcuadrcula">
    <w:name w:val="Table Grid"/>
    <w:basedOn w:val="Tablanormal"/>
    <w:rsid w:val="00557FB4"/>
    <w:rPr>
      <w:rFonts w:ascii="Calibri" w:hAnsi="Calibr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foBlue">
    <w:name w:val="InfoBlue"/>
    <w:basedOn w:val="Normal"/>
    <w:next w:val="Textoindependiente"/>
    <w:autoRedefine/>
    <w:rsid w:val="00B770FF"/>
    <w:pPr>
      <w:widowControl w:val="0"/>
      <w:tabs>
        <w:tab w:val="left" w:pos="709"/>
        <w:tab w:val="left" w:pos="1260"/>
      </w:tabs>
      <w:spacing w:after="120" w:line="240" w:lineRule="atLeast"/>
      <w:ind w:left="709"/>
    </w:pPr>
    <w:rPr>
      <w:rFonts w:ascii="Arial" w:hAnsi="Arial" w:cs="Arial"/>
      <w:i/>
      <w:iCs/>
      <w:color w:val="1F497D"/>
      <w:sz w:val="18"/>
      <w:szCs w:val="18"/>
      <w:lang w:val="es-ES_tradnl"/>
    </w:rPr>
  </w:style>
  <w:style w:type="table" w:styleId="Tablaconcuadrcula8">
    <w:name w:val="Table Grid 8"/>
    <w:basedOn w:val="Tablanormal"/>
    <w:rsid w:val="00691BB6"/>
    <w:rPr>
      <w:lang w:val="es-EC" w:eastAsia="es-EC"/>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pple-converted-space">
    <w:name w:val="apple-converted-space"/>
    <w:basedOn w:val="Fuentedeprrafopredeter"/>
    <w:rsid w:val="00FA0A30"/>
  </w:style>
  <w:style w:type="character" w:styleId="nfasis">
    <w:name w:val="Emphasis"/>
    <w:basedOn w:val="Fuentedeprrafopredeter"/>
    <w:uiPriority w:val="20"/>
    <w:qFormat/>
    <w:rsid w:val="00FA0A30"/>
    <w:rPr>
      <w:i/>
      <w:iCs/>
    </w:rPr>
  </w:style>
  <w:style w:type="paragraph" w:customStyle="1" w:styleId="TextoplantillaCarCar">
    <w:name w:val="Texto plantilla Car Car"/>
    <w:basedOn w:val="Normal"/>
    <w:link w:val="TextoplantillaCarCarCar"/>
    <w:rsid w:val="00717D97"/>
    <w:pPr>
      <w:keepLines/>
      <w:widowControl w:val="0"/>
      <w:suppressAutoHyphens/>
      <w:spacing w:before="120" w:after="120" w:line="220" w:lineRule="atLeast"/>
      <w:jc w:val="both"/>
    </w:pPr>
    <w:rPr>
      <w:rFonts w:ascii="Arial" w:hAnsi="Arial" w:cs="Arial"/>
      <w:sz w:val="18"/>
      <w:szCs w:val="18"/>
      <w:lang w:eastAsia="ar-SA"/>
    </w:rPr>
  </w:style>
  <w:style w:type="character" w:customStyle="1" w:styleId="TextoplantillaCarCarCar">
    <w:name w:val="Texto plantilla Car Car Car"/>
    <w:link w:val="TextoplantillaCarCar"/>
    <w:rsid w:val="00717D97"/>
    <w:rPr>
      <w:rFonts w:ascii="Arial" w:hAnsi="Arial" w:cs="Arial"/>
      <w:sz w:val="18"/>
      <w:szCs w:val="18"/>
      <w:lang w:val="es-ES" w:eastAsia="ar-SA"/>
    </w:rPr>
  </w:style>
  <w:style w:type="character" w:customStyle="1" w:styleId="Hyperlink1">
    <w:name w:val="Hyperlink.1"/>
    <w:basedOn w:val="Fuentedeprrafopredeter"/>
    <w:rsid w:val="00651303"/>
    <w:rPr>
      <w:color w:val="000000"/>
      <w:u w:val="single" w:color="000000"/>
    </w:rPr>
  </w:style>
  <w:style w:type="character" w:styleId="Mencinsinresolver">
    <w:name w:val="Unresolved Mention"/>
    <w:basedOn w:val="Fuentedeprrafopredeter"/>
    <w:uiPriority w:val="99"/>
    <w:semiHidden/>
    <w:unhideWhenUsed/>
    <w:rsid w:val="003F394E"/>
    <w:rPr>
      <w:color w:val="605E5C"/>
      <w:shd w:val="clear" w:color="auto" w:fill="E1DFDD"/>
    </w:rPr>
  </w:style>
  <w:style w:type="character" w:styleId="Refdecomentario">
    <w:name w:val="annotation reference"/>
    <w:basedOn w:val="Fuentedeprrafopredeter"/>
    <w:semiHidden/>
    <w:unhideWhenUsed/>
    <w:rsid w:val="00775F7A"/>
    <w:rPr>
      <w:sz w:val="16"/>
      <w:szCs w:val="16"/>
    </w:rPr>
  </w:style>
  <w:style w:type="paragraph" w:styleId="Textocomentario">
    <w:name w:val="annotation text"/>
    <w:basedOn w:val="Normal"/>
    <w:link w:val="TextocomentarioCar"/>
    <w:uiPriority w:val="99"/>
    <w:semiHidden/>
    <w:unhideWhenUsed/>
    <w:rsid w:val="00775F7A"/>
    <w:rPr>
      <w:sz w:val="20"/>
      <w:szCs w:val="20"/>
    </w:rPr>
  </w:style>
  <w:style w:type="character" w:customStyle="1" w:styleId="TextocomentarioCar">
    <w:name w:val="Texto comentario Car"/>
    <w:basedOn w:val="Fuentedeprrafopredeter"/>
    <w:link w:val="Textocomentario"/>
    <w:uiPriority w:val="99"/>
    <w:semiHidden/>
    <w:rsid w:val="00775F7A"/>
    <w:rPr>
      <w:lang w:val="es-ES" w:eastAsia="es-ES"/>
    </w:rPr>
  </w:style>
  <w:style w:type="paragraph" w:styleId="Asuntodelcomentario">
    <w:name w:val="annotation subject"/>
    <w:basedOn w:val="Textocomentario"/>
    <w:next w:val="Textocomentario"/>
    <w:link w:val="AsuntodelcomentarioCar"/>
    <w:semiHidden/>
    <w:unhideWhenUsed/>
    <w:rsid w:val="00775F7A"/>
    <w:rPr>
      <w:b/>
      <w:bCs/>
    </w:rPr>
  </w:style>
  <w:style w:type="character" w:customStyle="1" w:styleId="AsuntodelcomentarioCar">
    <w:name w:val="Asunto del comentario Car"/>
    <w:basedOn w:val="TextocomentarioCar"/>
    <w:link w:val="Asuntodelcomentario"/>
    <w:semiHidden/>
    <w:rsid w:val="00775F7A"/>
    <w:rPr>
      <w:b/>
      <w:bCs/>
      <w:lang w:val="es-ES" w:eastAsia="es-ES"/>
    </w:rPr>
  </w:style>
  <w:style w:type="character" w:customStyle="1" w:styleId="Ttulo1Car">
    <w:name w:val="Título 1 Car"/>
    <w:basedOn w:val="Fuentedeprrafopredeter"/>
    <w:link w:val="Ttulo1"/>
    <w:rsid w:val="008F36C8"/>
    <w:rPr>
      <w:b/>
      <w:bCs/>
      <w:kern w:val="36"/>
      <w:sz w:val="48"/>
      <w:szCs w:val="48"/>
      <w:lang w:val="es-ES" w:eastAsia="es-ES"/>
    </w:rPr>
  </w:style>
  <w:style w:type="paragraph" w:customStyle="1" w:styleId="FlujoAlterno">
    <w:name w:val="Flujo Alterno"/>
    <w:basedOn w:val="Ttulo1"/>
    <w:qFormat/>
    <w:rsid w:val="003F44A1"/>
    <w:pPr>
      <w:jc w:val="both"/>
    </w:pPr>
    <w:rPr>
      <w:rFonts w:ascii="Arial" w:hAnsi="Arial" w:cs="Arial"/>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35227">
      <w:bodyDiv w:val="1"/>
      <w:marLeft w:val="0"/>
      <w:marRight w:val="0"/>
      <w:marTop w:val="0"/>
      <w:marBottom w:val="0"/>
      <w:divBdr>
        <w:top w:val="none" w:sz="0" w:space="0" w:color="auto"/>
        <w:left w:val="none" w:sz="0" w:space="0" w:color="auto"/>
        <w:bottom w:val="none" w:sz="0" w:space="0" w:color="auto"/>
        <w:right w:val="none" w:sz="0" w:space="0" w:color="auto"/>
      </w:divBdr>
    </w:div>
    <w:div w:id="616763334">
      <w:bodyDiv w:val="1"/>
      <w:marLeft w:val="0"/>
      <w:marRight w:val="0"/>
      <w:marTop w:val="0"/>
      <w:marBottom w:val="0"/>
      <w:divBdr>
        <w:top w:val="none" w:sz="0" w:space="0" w:color="auto"/>
        <w:left w:val="none" w:sz="0" w:space="0" w:color="auto"/>
        <w:bottom w:val="none" w:sz="0" w:space="0" w:color="auto"/>
        <w:right w:val="none" w:sz="0" w:space="0" w:color="auto"/>
      </w:divBdr>
    </w:div>
    <w:div w:id="619066516">
      <w:bodyDiv w:val="1"/>
      <w:marLeft w:val="0"/>
      <w:marRight w:val="0"/>
      <w:marTop w:val="0"/>
      <w:marBottom w:val="0"/>
      <w:divBdr>
        <w:top w:val="none" w:sz="0" w:space="0" w:color="auto"/>
        <w:left w:val="none" w:sz="0" w:space="0" w:color="auto"/>
        <w:bottom w:val="none" w:sz="0" w:space="0" w:color="auto"/>
        <w:right w:val="none" w:sz="0" w:space="0" w:color="auto"/>
      </w:divBdr>
    </w:div>
    <w:div w:id="915942815">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93975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http://nt_intranet/images/central/logo.gif"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5ECB960055A5B4292CE84A3F1C5333C" ma:contentTypeVersion="11" ma:contentTypeDescription="Crear nuevo documento." ma:contentTypeScope="" ma:versionID="6260ab9ef7ebe779f2f66d37d84fd0fc">
  <xsd:schema xmlns:xsd="http://www.w3.org/2001/XMLSchema" xmlns:xs="http://www.w3.org/2001/XMLSchema" xmlns:p="http://schemas.microsoft.com/office/2006/metadata/properties" xmlns:ns3="27baf63a-5313-4bed-8934-46ca85eec47a" xmlns:ns4="0edc2415-1448-49e7-add2-37d683e33933" targetNamespace="http://schemas.microsoft.com/office/2006/metadata/properties" ma:root="true" ma:fieldsID="c7807e3b3e1fb98d70a57740b8b88ba7" ns3:_="" ns4:_="">
    <xsd:import namespace="27baf63a-5313-4bed-8934-46ca85eec47a"/>
    <xsd:import namespace="0edc2415-1448-49e7-add2-37d683e339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af63a-5313-4bed-8934-46ca85eec4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c2415-1448-49e7-add2-37d683e3393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218D5-8AD8-47CF-8791-720D78FD3C12}">
  <ds:schemaRefs>
    <ds:schemaRef ds:uri="http://schemas.microsoft.com/sharepoint/v3/contenttype/forms"/>
  </ds:schemaRefs>
</ds:datastoreItem>
</file>

<file path=customXml/itemProps2.xml><?xml version="1.0" encoding="utf-8"?>
<ds:datastoreItem xmlns:ds="http://schemas.openxmlformats.org/officeDocument/2006/customXml" ds:itemID="{EC3F8C22-C7BE-4825-933B-48060DDD8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af63a-5313-4bed-8934-46ca85eec47a"/>
    <ds:schemaRef ds:uri="0edc2415-1448-49e7-add2-37d683e339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07003D-95D9-4360-9001-BD7F8B8CA4E5}">
  <ds:schemaRefs>
    <ds:schemaRef ds:uri="http://schemas.microsoft.com/office/2006/metadata/properties"/>
  </ds:schemaRefs>
</ds:datastoreItem>
</file>

<file path=customXml/itemProps4.xml><?xml version="1.0" encoding="utf-8"?>
<ds:datastoreItem xmlns:ds="http://schemas.openxmlformats.org/officeDocument/2006/customXml" ds:itemID="{96B8181D-7D15-4F03-9B5A-1BB2FCE80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1194</Words>
  <Characters>6573</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Requerimientos Pantallas-Procesos</vt:lpstr>
      <vt:lpstr>Plantilla Requerimientos Pantallas-Procesos</vt:lpstr>
    </vt:vector>
  </TitlesOfParts>
  <Company>Caso de Uso</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Requerimientos Pantallas-Procesos</dc:title>
  <dc:subject/>
  <dc:creator>wamazari</dc:creator>
  <cp:keywords/>
  <dc:description/>
  <cp:lastModifiedBy>Edy Rigoberto</cp:lastModifiedBy>
  <cp:revision>13</cp:revision>
  <cp:lastPrinted>2019-05-20T19:44:00Z</cp:lastPrinted>
  <dcterms:created xsi:type="dcterms:W3CDTF">2020-01-23T17:11:00Z</dcterms:created>
  <dcterms:modified xsi:type="dcterms:W3CDTF">2020-02-18T08:46:00Z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0x010100A5ECB960055A5B4292CE84A3F1C5333C</vt:lpwstr>
  </property>
</Properties>
</file>