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F7" w:rsidRDefault="006444C0">
      <w:r>
        <w:rPr>
          <w:rFonts w:hint="eastAsia"/>
        </w:rPr>
        <w:t>子任务：滤波电路</w:t>
      </w:r>
    </w:p>
    <w:p w:rsidR="006444C0" w:rsidRDefault="006444C0">
      <w:pPr>
        <w:rPr>
          <w:rFonts w:hint="eastAsia"/>
        </w:rPr>
      </w:pPr>
    </w:p>
    <w:p w:rsidR="006444C0" w:rsidRDefault="006444C0" w:rsidP="006444C0">
      <w:r>
        <w:rPr>
          <w:rFonts w:hint="eastAsia"/>
        </w:rPr>
        <w:t>该部分电路原理</w:t>
      </w:r>
    </w:p>
    <w:p w:rsidR="006444C0" w:rsidRDefault="006444C0" w:rsidP="006444C0">
      <w:pPr>
        <w:ind w:firstLineChars="200" w:firstLine="420"/>
      </w:pPr>
      <w:r>
        <w:rPr>
          <w:rFonts w:hint="eastAsia"/>
        </w:rPr>
        <w:t>由</w:t>
      </w:r>
      <w:r>
        <w:t>RC元件与运算放大器组成的滤波器称为RC有源滤波器，其功能是让一定频率范围内的信号通过，抑制或急剧衰减此频率范围以外的信号。可用在信息处理、数据传输、抑制干扰等方面，但因受运算放大器频带限制，这类滤波器主要用于低频范围。</w:t>
      </w:r>
    </w:p>
    <w:p w:rsidR="006444C0" w:rsidRDefault="006444C0" w:rsidP="006444C0">
      <w:r>
        <w:rPr>
          <w:rFonts w:hint="eastAsia"/>
        </w:rPr>
        <w:t>根据对频率范围的选择不同，可分为低通</w:t>
      </w:r>
      <w:r>
        <w:t>(LPF)、高通(HPF)、带通(BPF)与带阻(BEF)等四种滤波器。具有理想幅频特性的滤波器是很难实现的，只能用实际的幅频特性去逼近理想的。一般来说，滤波器的幅频特性越好，其相频特性越差，反之亦然。滤波器的阶数越高,幅频特性衰减的速率越快，但RC网络的节数越多，元件参数计算越繁琐，电路调试越困难。任何高阶滤波器均可以用较低的二阶RC有源滤波器级联实现。</w:t>
      </w:r>
    </w:p>
    <w:p w:rsidR="00DB2CDE" w:rsidRDefault="00DB2CDE" w:rsidP="006444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本部分采用LC无源滤波电路。</w:t>
      </w:r>
    </w:p>
    <w:p w:rsidR="006444C0" w:rsidRPr="006444C0" w:rsidRDefault="006444C0"/>
    <w:p w:rsidR="006444C0" w:rsidRDefault="006444C0">
      <w:pPr>
        <w:rPr>
          <w:rFonts w:hint="eastAsia"/>
        </w:rPr>
      </w:pPr>
    </w:p>
    <w:p w:rsidR="006444C0" w:rsidRDefault="006444C0">
      <w:pPr>
        <w:rPr>
          <w:noProof/>
        </w:rPr>
      </w:pPr>
      <w:r>
        <w:rPr>
          <w:rFonts w:hint="eastAsia"/>
        </w:rPr>
        <w:t>电路仿真：</w:t>
      </w:r>
    </w:p>
    <w:p w:rsidR="006444C0" w:rsidRDefault="006444C0">
      <w:r>
        <w:rPr>
          <w:noProof/>
        </w:rPr>
        <w:drawing>
          <wp:inline distT="0" distB="0" distL="0" distR="0" wp14:anchorId="2FE68A9D" wp14:editId="700F5C38">
            <wp:extent cx="2499577" cy="260626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C0" w:rsidRDefault="006444C0"/>
    <w:p w:rsidR="006444C0" w:rsidRDefault="006444C0">
      <w:pPr>
        <w:rPr>
          <w:rFonts w:hint="eastAsia"/>
        </w:rPr>
      </w:pPr>
    </w:p>
    <w:p w:rsidR="006444C0" w:rsidRDefault="006444C0">
      <w:r>
        <w:rPr>
          <w:rFonts w:hint="eastAsia"/>
        </w:rPr>
        <w:t>整体仿真电路</w:t>
      </w:r>
    </w:p>
    <w:p w:rsidR="006444C0" w:rsidRDefault="006444C0">
      <w:r>
        <w:rPr>
          <w:noProof/>
        </w:rPr>
        <w:drawing>
          <wp:inline distT="0" distB="0" distL="0" distR="0" wp14:anchorId="25F94241" wp14:editId="731FD5A5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C0" w:rsidRDefault="006444C0"/>
    <w:p w:rsidR="006444C0" w:rsidRDefault="006444C0">
      <w:pPr>
        <w:rPr>
          <w:rFonts w:hint="eastAsia"/>
        </w:rPr>
      </w:pPr>
    </w:p>
    <w:p w:rsidR="006444C0" w:rsidRDefault="006444C0">
      <w:r>
        <w:rPr>
          <w:rFonts w:hint="eastAsia"/>
        </w:rPr>
        <w:t>示波器</w:t>
      </w:r>
    </w:p>
    <w:p w:rsidR="006444C0" w:rsidRDefault="006444C0">
      <w:r>
        <w:rPr>
          <w:noProof/>
        </w:rPr>
        <w:drawing>
          <wp:inline distT="0" distB="0" distL="0" distR="0" wp14:anchorId="1A524612" wp14:editId="5F7A1C4C">
            <wp:extent cx="4884843" cy="4176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C0" w:rsidRDefault="006444C0" w:rsidP="006444C0"/>
    <w:p w:rsidR="006444C0" w:rsidRDefault="006444C0" w:rsidP="006444C0">
      <w:r>
        <w:rPr>
          <w:rFonts w:hint="eastAsia"/>
        </w:rPr>
        <w:t>频域分析</w:t>
      </w:r>
    </w:p>
    <w:p w:rsidR="006444C0" w:rsidRDefault="006444C0" w:rsidP="006444C0">
      <w:r>
        <w:rPr>
          <w:noProof/>
        </w:rPr>
        <w:drawing>
          <wp:inline distT="0" distB="0" distL="0" distR="0" wp14:anchorId="42AE6726" wp14:editId="1E187B5A">
            <wp:extent cx="5274310" cy="2775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C0" w:rsidRDefault="006444C0" w:rsidP="006444C0"/>
    <w:p w:rsidR="006444C0" w:rsidRDefault="006444C0" w:rsidP="006444C0"/>
    <w:p w:rsidR="006444C0" w:rsidRDefault="006444C0" w:rsidP="006444C0"/>
    <w:p w:rsidR="006444C0" w:rsidRDefault="006444C0" w:rsidP="006444C0">
      <w:pPr>
        <w:rPr>
          <w:rFonts w:hint="eastAsia"/>
        </w:rPr>
      </w:pPr>
      <w:r>
        <w:rPr>
          <w:rFonts w:hint="eastAsia"/>
        </w:rPr>
        <w:t>分析：</w:t>
      </w:r>
      <w:r w:rsidR="00DB2CDE">
        <w:rPr>
          <w:rFonts w:hint="eastAsia"/>
        </w:rPr>
        <w:t>由示波器图形以及频域分析可以看出，</w:t>
      </w:r>
      <w:r>
        <w:rPr>
          <w:rFonts w:hint="eastAsia"/>
        </w:rPr>
        <w:t>信号通过</w:t>
      </w:r>
      <w:r w:rsidR="00DB2CDE">
        <w:rPr>
          <w:rFonts w:hint="eastAsia"/>
        </w:rPr>
        <w:t>LC无源</w:t>
      </w:r>
      <w:r>
        <w:rPr>
          <w:rFonts w:hint="eastAsia"/>
        </w:rPr>
        <w:t>滤波电路之后</w:t>
      </w:r>
      <w:r w:rsidR="00DB2CDE">
        <w:rPr>
          <w:rFonts w:hint="eastAsia"/>
        </w:rPr>
        <w:t>变为直流稳压信号，与预期信号相符，</w:t>
      </w:r>
      <w:bookmarkStart w:id="0" w:name="_GoBack"/>
      <w:bookmarkEnd w:id="0"/>
      <w:r w:rsidR="00DB2CDE">
        <w:rPr>
          <w:rFonts w:hint="eastAsia"/>
        </w:rPr>
        <w:t>说明成功实现了滤波电路的功能。</w:t>
      </w:r>
    </w:p>
    <w:sectPr w:rsidR="0064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28" w:rsidRDefault="00691D28" w:rsidP="006444C0">
      <w:r>
        <w:separator/>
      </w:r>
    </w:p>
  </w:endnote>
  <w:endnote w:type="continuationSeparator" w:id="0">
    <w:p w:rsidR="00691D28" w:rsidRDefault="00691D28" w:rsidP="0064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28" w:rsidRDefault="00691D28" w:rsidP="006444C0">
      <w:r>
        <w:separator/>
      </w:r>
    </w:p>
  </w:footnote>
  <w:footnote w:type="continuationSeparator" w:id="0">
    <w:p w:rsidR="00691D28" w:rsidRDefault="00691D28" w:rsidP="00644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7"/>
    <w:rsid w:val="004559D1"/>
    <w:rsid w:val="006444C0"/>
    <w:rsid w:val="00691D28"/>
    <w:rsid w:val="008D3A8B"/>
    <w:rsid w:val="00B33799"/>
    <w:rsid w:val="00DB2CDE"/>
    <w:rsid w:val="00F372D7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70E4F"/>
  <w15:chartTrackingRefBased/>
  <w15:docId w15:val="{2E4B81CA-2EC7-425D-9E3D-B1CE67A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</Words>
  <Characters>387</Characters>
  <Application>Microsoft Office Word</Application>
  <DocSecurity>0</DocSecurity>
  <Lines>3</Lines>
  <Paragraphs>1</Paragraphs>
  <ScaleCrop>false</ScaleCrop>
  <Company>HP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梦飞</dc:creator>
  <cp:keywords/>
  <dc:description/>
  <cp:lastModifiedBy>1027154127@qq.com</cp:lastModifiedBy>
  <cp:revision>3</cp:revision>
  <dcterms:created xsi:type="dcterms:W3CDTF">2018-10-31T04:18:00Z</dcterms:created>
  <dcterms:modified xsi:type="dcterms:W3CDTF">2018-10-31T15:50:00Z</dcterms:modified>
</cp:coreProperties>
</file>