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61D62" w14:textId="77777777" w:rsidR="006934F0" w:rsidRPr="006934F0" w:rsidRDefault="006934F0" w:rsidP="006934F0">
      <w:pPr>
        <w:rPr>
          <w:b/>
          <w:bCs/>
        </w:rPr>
      </w:pPr>
      <w:r w:rsidRPr="006934F0">
        <w:rPr>
          <w:b/>
          <w:bCs/>
        </w:rPr>
        <w:t>DATASET ASSESSMENT DOCUMENT (DAD)</w:t>
      </w:r>
    </w:p>
    <w:p w14:paraId="5951E508" w14:textId="77777777" w:rsidR="006934F0" w:rsidRPr="006934F0" w:rsidRDefault="006934F0" w:rsidP="006934F0">
      <w:pPr>
        <w:rPr>
          <w:b/>
          <w:bCs/>
        </w:rPr>
      </w:pPr>
      <w:r w:rsidRPr="006934F0">
        <w:rPr>
          <w:b/>
          <w:bCs/>
        </w:rPr>
        <w:t>1. Dataset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5061"/>
      </w:tblGrid>
      <w:tr w:rsidR="006934F0" w:rsidRPr="006934F0" w14:paraId="63AD04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C5918" w14:textId="77777777" w:rsidR="006934F0" w:rsidRPr="006934F0" w:rsidRDefault="006934F0" w:rsidP="006934F0">
            <w:pPr>
              <w:rPr>
                <w:b/>
                <w:bCs/>
              </w:rPr>
            </w:pPr>
            <w:r w:rsidRPr="006934F0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B82CADA" w14:textId="77777777" w:rsidR="006934F0" w:rsidRPr="006934F0" w:rsidRDefault="006934F0" w:rsidP="006934F0">
            <w:pPr>
              <w:rPr>
                <w:b/>
                <w:bCs/>
              </w:rPr>
            </w:pPr>
            <w:r w:rsidRPr="006934F0">
              <w:rPr>
                <w:b/>
                <w:bCs/>
              </w:rPr>
              <w:t>Details</w:t>
            </w:r>
          </w:p>
        </w:tc>
      </w:tr>
      <w:tr w:rsidR="006934F0" w:rsidRPr="006934F0" w14:paraId="35F59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3027D" w14:textId="77777777" w:rsidR="006934F0" w:rsidRPr="006934F0" w:rsidRDefault="006934F0" w:rsidP="006934F0">
            <w:r w:rsidRPr="006934F0">
              <w:t>Dataset Title</w:t>
            </w:r>
          </w:p>
        </w:tc>
        <w:tc>
          <w:tcPr>
            <w:tcW w:w="0" w:type="auto"/>
            <w:vAlign w:val="center"/>
            <w:hideMark/>
          </w:tcPr>
          <w:p w14:paraId="2BA3620F" w14:textId="77777777" w:rsidR="006934F0" w:rsidRPr="006934F0" w:rsidRDefault="006934F0" w:rsidP="006934F0">
            <w:r w:rsidRPr="006934F0">
              <w:t>Logistics &amp; Delivery Analytics Dataset</w:t>
            </w:r>
          </w:p>
        </w:tc>
      </w:tr>
      <w:tr w:rsidR="006934F0" w:rsidRPr="006934F0" w14:paraId="03D68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F986C" w14:textId="77777777" w:rsidR="006934F0" w:rsidRPr="006934F0" w:rsidRDefault="006934F0" w:rsidP="006934F0">
            <w:r w:rsidRPr="006934F0">
              <w:t>Domain / Theme</w:t>
            </w:r>
          </w:p>
        </w:tc>
        <w:tc>
          <w:tcPr>
            <w:tcW w:w="0" w:type="auto"/>
            <w:vAlign w:val="center"/>
            <w:hideMark/>
          </w:tcPr>
          <w:p w14:paraId="30673E87" w14:textId="77777777" w:rsidR="006934F0" w:rsidRPr="006934F0" w:rsidRDefault="006934F0" w:rsidP="006934F0">
            <w:r w:rsidRPr="006934F0">
              <w:t>Logistics, Supply Chain, Delivery Analytics</w:t>
            </w:r>
          </w:p>
        </w:tc>
      </w:tr>
      <w:tr w:rsidR="006934F0" w:rsidRPr="006934F0" w14:paraId="42527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49B82" w14:textId="77777777" w:rsidR="006934F0" w:rsidRPr="006934F0" w:rsidRDefault="006934F0" w:rsidP="006934F0">
            <w:r w:rsidRPr="006934F0">
              <w:t>Source</w:t>
            </w:r>
          </w:p>
        </w:tc>
        <w:tc>
          <w:tcPr>
            <w:tcW w:w="0" w:type="auto"/>
            <w:vAlign w:val="center"/>
            <w:hideMark/>
          </w:tcPr>
          <w:p w14:paraId="098EB215" w14:textId="77777777" w:rsidR="006934F0" w:rsidRPr="006934F0" w:rsidRDefault="006934F0" w:rsidP="006934F0">
            <w:r w:rsidRPr="006934F0">
              <w:t>Synthetic dataset generated for analytics project</w:t>
            </w:r>
          </w:p>
        </w:tc>
      </w:tr>
      <w:tr w:rsidR="006934F0" w:rsidRPr="006934F0" w14:paraId="4BE86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244C6" w14:textId="77777777" w:rsidR="006934F0" w:rsidRPr="006934F0" w:rsidRDefault="006934F0" w:rsidP="006934F0">
            <w:r w:rsidRPr="006934F0">
              <w:t>File Type</w:t>
            </w:r>
          </w:p>
        </w:tc>
        <w:tc>
          <w:tcPr>
            <w:tcW w:w="0" w:type="auto"/>
            <w:vAlign w:val="center"/>
            <w:hideMark/>
          </w:tcPr>
          <w:p w14:paraId="64E54DD9" w14:textId="77777777" w:rsidR="006934F0" w:rsidRPr="006934F0" w:rsidRDefault="006934F0" w:rsidP="006934F0">
            <w:r w:rsidRPr="006934F0">
              <w:t>CSV (Raw Dataset), Excel (Cleaned Dataset)</w:t>
            </w:r>
          </w:p>
        </w:tc>
      </w:tr>
      <w:tr w:rsidR="006934F0" w:rsidRPr="006934F0" w14:paraId="40848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A141F" w14:textId="77777777" w:rsidR="006934F0" w:rsidRPr="006934F0" w:rsidRDefault="006934F0" w:rsidP="006934F0">
            <w:r w:rsidRPr="006934F0">
              <w:t>No. of Rows</w:t>
            </w:r>
          </w:p>
        </w:tc>
        <w:tc>
          <w:tcPr>
            <w:tcW w:w="0" w:type="auto"/>
            <w:vAlign w:val="center"/>
            <w:hideMark/>
          </w:tcPr>
          <w:p w14:paraId="1F52A4AF" w14:textId="77777777" w:rsidR="006934F0" w:rsidRPr="006934F0" w:rsidRDefault="006934F0" w:rsidP="006934F0">
            <w:r w:rsidRPr="006934F0">
              <w:t>~25,000+ logistics records</w:t>
            </w:r>
          </w:p>
        </w:tc>
      </w:tr>
      <w:tr w:rsidR="006934F0" w:rsidRPr="006934F0" w14:paraId="5C8F7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3FEAE" w14:textId="77777777" w:rsidR="006934F0" w:rsidRPr="006934F0" w:rsidRDefault="006934F0" w:rsidP="006934F0">
            <w:r w:rsidRPr="006934F0">
              <w:t>No. of Columns</w:t>
            </w:r>
          </w:p>
        </w:tc>
        <w:tc>
          <w:tcPr>
            <w:tcW w:w="0" w:type="auto"/>
            <w:vAlign w:val="center"/>
            <w:hideMark/>
          </w:tcPr>
          <w:p w14:paraId="669E28C8" w14:textId="77777777" w:rsidR="006934F0" w:rsidRPr="006934F0" w:rsidRDefault="006934F0" w:rsidP="006934F0">
            <w:r w:rsidRPr="006934F0">
              <w:t>~25 columns before cleaning</w:t>
            </w:r>
          </w:p>
        </w:tc>
      </w:tr>
      <w:tr w:rsidR="006934F0" w:rsidRPr="006934F0" w14:paraId="2212F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F9010" w14:textId="77777777" w:rsidR="006934F0" w:rsidRPr="006934F0" w:rsidRDefault="006934F0" w:rsidP="006934F0">
            <w:r w:rsidRPr="006934F0"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5B067713" w14:textId="77777777" w:rsidR="006934F0" w:rsidRPr="006934F0" w:rsidRDefault="006934F0" w:rsidP="006934F0">
            <w:r w:rsidRPr="006934F0">
              <w:t>Star Schema (Fact Table + Dimension Tables)</w:t>
            </w:r>
          </w:p>
        </w:tc>
      </w:tr>
    </w:tbl>
    <w:p w14:paraId="4C6AF5DB" w14:textId="77777777" w:rsidR="006934F0" w:rsidRPr="006934F0" w:rsidRDefault="00000000" w:rsidP="006934F0">
      <w:r>
        <w:pict w14:anchorId="0BCEE78D">
          <v:rect id="_x0000_i1025" style="width:0;height:1.5pt" o:hralign="center" o:hrstd="t" o:hr="t" fillcolor="#a0a0a0" stroked="f"/>
        </w:pict>
      </w:r>
    </w:p>
    <w:p w14:paraId="3E66BF5B" w14:textId="77777777" w:rsidR="006934F0" w:rsidRPr="006934F0" w:rsidRDefault="006934F0" w:rsidP="006934F0">
      <w:pPr>
        <w:rPr>
          <w:b/>
          <w:bCs/>
        </w:rPr>
      </w:pPr>
      <w:r w:rsidRPr="006934F0">
        <w:rPr>
          <w:b/>
          <w:bCs/>
        </w:rPr>
        <w:t>2. Data Structure Summary</w:t>
      </w:r>
    </w:p>
    <w:p w14:paraId="06C7D603" w14:textId="77777777" w:rsidR="006934F0" w:rsidRPr="006934F0" w:rsidRDefault="006934F0" w:rsidP="006934F0">
      <w:pPr>
        <w:rPr>
          <w:b/>
          <w:bCs/>
        </w:rPr>
      </w:pPr>
      <w:r w:rsidRPr="006934F0">
        <w:rPr>
          <w:b/>
          <w:bCs/>
        </w:rPr>
        <w:t>Fact Table</w:t>
      </w:r>
    </w:p>
    <w:p w14:paraId="53A7092F" w14:textId="2E77BDFA" w:rsidR="008F42D8" w:rsidRPr="006934F0" w:rsidRDefault="006934F0" w:rsidP="008F42D8">
      <w:pPr>
        <w:numPr>
          <w:ilvl w:val="0"/>
          <w:numId w:val="1"/>
        </w:numPr>
      </w:pPr>
      <w:proofErr w:type="spellStart"/>
      <w:r w:rsidRPr="006934F0">
        <w:t>Fact_</w:t>
      </w:r>
      <w:r w:rsidR="008F42D8">
        <w:t>Orders</w:t>
      </w:r>
      <w:proofErr w:type="spellEnd"/>
    </w:p>
    <w:p w14:paraId="675B8CE4" w14:textId="77777777" w:rsidR="006934F0" w:rsidRPr="006934F0" w:rsidRDefault="006934F0" w:rsidP="006934F0">
      <w:r w:rsidRPr="006934F0">
        <w:t>Contains order-level records including revenue, profit, delivery time, shipping cost, and order quantity.</w:t>
      </w:r>
    </w:p>
    <w:p w14:paraId="3E38F054" w14:textId="77777777" w:rsidR="006934F0" w:rsidRPr="006934F0" w:rsidRDefault="006934F0" w:rsidP="006934F0">
      <w:pPr>
        <w:rPr>
          <w:b/>
          <w:bCs/>
        </w:rPr>
      </w:pPr>
      <w:r w:rsidRPr="006934F0">
        <w:rPr>
          <w:b/>
          <w:bCs/>
        </w:rPr>
        <w:t>Dimension Tables</w:t>
      </w:r>
    </w:p>
    <w:p w14:paraId="296896C4" w14:textId="77777777" w:rsidR="006934F0" w:rsidRPr="006934F0" w:rsidRDefault="006934F0" w:rsidP="006934F0">
      <w:pPr>
        <w:numPr>
          <w:ilvl w:val="0"/>
          <w:numId w:val="2"/>
        </w:numPr>
      </w:pPr>
      <w:proofErr w:type="spellStart"/>
      <w:r w:rsidRPr="006934F0">
        <w:t>Dim_Product</w:t>
      </w:r>
      <w:proofErr w:type="spellEnd"/>
      <w:r w:rsidRPr="006934F0">
        <w:t xml:space="preserve"> – Product category information </w:t>
      </w:r>
    </w:p>
    <w:p w14:paraId="2C6CA549" w14:textId="77777777" w:rsidR="006934F0" w:rsidRPr="006934F0" w:rsidRDefault="006934F0" w:rsidP="006934F0">
      <w:pPr>
        <w:numPr>
          <w:ilvl w:val="0"/>
          <w:numId w:val="2"/>
        </w:numPr>
      </w:pPr>
      <w:proofErr w:type="spellStart"/>
      <w:r w:rsidRPr="006934F0">
        <w:t>Dim_Region</w:t>
      </w:r>
      <w:proofErr w:type="spellEnd"/>
      <w:r w:rsidRPr="006934F0">
        <w:t xml:space="preserve"> – Regional order distribution </w:t>
      </w:r>
    </w:p>
    <w:p w14:paraId="5F0DB151" w14:textId="77777777" w:rsidR="006934F0" w:rsidRPr="006934F0" w:rsidRDefault="006934F0" w:rsidP="006934F0">
      <w:pPr>
        <w:numPr>
          <w:ilvl w:val="0"/>
          <w:numId w:val="2"/>
        </w:numPr>
      </w:pPr>
      <w:proofErr w:type="spellStart"/>
      <w:r w:rsidRPr="006934F0">
        <w:t>Dim_Transport</w:t>
      </w:r>
      <w:proofErr w:type="spellEnd"/>
      <w:r w:rsidRPr="006934F0">
        <w:t xml:space="preserve"> – Transport mode and vehicle details </w:t>
      </w:r>
    </w:p>
    <w:p w14:paraId="2B585B6D" w14:textId="77777777" w:rsidR="006934F0" w:rsidRPr="006934F0" w:rsidRDefault="006934F0" w:rsidP="006934F0">
      <w:pPr>
        <w:numPr>
          <w:ilvl w:val="0"/>
          <w:numId w:val="2"/>
        </w:numPr>
      </w:pPr>
      <w:proofErr w:type="spellStart"/>
      <w:r w:rsidRPr="006934F0">
        <w:t>Dim_Delivery</w:t>
      </w:r>
      <w:proofErr w:type="spellEnd"/>
      <w:r w:rsidRPr="006934F0">
        <w:t xml:space="preserve"> – Delivery status information </w:t>
      </w:r>
    </w:p>
    <w:p w14:paraId="77B826C2" w14:textId="77777777" w:rsidR="006934F0" w:rsidRPr="006934F0" w:rsidRDefault="006934F0" w:rsidP="006934F0">
      <w:pPr>
        <w:numPr>
          <w:ilvl w:val="0"/>
          <w:numId w:val="2"/>
        </w:numPr>
      </w:pPr>
      <w:proofErr w:type="spellStart"/>
      <w:r w:rsidRPr="006934F0">
        <w:t>Dim_Date</w:t>
      </w:r>
      <w:proofErr w:type="spellEnd"/>
      <w:r w:rsidRPr="006934F0">
        <w:t xml:space="preserve"> – Shipment date and time information </w:t>
      </w:r>
    </w:p>
    <w:p w14:paraId="6EB3C939" w14:textId="77777777" w:rsidR="006934F0" w:rsidRPr="006934F0" w:rsidRDefault="006934F0" w:rsidP="006934F0">
      <w:r w:rsidRPr="006934F0">
        <w:t>This structure supports efficient Tableau analysis using star schema relationships.</w:t>
      </w:r>
    </w:p>
    <w:p w14:paraId="023B8D84" w14:textId="77777777" w:rsidR="006934F0" w:rsidRPr="006934F0" w:rsidRDefault="00000000" w:rsidP="006934F0">
      <w:r>
        <w:pict w14:anchorId="1B95B43D">
          <v:rect id="_x0000_i1026" style="width:0;height:1.5pt" o:hralign="center" o:hrstd="t" o:hr="t" fillcolor="#a0a0a0" stroked="f"/>
        </w:pict>
      </w:r>
    </w:p>
    <w:p w14:paraId="41B0B388" w14:textId="77777777" w:rsidR="006934F0" w:rsidRPr="006934F0" w:rsidRDefault="006934F0" w:rsidP="006934F0">
      <w:pPr>
        <w:rPr>
          <w:b/>
          <w:bCs/>
        </w:rPr>
      </w:pPr>
      <w:r w:rsidRPr="006934F0">
        <w:rPr>
          <w:b/>
          <w:bCs/>
        </w:rPr>
        <w:t>3. Column Classification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1132"/>
        <w:gridCol w:w="2379"/>
        <w:gridCol w:w="2692"/>
      </w:tblGrid>
      <w:tr w:rsidR="006934F0" w:rsidRPr="006934F0" w14:paraId="12F3B2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43330" w14:textId="77777777" w:rsidR="006934F0" w:rsidRPr="006934F0" w:rsidRDefault="006934F0" w:rsidP="006934F0">
            <w:pPr>
              <w:rPr>
                <w:b/>
                <w:bCs/>
              </w:rPr>
            </w:pPr>
            <w:r w:rsidRPr="006934F0">
              <w:rPr>
                <w:b/>
                <w:bCs/>
              </w:rPr>
              <w:lastRenderedPageBreak/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78C8D8E" w14:textId="77777777" w:rsidR="006934F0" w:rsidRPr="006934F0" w:rsidRDefault="006934F0" w:rsidP="006934F0">
            <w:pPr>
              <w:rPr>
                <w:b/>
                <w:bCs/>
              </w:rPr>
            </w:pPr>
            <w:r w:rsidRPr="006934F0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61F679C" w14:textId="77777777" w:rsidR="006934F0" w:rsidRPr="006934F0" w:rsidRDefault="006934F0" w:rsidP="006934F0">
            <w:pPr>
              <w:rPr>
                <w:b/>
                <w:bCs/>
              </w:rPr>
            </w:pPr>
            <w:r w:rsidRPr="006934F0">
              <w:rPr>
                <w:b/>
                <w:bCs/>
              </w:rPr>
              <w:t>Dimension / Measure</w:t>
            </w:r>
          </w:p>
        </w:tc>
        <w:tc>
          <w:tcPr>
            <w:tcW w:w="0" w:type="auto"/>
            <w:vAlign w:val="center"/>
            <w:hideMark/>
          </w:tcPr>
          <w:p w14:paraId="5DD6C295" w14:textId="77777777" w:rsidR="006934F0" w:rsidRPr="006934F0" w:rsidRDefault="006934F0" w:rsidP="006934F0">
            <w:pPr>
              <w:rPr>
                <w:b/>
                <w:bCs/>
              </w:rPr>
            </w:pPr>
            <w:r w:rsidRPr="006934F0">
              <w:rPr>
                <w:b/>
                <w:bCs/>
              </w:rPr>
              <w:t>Description</w:t>
            </w:r>
          </w:p>
        </w:tc>
      </w:tr>
      <w:tr w:rsidR="006934F0" w:rsidRPr="006934F0" w14:paraId="28C8B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3B54F" w14:textId="77777777" w:rsidR="006934F0" w:rsidRPr="006934F0" w:rsidRDefault="006934F0" w:rsidP="006934F0">
            <w:r w:rsidRPr="006934F0">
              <w:t>Order ID</w:t>
            </w:r>
          </w:p>
        </w:tc>
        <w:tc>
          <w:tcPr>
            <w:tcW w:w="0" w:type="auto"/>
            <w:vAlign w:val="center"/>
            <w:hideMark/>
          </w:tcPr>
          <w:p w14:paraId="6B4F5DD4" w14:textId="77777777" w:rsidR="006934F0" w:rsidRPr="006934F0" w:rsidRDefault="006934F0" w:rsidP="006934F0">
            <w:r w:rsidRPr="006934F0">
              <w:t>Integer</w:t>
            </w:r>
          </w:p>
        </w:tc>
        <w:tc>
          <w:tcPr>
            <w:tcW w:w="0" w:type="auto"/>
            <w:vAlign w:val="center"/>
            <w:hideMark/>
          </w:tcPr>
          <w:p w14:paraId="5ECF8ED1" w14:textId="77777777" w:rsidR="006934F0" w:rsidRPr="006934F0" w:rsidRDefault="006934F0" w:rsidP="006934F0">
            <w:r w:rsidRPr="006934F0">
              <w:t>Dimension</w:t>
            </w:r>
          </w:p>
        </w:tc>
        <w:tc>
          <w:tcPr>
            <w:tcW w:w="0" w:type="auto"/>
            <w:vAlign w:val="center"/>
            <w:hideMark/>
          </w:tcPr>
          <w:p w14:paraId="5BA6CB0E" w14:textId="77777777" w:rsidR="006934F0" w:rsidRPr="006934F0" w:rsidRDefault="006934F0" w:rsidP="006934F0">
            <w:r w:rsidRPr="006934F0">
              <w:t>Unique order identifier</w:t>
            </w:r>
          </w:p>
        </w:tc>
      </w:tr>
      <w:tr w:rsidR="006934F0" w:rsidRPr="006934F0" w14:paraId="156C4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7AE35" w14:textId="77777777" w:rsidR="006934F0" w:rsidRPr="006934F0" w:rsidRDefault="006934F0" w:rsidP="006934F0">
            <w:r w:rsidRPr="006934F0">
              <w:t>Region</w:t>
            </w:r>
          </w:p>
        </w:tc>
        <w:tc>
          <w:tcPr>
            <w:tcW w:w="0" w:type="auto"/>
            <w:vAlign w:val="center"/>
            <w:hideMark/>
          </w:tcPr>
          <w:p w14:paraId="6552FD92" w14:textId="77777777" w:rsidR="006934F0" w:rsidRPr="006934F0" w:rsidRDefault="006934F0" w:rsidP="006934F0">
            <w:r w:rsidRPr="006934F0">
              <w:t>String</w:t>
            </w:r>
          </w:p>
        </w:tc>
        <w:tc>
          <w:tcPr>
            <w:tcW w:w="0" w:type="auto"/>
            <w:vAlign w:val="center"/>
            <w:hideMark/>
          </w:tcPr>
          <w:p w14:paraId="3BD6AD78" w14:textId="77777777" w:rsidR="006934F0" w:rsidRPr="006934F0" w:rsidRDefault="006934F0" w:rsidP="006934F0">
            <w:r w:rsidRPr="006934F0">
              <w:t>Dimension</w:t>
            </w:r>
          </w:p>
        </w:tc>
        <w:tc>
          <w:tcPr>
            <w:tcW w:w="0" w:type="auto"/>
            <w:vAlign w:val="center"/>
            <w:hideMark/>
          </w:tcPr>
          <w:p w14:paraId="35C9AFDB" w14:textId="77777777" w:rsidR="006934F0" w:rsidRPr="006934F0" w:rsidRDefault="006934F0" w:rsidP="006934F0">
            <w:r w:rsidRPr="006934F0">
              <w:t>Delivery region</w:t>
            </w:r>
          </w:p>
        </w:tc>
      </w:tr>
      <w:tr w:rsidR="006934F0" w:rsidRPr="006934F0" w14:paraId="6EBAE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150F2" w14:textId="77777777" w:rsidR="006934F0" w:rsidRPr="006934F0" w:rsidRDefault="006934F0" w:rsidP="006934F0">
            <w:r w:rsidRPr="006934F0">
              <w:t>Product Category</w:t>
            </w:r>
          </w:p>
        </w:tc>
        <w:tc>
          <w:tcPr>
            <w:tcW w:w="0" w:type="auto"/>
            <w:vAlign w:val="center"/>
            <w:hideMark/>
          </w:tcPr>
          <w:p w14:paraId="2B8B4F9F" w14:textId="77777777" w:rsidR="006934F0" w:rsidRPr="006934F0" w:rsidRDefault="006934F0" w:rsidP="006934F0">
            <w:r w:rsidRPr="006934F0">
              <w:t>String</w:t>
            </w:r>
          </w:p>
        </w:tc>
        <w:tc>
          <w:tcPr>
            <w:tcW w:w="0" w:type="auto"/>
            <w:vAlign w:val="center"/>
            <w:hideMark/>
          </w:tcPr>
          <w:p w14:paraId="1A7A5C68" w14:textId="77777777" w:rsidR="006934F0" w:rsidRPr="006934F0" w:rsidRDefault="006934F0" w:rsidP="006934F0">
            <w:r w:rsidRPr="006934F0">
              <w:t>Dimension</w:t>
            </w:r>
          </w:p>
        </w:tc>
        <w:tc>
          <w:tcPr>
            <w:tcW w:w="0" w:type="auto"/>
            <w:vAlign w:val="center"/>
            <w:hideMark/>
          </w:tcPr>
          <w:p w14:paraId="6337CCDC" w14:textId="77777777" w:rsidR="006934F0" w:rsidRPr="006934F0" w:rsidRDefault="006934F0" w:rsidP="006934F0">
            <w:r w:rsidRPr="006934F0">
              <w:t>Product classification</w:t>
            </w:r>
          </w:p>
        </w:tc>
      </w:tr>
      <w:tr w:rsidR="006934F0" w:rsidRPr="006934F0" w14:paraId="555BC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5E342" w14:textId="77777777" w:rsidR="006934F0" w:rsidRPr="006934F0" w:rsidRDefault="006934F0" w:rsidP="006934F0">
            <w:r w:rsidRPr="006934F0">
              <w:t>Transport Mode</w:t>
            </w:r>
          </w:p>
        </w:tc>
        <w:tc>
          <w:tcPr>
            <w:tcW w:w="0" w:type="auto"/>
            <w:vAlign w:val="center"/>
            <w:hideMark/>
          </w:tcPr>
          <w:p w14:paraId="582C05C2" w14:textId="77777777" w:rsidR="006934F0" w:rsidRPr="006934F0" w:rsidRDefault="006934F0" w:rsidP="006934F0">
            <w:r w:rsidRPr="006934F0">
              <w:t>String</w:t>
            </w:r>
          </w:p>
        </w:tc>
        <w:tc>
          <w:tcPr>
            <w:tcW w:w="0" w:type="auto"/>
            <w:vAlign w:val="center"/>
            <w:hideMark/>
          </w:tcPr>
          <w:p w14:paraId="2BE5D8D1" w14:textId="77777777" w:rsidR="006934F0" w:rsidRPr="006934F0" w:rsidRDefault="006934F0" w:rsidP="006934F0">
            <w:r w:rsidRPr="006934F0">
              <w:t>Dimension</w:t>
            </w:r>
          </w:p>
        </w:tc>
        <w:tc>
          <w:tcPr>
            <w:tcW w:w="0" w:type="auto"/>
            <w:vAlign w:val="center"/>
            <w:hideMark/>
          </w:tcPr>
          <w:p w14:paraId="2BBB8EA3" w14:textId="77777777" w:rsidR="006934F0" w:rsidRPr="006934F0" w:rsidRDefault="006934F0" w:rsidP="006934F0">
            <w:r w:rsidRPr="006934F0">
              <w:t>Shipping transport type</w:t>
            </w:r>
          </w:p>
        </w:tc>
      </w:tr>
      <w:tr w:rsidR="006934F0" w:rsidRPr="006934F0" w14:paraId="162D9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B3099" w14:textId="77777777" w:rsidR="006934F0" w:rsidRPr="006934F0" w:rsidRDefault="006934F0" w:rsidP="006934F0">
            <w:r w:rsidRPr="006934F0">
              <w:t>Vehicle Type</w:t>
            </w:r>
          </w:p>
        </w:tc>
        <w:tc>
          <w:tcPr>
            <w:tcW w:w="0" w:type="auto"/>
            <w:vAlign w:val="center"/>
            <w:hideMark/>
          </w:tcPr>
          <w:p w14:paraId="5144353F" w14:textId="77777777" w:rsidR="006934F0" w:rsidRPr="006934F0" w:rsidRDefault="006934F0" w:rsidP="006934F0">
            <w:r w:rsidRPr="006934F0">
              <w:t>String</w:t>
            </w:r>
          </w:p>
        </w:tc>
        <w:tc>
          <w:tcPr>
            <w:tcW w:w="0" w:type="auto"/>
            <w:vAlign w:val="center"/>
            <w:hideMark/>
          </w:tcPr>
          <w:p w14:paraId="40BB9FA8" w14:textId="77777777" w:rsidR="006934F0" w:rsidRPr="006934F0" w:rsidRDefault="006934F0" w:rsidP="006934F0">
            <w:r w:rsidRPr="006934F0">
              <w:t>Dimension</w:t>
            </w:r>
          </w:p>
        </w:tc>
        <w:tc>
          <w:tcPr>
            <w:tcW w:w="0" w:type="auto"/>
            <w:vAlign w:val="center"/>
            <w:hideMark/>
          </w:tcPr>
          <w:p w14:paraId="78E8CDD7" w14:textId="77777777" w:rsidR="006934F0" w:rsidRPr="006934F0" w:rsidRDefault="006934F0" w:rsidP="006934F0">
            <w:r w:rsidRPr="006934F0">
              <w:t>Vehicle used for delivery</w:t>
            </w:r>
          </w:p>
        </w:tc>
      </w:tr>
      <w:tr w:rsidR="006934F0" w:rsidRPr="006934F0" w14:paraId="11E86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99C3E" w14:textId="77777777" w:rsidR="006934F0" w:rsidRPr="006934F0" w:rsidRDefault="006934F0" w:rsidP="006934F0">
            <w:r w:rsidRPr="006934F0">
              <w:t>Delivery Status</w:t>
            </w:r>
          </w:p>
        </w:tc>
        <w:tc>
          <w:tcPr>
            <w:tcW w:w="0" w:type="auto"/>
            <w:vAlign w:val="center"/>
            <w:hideMark/>
          </w:tcPr>
          <w:p w14:paraId="160BDF93" w14:textId="77777777" w:rsidR="006934F0" w:rsidRPr="006934F0" w:rsidRDefault="006934F0" w:rsidP="006934F0">
            <w:r w:rsidRPr="006934F0">
              <w:t>String</w:t>
            </w:r>
          </w:p>
        </w:tc>
        <w:tc>
          <w:tcPr>
            <w:tcW w:w="0" w:type="auto"/>
            <w:vAlign w:val="center"/>
            <w:hideMark/>
          </w:tcPr>
          <w:p w14:paraId="608CD75A" w14:textId="77777777" w:rsidR="006934F0" w:rsidRPr="006934F0" w:rsidRDefault="006934F0" w:rsidP="006934F0">
            <w:r w:rsidRPr="006934F0">
              <w:t>Dimension</w:t>
            </w:r>
          </w:p>
        </w:tc>
        <w:tc>
          <w:tcPr>
            <w:tcW w:w="0" w:type="auto"/>
            <w:vAlign w:val="center"/>
            <w:hideMark/>
          </w:tcPr>
          <w:p w14:paraId="162E8671" w14:textId="77777777" w:rsidR="006934F0" w:rsidRPr="006934F0" w:rsidRDefault="006934F0" w:rsidP="006934F0">
            <w:r w:rsidRPr="006934F0">
              <w:t>Order delivery condition</w:t>
            </w:r>
          </w:p>
        </w:tc>
      </w:tr>
      <w:tr w:rsidR="006934F0" w:rsidRPr="006934F0" w14:paraId="5E65D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23DF0" w14:textId="77777777" w:rsidR="006934F0" w:rsidRPr="006934F0" w:rsidRDefault="006934F0" w:rsidP="006934F0">
            <w:r w:rsidRPr="006934F0">
              <w:t>Shipment Date</w:t>
            </w:r>
          </w:p>
        </w:tc>
        <w:tc>
          <w:tcPr>
            <w:tcW w:w="0" w:type="auto"/>
            <w:vAlign w:val="center"/>
            <w:hideMark/>
          </w:tcPr>
          <w:p w14:paraId="25DEE3DA" w14:textId="77777777" w:rsidR="006934F0" w:rsidRPr="006934F0" w:rsidRDefault="006934F0" w:rsidP="006934F0">
            <w:r w:rsidRPr="006934F0">
              <w:t>Date</w:t>
            </w:r>
          </w:p>
        </w:tc>
        <w:tc>
          <w:tcPr>
            <w:tcW w:w="0" w:type="auto"/>
            <w:vAlign w:val="center"/>
            <w:hideMark/>
          </w:tcPr>
          <w:p w14:paraId="72D7D67E" w14:textId="77777777" w:rsidR="006934F0" w:rsidRPr="006934F0" w:rsidRDefault="006934F0" w:rsidP="006934F0">
            <w:r w:rsidRPr="006934F0">
              <w:t>Dimension</w:t>
            </w:r>
          </w:p>
        </w:tc>
        <w:tc>
          <w:tcPr>
            <w:tcW w:w="0" w:type="auto"/>
            <w:vAlign w:val="center"/>
            <w:hideMark/>
          </w:tcPr>
          <w:p w14:paraId="5D4C97BB" w14:textId="77777777" w:rsidR="006934F0" w:rsidRPr="006934F0" w:rsidRDefault="006934F0" w:rsidP="006934F0">
            <w:r w:rsidRPr="006934F0">
              <w:t>Shipment date</w:t>
            </w:r>
          </w:p>
        </w:tc>
      </w:tr>
      <w:tr w:rsidR="006934F0" w:rsidRPr="006934F0" w14:paraId="44A77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11A11" w14:textId="77777777" w:rsidR="006934F0" w:rsidRPr="006934F0" w:rsidRDefault="006934F0" w:rsidP="006934F0">
            <w:r w:rsidRPr="006934F0">
              <w:t>Revenue</w:t>
            </w:r>
          </w:p>
        </w:tc>
        <w:tc>
          <w:tcPr>
            <w:tcW w:w="0" w:type="auto"/>
            <w:vAlign w:val="center"/>
            <w:hideMark/>
          </w:tcPr>
          <w:p w14:paraId="1C319F12" w14:textId="77777777" w:rsidR="006934F0" w:rsidRPr="006934F0" w:rsidRDefault="006934F0" w:rsidP="006934F0">
            <w:r w:rsidRPr="006934F0">
              <w:t>Decimal</w:t>
            </w:r>
          </w:p>
        </w:tc>
        <w:tc>
          <w:tcPr>
            <w:tcW w:w="0" w:type="auto"/>
            <w:vAlign w:val="center"/>
            <w:hideMark/>
          </w:tcPr>
          <w:p w14:paraId="36B0456A" w14:textId="77777777" w:rsidR="006934F0" w:rsidRPr="006934F0" w:rsidRDefault="006934F0" w:rsidP="006934F0">
            <w:r w:rsidRPr="006934F0">
              <w:t>Measure</w:t>
            </w:r>
          </w:p>
        </w:tc>
        <w:tc>
          <w:tcPr>
            <w:tcW w:w="0" w:type="auto"/>
            <w:vAlign w:val="center"/>
            <w:hideMark/>
          </w:tcPr>
          <w:p w14:paraId="2363BF1D" w14:textId="77777777" w:rsidR="006934F0" w:rsidRPr="006934F0" w:rsidRDefault="006934F0" w:rsidP="006934F0">
            <w:r w:rsidRPr="006934F0">
              <w:t>Total sales revenue</w:t>
            </w:r>
          </w:p>
        </w:tc>
      </w:tr>
      <w:tr w:rsidR="006934F0" w:rsidRPr="006934F0" w14:paraId="7943A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FE586" w14:textId="77777777" w:rsidR="006934F0" w:rsidRPr="006934F0" w:rsidRDefault="006934F0" w:rsidP="006934F0">
            <w:r w:rsidRPr="006934F0">
              <w:t>Profit</w:t>
            </w:r>
          </w:p>
        </w:tc>
        <w:tc>
          <w:tcPr>
            <w:tcW w:w="0" w:type="auto"/>
            <w:vAlign w:val="center"/>
            <w:hideMark/>
          </w:tcPr>
          <w:p w14:paraId="79453FCF" w14:textId="77777777" w:rsidR="006934F0" w:rsidRPr="006934F0" w:rsidRDefault="006934F0" w:rsidP="006934F0">
            <w:r w:rsidRPr="006934F0">
              <w:t>Decimal</w:t>
            </w:r>
          </w:p>
        </w:tc>
        <w:tc>
          <w:tcPr>
            <w:tcW w:w="0" w:type="auto"/>
            <w:vAlign w:val="center"/>
            <w:hideMark/>
          </w:tcPr>
          <w:p w14:paraId="70ADEB3F" w14:textId="77777777" w:rsidR="006934F0" w:rsidRPr="006934F0" w:rsidRDefault="006934F0" w:rsidP="006934F0">
            <w:r w:rsidRPr="006934F0">
              <w:t>Measure</w:t>
            </w:r>
          </w:p>
        </w:tc>
        <w:tc>
          <w:tcPr>
            <w:tcW w:w="0" w:type="auto"/>
            <w:vAlign w:val="center"/>
            <w:hideMark/>
          </w:tcPr>
          <w:p w14:paraId="5B26C440" w14:textId="77777777" w:rsidR="006934F0" w:rsidRPr="006934F0" w:rsidRDefault="006934F0" w:rsidP="006934F0">
            <w:r w:rsidRPr="006934F0">
              <w:t>Profit earned</w:t>
            </w:r>
          </w:p>
        </w:tc>
      </w:tr>
      <w:tr w:rsidR="006934F0" w:rsidRPr="006934F0" w14:paraId="5D407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56F14" w14:textId="77777777" w:rsidR="006934F0" w:rsidRPr="006934F0" w:rsidRDefault="006934F0" w:rsidP="006934F0">
            <w:r w:rsidRPr="006934F0">
              <w:t>Shipping Cost</w:t>
            </w:r>
          </w:p>
        </w:tc>
        <w:tc>
          <w:tcPr>
            <w:tcW w:w="0" w:type="auto"/>
            <w:vAlign w:val="center"/>
            <w:hideMark/>
          </w:tcPr>
          <w:p w14:paraId="6CA32DE7" w14:textId="77777777" w:rsidR="006934F0" w:rsidRPr="006934F0" w:rsidRDefault="006934F0" w:rsidP="006934F0">
            <w:r w:rsidRPr="006934F0">
              <w:t>Decimal</w:t>
            </w:r>
          </w:p>
        </w:tc>
        <w:tc>
          <w:tcPr>
            <w:tcW w:w="0" w:type="auto"/>
            <w:vAlign w:val="center"/>
            <w:hideMark/>
          </w:tcPr>
          <w:p w14:paraId="4B24D660" w14:textId="77777777" w:rsidR="006934F0" w:rsidRPr="006934F0" w:rsidRDefault="006934F0" w:rsidP="006934F0">
            <w:r w:rsidRPr="006934F0">
              <w:t>Measure</w:t>
            </w:r>
          </w:p>
        </w:tc>
        <w:tc>
          <w:tcPr>
            <w:tcW w:w="0" w:type="auto"/>
            <w:vAlign w:val="center"/>
            <w:hideMark/>
          </w:tcPr>
          <w:p w14:paraId="5F410A99" w14:textId="77777777" w:rsidR="006934F0" w:rsidRPr="006934F0" w:rsidRDefault="006934F0" w:rsidP="006934F0">
            <w:r w:rsidRPr="006934F0">
              <w:t>Transportation expense</w:t>
            </w:r>
          </w:p>
        </w:tc>
      </w:tr>
      <w:tr w:rsidR="006934F0" w:rsidRPr="006934F0" w14:paraId="47225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B3262" w14:textId="77777777" w:rsidR="006934F0" w:rsidRPr="006934F0" w:rsidRDefault="006934F0" w:rsidP="006934F0">
            <w:r w:rsidRPr="006934F0">
              <w:t>Quantity Sold</w:t>
            </w:r>
          </w:p>
        </w:tc>
        <w:tc>
          <w:tcPr>
            <w:tcW w:w="0" w:type="auto"/>
            <w:vAlign w:val="center"/>
            <w:hideMark/>
          </w:tcPr>
          <w:p w14:paraId="6A588429" w14:textId="77777777" w:rsidR="006934F0" w:rsidRPr="006934F0" w:rsidRDefault="006934F0" w:rsidP="006934F0">
            <w:r w:rsidRPr="006934F0">
              <w:t>Integer</w:t>
            </w:r>
          </w:p>
        </w:tc>
        <w:tc>
          <w:tcPr>
            <w:tcW w:w="0" w:type="auto"/>
            <w:vAlign w:val="center"/>
            <w:hideMark/>
          </w:tcPr>
          <w:p w14:paraId="60D2F953" w14:textId="77777777" w:rsidR="006934F0" w:rsidRPr="006934F0" w:rsidRDefault="006934F0" w:rsidP="006934F0">
            <w:r w:rsidRPr="006934F0">
              <w:t>Measure</w:t>
            </w:r>
          </w:p>
        </w:tc>
        <w:tc>
          <w:tcPr>
            <w:tcW w:w="0" w:type="auto"/>
            <w:vAlign w:val="center"/>
            <w:hideMark/>
          </w:tcPr>
          <w:p w14:paraId="18B3DC97" w14:textId="77777777" w:rsidR="006934F0" w:rsidRPr="006934F0" w:rsidRDefault="006934F0" w:rsidP="006934F0">
            <w:r w:rsidRPr="006934F0">
              <w:t>Quantity of products sold</w:t>
            </w:r>
          </w:p>
        </w:tc>
      </w:tr>
      <w:tr w:rsidR="006934F0" w:rsidRPr="006934F0" w14:paraId="2B898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E6B1E" w14:textId="77777777" w:rsidR="006934F0" w:rsidRPr="006934F0" w:rsidRDefault="006934F0" w:rsidP="006934F0">
            <w:r w:rsidRPr="006934F0">
              <w:t>Delivery Time Hours</w:t>
            </w:r>
          </w:p>
        </w:tc>
        <w:tc>
          <w:tcPr>
            <w:tcW w:w="0" w:type="auto"/>
            <w:vAlign w:val="center"/>
            <w:hideMark/>
          </w:tcPr>
          <w:p w14:paraId="290026A8" w14:textId="77777777" w:rsidR="006934F0" w:rsidRPr="006934F0" w:rsidRDefault="006934F0" w:rsidP="006934F0">
            <w:r w:rsidRPr="006934F0">
              <w:t>Integer</w:t>
            </w:r>
          </w:p>
        </w:tc>
        <w:tc>
          <w:tcPr>
            <w:tcW w:w="0" w:type="auto"/>
            <w:vAlign w:val="center"/>
            <w:hideMark/>
          </w:tcPr>
          <w:p w14:paraId="05D7BCD2" w14:textId="77777777" w:rsidR="006934F0" w:rsidRPr="006934F0" w:rsidRDefault="006934F0" w:rsidP="006934F0">
            <w:r w:rsidRPr="006934F0">
              <w:t>Measure</w:t>
            </w:r>
          </w:p>
        </w:tc>
        <w:tc>
          <w:tcPr>
            <w:tcW w:w="0" w:type="auto"/>
            <w:vAlign w:val="center"/>
            <w:hideMark/>
          </w:tcPr>
          <w:p w14:paraId="40738A33" w14:textId="77777777" w:rsidR="006934F0" w:rsidRPr="006934F0" w:rsidRDefault="006934F0" w:rsidP="006934F0">
            <w:r w:rsidRPr="006934F0">
              <w:t>Delivery duration</w:t>
            </w:r>
          </w:p>
        </w:tc>
      </w:tr>
      <w:tr w:rsidR="006934F0" w:rsidRPr="006934F0" w14:paraId="772DA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F0ADE" w14:textId="77777777" w:rsidR="006934F0" w:rsidRPr="006934F0" w:rsidRDefault="006934F0" w:rsidP="006934F0">
            <w:r w:rsidRPr="006934F0">
              <w:t>Delay Hours</w:t>
            </w:r>
          </w:p>
        </w:tc>
        <w:tc>
          <w:tcPr>
            <w:tcW w:w="0" w:type="auto"/>
            <w:vAlign w:val="center"/>
            <w:hideMark/>
          </w:tcPr>
          <w:p w14:paraId="5FE0C44F" w14:textId="77777777" w:rsidR="006934F0" w:rsidRPr="006934F0" w:rsidRDefault="006934F0" w:rsidP="006934F0">
            <w:r w:rsidRPr="006934F0">
              <w:t>Integer</w:t>
            </w:r>
          </w:p>
        </w:tc>
        <w:tc>
          <w:tcPr>
            <w:tcW w:w="0" w:type="auto"/>
            <w:vAlign w:val="center"/>
            <w:hideMark/>
          </w:tcPr>
          <w:p w14:paraId="4CD7E67C" w14:textId="77777777" w:rsidR="006934F0" w:rsidRPr="006934F0" w:rsidRDefault="006934F0" w:rsidP="006934F0">
            <w:r w:rsidRPr="006934F0">
              <w:t>Measure</w:t>
            </w:r>
          </w:p>
        </w:tc>
        <w:tc>
          <w:tcPr>
            <w:tcW w:w="0" w:type="auto"/>
            <w:vAlign w:val="center"/>
            <w:hideMark/>
          </w:tcPr>
          <w:p w14:paraId="11B21072" w14:textId="77777777" w:rsidR="006934F0" w:rsidRPr="006934F0" w:rsidRDefault="006934F0" w:rsidP="006934F0">
            <w:r w:rsidRPr="006934F0">
              <w:t>Delivery delay duration</w:t>
            </w:r>
          </w:p>
        </w:tc>
      </w:tr>
    </w:tbl>
    <w:p w14:paraId="2C6EA792" w14:textId="77777777" w:rsidR="006934F0" w:rsidRPr="006934F0" w:rsidRDefault="00000000" w:rsidP="006934F0">
      <w:r>
        <w:pict w14:anchorId="59303B7C">
          <v:rect id="_x0000_i1027" style="width:0;height:1.5pt" o:hralign="center" o:hrstd="t" o:hr="t" fillcolor="#a0a0a0" stroked="f"/>
        </w:pict>
      </w:r>
    </w:p>
    <w:p w14:paraId="2C1F491B" w14:textId="77777777" w:rsidR="006934F0" w:rsidRPr="006934F0" w:rsidRDefault="006934F0" w:rsidP="006934F0">
      <w:pPr>
        <w:rPr>
          <w:b/>
          <w:bCs/>
        </w:rPr>
      </w:pPr>
      <w:r w:rsidRPr="006934F0">
        <w:rPr>
          <w:b/>
          <w:bCs/>
        </w:rPr>
        <w:t>4. Data Quality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4024"/>
        <w:gridCol w:w="3067"/>
      </w:tblGrid>
      <w:tr w:rsidR="006934F0" w:rsidRPr="006934F0" w14:paraId="1B50F4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46C12" w14:textId="77777777" w:rsidR="006934F0" w:rsidRPr="006934F0" w:rsidRDefault="006934F0" w:rsidP="006934F0">
            <w:pPr>
              <w:rPr>
                <w:b/>
                <w:bCs/>
              </w:rPr>
            </w:pPr>
            <w:r w:rsidRPr="006934F0">
              <w:rPr>
                <w:b/>
                <w:bCs/>
              </w:rPr>
              <w:t>Aspect Checked</w:t>
            </w:r>
          </w:p>
        </w:tc>
        <w:tc>
          <w:tcPr>
            <w:tcW w:w="0" w:type="auto"/>
            <w:vAlign w:val="center"/>
            <w:hideMark/>
          </w:tcPr>
          <w:p w14:paraId="26F2D185" w14:textId="77777777" w:rsidR="006934F0" w:rsidRPr="006934F0" w:rsidRDefault="006934F0" w:rsidP="006934F0">
            <w:pPr>
              <w:rPr>
                <w:b/>
                <w:bCs/>
              </w:rPr>
            </w:pPr>
            <w:r w:rsidRPr="006934F0">
              <w:rPr>
                <w:b/>
                <w:bCs/>
              </w:rPr>
              <w:t>Observations</w:t>
            </w:r>
          </w:p>
        </w:tc>
        <w:tc>
          <w:tcPr>
            <w:tcW w:w="0" w:type="auto"/>
            <w:vAlign w:val="center"/>
            <w:hideMark/>
          </w:tcPr>
          <w:p w14:paraId="4C5CB322" w14:textId="77777777" w:rsidR="006934F0" w:rsidRPr="006934F0" w:rsidRDefault="006934F0" w:rsidP="006934F0">
            <w:pPr>
              <w:rPr>
                <w:b/>
                <w:bCs/>
              </w:rPr>
            </w:pPr>
            <w:r w:rsidRPr="006934F0">
              <w:rPr>
                <w:b/>
                <w:bCs/>
              </w:rPr>
              <w:t>Action Taken</w:t>
            </w:r>
          </w:p>
        </w:tc>
      </w:tr>
      <w:tr w:rsidR="006934F0" w:rsidRPr="006934F0" w14:paraId="4A9FF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8263C" w14:textId="77777777" w:rsidR="006934F0" w:rsidRPr="006934F0" w:rsidRDefault="006934F0" w:rsidP="006934F0">
            <w:r w:rsidRPr="006934F0">
              <w:t>Missing Data</w:t>
            </w:r>
          </w:p>
        </w:tc>
        <w:tc>
          <w:tcPr>
            <w:tcW w:w="0" w:type="auto"/>
            <w:vAlign w:val="center"/>
            <w:hideMark/>
          </w:tcPr>
          <w:p w14:paraId="186F8FE9" w14:textId="77777777" w:rsidR="006934F0" w:rsidRPr="006934F0" w:rsidRDefault="006934F0" w:rsidP="006934F0">
            <w:r w:rsidRPr="006934F0">
              <w:t>Some transport and delivery fields had null values</w:t>
            </w:r>
          </w:p>
        </w:tc>
        <w:tc>
          <w:tcPr>
            <w:tcW w:w="0" w:type="auto"/>
            <w:vAlign w:val="center"/>
            <w:hideMark/>
          </w:tcPr>
          <w:p w14:paraId="0AF09565" w14:textId="77777777" w:rsidR="006934F0" w:rsidRPr="006934F0" w:rsidRDefault="006934F0" w:rsidP="006934F0">
            <w:r w:rsidRPr="006934F0">
              <w:t>Cleaned and standardized values</w:t>
            </w:r>
          </w:p>
        </w:tc>
      </w:tr>
      <w:tr w:rsidR="006934F0" w:rsidRPr="006934F0" w14:paraId="497ED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8F4FA" w14:textId="77777777" w:rsidR="006934F0" w:rsidRPr="006934F0" w:rsidRDefault="006934F0" w:rsidP="006934F0">
            <w:r w:rsidRPr="006934F0">
              <w:t>Duplicates</w:t>
            </w:r>
          </w:p>
        </w:tc>
        <w:tc>
          <w:tcPr>
            <w:tcW w:w="0" w:type="auto"/>
            <w:vAlign w:val="center"/>
            <w:hideMark/>
          </w:tcPr>
          <w:p w14:paraId="4ACB24C3" w14:textId="77777777" w:rsidR="006934F0" w:rsidRPr="006934F0" w:rsidRDefault="006934F0" w:rsidP="006934F0">
            <w:r w:rsidRPr="006934F0">
              <w:t>Duplicate order IDs found</w:t>
            </w:r>
          </w:p>
        </w:tc>
        <w:tc>
          <w:tcPr>
            <w:tcW w:w="0" w:type="auto"/>
            <w:vAlign w:val="center"/>
            <w:hideMark/>
          </w:tcPr>
          <w:p w14:paraId="6E4E361D" w14:textId="77777777" w:rsidR="006934F0" w:rsidRPr="006934F0" w:rsidRDefault="006934F0" w:rsidP="006934F0">
            <w:r w:rsidRPr="006934F0">
              <w:t>Removed duplicates during cleaning</w:t>
            </w:r>
          </w:p>
        </w:tc>
      </w:tr>
      <w:tr w:rsidR="006934F0" w:rsidRPr="006934F0" w14:paraId="1AAB6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A96F8" w14:textId="77777777" w:rsidR="006934F0" w:rsidRPr="006934F0" w:rsidRDefault="006934F0" w:rsidP="006934F0">
            <w:r w:rsidRPr="006934F0">
              <w:t>Outliers</w:t>
            </w:r>
          </w:p>
        </w:tc>
        <w:tc>
          <w:tcPr>
            <w:tcW w:w="0" w:type="auto"/>
            <w:vAlign w:val="center"/>
            <w:hideMark/>
          </w:tcPr>
          <w:p w14:paraId="3CBE76C5" w14:textId="77777777" w:rsidR="006934F0" w:rsidRPr="006934F0" w:rsidRDefault="006934F0" w:rsidP="006934F0">
            <w:r w:rsidRPr="006934F0">
              <w:t>Extreme shipping cost values detected</w:t>
            </w:r>
          </w:p>
        </w:tc>
        <w:tc>
          <w:tcPr>
            <w:tcW w:w="0" w:type="auto"/>
            <w:vAlign w:val="center"/>
            <w:hideMark/>
          </w:tcPr>
          <w:p w14:paraId="71DF32C3" w14:textId="77777777" w:rsidR="006934F0" w:rsidRPr="006934F0" w:rsidRDefault="006934F0" w:rsidP="006934F0">
            <w:r w:rsidRPr="006934F0">
              <w:t>Reviewed during analysis</w:t>
            </w:r>
          </w:p>
        </w:tc>
      </w:tr>
      <w:tr w:rsidR="006934F0" w:rsidRPr="006934F0" w14:paraId="36171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ACF0E" w14:textId="77777777" w:rsidR="006934F0" w:rsidRPr="006934F0" w:rsidRDefault="006934F0" w:rsidP="006934F0">
            <w:r w:rsidRPr="006934F0">
              <w:t>Incorrect Data Types</w:t>
            </w:r>
          </w:p>
        </w:tc>
        <w:tc>
          <w:tcPr>
            <w:tcW w:w="0" w:type="auto"/>
            <w:vAlign w:val="center"/>
            <w:hideMark/>
          </w:tcPr>
          <w:p w14:paraId="1FE631D7" w14:textId="77777777" w:rsidR="006934F0" w:rsidRPr="006934F0" w:rsidRDefault="006934F0" w:rsidP="006934F0">
            <w:r w:rsidRPr="006934F0">
              <w:t>Numeric values stored as text</w:t>
            </w:r>
          </w:p>
        </w:tc>
        <w:tc>
          <w:tcPr>
            <w:tcW w:w="0" w:type="auto"/>
            <w:vAlign w:val="center"/>
            <w:hideMark/>
          </w:tcPr>
          <w:p w14:paraId="5D12D235" w14:textId="77777777" w:rsidR="006934F0" w:rsidRPr="006934F0" w:rsidRDefault="006934F0" w:rsidP="006934F0">
            <w:r w:rsidRPr="006934F0">
              <w:t>Converted to proper formats</w:t>
            </w:r>
          </w:p>
        </w:tc>
      </w:tr>
      <w:tr w:rsidR="006934F0" w:rsidRPr="006934F0" w14:paraId="4A21A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9F178" w14:textId="77777777" w:rsidR="006934F0" w:rsidRPr="006934F0" w:rsidRDefault="006934F0" w:rsidP="006934F0">
            <w:r w:rsidRPr="006934F0">
              <w:t>Consistency Issues</w:t>
            </w:r>
          </w:p>
        </w:tc>
        <w:tc>
          <w:tcPr>
            <w:tcW w:w="0" w:type="auto"/>
            <w:vAlign w:val="center"/>
            <w:hideMark/>
          </w:tcPr>
          <w:p w14:paraId="4E8163DB" w14:textId="77777777" w:rsidR="006934F0" w:rsidRPr="006934F0" w:rsidRDefault="006934F0" w:rsidP="006934F0">
            <w:r w:rsidRPr="006934F0">
              <w:t>Inconsistent region and category naming</w:t>
            </w:r>
          </w:p>
        </w:tc>
        <w:tc>
          <w:tcPr>
            <w:tcW w:w="0" w:type="auto"/>
            <w:vAlign w:val="center"/>
            <w:hideMark/>
          </w:tcPr>
          <w:p w14:paraId="54E0AB8A" w14:textId="77777777" w:rsidR="006934F0" w:rsidRPr="006934F0" w:rsidRDefault="006934F0" w:rsidP="006934F0">
            <w:r w:rsidRPr="006934F0">
              <w:t>Standardized category values</w:t>
            </w:r>
          </w:p>
        </w:tc>
      </w:tr>
    </w:tbl>
    <w:p w14:paraId="07C1D3A0" w14:textId="77777777" w:rsidR="006934F0" w:rsidRPr="006934F0" w:rsidRDefault="00000000" w:rsidP="006934F0">
      <w:r>
        <w:lastRenderedPageBreak/>
        <w:pict w14:anchorId="2A66EE26">
          <v:rect id="_x0000_i1028" style="width:0;height:1.5pt" o:hralign="center" o:hrstd="t" o:hr="t" fillcolor="#a0a0a0" stroked="f"/>
        </w:pict>
      </w:r>
    </w:p>
    <w:p w14:paraId="31E05055" w14:textId="77777777" w:rsidR="006934F0" w:rsidRPr="006934F0" w:rsidRDefault="006934F0" w:rsidP="006934F0">
      <w:pPr>
        <w:rPr>
          <w:b/>
          <w:bCs/>
        </w:rPr>
      </w:pPr>
      <w:r w:rsidRPr="006934F0">
        <w:rPr>
          <w:b/>
          <w:bCs/>
        </w:rPr>
        <w:t>5. Key Metrics &amp; KPIs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3287"/>
      </w:tblGrid>
      <w:tr w:rsidR="006934F0" w:rsidRPr="006934F0" w14:paraId="489757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690FE" w14:textId="77777777" w:rsidR="006934F0" w:rsidRPr="006934F0" w:rsidRDefault="006934F0" w:rsidP="006934F0">
            <w:pPr>
              <w:rPr>
                <w:b/>
                <w:bCs/>
              </w:rPr>
            </w:pPr>
            <w:r w:rsidRPr="006934F0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0A51805" w14:textId="77777777" w:rsidR="006934F0" w:rsidRPr="006934F0" w:rsidRDefault="006934F0" w:rsidP="006934F0">
            <w:pPr>
              <w:rPr>
                <w:b/>
                <w:bCs/>
              </w:rPr>
            </w:pPr>
            <w:r w:rsidRPr="006934F0">
              <w:rPr>
                <w:b/>
                <w:bCs/>
              </w:rPr>
              <w:t>Why It Matters</w:t>
            </w:r>
          </w:p>
        </w:tc>
      </w:tr>
      <w:tr w:rsidR="006934F0" w:rsidRPr="006934F0" w14:paraId="13DBA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36264" w14:textId="77777777" w:rsidR="006934F0" w:rsidRPr="006934F0" w:rsidRDefault="006934F0" w:rsidP="006934F0">
            <w:r w:rsidRPr="006934F0">
              <w:t>Total Orders</w:t>
            </w:r>
          </w:p>
        </w:tc>
        <w:tc>
          <w:tcPr>
            <w:tcW w:w="0" w:type="auto"/>
            <w:vAlign w:val="center"/>
            <w:hideMark/>
          </w:tcPr>
          <w:p w14:paraId="441279E8" w14:textId="77777777" w:rsidR="006934F0" w:rsidRPr="006934F0" w:rsidRDefault="006934F0" w:rsidP="006934F0">
            <w:r w:rsidRPr="006934F0">
              <w:t>Measures business volume</w:t>
            </w:r>
          </w:p>
        </w:tc>
      </w:tr>
      <w:tr w:rsidR="006934F0" w:rsidRPr="006934F0" w14:paraId="225CD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8034A" w14:textId="77777777" w:rsidR="006934F0" w:rsidRPr="006934F0" w:rsidRDefault="006934F0" w:rsidP="006934F0">
            <w:r w:rsidRPr="006934F0">
              <w:t>Total Profit</w:t>
            </w:r>
          </w:p>
        </w:tc>
        <w:tc>
          <w:tcPr>
            <w:tcW w:w="0" w:type="auto"/>
            <w:vAlign w:val="center"/>
            <w:hideMark/>
          </w:tcPr>
          <w:p w14:paraId="24A328B1" w14:textId="77777777" w:rsidR="006934F0" w:rsidRPr="006934F0" w:rsidRDefault="006934F0" w:rsidP="006934F0">
            <w:r w:rsidRPr="006934F0">
              <w:t>Measures business profitability</w:t>
            </w:r>
          </w:p>
        </w:tc>
      </w:tr>
      <w:tr w:rsidR="006934F0" w:rsidRPr="006934F0" w14:paraId="34E78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911E3" w14:textId="77777777" w:rsidR="006934F0" w:rsidRPr="006934F0" w:rsidRDefault="006934F0" w:rsidP="006934F0">
            <w:r w:rsidRPr="006934F0">
              <w:t>Revenue</w:t>
            </w:r>
          </w:p>
        </w:tc>
        <w:tc>
          <w:tcPr>
            <w:tcW w:w="0" w:type="auto"/>
            <w:vAlign w:val="center"/>
            <w:hideMark/>
          </w:tcPr>
          <w:p w14:paraId="0E502D53" w14:textId="77777777" w:rsidR="006934F0" w:rsidRPr="006934F0" w:rsidRDefault="006934F0" w:rsidP="006934F0">
            <w:r w:rsidRPr="006934F0">
              <w:t>Indicates sales performance</w:t>
            </w:r>
          </w:p>
        </w:tc>
      </w:tr>
      <w:tr w:rsidR="006934F0" w:rsidRPr="006934F0" w14:paraId="2637D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7CD7A" w14:textId="77777777" w:rsidR="006934F0" w:rsidRPr="006934F0" w:rsidRDefault="006934F0" w:rsidP="006934F0">
            <w:r w:rsidRPr="006934F0">
              <w:t>Average Delivery Time</w:t>
            </w:r>
          </w:p>
        </w:tc>
        <w:tc>
          <w:tcPr>
            <w:tcW w:w="0" w:type="auto"/>
            <w:vAlign w:val="center"/>
            <w:hideMark/>
          </w:tcPr>
          <w:p w14:paraId="7932A02D" w14:textId="77777777" w:rsidR="006934F0" w:rsidRPr="006934F0" w:rsidRDefault="006934F0" w:rsidP="006934F0">
            <w:r w:rsidRPr="006934F0">
              <w:t>Measures delivery efficiency</w:t>
            </w:r>
          </w:p>
        </w:tc>
      </w:tr>
      <w:tr w:rsidR="006934F0" w:rsidRPr="006934F0" w14:paraId="6B114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25BD0" w14:textId="77777777" w:rsidR="006934F0" w:rsidRPr="006934F0" w:rsidRDefault="006934F0" w:rsidP="006934F0">
            <w:r w:rsidRPr="006934F0">
              <w:t>Average Delay Hours</w:t>
            </w:r>
          </w:p>
        </w:tc>
        <w:tc>
          <w:tcPr>
            <w:tcW w:w="0" w:type="auto"/>
            <w:vAlign w:val="center"/>
            <w:hideMark/>
          </w:tcPr>
          <w:p w14:paraId="692928DB" w14:textId="77777777" w:rsidR="006934F0" w:rsidRPr="006934F0" w:rsidRDefault="006934F0" w:rsidP="006934F0">
            <w:r w:rsidRPr="006934F0">
              <w:t>Tracks operational delays</w:t>
            </w:r>
          </w:p>
        </w:tc>
      </w:tr>
      <w:tr w:rsidR="006934F0" w:rsidRPr="006934F0" w14:paraId="7BFED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588E6" w14:textId="77777777" w:rsidR="006934F0" w:rsidRPr="006934F0" w:rsidRDefault="006934F0" w:rsidP="006934F0">
            <w:r w:rsidRPr="006934F0">
              <w:t>On-Time Delivery %</w:t>
            </w:r>
          </w:p>
        </w:tc>
        <w:tc>
          <w:tcPr>
            <w:tcW w:w="0" w:type="auto"/>
            <w:vAlign w:val="center"/>
            <w:hideMark/>
          </w:tcPr>
          <w:p w14:paraId="2531A11E" w14:textId="77777777" w:rsidR="006934F0" w:rsidRPr="006934F0" w:rsidRDefault="006934F0" w:rsidP="006934F0">
            <w:r w:rsidRPr="006934F0">
              <w:t>Monitors service quality</w:t>
            </w:r>
          </w:p>
        </w:tc>
      </w:tr>
      <w:tr w:rsidR="006934F0" w:rsidRPr="006934F0" w14:paraId="73169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BA999" w14:textId="77777777" w:rsidR="006934F0" w:rsidRPr="006934F0" w:rsidRDefault="006934F0" w:rsidP="006934F0">
            <w:r w:rsidRPr="006934F0">
              <w:t>Average Shipping Cost</w:t>
            </w:r>
          </w:p>
        </w:tc>
        <w:tc>
          <w:tcPr>
            <w:tcW w:w="0" w:type="auto"/>
            <w:vAlign w:val="center"/>
            <w:hideMark/>
          </w:tcPr>
          <w:p w14:paraId="46A640F4" w14:textId="77777777" w:rsidR="006934F0" w:rsidRPr="006934F0" w:rsidRDefault="006934F0" w:rsidP="006934F0">
            <w:r w:rsidRPr="006934F0">
              <w:t>Measures logistics expenses</w:t>
            </w:r>
          </w:p>
        </w:tc>
      </w:tr>
      <w:tr w:rsidR="006934F0" w:rsidRPr="006934F0" w14:paraId="28D0D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D5F95" w14:textId="77777777" w:rsidR="006934F0" w:rsidRPr="006934F0" w:rsidRDefault="006934F0" w:rsidP="006934F0">
            <w:r w:rsidRPr="006934F0">
              <w:t>Total Quantity Sold</w:t>
            </w:r>
          </w:p>
        </w:tc>
        <w:tc>
          <w:tcPr>
            <w:tcW w:w="0" w:type="auto"/>
            <w:vAlign w:val="center"/>
            <w:hideMark/>
          </w:tcPr>
          <w:p w14:paraId="2D18BB29" w14:textId="77777777" w:rsidR="006934F0" w:rsidRPr="006934F0" w:rsidRDefault="006934F0" w:rsidP="006934F0">
            <w:r w:rsidRPr="006934F0">
              <w:t>Tracks product movement</w:t>
            </w:r>
          </w:p>
        </w:tc>
      </w:tr>
    </w:tbl>
    <w:p w14:paraId="6F4ED8B8" w14:textId="77777777" w:rsidR="006934F0" w:rsidRPr="006934F0" w:rsidRDefault="00000000" w:rsidP="006934F0">
      <w:r>
        <w:pict w14:anchorId="49CAE313">
          <v:rect id="_x0000_i1029" style="width:0;height:1.5pt" o:hralign="center" o:hrstd="t" o:hr="t" fillcolor="#a0a0a0" stroked="f"/>
        </w:pict>
      </w:r>
    </w:p>
    <w:p w14:paraId="3EDD0C05" w14:textId="77777777" w:rsidR="006934F0" w:rsidRPr="006934F0" w:rsidRDefault="006934F0" w:rsidP="006934F0">
      <w:pPr>
        <w:rPr>
          <w:b/>
          <w:bCs/>
        </w:rPr>
      </w:pPr>
      <w:r w:rsidRPr="006934F0">
        <w:rPr>
          <w:b/>
          <w:bCs/>
        </w:rPr>
        <w:t>6. Assumptions / Risks</w:t>
      </w:r>
    </w:p>
    <w:p w14:paraId="4122FB5A" w14:textId="77777777" w:rsidR="006934F0" w:rsidRPr="006934F0" w:rsidRDefault="006934F0" w:rsidP="006934F0">
      <w:pPr>
        <w:numPr>
          <w:ilvl w:val="0"/>
          <w:numId w:val="3"/>
        </w:numPr>
      </w:pPr>
      <w:r w:rsidRPr="006934F0">
        <w:t xml:space="preserve">Delivery time calculated using shipment and delivery timestamps. </w:t>
      </w:r>
    </w:p>
    <w:p w14:paraId="761175DF" w14:textId="77777777" w:rsidR="006934F0" w:rsidRPr="006934F0" w:rsidRDefault="006934F0" w:rsidP="006934F0">
      <w:pPr>
        <w:numPr>
          <w:ilvl w:val="0"/>
          <w:numId w:val="3"/>
        </w:numPr>
      </w:pPr>
      <w:r w:rsidRPr="006934F0">
        <w:t xml:space="preserve">Shipping costs assumed standardized across transport modes. </w:t>
      </w:r>
    </w:p>
    <w:p w14:paraId="16E3E579" w14:textId="77777777" w:rsidR="006934F0" w:rsidRPr="006934F0" w:rsidRDefault="006934F0" w:rsidP="006934F0">
      <w:pPr>
        <w:numPr>
          <w:ilvl w:val="0"/>
          <w:numId w:val="3"/>
        </w:numPr>
      </w:pPr>
      <w:r w:rsidRPr="006934F0">
        <w:t xml:space="preserve">Revenue and profit values assumed accurate for analysis. </w:t>
      </w:r>
    </w:p>
    <w:p w14:paraId="3FE7175E" w14:textId="77777777" w:rsidR="006934F0" w:rsidRPr="006934F0" w:rsidRDefault="006934F0" w:rsidP="006934F0">
      <w:pPr>
        <w:numPr>
          <w:ilvl w:val="0"/>
          <w:numId w:val="3"/>
        </w:numPr>
      </w:pPr>
      <w:r w:rsidRPr="006934F0">
        <w:t>Delivery status categories assumed correctly classified.</w:t>
      </w:r>
    </w:p>
    <w:p w14:paraId="37B26E37" w14:textId="77777777" w:rsidR="00AF7EAF" w:rsidRDefault="00AF7EAF"/>
    <w:sectPr w:rsidR="00AF7E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134DD"/>
    <w:multiLevelType w:val="multilevel"/>
    <w:tmpl w:val="5D50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60174F"/>
    <w:multiLevelType w:val="multilevel"/>
    <w:tmpl w:val="D914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ED3BBF"/>
    <w:multiLevelType w:val="multilevel"/>
    <w:tmpl w:val="B794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635535">
    <w:abstractNumId w:val="2"/>
  </w:num>
  <w:num w:numId="2" w16cid:durableId="2084788156">
    <w:abstractNumId w:val="0"/>
  </w:num>
  <w:num w:numId="3" w16cid:durableId="1793667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4F0"/>
    <w:rsid w:val="006934F0"/>
    <w:rsid w:val="008F42D8"/>
    <w:rsid w:val="009B0E2E"/>
    <w:rsid w:val="00AA4529"/>
    <w:rsid w:val="00AF7EAF"/>
    <w:rsid w:val="00DB0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72DCB"/>
  <w15:chartTrackingRefBased/>
  <w15:docId w15:val="{65D1116A-6C1E-4A75-BD0C-660CFC9A7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4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4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4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4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4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425</Words>
  <Characters>2428</Characters>
  <Application>Microsoft Office Word</Application>
  <DocSecurity>0</DocSecurity>
  <Lines>20</Lines>
  <Paragraphs>5</Paragraphs>
  <ScaleCrop>false</ScaleCrop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NIHAL KP</dc:creator>
  <cp:keywords/>
  <dc:description/>
  <cp:lastModifiedBy>RAHUL A R</cp:lastModifiedBy>
  <cp:revision>2</cp:revision>
  <dcterms:created xsi:type="dcterms:W3CDTF">2026-05-12T09:42:00Z</dcterms:created>
  <dcterms:modified xsi:type="dcterms:W3CDTF">2026-05-12T09:42:00Z</dcterms:modified>
</cp:coreProperties>
</file>