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6396E" w14:textId="77777777" w:rsidR="0072103E" w:rsidRPr="0072103E" w:rsidRDefault="0072103E" w:rsidP="0072103E">
      <w:pPr>
        <w:rPr>
          <w:b/>
          <w:bCs/>
        </w:rPr>
      </w:pPr>
      <w:r w:rsidRPr="0072103E">
        <w:rPr>
          <w:b/>
          <w:bCs/>
        </w:rPr>
        <w:t>Functional Requirements Document (FRD)</w:t>
      </w:r>
    </w:p>
    <w:p w14:paraId="4685F119" w14:textId="77777777" w:rsidR="0072103E" w:rsidRPr="0072103E" w:rsidRDefault="0072103E" w:rsidP="0072103E">
      <w:pPr>
        <w:rPr>
          <w:b/>
          <w:bCs/>
        </w:rPr>
      </w:pPr>
      <w:r w:rsidRPr="0072103E">
        <w:rPr>
          <w:b/>
          <w:bCs/>
        </w:rPr>
        <w:t>Project Title</w:t>
      </w:r>
    </w:p>
    <w:p w14:paraId="1B7F3881" w14:textId="77777777" w:rsidR="0072103E" w:rsidRPr="0072103E" w:rsidRDefault="0072103E" w:rsidP="0072103E">
      <w:r w:rsidRPr="0072103E">
        <w:rPr>
          <w:b/>
          <w:bCs/>
        </w:rPr>
        <w:t>Nike Sales Analytics Dashboard (Power BI)</w:t>
      </w:r>
    </w:p>
    <w:p w14:paraId="7AA78055" w14:textId="77777777" w:rsidR="0072103E" w:rsidRPr="0072103E" w:rsidRDefault="00000000" w:rsidP="0072103E">
      <w:r>
        <w:pict w14:anchorId="57CB7100">
          <v:rect id="_x0000_i1025" style="width:0;height:1.5pt" o:hralign="center" o:hrstd="t" o:hr="t" fillcolor="#a0a0a0" stroked="f"/>
        </w:pict>
      </w:r>
    </w:p>
    <w:p w14:paraId="06F3240F" w14:textId="77777777" w:rsidR="0072103E" w:rsidRPr="0072103E" w:rsidRDefault="0072103E" w:rsidP="0072103E">
      <w:pPr>
        <w:rPr>
          <w:b/>
          <w:bCs/>
        </w:rPr>
      </w:pPr>
      <w:r w:rsidRPr="0072103E">
        <w:rPr>
          <w:b/>
          <w:bCs/>
        </w:rPr>
        <w:t>1. Dashboard Overview</w:t>
      </w:r>
    </w:p>
    <w:p w14:paraId="38BB0B92" w14:textId="77777777" w:rsidR="0072103E" w:rsidRPr="0072103E" w:rsidRDefault="0072103E" w:rsidP="0072103E">
      <w:r w:rsidRPr="0072103E">
        <w:t xml:space="preserve">The </w:t>
      </w:r>
      <w:r w:rsidRPr="0072103E">
        <w:rPr>
          <w:b/>
          <w:bCs/>
        </w:rPr>
        <w:t>Nike Sales Analytics Dashboard</w:t>
      </w:r>
      <w:r w:rsidRPr="0072103E">
        <w:t xml:space="preserve"> provides an interactive analytical platform for monitoring Nike’s sales performance across </w:t>
      </w:r>
      <w:r w:rsidRPr="0072103E">
        <w:rPr>
          <w:b/>
          <w:bCs/>
        </w:rPr>
        <w:t>time, products, regions, sales channels, discounts, and returns</w:t>
      </w:r>
      <w:r w:rsidRPr="0072103E">
        <w:t>.</w:t>
      </w:r>
    </w:p>
    <w:p w14:paraId="7AB7BBBF" w14:textId="77777777" w:rsidR="0072103E" w:rsidRPr="0072103E" w:rsidRDefault="0072103E" w:rsidP="0072103E">
      <w:r w:rsidRPr="0072103E">
        <w:t xml:space="preserve">The dashboard is developed in </w:t>
      </w:r>
      <w:r w:rsidRPr="0072103E">
        <w:rPr>
          <w:b/>
          <w:bCs/>
        </w:rPr>
        <w:t>Power BI</w:t>
      </w:r>
      <w:r w:rsidRPr="0072103E">
        <w:t xml:space="preserve"> using a </w:t>
      </w:r>
      <w:r w:rsidRPr="0072103E">
        <w:rPr>
          <w:b/>
          <w:bCs/>
        </w:rPr>
        <w:t>normalized star schema data model</w:t>
      </w:r>
      <w:r w:rsidRPr="0072103E">
        <w:t xml:space="preserve"> consisting of a fact table and multiple dimension tables.</w:t>
      </w:r>
    </w:p>
    <w:p w14:paraId="75AA9B2D" w14:textId="77777777" w:rsidR="0072103E" w:rsidRPr="0072103E" w:rsidRDefault="0072103E" w:rsidP="0072103E">
      <w:r w:rsidRPr="0072103E">
        <w:t>The solution enables stakeholders to:</w:t>
      </w:r>
    </w:p>
    <w:p w14:paraId="2D0FF2E1" w14:textId="77777777" w:rsidR="0072103E" w:rsidRPr="0072103E" w:rsidRDefault="0072103E" w:rsidP="0072103E">
      <w:pPr>
        <w:numPr>
          <w:ilvl w:val="0"/>
          <w:numId w:val="1"/>
        </w:numPr>
      </w:pPr>
      <w:r w:rsidRPr="0072103E">
        <w:t xml:space="preserve">Monitor </w:t>
      </w:r>
      <w:r w:rsidRPr="0072103E">
        <w:rPr>
          <w:b/>
          <w:bCs/>
        </w:rPr>
        <w:t>overall sales and profitability</w:t>
      </w:r>
    </w:p>
    <w:p w14:paraId="57E55A02" w14:textId="77777777" w:rsidR="0072103E" w:rsidRPr="0072103E" w:rsidRDefault="0072103E" w:rsidP="0072103E">
      <w:pPr>
        <w:numPr>
          <w:ilvl w:val="0"/>
          <w:numId w:val="1"/>
        </w:numPr>
      </w:pPr>
      <w:r w:rsidRPr="0072103E">
        <w:t xml:space="preserve">Analyze </w:t>
      </w:r>
      <w:r w:rsidRPr="0072103E">
        <w:rPr>
          <w:b/>
          <w:bCs/>
        </w:rPr>
        <w:t>product performance</w:t>
      </w:r>
    </w:p>
    <w:p w14:paraId="14BAE861" w14:textId="77777777" w:rsidR="0072103E" w:rsidRPr="0072103E" w:rsidRDefault="0072103E" w:rsidP="0072103E">
      <w:pPr>
        <w:numPr>
          <w:ilvl w:val="0"/>
          <w:numId w:val="1"/>
        </w:numPr>
      </w:pPr>
      <w:r w:rsidRPr="0072103E">
        <w:t xml:space="preserve">Understand </w:t>
      </w:r>
      <w:r w:rsidRPr="0072103E">
        <w:rPr>
          <w:b/>
          <w:bCs/>
        </w:rPr>
        <w:t>regional sales trends</w:t>
      </w:r>
    </w:p>
    <w:p w14:paraId="6171890F" w14:textId="77777777" w:rsidR="0072103E" w:rsidRPr="0072103E" w:rsidRDefault="0072103E" w:rsidP="0072103E">
      <w:pPr>
        <w:numPr>
          <w:ilvl w:val="0"/>
          <w:numId w:val="1"/>
        </w:numPr>
      </w:pPr>
      <w:r w:rsidRPr="0072103E">
        <w:t xml:space="preserve">Evaluate </w:t>
      </w:r>
      <w:r w:rsidRPr="0072103E">
        <w:rPr>
          <w:b/>
          <w:bCs/>
        </w:rPr>
        <w:t>discount strategies</w:t>
      </w:r>
    </w:p>
    <w:p w14:paraId="5BA3EAA6" w14:textId="77777777" w:rsidR="0072103E" w:rsidRPr="0072103E" w:rsidRDefault="0072103E" w:rsidP="0072103E">
      <w:pPr>
        <w:numPr>
          <w:ilvl w:val="0"/>
          <w:numId w:val="1"/>
        </w:numPr>
      </w:pPr>
      <w:r w:rsidRPr="0072103E">
        <w:t xml:space="preserve">Identify </w:t>
      </w:r>
      <w:r w:rsidRPr="0072103E">
        <w:rPr>
          <w:b/>
          <w:bCs/>
        </w:rPr>
        <w:t>return patterns and profit leakage</w:t>
      </w:r>
    </w:p>
    <w:p w14:paraId="3A6DD937" w14:textId="77777777" w:rsidR="0072103E" w:rsidRPr="0072103E" w:rsidRDefault="0072103E" w:rsidP="0072103E">
      <w:r w:rsidRPr="0072103E">
        <w:t xml:space="preserve">The dashboard contains </w:t>
      </w:r>
      <w:r w:rsidRPr="0072103E">
        <w:rPr>
          <w:b/>
          <w:bCs/>
        </w:rPr>
        <w:t>four major functional sections (report pages)</w:t>
      </w:r>
      <w:r w:rsidRPr="0072103E">
        <w:t xml:space="preserve"> designed to answer specific business questions.</w:t>
      </w:r>
    </w:p>
    <w:p w14:paraId="2332F6F0" w14:textId="77777777" w:rsidR="0072103E" w:rsidRPr="0072103E" w:rsidRDefault="00000000" w:rsidP="0072103E">
      <w:r>
        <w:pict w14:anchorId="32BAE6D7">
          <v:rect id="_x0000_i1026" style="width:0;height:1.5pt" o:hralign="center" o:hrstd="t" o:hr="t" fillcolor="#a0a0a0" stroked="f"/>
        </w:pict>
      </w:r>
    </w:p>
    <w:p w14:paraId="75381480" w14:textId="77777777" w:rsidR="0072103E" w:rsidRPr="0072103E" w:rsidRDefault="0072103E" w:rsidP="0072103E">
      <w:pPr>
        <w:rPr>
          <w:b/>
          <w:bCs/>
        </w:rPr>
      </w:pPr>
      <w:r w:rsidRPr="0072103E">
        <w:rPr>
          <w:b/>
          <w:bCs/>
        </w:rPr>
        <w:t>1.1 Sales Performance Overview</w:t>
      </w:r>
    </w:p>
    <w:p w14:paraId="03775F00" w14:textId="77777777" w:rsidR="0072103E" w:rsidRPr="0072103E" w:rsidRDefault="0072103E" w:rsidP="0072103E">
      <w:pPr>
        <w:rPr>
          <w:b/>
          <w:bCs/>
        </w:rPr>
      </w:pPr>
      <w:r w:rsidRPr="0072103E">
        <w:rPr>
          <w:b/>
          <w:bCs/>
        </w:rPr>
        <w:t>Goal</w:t>
      </w:r>
    </w:p>
    <w:p w14:paraId="15843714" w14:textId="77777777" w:rsidR="0072103E" w:rsidRPr="0072103E" w:rsidRDefault="0072103E" w:rsidP="0072103E">
      <w:r w:rsidRPr="0072103E">
        <w:t xml:space="preserve">Provide a </w:t>
      </w:r>
      <w:r w:rsidRPr="0072103E">
        <w:rPr>
          <w:b/>
          <w:bCs/>
        </w:rPr>
        <w:t>high-level overview of overall business performance</w:t>
      </w:r>
      <w:r w:rsidRPr="0072103E">
        <w:t xml:space="preserve"> for quick decision-making by executives.</w:t>
      </w:r>
    </w:p>
    <w:p w14:paraId="0C41B6F6" w14:textId="77777777" w:rsidR="0072103E" w:rsidRPr="0072103E" w:rsidRDefault="0072103E" w:rsidP="0072103E">
      <w:pPr>
        <w:rPr>
          <w:b/>
          <w:bCs/>
        </w:rPr>
      </w:pPr>
      <w:r w:rsidRPr="0072103E">
        <w:rPr>
          <w:b/>
          <w:bCs/>
        </w:rPr>
        <w:t>Key Insights</w:t>
      </w:r>
    </w:p>
    <w:p w14:paraId="5014B3CA" w14:textId="77777777" w:rsidR="0072103E" w:rsidRPr="0072103E" w:rsidRDefault="0072103E" w:rsidP="0072103E">
      <w:r w:rsidRPr="0072103E">
        <w:t>The page provides insights into:</w:t>
      </w:r>
    </w:p>
    <w:p w14:paraId="45421D9B" w14:textId="77777777" w:rsidR="0072103E" w:rsidRPr="0072103E" w:rsidRDefault="0072103E" w:rsidP="0072103E">
      <w:pPr>
        <w:numPr>
          <w:ilvl w:val="0"/>
          <w:numId w:val="2"/>
        </w:numPr>
      </w:pPr>
      <w:r w:rsidRPr="0072103E">
        <w:t>Overall revenue performance</w:t>
      </w:r>
    </w:p>
    <w:p w14:paraId="14769941" w14:textId="77777777" w:rsidR="0072103E" w:rsidRPr="0072103E" w:rsidRDefault="0072103E" w:rsidP="0072103E">
      <w:pPr>
        <w:numPr>
          <w:ilvl w:val="0"/>
          <w:numId w:val="2"/>
        </w:numPr>
      </w:pPr>
      <w:r w:rsidRPr="0072103E">
        <w:t>Profitability trends</w:t>
      </w:r>
    </w:p>
    <w:p w14:paraId="24E21334" w14:textId="77777777" w:rsidR="0072103E" w:rsidRPr="0072103E" w:rsidRDefault="0072103E" w:rsidP="0072103E">
      <w:pPr>
        <w:numPr>
          <w:ilvl w:val="0"/>
          <w:numId w:val="2"/>
        </w:numPr>
      </w:pPr>
      <w:r w:rsidRPr="0072103E">
        <w:t>Sales performance across months</w:t>
      </w:r>
    </w:p>
    <w:p w14:paraId="10077B66" w14:textId="77777777" w:rsidR="0072103E" w:rsidRPr="0072103E" w:rsidRDefault="0072103E" w:rsidP="0072103E">
      <w:pPr>
        <w:numPr>
          <w:ilvl w:val="0"/>
          <w:numId w:val="2"/>
        </w:numPr>
      </w:pPr>
      <w:r w:rsidRPr="0072103E">
        <w:t>Regional revenue distribution</w:t>
      </w:r>
    </w:p>
    <w:p w14:paraId="0A15B2CD" w14:textId="77777777" w:rsidR="0072103E" w:rsidRPr="0072103E" w:rsidRDefault="0072103E" w:rsidP="0072103E">
      <w:pPr>
        <w:numPr>
          <w:ilvl w:val="0"/>
          <w:numId w:val="2"/>
        </w:numPr>
      </w:pPr>
      <w:r w:rsidRPr="0072103E">
        <w:lastRenderedPageBreak/>
        <w:t>Sales channel contribution</w:t>
      </w:r>
    </w:p>
    <w:p w14:paraId="7D792588" w14:textId="77777777" w:rsidR="0072103E" w:rsidRPr="0072103E" w:rsidRDefault="0072103E" w:rsidP="0072103E">
      <w:pPr>
        <w:rPr>
          <w:b/>
          <w:bCs/>
        </w:rPr>
      </w:pPr>
      <w:r w:rsidRPr="0072103E">
        <w:rPr>
          <w:b/>
          <w:bCs/>
        </w:rPr>
        <w:t>Functional Visuals</w:t>
      </w:r>
    </w:p>
    <w:p w14:paraId="2BA1C20D" w14:textId="77777777" w:rsidR="0072103E" w:rsidRPr="0072103E" w:rsidRDefault="0072103E" w:rsidP="0072103E">
      <w:pPr>
        <w:rPr>
          <w:b/>
          <w:bCs/>
        </w:rPr>
      </w:pPr>
      <w:r w:rsidRPr="0072103E">
        <w:rPr>
          <w:b/>
          <w:bCs/>
        </w:rPr>
        <w:t>KPI Cards</w:t>
      </w:r>
    </w:p>
    <w:p w14:paraId="779E3912" w14:textId="77777777" w:rsidR="0072103E" w:rsidRPr="0072103E" w:rsidRDefault="0072103E" w:rsidP="0072103E">
      <w:r w:rsidRPr="0072103E">
        <w:t>Displays core business performance metrics:</w:t>
      </w:r>
    </w:p>
    <w:p w14:paraId="0C006B44" w14:textId="77777777" w:rsidR="0072103E" w:rsidRPr="0072103E" w:rsidRDefault="0072103E" w:rsidP="0072103E">
      <w:pPr>
        <w:numPr>
          <w:ilvl w:val="0"/>
          <w:numId w:val="3"/>
        </w:numPr>
      </w:pPr>
      <w:r w:rsidRPr="0072103E">
        <w:rPr>
          <w:b/>
          <w:bCs/>
        </w:rPr>
        <w:t>Total Revenue</w:t>
      </w:r>
    </w:p>
    <w:p w14:paraId="071FCFC5" w14:textId="77777777" w:rsidR="0072103E" w:rsidRPr="0072103E" w:rsidRDefault="0072103E" w:rsidP="0072103E">
      <w:pPr>
        <w:numPr>
          <w:ilvl w:val="0"/>
          <w:numId w:val="3"/>
        </w:numPr>
      </w:pPr>
      <w:r w:rsidRPr="0072103E">
        <w:rPr>
          <w:b/>
          <w:bCs/>
        </w:rPr>
        <w:t>Total Profit</w:t>
      </w:r>
    </w:p>
    <w:p w14:paraId="6A7277A7" w14:textId="77777777" w:rsidR="0072103E" w:rsidRPr="0072103E" w:rsidRDefault="0072103E" w:rsidP="0072103E">
      <w:pPr>
        <w:numPr>
          <w:ilvl w:val="0"/>
          <w:numId w:val="3"/>
        </w:numPr>
      </w:pPr>
      <w:r w:rsidRPr="0072103E">
        <w:rPr>
          <w:b/>
          <w:bCs/>
        </w:rPr>
        <w:t>Total Units Sold</w:t>
      </w:r>
    </w:p>
    <w:p w14:paraId="44653F9F" w14:textId="77777777" w:rsidR="0072103E" w:rsidRPr="0072103E" w:rsidRDefault="0072103E" w:rsidP="0072103E">
      <w:pPr>
        <w:numPr>
          <w:ilvl w:val="0"/>
          <w:numId w:val="3"/>
        </w:numPr>
      </w:pPr>
      <w:r w:rsidRPr="0072103E">
        <w:rPr>
          <w:b/>
          <w:bCs/>
        </w:rPr>
        <w:t>Profit Margin %</w:t>
      </w:r>
    </w:p>
    <w:p w14:paraId="7B469D8F" w14:textId="77777777" w:rsidR="0072103E" w:rsidRPr="0072103E" w:rsidRDefault="0072103E" w:rsidP="0072103E">
      <w:r w:rsidRPr="0072103E">
        <w:t>Example KPI values from the dashboard:</w:t>
      </w:r>
    </w:p>
    <w:p w14:paraId="5F177F3E" w14:textId="77777777" w:rsidR="0072103E" w:rsidRPr="0072103E" w:rsidRDefault="0072103E" w:rsidP="0072103E">
      <w:pPr>
        <w:numPr>
          <w:ilvl w:val="0"/>
          <w:numId w:val="4"/>
        </w:numPr>
      </w:pPr>
      <w:r w:rsidRPr="0072103E">
        <w:t xml:space="preserve">Total Revenue → </w:t>
      </w:r>
      <w:r w:rsidRPr="0072103E">
        <w:rPr>
          <w:b/>
          <w:bCs/>
        </w:rPr>
        <w:t>₹5.84M</w:t>
      </w:r>
    </w:p>
    <w:p w14:paraId="237956F3" w14:textId="77777777" w:rsidR="0072103E" w:rsidRPr="0072103E" w:rsidRDefault="0072103E" w:rsidP="0072103E">
      <w:pPr>
        <w:numPr>
          <w:ilvl w:val="0"/>
          <w:numId w:val="4"/>
        </w:numPr>
      </w:pPr>
      <w:r w:rsidRPr="0072103E">
        <w:t xml:space="preserve">Total Profit → </w:t>
      </w:r>
      <w:r w:rsidRPr="0072103E">
        <w:rPr>
          <w:b/>
          <w:bCs/>
        </w:rPr>
        <w:t>₹441.97K</w:t>
      </w:r>
    </w:p>
    <w:p w14:paraId="01097190" w14:textId="77777777" w:rsidR="0072103E" w:rsidRPr="0072103E" w:rsidRDefault="0072103E" w:rsidP="0072103E">
      <w:pPr>
        <w:numPr>
          <w:ilvl w:val="0"/>
          <w:numId w:val="4"/>
        </w:numPr>
      </w:pPr>
      <w:r w:rsidRPr="0072103E">
        <w:t xml:space="preserve">Total Units Sold → </w:t>
      </w:r>
      <w:r w:rsidRPr="0072103E">
        <w:rPr>
          <w:b/>
          <w:bCs/>
        </w:rPr>
        <w:t>5K</w:t>
      </w:r>
    </w:p>
    <w:p w14:paraId="62564726" w14:textId="77777777" w:rsidR="0072103E" w:rsidRPr="0072103E" w:rsidRDefault="0072103E" w:rsidP="0072103E">
      <w:pPr>
        <w:numPr>
          <w:ilvl w:val="0"/>
          <w:numId w:val="4"/>
        </w:numPr>
      </w:pPr>
      <w:r w:rsidRPr="0072103E">
        <w:t xml:space="preserve">Profit Margin → </w:t>
      </w:r>
      <w:r w:rsidRPr="0072103E">
        <w:rPr>
          <w:b/>
          <w:bCs/>
        </w:rPr>
        <w:t>8%</w:t>
      </w:r>
    </w:p>
    <w:p w14:paraId="22F47298" w14:textId="77777777" w:rsidR="0072103E" w:rsidRPr="0072103E" w:rsidRDefault="00000000" w:rsidP="0072103E">
      <w:r>
        <w:pict w14:anchorId="473697C7">
          <v:rect id="_x0000_i1027" style="width:0;height:1.5pt" o:hralign="center" o:hrstd="t" o:hr="t" fillcolor="#a0a0a0" stroked="f"/>
        </w:pict>
      </w:r>
    </w:p>
    <w:p w14:paraId="16DD04D7" w14:textId="77777777" w:rsidR="0072103E" w:rsidRPr="0072103E" w:rsidRDefault="0072103E" w:rsidP="0072103E">
      <w:pPr>
        <w:rPr>
          <w:b/>
          <w:bCs/>
        </w:rPr>
      </w:pPr>
      <w:r w:rsidRPr="0072103E">
        <w:rPr>
          <w:b/>
          <w:bCs/>
        </w:rPr>
        <w:t>Line Chart</w:t>
      </w:r>
    </w:p>
    <w:p w14:paraId="380F7ADB" w14:textId="77777777" w:rsidR="0072103E" w:rsidRPr="0072103E" w:rsidRDefault="0072103E" w:rsidP="0072103E">
      <w:r w:rsidRPr="0072103E">
        <w:rPr>
          <w:b/>
          <w:bCs/>
        </w:rPr>
        <w:t>Total Profit by Month</w:t>
      </w:r>
    </w:p>
    <w:p w14:paraId="44E8F9BA" w14:textId="77777777" w:rsidR="0072103E" w:rsidRPr="0072103E" w:rsidRDefault="0072103E" w:rsidP="0072103E">
      <w:r w:rsidRPr="0072103E">
        <w:t>Purpose:</w:t>
      </w:r>
      <w:r w:rsidRPr="0072103E">
        <w:br/>
        <w:t>Analyze monthly profit trends and seasonal profitability changes.</w:t>
      </w:r>
    </w:p>
    <w:p w14:paraId="38C12A10" w14:textId="77777777" w:rsidR="0072103E" w:rsidRPr="0072103E" w:rsidRDefault="00000000" w:rsidP="0072103E">
      <w:r>
        <w:pict w14:anchorId="146986AF">
          <v:rect id="_x0000_i1028" style="width:0;height:1.5pt" o:hralign="center" o:hrstd="t" o:hr="t" fillcolor="#a0a0a0" stroked="f"/>
        </w:pict>
      </w:r>
    </w:p>
    <w:p w14:paraId="65778B51" w14:textId="77777777" w:rsidR="0072103E" w:rsidRPr="0072103E" w:rsidRDefault="0072103E" w:rsidP="0072103E">
      <w:pPr>
        <w:rPr>
          <w:b/>
          <w:bCs/>
        </w:rPr>
      </w:pPr>
      <w:r w:rsidRPr="0072103E">
        <w:rPr>
          <w:b/>
          <w:bCs/>
        </w:rPr>
        <w:t>Line Chart</w:t>
      </w:r>
    </w:p>
    <w:p w14:paraId="362884A8" w14:textId="77777777" w:rsidR="0072103E" w:rsidRPr="0072103E" w:rsidRDefault="0072103E" w:rsidP="0072103E">
      <w:r w:rsidRPr="0072103E">
        <w:rPr>
          <w:b/>
          <w:bCs/>
        </w:rPr>
        <w:t>Total Revenue by Month</w:t>
      </w:r>
    </w:p>
    <w:p w14:paraId="4B75FFE4" w14:textId="77777777" w:rsidR="0072103E" w:rsidRPr="0072103E" w:rsidRDefault="0072103E" w:rsidP="0072103E">
      <w:r w:rsidRPr="0072103E">
        <w:t>Purpose:</w:t>
      </w:r>
      <w:r w:rsidRPr="0072103E">
        <w:br/>
        <w:t>Track revenue fluctuations across months.</w:t>
      </w:r>
    </w:p>
    <w:p w14:paraId="08E6A606" w14:textId="77777777" w:rsidR="0072103E" w:rsidRPr="0072103E" w:rsidRDefault="00000000" w:rsidP="0072103E">
      <w:r>
        <w:pict w14:anchorId="2F60B5CD">
          <v:rect id="_x0000_i1029" style="width:0;height:1.5pt" o:hralign="center" o:hrstd="t" o:hr="t" fillcolor="#a0a0a0" stroked="f"/>
        </w:pict>
      </w:r>
    </w:p>
    <w:p w14:paraId="137BDFA4" w14:textId="77777777" w:rsidR="0072103E" w:rsidRPr="0072103E" w:rsidRDefault="0072103E" w:rsidP="0072103E">
      <w:pPr>
        <w:rPr>
          <w:b/>
          <w:bCs/>
        </w:rPr>
      </w:pPr>
      <w:r w:rsidRPr="0072103E">
        <w:rPr>
          <w:b/>
          <w:bCs/>
        </w:rPr>
        <w:t>Bar Chart</w:t>
      </w:r>
    </w:p>
    <w:p w14:paraId="123F578B" w14:textId="77777777" w:rsidR="0072103E" w:rsidRPr="0072103E" w:rsidRDefault="0072103E" w:rsidP="0072103E">
      <w:r w:rsidRPr="0072103E">
        <w:rPr>
          <w:b/>
          <w:bCs/>
        </w:rPr>
        <w:t>Total Revenue by Region</w:t>
      </w:r>
    </w:p>
    <w:p w14:paraId="230E357B" w14:textId="77777777" w:rsidR="0072103E" w:rsidRPr="0072103E" w:rsidRDefault="0072103E" w:rsidP="0072103E">
      <w:r w:rsidRPr="0072103E">
        <w:t>Purpose:</w:t>
      </w:r>
      <w:r w:rsidRPr="0072103E">
        <w:br/>
        <w:t>Compare regional sales performance.</w:t>
      </w:r>
    </w:p>
    <w:p w14:paraId="73267C2F" w14:textId="77777777" w:rsidR="0072103E" w:rsidRPr="0072103E" w:rsidRDefault="0072103E" w:rsidP="0072103E">
      <w:r w:rsidRPr="0072103E">
        <w:t>Regions included:</w:t>
      </w:r>
    </w:p>
    <w:p w14:paraId="26770260" w14:textId="77777777" w:rsidR="0072103E" w:rsidRPr="0072103E" w:rsidRDefault="0072103E" w:rsidP="0072103E">
      <w:pPr>
        <w:numPr>
          <w:ilvl w:val="0"/>
          <w:numId w:val="5"/>
        </w:numPr>
      </w:pPr>
      <w:r w:rsidRPr="0072103E">
        <w:lastRenderedPageBreak/>
        <w:t>Bangalore</w:t>
      </w:r>
    </w:p>
    <w:p w14:paraId="3EA2D48C" w14:textId="77777777" w:rsidR="0072103E" w:rsidRPr="0072103E" w:rsidRDefault="0072103E" w:rsidP="0072103E">
      <w:pPr>
        <w:numPr>
          <w:ilvl w:val="0"/>
          <w:numId w:val="5"/>
        </w:numPr>
      </w:pPr>
      <w:r w:rsidRPr="0072103E">
        <w:t>Chennai</w:t>
      </w:r>
    </w:p>
    <w:p w14:paraId="07C0D721" w14:textId="77777777" w:rsidR="0072103E" w:rsidRPr="0072103E" w:rsidRDefault="0072103E" w:rsidP="0072103E">
      <w:pPr>
        <w:numPr>
          <w:ilvl w:val="0"/>
          <w:numId w:val="5"/>
        </w:numPr>
      </w:pPr>
      <w:r w:rsidRPr="0072103E">
        <w:t>Delhi</w:t>
      </w:r>
    </w:p>
    <w:p w14:paraId="0C09BF6B" w14:textId="77777777" w:rsidR="0072103E" w:rsidRPr="0072103E" w:rsidRDefault="0072103E" w:rsidP="0072103E">
      <w:pPr>
        <w:numPr>
          <w:ilvl w:val="0"/>
          <w:numId w:val="5"/>
        </w:numPr>
      </w:pPr>
      <w:r w:rsidRPr="0072103E">
        <w:t>Hyderabad</w:t>
      </w:r>
    </w:p>
    <w:p w14:paraId="6D0128B6" w14:textId="77777777" w:rsidR="0072103E" w:rsidRPr="0072103E" w:rsidRDefault="0072103E" w:rsidP="0072103E">
      <w:pPr>
        <w:numPr>
          <w:ilvl w:val="0"/>
          <w:numId w:val="5"/>
        </w:numPr>
      </w:pPr>
      <w:r w:rsidRPr="0072103E">
        <w:t>Kochi</w:t>
      </w:r>
    </w:p>
    <w:p w14:paraId="6083BAD6" w14:textId="77777777" w:rsidR="0072103E" w:rsidRPr="0072103E" w:rsidRDefault="0072103E" w:rsidP="0072103E">
      <w:pPr>
        <w:numPr>
          <w:ilvl w:val="0"/>
          <w:numId w:val="5"/>
        </w:numPr>
      </w:pPr>
      <w:r w:rsidRPr="0072103E">
        <w:t>Mumbai</w:t>
      </w:r>
    </w:p>
    <w:p w14:paraId="38A39329" w14:textId="77777777" w:rsidR="0072103E" w:rsidRPr="0072103E" w:rsidRDefault="0072103E" w:rsidP="0072103E">
      <w:pPr>
        <w:numPr>
          <w:ilvl w:val="0"/>
          <w:numId w:val="5"/>
        </w:numPr>
      </w:pPr>
      <w:r w:rsidRPr="0072103E">
        <w:t>Unknown</w:t>
      </w:r>
    </w:p>
    <w:p w14:paraId="7651698D" w14:textId="77777777" w:rsidR="0072103E" w:rsidRPr="0072103E" w:rsidRDefault="00000000" w:rsidP="0072103E">
      <w:r>
        <w:pict w14:anchorId="2C2B453A">
          <v:rect id="_x0000_i1030" style="width:0;height:1.5pt" o:hralign="center" o:hrstd="t" o:hr="t" fillcolor="#a0a0a0" stroked="f"/>
        </w:pict>
      </w:r>
    </w:p>
    <w:p w14:paraId="2C4B4860" w14:textId="77777777" w:rsidR="0072103E" w:rsidRPr="0072103E" w:rsidRDefault="0072103E" w:rsidP="0072103E">
      <w:pPr>
        <w:rPr>
          <w:b/>
          <w:bCs/>
        </w:rPr>
      </w:pPr>
      <w:r w:rsidRPr="0072103E">
        <w:rPr>
          <w:b/>
          <w:bCs/>
        </w:rPr>
        <w:t>Donut Chart</w:t>
      </w:r>
    </w:p>
    <w:p w14:paraId="5F2451FB" w14:textId="77777777" w:rsidR="0072103E" w:rsidRPr="0072103E" w:rsidRDefault="0072103E" w:rsidP="0072103E">
      <w:r w:rsidRPr="0072103E">
        <w:rPr>
          <w:b/>
          <w:bCs/>
        </w:rPr>
        <w:t>Total Revenue by Sales Channel</w:t>
      </w:r>
    </w:p>
    <w:p w14:paraId="0F69F27D" w14:textId="77777777" w:rsidR="0072103E" w:rsidRPr="0072103E" w:rsidRDefault="0072103E" w:rsidP="0072103E">
      <w:r w:rsidRPr="0072103E">
        <w:t>Channels include:</w:t>
      </w:r>
    </w:p>
    <w:p w14:paraId="6E8852E4" w14:textId="77777777" w:rsidR="0072103E" w:rsidRPr="0072103E" w:rsidRDefault="0072103E" w:rsidP="0072103E">
      <w:pPr>
        <w:numPr>
          <w:ilvl w:val="0"/>
          <w:numId w:val="6"/>
        </w:numPr>
      </w:pPr>
      <w:r w:rsidRPr="0072103E">
        <w:t>App</w:t>
      </w:r>
    </w:p>
    <w:p w14:paraId="7EE0D87B" w14:textId="77777777" w:rsidR="0072103E" w:rsidRPr="0072103E" w:rsidRDefault="0072103E" w:rsidP="0072103E">
      <w:pPr>
        <w:numPr>
          <w:ilvl w:val="0"/>
          <w:numId w:val="6"/>
        </w:numPr>
      </w:pPr>
      <w:r w:rsidRPr="0072103E">
        <w:t>Online</w:t>
      </w:r>
    </w:p>
    <w:p w14:paraId="12DDD701" w14:textId="77777777" w:rsidR="0072103E" w:rsidRPr="0072103E" w:rsidRDefault="0072103E" w:rsidP="0072103E">
      <w:pPr>
        <w:numPr>
          <w:ilvl w:val="0"/>
          <w:numId w:val="6"/>
        </w:numPr>
      </w:pPr>
      <w:r w:rsidRPr="0072103E">
        <w:t>Retail</w:t>
      </w:r>
    </w:p>
    <w:p w14:paraId="638DFFA0" w14:textId="77777777" w:rsidR="0072103E" w:rsidRPr="0072103E" w:rsidRDefault="0072103E" w:rsidP="0072103E">
      <w:pPr>
        <w:numPr>
          <w:ilvl w:val="0"/>
          <w:numId w:val="6"/>
        </w:numPr>
      </w:pPr>
      <w:r w:rsidRPr="0072103E">
        <w:t>Outlet</w:t>
      </w:r>
    </w:p>
    <w:p w14:paraId="59949B27" w14:textId="77777777" w:rsidR="0072103E" w:rsidRPr="0072103E" w:rsidRDefault="0072103E" w:rsidP="0072103E">
      <w:pPr>
        <w:numPr>
          <w:ilvl w:val="0"/>
          <w:numId w:val="6"/>
        </w:numPr>
      </w:pPr>
      <w:r w:rsidRPr="0072103E">
        <w:t>Unknown</w:t>
      </w:r>
    </w:p>
    <w:p w14:paraId="351114F0" w14:textId="77777777" w:rsidR="0072103E" w:rsidRPr="0072103E" w:rsidRDefault="0072103E" w:rsidP="0072103E">
      <w:r w:rsidRPr="0072103E">
        <w:t>Purpose:</w:t>
      </w:r>
      <w:r w:rsidRPr="0072103E">
        <w:br/>
        <w:t>Identify which sales channels generate the most revenue.</w:t>
      </w:r>
    </w:p>
    <w:p w14:paraId="6B5D18FF" w14:textId="77777777" w:rsidR="0072103E" w:rsidRPr="0072103E" w:rsidRDefault="00000000" w:rsidP="0072103E">
      <w:r>
        <w:pict w14:anchorId="130B8E0D">
          <v:rect id="_x0000_i1031" style="width:0;height:1.5pt" o:hralign="center" o:hrstd="t" o:hr="t" fillcolor="#a0a0a0" stroked="f"/>
        </w:pict>
      </w:r>
    </w:p>
    <w:p w14:paraId="6D94D85C" w14:textId="77777777" w:rsidR="0072103E" w:rsidRPr="0072103E" w:rsidRDefault="0072103E" w:rsidP="0072103E">
      <w:pPr>
        <w:rPr>
          <w:b/>
          <w:bCs/>
        </w:rPr>
      </w:pPr>
      <w:r w:rsidRPr="0072103E">
        <w:rPr>
          <w:b/>
          <w:bCs/>
        </w:rPr>
        <w:t>1.2 Product Performance Analysis</w:t>
      </w:r>
    </w:p>
    <w:p w14:paraId="023D26A7" w14:textId="77777777" w:rsidR="0072103E" w:rsidRPr="0072103E" w:rsidRDefault="0072103E" w:rsidP="0072103E">
      <w:pPr>
        <w:rPr>
          <w:b/>
          <w:bCs/>
        </w:rPr>
      </w:pPr>
      <w:r w:rsidRPr="0072103E">
        <w:rPr>
          <w:b/>
          <w:bCs/>
        </w:rPr>
        <w:t>Goal</w:t>
      </w:r>
    </w:p>
    <w:p w14:paraId="7F00976D" w14:textId="77777777" w:rsidR="0072103E" w:rsidRPr="0072103E" w:rsidRDefault="0072103E" w:rsidP="0072103E">
      <w:r w:rsidRPr="0072103E">
        <w:t xml:space="preserve">Analyze </w:t>
      </w:r>
      <w:r w:rsidRPr="0072103E">
        <w:rPr>
          <w:b/>
          <w:bCs/>
        </w:rPr>
        <w:t>product-level performance</w:t>
      </w:r>
      <w:r w:rsidRPr="0072103E">
        <w:t xml:space="preserve"> to identify the most profitable products and product lines.</w:t>
      </w:r>
    </w:p>
    <w:p w14:paraId="54BE2ABB" w14:textId="77777777" w:rsidR="0072103E" w:rsidRPr="0072103E" w:rsidRDefault="0072103E" w:rsidP="0072103E">
      <w:pPr>
        <w:rPr>
          <w:b/>
          <w:bCs/>
        </w:rPr>
      </w:pPr>
      <w:r w:rsidRPr="0072103E">
        <w:rPr>
          <w:b/>
          <w:bCs/>
        </w:rPr>
        <w:t>Key Insights</w:t>
      </w:r>
    </w:p>
    <w:p w14:paraId="1E7A3BB3" w14:textId="77777777" w:rsidR="0072103E" w:rsidRPr="0072103E" w:rsidRDefault="0072103E" w:rsidP="0072103E">
      <w:pPr>
        <w:numPr>
          <w:ilvl w:val="0"/>
          <w:numId w:val="7"/>
        </w:numPr>
      </w:pPr>
      <w:r w:rsidRPr="0072103E">
        <w:t>Profit contribution by product</w:t>
      </w:r>
    </w:p>
    <w:p w14:paraId="52510DDB" w14:textId="77777777" w:rsidR="0072103E" w:rsidRPr="0072103E" w:rsidRDefault="0072103E" w:rsidP="0072103E">
      <w:pPr>
        <w:numPr>
          <w:ilvl w:val="0"/>
          <w:numId w:val="7"/>
        </w:numPr>
      </w:pPr>
      <w:r w:rsidRPr="0072103E">
        <w:t>Revenue distribution by product line</w:t>
      </w:r>
    </w:p>
    <w:p w14:paraId="0A8D5D82" w14:textId="77777777" w:rsidR="0072103E" w:rsidRPr="0072103E" w:rsidRDefault="0072103E" w:rsidP="0072103E">
      <w:pPr>
        <w:numPr>
          <w:ilvl w:val="0"/>
          <w:numId w:val="7"/>
        </w:numPr>
      </w:pPr>
      <w:r w:rsidRPr="0072103E">
        <w:t>Demand patterns by size</w:t>
      </w:r>
    </w:p>
    <w:p w14:paraId="6C48FA9F" w14:textId="77777777" w:rsidR="0072103E" w:rsidRPr="0072103E" w:rsidRDefault="0072103E" w:rsidP="0072103E">
      <w:pPr>
        <w:numPr>
          <w:ilvl w:val="0"/>
          <w:numId w:val="7"/>
        </w:numPr>
      </w:pPr>
      <w:r w:rsidRPr="0072103E">
        <w:t>Profitability comparison across product lines</w:t>
      </w:r>
    </w:p>
    <w:p w14:paraId="46C3A105" w14:textId="77777777" w:rsidR="0072103E" w:rsidRPr="0072103E" w:rsidRDefault="00000000" w:rsidP="0072103E">
      <w:r>
        <w:pict w14:anchorId="3D55433E">
          <v:rect id="_x0000_i1032" style="width:0;height:1.5pt" o:hralign="center" o:hrstd="t" o:hr="t" fillcolor="#a0a0a0" stroked="f"/>
        </w:pict>
      </w:r>
    </w:p>
    <w:p w14:paraId="5A050F03" w14:textId="77777777" w:rsidR="0072103E" w:rsidRPr="0072103E" w:rsidRDefault="0072103E" w:rsidP="0072103E">
      <w:pPr>
        <w:rPr>
          <w:b/>
          <w:bCs/>
        </w:rPr>
      </w:pPr>
      <w:r w:rsidRPr="0072103E">
        <w:rPr>
          <w:b/>
          <w:bCs/>
        </w:rPr>
        <w:lastRenderedPageBreak/>
        <w:t>Functional Visuals</w:t>
      </w:r>
    </w:p>
    <w:p w14:paraId="0F1DC9E6" w14:textId="77777777" w:rsidR="0072103E" w:rsidRPr="0072103E" w:rsidRDefault="0072103E" w:rsidP="0072103E">
      <w:pPr>
        <w:rPr>
          <w:b/>
          <w:bCs/>
        </w:rPr>
      </w:pPr>
      <w:r w:rsidRPr="0072103E">
        <w:rPr>
          <w:b/>
          <w:bCs/>
        </w:rPr>
        <w:t>Bar Chart</w:t>
      </w:r>
    </w:p>
    <w:p w14:paraId="04D72DF0" w14:textId="77777777" w:rsidR="0072103E" w:rsidRPr="0072103E" w:rsidRDefault="0072103E" w:rsidP="0072103E">
      <w:r w:rsidRPr="0072103E">
        <w:rPr>
          <w:b/>
          <w:bCs/>
        </w:rPr>
        <w:t>Total Profit by Product Name</w:t>
      </w:r>
    </w:p>
    <w:p w14:paraId="4E09F833" w14:textId="77777777" w:rsidR="0072103E" w:rsidRPr="0072103E" w:rsidRDefault="0072103E" w:rsidP="0072103E">
      <w:r w:rsidRPr="0072103E">
        <w:t>Purpose:</w:t>
      </w:r>
      <w:r w:rsidRPr="0072103E">
        <w:br/>
        <w:t>Identify top-performing products such as:</w:t>
      </w:r>
    </w:p>
    <w:p w14:paraId="6F839637" w14:textId="77777777" w:rsidR="0072103E" w:rsidRPr="0072103E" w:rsidRDefault="0072103E" w:rsidP="0072103E">
      <w:pPr>
        <w:numPr>
          <w:ilvl w:val="0"/>
          <w:numId w:val="8"/>
        </w:numPr>
      </w:pPr>
      <w:r w:rsidRPr="0072103E">
        <w:t>Downshifter</w:t>
      </w:r>
    </w:p>
    <w:p w14:paraId="2626A615" w14:textId="77777777" w:rsidR="0072103E" w:rsidRPr="0072103E" w:rsidRDefault="0072103E" w:rsidP="0072103E">
      <w:pPr>
        <w:numPr>
          <w:ilvl w:val="0"/>
          <w:numId w:val="8"/>
        </w:numPr>
      </w:pPr>
      <w:r w:rsidRPr="0072103E">
        <w:t>Blazer Mid</w:t>
      </w:r>
    </w:p>
    <w:p w14:paraId="33BE2EE6" w14:textId="77777777" w:rsidR="0072103E" w:rsidRPr="0072103E" w:rsidRDefault="0072103E" w:rsidP="0072103E">
      <w:pPr>
        <w:numPr>
          <w:ilvl w:val="0"/>
          <w:numId w:val="8"/>
        </w:numPr>
      </w:pPr>
      <w:r w:rsidRPr="0072103E">
        <w:t>SuperRep Go</w:t>
      </w:r>
    </w:p>
    <w:p w14:paraId="2219FB08" w14:textId="77777777" w:rsidR="0072103E" w:rsidRPr="0072103E" w:rsidRDefault="0072103E" w:rsidP="0072103E">
      <w:pPr>
        <w:numPr>
          <w:ilvl w:val="0"/>
          <w:numId w:val="8"/>
        </w:numPr>
      </w:pPr>
      <w:r w:rsidRPr="0072103E">
        <w:t>Infinity Run</w:t>
      </w:r>
    </w:p>
    <w:p w14:paraId="59C034B3" w14:textId="77777777" w:rsidR="0072103E" w:rsidRPr="0072103E" w:rsidRDefault="00000000" w:rsidP="0072103E">
      <w:r>
        <w:pict w14:anchorId="0B01760C">
          <v:rect id="_x0000_i1033" style="width:0;height:1.5pt" o:hralign="center" o:hrstd="t" o:hr="t" fillcolor="#a0a0a0" stroked="f"/>
        </w:pict>
      </w:r>
    </w:p>
    <w:p w14:paraId="3DB2AC37" w14:textId="77777777" w:rsidR="0072103E" w:rsidRPr="0072103E" w:rsidRDefault="0072103E" w:rsidP="0072103E">
      <w:pPr>
        <w:rPr>
          <w:b/>
          <w:bCs/>
        </w:rPr>
      </w:pPr>
      <w:r w:rsidRPr="0072103E">
        <w:rPr>
          <w:b/>
          <w:bCs/>
        </w:rPr>
        <w:t>Column Chart</w:t>
      </w:r>
    </w:p>
    <w:p w14:paraId="0A85971F" w14:textId="77777777" w:rsidR="0072103E" w:rsidRPr="0072103E" w:rsidRDefault="0072103E" w:rsidP="0072103E">
      <w:r w:rsidRPr="0072103E">
        <w:rPr>
          <w:b/>
          <w:bCs/>
        </w:rPr>
        <w:t>Total Revenue by Product Line</w:t>
      </w:r>
    </w:p>
    <w:p w14:paraId="42032B45" w14:textId="77777777" w:rsidR="0072103E" w:rsidRPr="0072103E" w:rsidRDefault="0072103E" w:rsidP="0072103E">
      <w:r w:rsidRPr="0072103E">
        <w:t>Product lines include:</w:t>
      </w:r>
    </w:p>
    <w:p w14:paraId="0E9FD9F3" w14:textId="77777777" w:rsidR="0072103E" w:rsidRPr="0072103E" w:rsidRDefault="0072103E" w:rsidP="0072103E">
      <w:pPr>
        <w:numPr>
          <w:ilvl w:val="0"/>
          <w:numId w:val="9"/>
        </w:numPr>
      </w:pPr>
      <w:r w:rsidRPr="0072103E">
        <w:t>Running</w:t>
      </w:r>
    </w:p>
    <w:p w14:paraId="2578F7A0" w14:textId="77777777" w:rsidR="0072103E" w:rsidRPr="0072103E" w:rsidRDefault="0072103E" w:rsidP="0072103E">
      <w:pPr>
        <w:numPr>
          <w:ilvl w:val="0"/>
          <w:numId w:val="9"/>
        </w:numPr>
      </w:pPr>
      <w:r w:rsidRPr="0072103E">
        <w:t>Training</w:t>
      </w:r>
    </w:p>
    <w:p w14:paraId="2CC07F61" w14:textId="77777777" w:rsidR="0072103E" w:rsidRPr="0072103E" w:rsidRDefault="0072103E" w:rsidP="0072103E">
      <w:pPr>
        <w:numPr>
          <w:ilvl w:val="0"/>
          <w:numId w:val="9"/>
        </w:numPr>
      </w:pPr>
      <w:r w:rsidRPr="0072103E">
        <w:t>Outdoor</w:t>
      </w:r>
    </w:p>
    <w:p w14:paraId="6FE3864D" w14:textId="77777777" w:rsidR="0072103E" w:rsidRPr="0072103E" w:rsidRDefault="0072103E" w:rsidP="0072103E">
      <w:pPr>
        <w:numPr>
          <w:ilvl w:val="0"/>
          <w:numId w:val="9"/>
        </w:numPr>
      </w:pPr>
      <w:r w:rsidRPr="0072103E">
        <w:t>Lifestyle</w:t>
      </w:r>
    </w:p>
    <w:p w14:paraId="06A41E8E" w14:textId="77777777" w:rsidR="0072103E" w:rsidRPr="0072103E" w:rsidRDefault="0072103E" w:rsidP="0072103E">
      <w:pPr>
        <w:numPr>
          <w:ilvl w:val="0"/>
          <w:numId w:val="9"/>
        </w:numPr>
      </w:pPr>
      <w:r w:rsidRPr="0072103E">
        <w:t>Casual</w:t>
      </w:r>
    </w:p>
    <w:p w14:paraId="6134D452" w14:textId="77777777" w:rsidR="0072103E" w:rsidRPr="0072103E" w:rsidRDefault="0072103E" w:rsidP="0072103E">
      <w:pPr>
        <w:numPr>
          <w:ilvl w:val="0"/>
          <w:numId w:val="9"/>
        </w:numPr>
      </w:pPr>
      <w:r w:rsidRPr="0072103E">
        <w:t>Basketball</w:t>
      </w:r>
    </w:p>
    <w:p w14:paraId="42C24A78" w14:textId="77777777" w:rsidR="0072103E" w:rsidRPr="0072103E" w:rsidRDefault="0072103E" w:rsidP="0072103E">
      <w:pPr>
        <w:numPr>
          <w:ilvl w:val="0"/>
          <w:numId w:val="9"/>
        </w:numPr>
      </w:pPr>
      <w:r w:rsidRPr="0072103E">
        <w:t>Soccer</w:t>
      </w:r>
    </w:p>
    <w:p w14:paraId="32AFC106" w14:textId="77777777" w:rsidR="0072103E" w:rsidRPr="0072103E" w:rsidRDefault="0072103E" w:rsidP="0072103E">
      <w:r w:rsidRPr="0072103E">
        <w:t>Purpose:</w:t>
      </w:r>
      <w:r w:rsidRPr="0072103E">
        <w:br/>
        <w:t>Identify high-revenue product categories.</w:t>
      </w:r>
    </w:p>
    <w:p w14:paraId="1B8CDE72" w14:textId="77777777" w:rsidR="0072103E" w:rsidRPr="0072103E" w:rsidRDefault="00000000" w:rsidP="0072103E">
      <w:r>
        <w:pict w14:anchorId="521A59A3">
          <v:rect id="_x0000_i1034" style="width:0;height:1.5pt" o:hralign="center" o:hrstd="t" o:hr="t" fillcolor="#a0a0a0" stroked="f"/>
        </w:pict>
      </w:r>
    </w:p>
    <w:p w14:paraId="063E7809" w14:textId="77777777" w:rsidR="0072103E" w:rsidRPr="0072103E" w:rsidRDefault="0072103E" w:rsidP="0072103E">
      <w:pPr>
        <w:rPr>
          <w:b/>
          <w:bCs/>
        </w:rPr>
      </w:pPr>
      <w:r w:rsidRPr="0072103E">
        <w:rPr>
          <w:b/>
          <w:bCs/>
        </w:rPr>
        <w:t>Column Chart</w:t>
      </w:r>
    </w:p>
    <w:p w14:paraId="258FA2B9" w14:textId="77777777" w:rsidR="0072103E" w:rsidRPr="0072103E" w:rsidRDefault="0072103E" w:rsidP="0072103E">
      <w:r w:rsidRPr="0072103E">
        <w:rPr>
          <w:b/>
          <w:bCs/>
        </w:rPr>
        <w:t>Total Profit by Product Line</w:t>
      </w:r>
    </w:p>
    <w:p w14:paraId="1262688E" w14:textId="77777777" w:rsidR="0072103E" w:rsidRPr="0072103E" w:rsidRDefault="0072103E" w:rsidP="0072103E">
      <w:r w:rsidRPr="0072103E">
        <w:t>Purpose:</w:t>
      </w:r>
      <w:r w:rsidRPr="0072103E">
        <w:br/>
        <w:t>Compare profitability across product categories.</w:t>
      </w:r>
    </w:p>
    <w:p w14:paraId="6451BECA" w14:textId="77777777" w:rsidR="0072103E" w:rsidRPr="0072103E" w:rsidRDefault="00000000" w:rsidP="0072103E">
      <w:r>
        <w:pict w14:anchorId="57EDB3A8">
          <v:rect id="_x0000_i1035" style="width:0;height:1.5pt" o:hralign="center" o:hrstd="t" o:hr="t" fillcolor="#a0a0a0" stroked="f"/>
        </w:pict>
      </w:r>
    </w:p>
    <w:p w14:paraId="2F1135DB" w14:textId="77777777" w:rsidR="0072103E" w:rsidRPr="0072103E" w:rsidRDefault="0072103E" w:rsidP="0072103E">
      <w:pPr>
        <w:rPr>
          <w:b/>
          <w:bCs/>
        </w:rPr>
      </w:pPr>
      <w:r w:rsidRPr="0072103E">
        <w:rPr>
          <w:b/>
          <w:bCs/>
        </w:rPr>
        <w:t>Bar Chart</w:t>
      </w:r>
    </w:p>
    <w:p w14:paraId="424BF0AB" w14:textId="77777777" w:rsidR="0072103E" w:rsidRPr="0072103E" w:rsidRDefault="0072103E" w:rsidP="0072103E">
      <w:r w:rsidRPr="0072103E">
        <w:rPr>
          <w:b/>
          <w:bCs/>
        </w:rPr>
        <w:lastRenderedPageBreak/>
        <w:t>Units Sold by Size</w:t>
      </w:r>
    </w:p>
    <w:p w14:paraId="765CAF5A" w14:textId="77777777" w:rsidR="0072103E" w:rsidRPr="0072103E" w:rsidRDefault="0072103E" w:rsidP="0072103E">
      <w:r w:rsidRPr="0072103E">
        <w:t>Sizes include:</w:t>
      </w:r>
    </w:p>
    <w:p w14:paraId="5CC00ABA" w14:textId="77777777" w:rsidR="0072103E" w:rsidRPr="0072103E" w:rsidRDefault="0072103E" w:rsidP="0072103E">
      <w:pPr>
        <w:numPr>
          <w:ilvl w:val="0"/>
          <w:numId w:val="10"/>
        </w:numPr>
      </w:pPr>
      <w:r w:rsidRPr="0072103E">
        <w:t>XS</w:t>
      </w:r>
    </w:p>
    <w:p w14:paraId="4E68654D" w14:textId="77777777" w:rsidR="0072103E" w:rsidRPr="0072103E" w:rsidRDefault="0072103E" w:rsidP="0072103E">
      <w:pPr>
        <w:numPr>
          <w:ilvl w:val="0"/>
          <w:numId w:val="10"/>
        </w:numPr>
      </w:pPr>
      <w:r w:rsidRPr="0072103E">
        <w:t>S</w:t>
      </w:r>
    </w:p>
    <w:p w14:paraId="16030BC0" w14:textId="77777777" w:rsidR="0072103E" w:rsidRPr="0072103E" w:rsidRDefault="0072103E" w:rsidP="0072103E">
      <w:pPr>
        <w:numPr>
          <w:ilvl w:val="0"/>
          <w:numId w:val="10"/>
        </w:numPr>
      </w:pPr>
      <w:r w:rsidRPr="0072103E">
        <w:t>M</w:t>
      </w:r>
    </w:p>
    <w:p w14:paraId="0DE670E3" w14:textId="77777777" w:rsidR="0072103E" w:rsidRPr="0072103E" w:rsidRDefault="0072103E" w:rsidP="0072103E">
      <w:pPr>
        <w:numPr>
          <w:ilvl w:val="0"/>
          <w:numId w:val="10"/>
        </w:numPr>
      </w:pPr>
      <w:r w:rsidRPr="0072103E">
        <w:t>L</w:t>
      </w:r>
    </w:p>
    <w:p w14:paraId="5C85676A" w14:textId="77777777" w:rsidR="0072103E" w:rsidRPr="0072103E" w:rsidRDefault="0072103E" w:rsidP="0072103E">
      <w:pPr>
        <w:numPr>
          <w:ilvl w:val="0"/>
          <w:numId w:val="10"/>
        </w:numPr>
      </w:pPr>
      <w:r w:rsidRPr="0072103E">
        <w:t>XL</w:t>
      </w:r>
    </w:p>
    <w:p w14:paraId="04DD3B22" w14:textId="77777777" w:rsidR="0072103E" w:rsidRPr="0072103E" w:rsidRDefault="0072103E" w:rsidP="0072103E">
      <w:pPr>
        <w:numPr>
          <w:ilvl w:val="0"/>
          <w:numId w:val="10"/>
        </w:numPr>
      </w:pPr>
      <w:r w:rsidRPr="0072103E">
        <w:t>XXL</w:t>
      </w:r>
    </w:p>
    <w:p w14:paraId="363230DD" w14:textId="77777777" w:rsidR="0072103E" w:rsidRPr="0072103E" w:rsidRDefault="0072103E" w:rsidP="0072103E">
      <w:r w:rsidRPr="0072103E">
        <w:t>Purpose:</w:t>
      </w:r>
      <w:r w:rsidRPr="0072103E">
        <w:br/>
        <w:t>Understand customer demand by product size.</w:t>
      </w:r>
    </w:p>
    <w:p w14:paraId="3E8959E3" w14:textId="77777777" w:rsidR="0072103E" w:rsidRPr="0072103E" w:rsidRDefault="00000000" w:rsidP="0072103E">
      <w:r>
        <w:pict w14:anchorId="55120E05">
          <v:rect id="_x0000_i1036" style="width:0;height:1.5pt" o:hralign="center" o:hrstd="t" o:hr="t" fillcolor="#a0a0a0" stroked="f"/>
        </w:pict>
      </w:r>
    </w:p>
    <w:p w14:paraId="364A3DDF" w14:textId="77777777" w:rsidR="0072103E" w:rsidRPr="0072103E" w:rsidRDefault="0072103E" w:rsidP="0072103E">
      <w:pPr>
        <w:rPr>
          <w:b/>
          <w:bCs/>
        </w:rPr>
      </w:pPr>
      <w:r w:rsidRPr="0072103E">
        <w:rPr>
          <w:b/>
          <w:bCs/>
        </w:rPr>
        <w:t>1.3 Discount and Profit Analysis</w:t>
      </w:r>
    </w:p>
    <w:p w14:paraId="593456C6" w14:textId="77777777" w:rsidR="0072103E" w:rsidRPr="0072103E" w:rsidRDefault="0072103E" w:rsidP="0072103E">
      <w:pPr>
        <w:rPr>
          <w:b/>
          <w:bCs/>
        </w:rPr>
      </w:pPr>
      <w:r w:rsidRPr="0072103E">
        <w:rPr>
          <w:b/>
          <w:bCs/>
        </w:rPr>
        <w:t>Goal</w:t>
      </w:r>
    </w:p>
    <w:p w14:paraId="47F1BDB3" w14:textId="77777777" w:rsidR="0072103E" w:rsidRPr="0072103E" w:rsidRDefault="0072103E" w:rsidP="0072103E">
      <w:r w:rsidRPr="0072103E">
        <w:t xml:space="preserve">Evaluate how </w:t>
      </w:r>
      <w:r w:rsidRPr="0072103E">
        <w:rPr>
          <w:b/>
          <w:bCs/>
        </w:rPr>
        <w:t>discount strategies impact revenue and profit margins</w:t>
      </w:r>
      <w:r w:rsidRPr="0072103E">
        <w:t>.</w:t>
      </w:r>
    </w:p>
    <w:p w14:paraId="200758B7" w14:textId="77777777" w:rsidR="0072103E" w:rsidRPr="0072103E" w:rsidRDefault="0072103E" w:rsidP="0072103E">
      <w:pPr>
        <w:rPr>
          <w:b/>
          <w:bCs/>
        </w:rPr>
      </w:pPr>
      <w:r w:rsidRPr="0072103E">
        <w:rPr>
          <w:b/>
          <w:bCs/>
        </w:rPr>
        <w:t>Key Insights</w:t>
      </w:r>
    </w:p>
    <w:p w14:paraId="54E33268" w14:textId="77777777" w:rsidR="0072103E" w:rsidRPr="0072103E" w:rsidRDefault="0072103E" w:rsidP="0072103E">
      <w:pPr>
        <w:numPr>
          <w:ilvl w:val="0"/>
          <w:numId w:val="11"/>
        </w:numPr>
      </w:pPr>
      <w:r w:rsidRPr="0072103E">
        <w:t>Relationship between discounts and revenue</w:t>
      </w:r>
    </w:p>
    <w:p w14:paraId="2B119606" w14:textId="77777777" w:rsidR="0072103E" w:rsidRPr="0072103E" w:rsidRDefault="0072103E" w:rsidP="0072103E">
      <w:pPr>
        <w:numPr>
          <w:ilvl w:val="0"/>
          <w:numId w:val="11"/>
        </w:numPr>
      </w:pPr>
      <w:r w:rsidRPr="0072103E">
        <w:t>Impact of discounts on profit margin</w:t>
      </w:r>
    </w:p>
    <w:p w14:paraId="5CB540A4" w14:textId="77777777" w:rsidR="0072103E" w:rsidRPr="0072103E" w:rsidRDefault="0072103E" w:rsidP="0072103E">
      <w:pPr>
        <w:numPr>
          <w:ilvl w:val="0"/>
          <w:numId w:val="11"/>
        </w:numPr>
      </w:pPr>
      <w:r w:rsidRPr="0072103E">
        <w:t>Profit margin comparison across product lines</w:t>
      </w:r>
    </w:p>
    <w:p w14:paraId="307DB2F7" w14:textId="77777777" w:rsidR="0072103E" w:rsidRPr="0072103E" w:rsidRDefault="00000000" w:rsidP="0072103E">
      <w:r>
        <w:pict w14:anchorId="30B0B56D">
          <v:rect id="_x0000_i1037" style="width:0;height:1.5pt" o:hralign="center" o:hrstd="t" o:hr="t" fillcolor="#a0a0a0" stroked="f"/>
        </w:pict>
      </w:r>
    </w:p>
    <w:p w14:paraId="614769F9" w14:textId="77777777" w:rsidR="0072103E" w:rsidRPr="0072103E" w:rsidRDefault="0072103E" w:rsidP="0072103E">
      <w:pPr>
        <w:rPr>
          <w:b/>
          <w:bCs/>
        </w:rPr>
      </w:pPr>
      <w:r w:rsidRPr="0072103E">
        <w:rPr>
          <w:b/>
          <w:bCs/>
        </w:rPr>
        <w:t>Functional Visuals</w:t>
      </w:r>
    </w:p>
    <w:p w14:paraId="0BB950CC" w14:textId="77777777" w:rsidR="0072103E" w:rsidRPr="0072103E" w:rsidRDefault="0072103E" w:rsidP="0072103E">
      <w:pPr>
        <w:rPr>
          <w:b/>
          <w:bCs/>
        </w:rPr>
      </w:pPr>
      <w:r w:rsidRPr="0072103E">
        <w:rPr>
          <w:b/>
          <w:bCs/>
        </w:rPr>
        <w:t>Scatter Plot</w:t>
      </w:r>
    </w:p>
    <w:p w14:paraId="5F5D65B1" w14:textId="77777777" w:rsidR="0072103E" w:rsidRPr="0072103E" w:rsidRDefault="0072103E" w:rsidP="0072103E">
      <w:r w:rsidRPr="0072103E">
        <w:rPr>
          <w:b/>
          <w:bCs/>
        </w:rPr>
        <w:t>Discount Applied vs Revenue by Product Name</w:t>
      </w:r>
    </w:p>
    <w:p w14:paraId="1D13315D" w14:textId="77777777" w:rsidR="0072103E" w:rsidRPr="0072103E" w:rsidRDefault="0072103E" w:rsidP="0072103E">
      <w:r w:rsidRPr="0072103E">
        <w:t>Purpose:</w:t>
      </w:r>
      <w:r w:rsidRPr="0072103E">
        <w:br/>
        <w:t>Analyze whether higher discounts increase revenue.</w:t>
      </w:r>
    </w:p>
    <w:p w14:paraId="04596C25" w14:textId="77777777" w:rsidR="0072103E" w:rsidRPr="0072103E" w:rsidRDefault="00000000" w:rsidP="0072103E">
      <w:r>
        <w:pict w14:anchorId="062CE7C0">
          <v:rect id="_x0000_i1038" style="width:0;height:1.5pt" o:hralign="center" o:hrstd="t" o:hr="t" fillcolor="#a0a0a0" stroked="f"/>
        </w:pict>
      </w:r>
    </w:p>
    <w:p w14:paraId="7596731F" w14:textId="77777777" w:rsidR="0072103E" w:rsidRPr="0072103E" w:rsidRDefault="0072103E" w:rsidP="0072103E">
      <w:pPr>
        <w:rPr>
          <w:b/>
          <w:bCs/>
        </w:rPr>
      </w:pPr>
      <w:r w:rsidRPr="0072103E">
        <w:rPr>
          <w:b/>
          <w:bCs/>
        </w:rPr>
        <w:t>Scatter Plot</w:t>
      </w:r>
    </w:p>
    <w:p w14:paraId="27CB687F" w14:textId="77777777" w:rsidR="0072103E" w:rsidRPr="0072103E" w:rsidRDefault="0072103E" w:rsidP="0072103E">
      <w:r w:rsidRPr="0072103E">
        <w:rPr>
          <w:b/>
          <w:bCs/>
        </w:rPr>
        <w:t>Discount Applied vs Profit by Product Line</w:t>
      </w:r>
    </w:p>
    <w:p w14:paraId="417489E8" w14:textId="77777777" w:rsidR="0072103E" w:rsidRPr="0072103E" w:rsidRDefault="0072103E" w:rsidP="0072103E">
      <w:r w:rsidRPr="0072103E">
        <w:t>Purpose:</w:t>
      </w:r>
      <w:r w:rsidRPr="0072103E">
        <w:br/>
        <w:t>Identify product categories where discounts reduce profitability.</w:t>
      </w:r>
    </w:p>
    <w:p w14:paraId="2EDB64D8" w14:textId="77777777" w:rsidR="0072103E" w:rsidRPr="0072103E" w:rsidRDefault="00000000" w:rsidP="0072103E">
      <w:r>
        <w:lastRenderedPageBreak/>
        <w:pict w14:anchorId="03C3595D">
          <v:rect id="_x0000_i1039" style="width:0;height:1.5pt" o:hralign="center" o:hrstd="t" o:hr="t" fillcolor="#a0a0a0" stroked="f"/>
        </w:pict>
      </w:r>
    </w:p>
    <w:p w14:paraId="31B88AF6" w14:textId="77777777" w:rsidR="0072103E" w:rsidRPr="0072103E" w:rsidRDefault="0072103E" w:rsidP="0072103E">
      <w:pPr>
        <w:rPr>
          <w:b/>
          <w:bCs/>
        </w:rPr>
      </w:pPr>
      <w:r w:rsidRPr="0072103E">
        <w:rPr>
          <w:b/>
          <w:bCs/>
        </w:rPr>
        <w:t>Bar Chart</w:t>
      </w:r>
    </w:p>
    <w:p w14:paraId="0FB7C6B4" w14:textId="77777777" w:rsidR="0072103E" w:rsidRPr="0072103E" w:rsidRDefault="0072103E" w:rsidP="0072103E">
      <w:r w:rsidRPr="0072103E">
        <w:rPr>
          <w:b/>
          <w:bCs/>
        </w:rPr>
        <w:t>Profit Margin % by Product Line</w:t>
      </w:r>
    </w:p>
    <w:p w14:paraId="184E97DF" w14:textId="77777777" w:rsidR="0072103E" w:rsidRPr="0072103E" w:rsidRDefault="0072103E" w:rsidP="0072103E">
      <w:r w:rsidRPr="0072103E">
        <w:t>Purpose:</w:t>
      </w:r>
      <w:r w:rsidRPr="0072103E">
        <w:br/>
        <w:t>Identify product lines with the highest profit margins.</w:t>
      </w:r>
    </w:p>
    <w:p w14:paraId="1A250D7F" w14:textId="77777777" w:rsidR="0072103E" w:rsidRPr="0072103E" w:rsidRDefault="00000000" w:rsidP="0072103E">
      <w:r>
        <w:pict w14:anchorId="7848097E">
          <v:rect id="_x0000_i1040" style="width:0;height:1.5pt" o:hralign="center" o:hrstd="t" o:hr="t" fillcolor="#a0a0a0" stroked="f"/>
        </w:pict>
      </w:r>
    </w:p>
    <w:p w14:paraId="1A837F8E" w14:textId="77777777" w:rsidR="0072103E" w:rsidRPr="0072103E" w:rsidRDefault="0072103E" w:rsidP="0072103E">
      <w:pPr>
        <w:rPr>
          <w:b/>
          <w:bCs/>
        </w:rPr>
      </w:pPr>
      <w:r w:rsidRPr="0072103E">
        <w:rPr>
          <w:b/>
          <w:bCs/>
        </w:rPr>
        <w:t>1.4 Customer and Return Analysis</w:t>
      </w:r>
    </w:p>
    <w:p w14:paraId="41C129D3" w14:textId="77777777" w:rsidR="0072103E" w:rsidRPr="0072103E" w:rsidRDefault="0072103E" w:rsidP="0072103E">
      <w:pPr>
        <w:rPr>
          <w:b/>
          <w:bCs/>
        </w:rPr>
      </w:pPr>
      <w:r w:rsidRPr="0072103E">
        <w:rPr>
          <w:b/>
          <w:bCs/>
        </w:rPr>
        <w:t>Goal</w:t>
      </w:r>
    </w:p>
    <w:p w14:paraId="2A6E692F" w14:textId="77777777" w:rsidR="0072103E" w:rsidRPr="0072103E" w:rsidRDefault="0072103E" w:rsidP="0072103E">
      <w:r w:rsidRPr="0072103E">
        <w:t xml:space="preserve">Analyze </w:t>
      </w:r>
      <w:r w:rsidRPr="0072103E">
        <w:rPr>
          <w:b/>
          <w:bCs/>
        </w:rPr>
        <w:t>return patterns and customer payment behavior</w:t>
      </w:r>
      <w:r w:rsidRPr="0072103E">
        <w:t xml:space="preserve"> to identify operational improvements.</w:t>
      </w:r>
    </w:p>
    <w:p w14:paraId="68C5E845" w14:textId="77777777" w:rsidR="0072103E" w:rsidRPr="0072103E" w:rsidRDefault="0072103E" w:rsidP="0072103E">
      <w:pPr>
        <w:rPr>
          <w:b/>
          <w:bCs/>
        </w:rPr>
      </w:pPr>
      <w:r w:rsidRPr="0072103E">
        <w:rPr>
          <w:b/>
          <w:bCs/>
        </w:rPr>
        <w:t>Key Insights</w:t>
      </w:r>
    </w:p>
    <w:p w14:paraId="0B6C81C0" w14:textId="77777777" w:rsidR="0072103E" w:rsidRPr="0072103E" w:rsidRDefault="0072103E" w:rsidP="0072103E">
      <w:pPr>
        <w:numPr>
          <w:ilvl w:val="0"/>
          <w:numId w:val="12"/>
        </w:numPr>
      </w:pPr>
      <w:r w:rsidRPr="0072103E">
        <w:t>Return rate across product lines</w:t>
      </w:r>
    </w:p>
    <w:p w14:paraId="5CBA5EB1" w14:textId="77777777" w:rsidR="0072103E" w:rsidRPr="0072103E" w:rsidRDefault="0072103E" w:rsidP="0072103E">
      <w:pPr>
        <w:numPr>
          <w:ilvl w:val="0"/>
          <w:numId w:val="12"/>
        </w:numPr>
      </w:pPr>
      <w:r w:rsidRPr="0072103E">
        <w:t>Payment method usage</w:t>
      </w:r>
    </w:p>
    <w:p w14:paraId="74CF9220" w14:textId="28555A84" w:rsidR="0072103E" w:rsidRPr="0072103E" w:rsidRDefault="00EA4FDD" w:rsidP="0072103E">
      <w:pPr>
        <w:numPr>
          <w:ilvl w:val="0"/>
          <w:numId w:val="12"/>
        </w:numPr>
      </w:pPr>
      <w:r>
        <w:t>Return rate</w:t>
      </w:r>
      <w:r w:rsidR="0072103E" w:rsidRPr="0072103E">
        <w:t xml:space="preserve"> comparison across </w:t>
      </w:r>
      <w:r>
        <w:t>region</w:t>
      </w:r>
    </w:p>
    <w:p w14:paraId="5A25D00E" w14:textId="77777777" w:rsidR="0072103E" w:rsidRPr="0072103E" w:rsidRDefault="00000000" w:rsidP="0072103E">
      <w:r>
        <w:pict w14:anchorId="7EA11643">
          <v:rect id="_x0000_i1041" style="width:0;height:1.5pt" o:hralign="center" o:hrstd="t" o:hr="t" fillcolor="#a0a0a0" stroked="f"/>
        </w:pict>
      </w:r>
    </w:p>
    <w:p w14:paraId="77ABA1CB" w14:textId="77777777" w:rsidR="0072103E" w:rsidRPr="0072103E" w:rsidRDefault="0072103E" w:rsidP="0072103E">
      <w:pPr>
        <w:rPr>
          <w:b/>
          <w:bCs/>
        </w:rPr>
      </w:pPr>
      <w:r w:rsidRPr="0072103E">
        <w:rPr>
          <w:b/>
          <w:bCs/>
        </w:rPr>
        <w:t>Functional Visuals</w:t>
      </w:r>
    </w:p>
    <w:p w14:paraId="0E6ADA7E" w14:textId="77777777" w:rsidR="0072103E" w:rsidRPr="0072103E" w:rsidRDefault="0072103E" w:rsidP="0072103E">
      <w:pPr>
        <w:rPr>
          <w:b/>
          <w:bCs/>
        </w:rPr>
      </w:pPr>
      <w:r w:rsidRPr="0072103E">
        <w:rPr>
          <w:b/>
          <w:bCs/>
        </w:rPr>
        <w:t>KPI Card</w:t>
      </w:r>
    </w:p>
    <w:p w14:paraId="344CBD0F" w14:textId="77777777" w:rsidR="0072103E" w:rsidRPr="0072103E" w:rsidRDefault="0072103E" w:rsidP="0072103E">
      <w:r w:rsidRPr="0072103E">
        <w:rPr>
          <w:b/>
          <w:bCs/>
        </w:rPr>
        <w:t>Return Rate</w:t>
      </w:r>
    </w:p>
    <w:p w14:paraId="7EFDC582" w14:textId="77777777" w:rsidR="0072103E" w:rsidRPr="0072103E" w:rsidRDefault="0072103E" w:rsidP="0072103E">
      <w:r w:rsidRPr="0072103E">
        <w:t>Example value:</w:t>
      </w:r>
    </w:p>
    <w:p w14:paraId="688EFCFE" w14:textId="77777777" w:rsidR="0072103E" w:rsidRPr="0072103E" w:rsidRDefault="0072103E" w:rsidP="0072103E">
      <w:pPr>
        <w:numPr>
          <w:ilvl w:val="0"/>
          <w:numId w:val="13"/>
        </w:numPr>
      </w:pPr>
      <w:r w:rsidRPr="0072103E">
        <w:rPr>
          <w:b/>
          <w:bCs/>
        </w:rPr>
        <w:t>Return Rate = 0.33 (33%)</w:t>
      </w:r>
    </w:p>
    <w:p w14:paraId="508C8459" w14:textId="77777777" w:rsidR="0072103E" w:rsidRPr="0072103E" w:rsidRDefault="00000000" w:rsidP="0072103E">
      <w:r>
        <w:pict w14:anchorId="04E01356">
          <v:rect id="_x0000_i1042" style="width:0;height:1.5pt" o:hralign="center" o:hrstd="t" o:hr="t" fillcolor="#a0a0a0" stroked="f"/>
        </w:pict>
      </w:r>
    </w:p>
    <w:p w14:paraId="39BE2FA3" w14:textId="77777777" w:rsidR="0072103E" w:rsidRPr="0072103E" w:rsidRDefault="0072103E" w:rsidP="0072103E">
      <w:pPr>
        <w:rPr>
          <w:b/>
          <w:bCs/>
        </w:rPr>
      </w:pPr>
      <w:r w:rsidRPr="0072103E">
        <w:rPr>
          <w:b/>
          <w:bCs/>
        </w:rPr>
        <w:t>Bar Chart</w:t>
      </w:r>
    </w:p>
    <w:p w14:paraId="503649DE" w14:textId="77777777" w:rsidR="0072103E" w:rsidRPr="0072103E" w:rsidRDefault="0072103E" w:rsidP="0072103E">
      <w:r w:rsidRPr="0072103E">
        <w:rPr>
          <w:b/>
          <w:bCs/>
        </w:rPr>
        <w:t>Return Rate by Product Line</w:t>
      </w:r>
    </w:p>
    <w:p w14:paraId="4DBCB8B1" w14:textId="77777777" w:rsidR="0072103E" w:rsidRPr="0072103E" w:rsidRDefault="0072103E" w:rsidP="0072103E">
      <w:r w:rsidRPr="0072103E">
        <w:t>Purpose:</w:t>
      </w:r>
      <w:r w:rsidRPr="0072103E">
        <w:br/>
        <w:t>Identify product categories with higher return rates.</w:t>
      </w:r>
    </w:p>
    <w:p w14:paraId="5C063F7B" w14:textId="77777777" w:rsidR="0072103E" w:rsidRPr="0072103E" w:rsidRDefault="00000000" w:rsidP="0072103E">
      <w:r>
        <w:pict w14:anchorId="23527B9F">
          <v:rect id="_x0000_i1043" style="width:0;height:1.5pt" o:hralign="center" o:hrstd="t" o:hr="t" fillcolor="#a0a0a0" stroked="f"/>
        </w:pict>
      </w:r>
    </w:p>
    <w:p w14:paraId="76BE4213" w14:textId="77777777" w:rsidR="0072103E" w:rsidRPr="0072103E" w:rsidRDefault="0072103E" w:rsidP="0072103E">
      <w:pPr>
        <w:rPr>
          <w:b/>
          <w:bCs/>
        </w:rPr>
      </w:pPr>
      <w:r w:rsidRPr="0072103E">
        <w:rPr>
          <w:b/>
          <w:bCs/>
        </w:rPr>
        <w:t>Donut Chart</w:t>
      </w:r>
    </w:p>
    <w:p w14:paraId="7BF9BE6C" w14:textId="77777777" w:rsidR="0072103E" w:rsidRPr="0072103E" w:rsidRDefault="0072103E" w:rsidP="0072103E">
      <w:r w:rsidRPr="0072103E">
        <w:rPr>
          <w:b/>
          <w:bCs/>
        </w:rPr>
        <w:t>Total Revenue by Payment Method</w:t>
      </w:r>
    </w:p>
    <w:p w14:paraId="370B2840" w14:textId="77777777" w:rsidR="0072103E" w:rsidRPr="0072103E" w:rsidRDefault="0072103E" w:rsidP="0072103E">
      <w:r w:rsidRPr="0072103E">
        <w:t>Payment methods include:</w:t>
      </w:r>
    </w:p>
    <w:p w14:paraId="4213F232" w14:textId="77777777" w:rsidR="0072103E" w:rsidRPr="0072103E" w:rsidRDefault="0072103E" w:rsidP="0072103E">
      <w:pPr>
        <w:numPr>
          <w:ilvl w:val="0"/>
          <w:numId w:val="14"/>
        </w:numPr>
      </w:pPr>
      <w:r w:rsidRPr="0072103E">
        <w:lastRenderedPageBreak/>
        <w:t>Card</w:t>
      </w:r>
    </w:p>
    <w:p w14:paraId="123F44EE" w14:textId="77777777" w:rsidR="0072103E" w:rsidRPr="0072103E" w:rsidRDefault="0072103E" w:rsidP="0072103E">
      <w:pPr>
        <w:numPr>
          <w:ilvl w:val="0"/>
          <w:numId w:val="14"/>
        </w:numPr>
      </w:pPr>
      <w:r w:rsidRPr="0072103E">
        <w:t>Cash</w:t>
      </w:r>
    </w:p>
    <w:p w14:paraId="20440CFE" w14:textId="77777777" w:rsidR="0072103E" w:rsidRPr="0072103E" w:rsidRDefault="0072103E" w:rsidP="0072103E">
      <w:pPr>
        <w:numPr>
          <w:ilvl w:val="0"/>
          <w:numId w:val="14"/>
        </w:numPr>
      </w:pPr>
      <w:r w:rsidRPr="0072103E">
        <w:t>Netbanking</w:t>
      </w:r>
    </w:p>
    <w:p w14:paraId="6DB33E64" w14:textId="77777777" w:rsidR="0072103E" w:rsidRPr="0072103E" w:rsidRDefault="0072103E" w:rsidP="0072103E">
      <w:pPr>
        <w:numPr>
          <w:ilvl w:val="0"/>
          <w:numId w:val="14"/>
        </w:numPr>
      </w:pPr>
      <w:r w:rsidRPr="0072103E">
        <w:t>UPI</w:t>
      </w:r>
    </w:p>
    <w:p w14:paraId="106D8588" w14:textId="77777777" w:rsidR="0072103E" w:rsidRPr="0072103E" w:rsidRDefault="0072103E" w:rsidP="0072103E">
      <w:pPr>
        <w:numPr>
          <w:ilvl w:val="0"/>
          <w:numId w:val="14"/>
        </w:numPr>
      </w:pPr>
      <w:r w:rsidRPr="0072103E">
        <w:t>Wallet</w:t>
      </w:r>
    </w:p>
    <w:p w14:paraId="54A867FB" w14:textId="77777777" w:rsidR="0072103E" w:rsidRPr="0072103E" w:rsidRDefault="0072103E" w:rsidP="0072103E">
      <w:pPr>
        <w:numPr>
          <w:ilvl w:val="0"/>
          <w:numId w:val="14"/>
        </w:numPr>
      </w:pPr>
      <w:r w:rsidRPr="0072103E">
        <w:t>Unknown</w:t>
      </w:r>
    </w:p>
    <w:p w14:paraId="5BA9DD27" w14:textId="77777777" w:rsidR="0072103E" w:rsidRPr="0072103E" w:rsidRDefault="0072103E" w:rsidP="0072103E">
      <w:r w:rsidRPr="0072103E">
        <w:t>Purpose:</w:t>
      </w:r>
      <w:r w:rsidRPr="0072103E">
        <w:br/>
        <w:t>Understand customer payment preferences.</w:t>
      </w:r>
    </w:p>
    <w:p w14:paraId="1E95FA43" w14:textId="77777777" w:rsidR="0072103E" w:rsidRPr="0072103E" w:rsidRDefault="00000000" w:rsidP="0072103E">
      <w:r>
        <w:pict w14:anchorId="2E5D5123">
          <v:rect id="_x0000_i1044" style="width:0;height:1.5pt" o:hralign="center" o:hrstd="t" o:hr="t" fillcolor="#a0a0a0" stroked="f"/>
        </w:pict>
      </w:r>
    </w:p>
    <w:p w14:paraId="7AAE8EB0" w14:textId="77777777" w:rsidR="0072103E" w:rsidRPr="0072103E" w:rsidRDefault="0072103E" w:rsidP="0072103E">
      <w:pPr>
        <w:rPr>
          <w:b/>
          <w:bCs/>
        </w:rPr>
      </w:pPr>
      <w:r w:rsidRPr="0072103E">
        <w:rPr>
          <w:b/>
          <w:bCs/>
        </w:rPr>
        <w:t>Bar Chart</w:t>
      </w:r>
    </w:p>
    <w:p w14:paraId="15A4F88A" w14:textId="77777777" w:rsidR="0072103E" w:rsidRPr="0072103E" w:rsidRDefault="0072103E" w:rsidP="0072103E">
      <w:r w:rsidRPr="0072103E">
        <w:rPr>
          <w:b/>
          <w:bCs/>
        </w:rPr>
        <w:t>Profit Margin by Product Line</w:t>
      </w:r>
    </w:p>
    <w:p w14:paraId="74DF90AF" w14:textId="77777777" w:rsidR="0072103E" w:rsidRPr="0072103E" w:rsidRDefault="0072103E" w:rsidP="0072103E">
      <w:r w:rsidRPr="0072103E">
        <w:t>Purpose:</w:t>
      </w:r>
      <w:r w:rsidRPr="0072103E">
        <w:br/>
        <w:t>Compare profit margins across product categories.</w:t>
      </w:r>
    </w:p>
    <w:p w14:paraId="3FBE7F83" w14:textId="77777777" w:rsidR="0072103E" w:rsidRPr="0072103E" w:rsidRDefault="00000000" w:rsidP="0072103E">
      <w:r>
        <w:pict w14:anchorId="4CFE8567">
          <v:rect id="_x0000_i1045" style="width:0;height:1.5pt" o:hralign="center" o:hrstd="t" o:hr="t" fillcolor="#a0a0a0" stroked="f"/>
        </w:pict>
      </w:r>
    </w:p>
    <w:p w14:paraId="0A2E9AD6" w14:textId="77777777" w:rsidR="0072103E" w:rsidRPr="0072103E" w:rsidRDefault="0072103E" w:rsidP="0072103E">
      <w:pPr>
        <w:rPr>
          <w:b/>
          <w:bCs/>
        </w:rPr>
      </w:pPr>
      <w:r w:rsidRPr="0072103E">
        <w:rPr>
          <w:b/>
          <w:bCs/>
        </w:rPr>
        <w:t>2. Data Requirements</w:t>
      </w:r>
    </w:p>
    <w:p w14:paraId="38F6B9D7" w14:textId="77777777" w:rsidR="0072103E" w:rsidRPr="0072103E" w:rsidRDefault="0072103E" w:rsidP="0072103E">
      <w:pPr>
        <w:rPr>
          <w:b/>
          <w:bCs/>
        </w:rPr>
      </w:pPr>
      <w:r w:rsidRPr="0072103E">
        <w:rPr>
          <w:b/>
          <w:bCs/>
        </w:rPr>
        <w:t>2.1 Fact Table — Fact_Sales</w:t>
      </w:r>
    </w:p>
    <w:p w14:paraId="6C444C7D" w14:textId="77777777" w:rsidR="0072103E" w:rsidRPr="0072103E" w:rsidRDefault="0072103E" w:rsidP="0072103E">
      <w:r w:rsidRPr="0072103E">
        <w:t>The fact table stores transactional sales data.</w:t>
      </w:r>
    </w:p>
    <w:p w14:paraId="13373A05" w14:textId="77777777" w:rsidR="0072103E" w:rsidRPr="0072103E" w:rsidRDefault="0072103E" w:rsidP="0072103E">
      <w:r w:rsidRPr="0072103E">
        <w:t>Fields include:</w:t>
      </w:r>
    </w:p>
    <w:p w14:paraId="48B986CA" w14:textId="77777777" w:rsidR="0072103E" w:rsidRPr="0072103E" w:rsidRDefault="0072103E" w:rsidP="0072103E">
      <w:pPr>
        <w:numPr>
          <w:ilvl w:val="0"/>
          <w:numId w:val="15"/>
        </w:numPr>
      </w:pPr>
      <w:r w:rsidRPr="0072103E">
        <w:t>Order_ID</w:t>
      </w:r>
    </w:p>
    <w:p w14:paraId="1074DD56" w14:textId="77777777" w:rsidR="0072103E" w:rsidRPr="0072103E" w:rsidRDefault="0072103E" w:rsidP="0072103E">
      <w:pPr>
        <w:numPr>
          <w:ilvl w:val="0"/>
          <w:numId w:val="15"/>
        </w:numPr>
      </w:pPr>
      <w:r w:rsidRPr="0072103E">
        <w:t>Units_Sold</w:t>
      </w:r>
    </w:p>
    <w:p w14:paraId="6E5BD992" w14:textId="77777777" w:rsidR="0072103E" w:rsidRPr="0072103E" w:rsidRDefault="0072103E" w:rsidP="0072103E">
      <w:pPr>
        <w:numPr>
          <w:ilvl w:val="0"/>
          <w:numId w:val="15"/>
        </w:numPr>
      </w:pPr>
      <w:r w:rsidRPr="0072103E">
        <w:t>Discount_Applied</w:t>
      </w:r>
    </w:p>
    <w:p w14:paraId="54B6B21F" w14:textId="77777777" w:rsidR="0072103E" w:rsidRPr="0072103E" w:rsidRDefault="0072103E" w:rsidP="0072103E">
      <w:pPr>
        <w:numPr>
          <w:ilvl w:val="0"/>
          <w:numId w:val="15"/>
        </w:numPr>
      </w:pPr>
      <w:r w:rsidRPr="0072103E">
        <w:t>Revenue</w:t>
      </w:r>
    </w:p>
    <w:p w14:paraId="7FDC214E" w14:textId="77777777" w:rsidR="0072103E" w:rsidRPr="0072103E" w:rsidRDefault="0072103E" w:rsidP="0072103E">
      <w:pPr>
        <w:numPr>
          <w:ilvl w:val="0"/>
          <w:numId w:val="15"/>
        </w:numPr>
      </w:pPr>
      <w:r w:rsidRPr="0072103E">
        <w:t>Profit</w:t>
      </w:r>
    </w:p>
    <w:p w14:paraId="3AF6A991" w14:textId="77777777" w:rsidR="0072103E" w:rsidRPr="0072103E" w:rsidRDefault="0072103E" w:rsidP="0072103E">
      <w:pPr>
        <w:numPr>
          <w:ilvl w:val="0"/>
          <w:numId w:val="15"/>
        </w:numPr>
      </w:pPr>
      <w:r w:rsidRPr="0072103E">
        <w:t>Return_Flag</w:t>
      </w:r>
    </w:p>
    <w:p w14:paraId="23D3FFD0" w14:textId="77777777" w:rsidR="0072103E" w:rsidRPr="0072103E" w:rsidRDefault="0072103E" w:rsidP="0072103E">
      <w:r w:rsidRPr="0072103E">
        <w:t>Derived metrics include:</w:t>
      </w:r>
    </w:p>
    <w:p w14:paraId="170983C4" w14:textId="77777777" w:rsidR="0072103E" w:rsidRPr="0072103E" w:rsidRDefault="0072103E" w:rsidP="0072103E">
      <w:pPr>
        <w:numPr>
          <w:ilvl w:val="0"/>
          <w:numId w:val="16"/>
        </w:numPr>
      </w:pPr>
      <w:r w:rsidRPr="0072103E">
        <w:t>Profit Margin %</w:t>
      </w:r>
    </w:p>
    <w:p w14:paraId="6310A854" w14:textId="77777777" w:rsidR="0072103E" w:rsidRPr="0072103E" w:rsidRDefault="0072103E" w:rsidP="0072103E">
      <w:pPr>
        <w:numPr>
          <w:ilvl w:val="0"/>
          <w:numId w:val="16"/>
        </w:numPr>
      </w:pPr>
      <w:r w:rsidRPr="0072103E">
        <w:t>Return Rate</w:t>
      </w:r>
    </w:p>
    <w:p w14:paraId="11168C37" w14:textId="77777777" w:rsidR="0072103E" w:rsidRPr="0072103E" w:rsidRDefault="00000000" w:rsidP="0072103E">
      <w:r>
        <w:pict w14:anchorId="5B50AA84">
          <v:rect id="_x0000_i1046" style="width:0;height:1.5pt" o:hralign="center" o:hrstd="t" o:hr="t" fillcolor="#a0a0a0" stroked="f"/>
        </w:pict>
      </w:r>
    </w:p>
    <w:p w14:paraId="290DCA76" w14:textId="77777777" w:rsidR="0072103E" w:rsidRPr="0072103E" w:rsidRDefault="0072103E" w:rsidP="0072103E">
      <w:pPr>
        <w:rPr>
          <w:b/>
          <w:bCs/>
        </w:rPr>
      </w:pPr>
      <w:r w:rsidRPr="0072103E">
        <w:rPr>
          <w:b/>
          <w:bCs/>
        </w:rPr>
        <w:t>2.2 Dimension Tables</w:t>
      </w:r>
    </w:p>
    <w:p w14:paraId="111CD85A" w14:textId="77777777" w:rsidR="0072103E" w:rsidRPr="0072103E" w:rsidRDefault="0072103E" w:rsidP="0072103E">
      <w:pPr>
        <w:rPr>
          <w:b/>
          <w:bCs/>
        </w:rPr>
      </w:pPr>
      <w:r w:rsidRPr="0072103E">
        <w:rPr>
          <w:b/>
          <w:bCs/>
        </w:rPr>
        <w:lastRenderedPageBreak/>
        <w:t>Dim_Date</w:t>
      </w:r>
    </w:p>
    <w:p w14:paraId="1AA4B31D" w14:textId="77777777" w:rsidR="0072103E" w:rsidRPr="0072103E" w:rsidRDefault="0072103E" w:rsidP="0072103E">
      <w:r w:rsidRPr="0072103E">
        <w:t>Fields:</w:t>
      </w:r>
    </w:p>
    <w:p w14:paraId="3B781EC6" w14:textId="77777777" w:rsidR="0072103E" w:rsidRPr="0072103E" w:rsidRDefault="0072103E" w:rsidP="0072103E">
      <w:pPr>
        <w:numPr>
          <w:ilvl w:val="0"/>
          <w:numId w:val="17"/>
        </w:numPr>
      </w:pPr>
      <w:r w:rsidRPr="0072103E">
        <w:t>Date</w:t>
      </w:r>
    </w:p>
    <w:p w14:paraId="0A417776" w14:textId="77777777" w:rsidR="0072103E" w:rsidRPr="0072103E" w:rsidRDefault="0072103E" w:rsidP="0072103E">
      <w:pPr>
        <w:numPr>
          <w:ilvl w:val="0"/>
          <w:numId w:val="17"/>
        </w:numPr>
      </w:pPr>
      <w:r w:rsidRPr="0072103E">
        <w:t>Month</w:t>
      </w:r>
    </w:p>
    <w:p w14:paraId="0C90A211" w14:textId="77777777" w:rsidR="0072103E" w:rsidRPr="0072103E" w:rsidRDefault="0072103E" w:rsidP="0072103E">
      <w:pPr>
        <w:numPr>
          <w:ilvl w:val="0"/>
          <w:numId w:val="17"/>
        </w:numPr>
      </w:pPr>
      <w:r w:rsidRPr="0072103E">
        <w:t>Month Name</w:t>
      </w:r>
    </w:p>
    <w:p w14:paraId="23A6227F" w14:textId="77777777" w:rsidR="0072103E" w:rsidRPr="0072103E" w:rsidRDefault="0072103E" w:rsidP="0072103E">
      <w:pPr>
        <w:numPr>
          <w:ilvl w:val="0"/>
          <w:numId w:val="17"/>
        </w:numPr>
      </w:pPr>
      <w:r w:rsidRPr="0072103E">
        <w:t>Year</w:t>
      </w:r>
    </w:p>
    <w:p w14:paraId="37861E15" w14:textId="77777777" w:rsidR="0072103E" w:rsidRPr="0072103E" w:rsidRDefault="0072103E" w:rsidP="0072103E">
      <w:pPr>
        <w:numPr>
          <w:ilvl w:val="0"/>
          <w:numId w:val="17"/>
        </w:numPr>
      </w:pPr>
      <w:r w:rsidRPr="0072103E">
        <w:t>Quarter</w:t>
      </w:r>
    </w:p>
    <w:p w14:paraId="2F3CCB18" w14:textId="77777777" w:rsidR="0072103E" w:rsidRPr="0072103E" w:rsidRDefault="00000000" w:rsidP="0072103E">
      <w:r>
        <w:pict w14:anchorId="40AA6B96">
          <v:rect id="_x0000_i1047" style="width:0;height:1.5pt" o:hralign="center" o:hrstd="t" o:hr="t" fillcolor="#a0a0a0" stroked="f"/>
        </w:pict>
      </w:r>
    </w:p>
    <w:p w14:paraId="4A482BCA" w14:textId="77777777" w:rsidR="0072103E" w:rsidRPr="0072103E" w:rsidRDefault="0072103E" w:rsidP="0072103E">
      <w:pPr>
        <w:rPr>
          <w:b/>
          <w:bCs/>
        </w:rPr>
      </w:pPr>
      <w:r w:rsidRPr="0072103E">
        <w:rPr>
          <w:b/>
          <w:bCs/>
        </w:rPr>
        <w:t>Dim_Product</w:t>
      </w:r>
    </w:p>
    <w:p w14:paraId="4DC4B694" w14:textId="77777777" w:rsidR="0072103E" w:rsidRPr="0072103E" w:rsidRDefault="0072103E" w:rsidP="0072103E">
      <w:r w:rsidRPr="0072103E">
        <w:t>Fields:</w:t>
      </w:r>
    </w:p>
    <w:p w14:paraId="0E9D2F93" w14:textId="77777777" w:rsidR="0072103E" w:rsidRPr="0072103E" w:rsidRDefault="0072103E" w:rsidP="0072103E">
      <w:pPr>
        <w:numPr>
          <w:ilvl w:val="0"/>
          <w:numId w:val="18"/>
        </w:numPr>
      </w:pPr>
      <w:r w:rsidRPr="0072103E">
        <w:t>Product_Name</w:t>
      </w:r>
    </w:p>
    <w:p w14:paraId="3F36CBC8" w14:textId="77777777" w:rsidR="0072103E" w:rsidRPr="0072103E" w:rsidRDefault="0072103E" w:rsidP="0072103E">
      <w:pPr>
        <w:numPr>
          <w:ilvl w:val="0"/>
          <w:numId w:val="18"/>
        </w:numPr>
      </w:pPr>
      <w:r w:rsidRPr="0072103E">
        <w:t>Product_Line</w:t>
      </w:r>
    </w:p>
    <w:p w14:paraId="34348608" w14:textId="77777777" w:rsidR="0072103E" w:rsidRPr="0072103E" w:rsidRDefault="0072103E" w:rsidP="0072103E">
      <w:pPr>
        <w:numPr>
          <w:ilvl w:val="0"/>
          <w:numId w:val="18"/>
        </w:numPr>
      </w:pPr>
      <w:r w:rsidRPr="0072103E">
        <w:t>Size</w:t>
      </w:r>
    </w:p>
    <w:p w14:paraId="5E06BA98" w14:textId="77777777" w:rsidR="0072103E" w:rsidRPr="0072103E" w:rsidRDefault="00000000" w:rsidP="0072103E">
      <w:r>
        <w:pict w14:anchorId="64EE26F7">
          <v:rect id="_x0000_i1048" style="width:0;height:1.5pt" o:hralign="center" o:hrstd="t" o:hr="t" fillcolor="#a0a0a0" stroked="f"/>
        </w:pict>
      </w:r>
    </w:p>
    <w:p w14:paraId="43314351" w14:textId="77777777" w:rsidR="0072103E" w:rsidRPr="0072103E" w:rsidRDefault="0072103E" w:rsidP="0072103E">
      <w:pPr>
        <w:rPr>
          <w:b/>
          <w:bCs/>
        </w:rPr>
      </w:pPr>
      <w:r w:rsidRPr="0072103E">
        <w:rPr>
          <w:b/>
          <w:bCs/>
        </w:rPr>
        <w:t>Dim_Region</w:t>
      </w:r>
    </w:p>
    <w:p w14:paraId="53F05C0E" w14:textId="77777777" w:rsidR="0072103E" w:rsidRPr="0072103E" w:rsidRDefault="0072103E" w:rsidP="0072103E">
      <w:r w:rsidRPr="0072103E">
        <w:t>Fields:</w:t>
      </w:r>
    </w:p>
    <w:p w14:paraId="470878ED" w14:textId="77777777" w:rsidR="0072103E" w:rsidRPr="0072103E" w:rsidRDefault="0072103E" w:rsidP="0072103E">
      <w:pPr>
        <w:numPr>
          <w:ilvl w:val="0"/>
          <w:numId w:val="19"/>
        </w:numPr>
      </w:pPr>
      <w:r w:rsidRPr="0072103E">
        <w:t>Region</w:t>
      </w:r>
    </w:p>
    <w:p w14:paraId="2B13EEE5" w14:textId="77777777" w:rsidR="0072103E" w:rsidRPr="0072103E" w:rsidRDefault="00000000" w:rsidP="0072103E">
      <w:r>
        <w:pict w14:anchorId="1F59CAE4">
          <v:rect id="_x0000_i1049" style="width:0;height:1.5pt" o:hralign="center" o:hrstd="t" o:hr="t" fillcolor="#a0a0a0" stroked="f"/>
        </w:pict>
      </w:r>
    </w:p>
    <w:p w14:paraId="36C09604" w14:textId="77777777" w:rsidR="0072103E" w:rsidRPr="0072103E" w:rsidRDefault="0072103E" w:rsidP="0072103E">
      <w:pPr>
        <w:rPr>
          <w:b/>
          <w:bCs/>
        </w:rPr>
      </w:pPr>
      <w:r w:rsidRPr="0072103E">
        <w:rPr>
          <w:b/>
          <w:bCs/>
        </w:rPr>
        <w:t>Dim_Channel</w:t>
      </w:r>
    </w:p>
    <w:p w14:paraId="1547F498" w14:textId="77777777" w:rsidR="0072103E" w:rsidRPr="0072103E" w:rsidRDefault="0072103E" w:rsidP="0072103E">
      <w:r w:rsidRPr="0072103E">
        <w:t>Fields:</w:t>
      </w:r>
    </w:p>
    <w:p w14:paraId="047F163B" w14:textId="77777777" w:rsidR="0072103E" w:rsidRPr="0072103E" w:rsidRDefault="0072103E" w:rsidP="0072103E">
      <w:pPr>
        <w:numPr>
          <w:ilvl w:val="0"/>
          <w:numId w:val="20"/>
        </w:numPr>
      </w:pPr>
      <w:r w:rsidRPr="0072103E">
        <w:t>Sales_Channel</w:t>
      </w:r>
    </w:p>
    <w:p w14:paraId="1A8492F4" w14:textId="77777777" w:rsidR="0072103E" w:rsidRPr="0072103E" w:rsidRDefault="00000000" w:rsidP="0072103E">
      <w:r>
        <w:pict w14:anchorId="52C95BA7">
          <v:rect id="_x0000_i1050" style="width:0;height:1.5pt" o:hralign="center" o:hrstd="t" o:hr="t" fillcolor="#a0a0a0" stroked="f"/>
        </w:pict>
      </w:r>
    </w:p>
    <w:p w14:paraId="6B0652FC" w14:textId="77777777" w:rsidR="0072103E" w:rsidRPr="0072103E" w:rsidRDefault="0072103E" w:rsidP="0072103E">
      <w:pPr>
        <w:rPr>
          <w:b/>
          <w:bCs/>
        </w:rPr>
      </w:pPr>
      <w:r w:rsidRPr="0072103E">
        <w:rPr>
          <w:b/>
          <w:bCs/>
        </w:rPr>
        <w:t>Dim_Payment</w:t>
      </w:r>
    </w:p>
    <w:p w14:paraId="6CAA7E29" w14:textId="77777777" w:rsidR="0072103E" w:rsidRPr="0072103E" w:rsidRDefault="0072103E" w:rsidP="0072103E">
      <w:r w:rsidRPr="0072103E">
        <w:t>Fields:</w:t>
      </w:r>
    </w:p>
    <w:p w14:paraId="63B6EB65" w14:textId="77777777" w:rsidR="0072103E" w:rsidRPr="0072103E" w:rsidRDefault="0072103E" w:rsidP="0072103E">
      <w:pPr>
        <w:numPr>
          <w:ilvl w:val="0"/>
          <w:numId w:val="21"/>
        </w:numPr>
      </w:pPr>
      <w:r w:rsidRPr="0072103E">
        <w:t>Payment_Method</w:t>
      </w:r>
    </w:p>
    <w:p w14:paraId="7B716F4F" w14:textId="77777777" w:rsidR="0072103E" w:rsidRPr="0072103E" w:rsidRDefault="00000000" w:rsidP="0072103E">
      <w:r>
        <w:pict w14:anchorId="11CDF2CF">
          <v:rect id="_x0000_i1051" style="width:0;height:1.5pt" o:hralign="center" o:hrstd="t" o:hr="t" fillcolor="#a0a0a0" stroked="f"/>
        </w:pict>
      </w:r>
    </w:p>
    <w:p w14:paraId="49C81FF0" w14:textId="77777777" w:rsidR="0072103E" w:rsidRPr="0072103E" w:rsidRDefault="0072103E" w:rsidP="0072103E">
      <w:pPr>
        <w:rPr>
          <w:b/>
          <w:bCs/>
        </w:rPr>
      </w:pPr>
      <w:r w:rsidRPr="0072103E">
        <w:rPr>
          <w:b/>
          <w:bCs/>
        </w:rPr>
        <w:t>Dim_Gender</w:t>
      </w:r>
    </w:p>
    <w:p w14:paraId="1D7E05F1" w14:textId="77777777" w:rsidR="0072103E" w:rsidRPr="0072103E" w:rsidRDefault="0072103E" w:rsidP="0072103E">
      <w:r w:rsidRPr="0072103E">
        <w:t>Fields:</w:t>
      </w:r>
    </w:p>
    <w:p w14:paraId="06B6BA88" w14:textId="77777777" w:rsidR="0072103E" w:rsidRPr="0072103E" w:rsidRDefault="0072103E" w:rsidP="0072103E">
      <w:pPr>
        <w:numPr>
          <w:ilvl w:val="0"/>
          <w:numId w:val="22"/>
        </w:numPr>
      </w:pPr>
      <w:r w:rsidRPr="0072103E">
        <w:lastRenderedPageBreak/>
        <w:t>Gender_Category</w:t>
      </w:r>
    </w:p>
    <w:p w14:paraId="2B1EADED" w14:textId="77777777" w:rsidR="0072103E" w:rsidRPr="0072103E" w:rsidRDefault="00000000" w:rsidP="0072103E">
      <w:r>
        <w:pict w14:anchorId="24E89A36">
          <v:rect id="_x0000_i1052" style="width:0;height:1.5pt" o:hralign="center" o:hrstd="t" o:hr="t" fillcolor="#a0a0a0" stroked="f"/>
        </w:pict>
      </w:r>
    </w:p>
    <w:p w14:paraId="5303319E" w14:textId="77777777" w:rsidR="0072103E" w:rsidRPr="0072103E" w:rsidRDefault="0072103E" w:rsidP="0072103E">
      <w:pPr>
        <w:rPr>
          <w:b/>
          <w:bCs/>
        </w:rPr>
      </w:pPr>
      <w:r w:rsidRPr="0072103E">
        <w:rPr>
          <w:b/>
          <w:bCs/>
        </w:rPr>
        <w:t>3. Filters / Slicers</w:t>
      </w:r>
    </w:p>
    <w:p w14:paraId="3C93500B" w14:textId="77777777" w:rsidR="0072103E" w:rsidRPr="0072103E" w:rsidRDefault="0072103E" w:rsidP="0072103E">
      <w:r w:rsidRPr="0072103E">
        <w:t xml:space="preserve">The dashboard supports the following </w:t>
      </w:r>
      <w:r w:rsidRPr="0072103E">
        <w:rPr>
          <w:b/>
          <w:bCs/>
        </w:rPr>
        <w:t>interactive slicers</w:t>
      </w:r>
      <w:r w:rsidRPr="0072103E">
        <w:t xml:space="preserve"> across all pages:</w:t>
      </w:r>
    </w:p>
    <w:p w14:paraId="7A728112" w14:textId="77777777" w:rsidR="0072103E" w:rsidRPr="0072103E" w:rsidRDefault="0072103E" w:rsidP="0072103E">
      <w:pPr>
        <w:numPr>
          <w:ilvl w:val="0"/>
          <w:numId w:val="23"/>
        </w:numPr>
      </w:pPr>
      <w:r w:rsidRPr="0072103E">
        <w:rPr>
          <w:b/>
          <w:bCs/>
        </w:rPr>
        <w:t>Year</w:t>
      </w:r>
    </w:p>
    <w:p w14:paraId="15CE8FE5" w14:textId="77777777" w:rsidR="0072103E" w:rsidRPr="0072103E" w:rsidRDefault="0072103E" w:rsidP="0072103E">
      <w:pPr>
        <w:numPr>
          <w:ilvl w:val="0"/>
          <w:numId w:val="23"/>
        </w:numPr>
      </w:pPr>
      <w:r w:rsidRPr="0072103E">
        <w:rPr>
          <w:b/>
          <w:bCs/>
        </w:rPr>
        <w:t>Product Line</w:t>
      </w:r>
    </w:p>
    <w:p w14:paraId="3072FD83" w14:textId="77777777" w:rsidR="0072103E" w:rsidRPr="0072103E" w:rsidRDefault="0072103E" w:rsidP="0072103E">
      <w:pPr>
        <w:numPr>
          <w:ilvl w:val="0"/>
          <w:numId w:val="23"/>
        </w:numPr>
      </w:pPr>
      <w:r w:rsidRPr="0072103E">
        <w:rPr>
          <w:b/>
          <w:bCs/>
        </w:rPr>
        <w:t>Payment Method</w:t>
      </w:r>
    </w:p>
    <w:p w14:paraId="467462B5" w14:textId="77777777" w:rsidR="0072103E" w:rsidRPr="0072103E" w:rsidRDefault="0072103E" w:rsidP="0072103E">
      <w:pPr>
        <w:numPr>
          <w:ilvl w:val="0"/>
          <w:numId w:val="23"/>
        </w:numPr>
      </w:pPr>
      <w:r w:rsidRPr="0072103E">
        <w:rPr>
          <w:b/>
          <w:bCs/>
        </w:rPr>
        <w:t>Sales Channel</w:t>
      </w:r>
    </w:p>
    <w:p w14:paraId="79FB849B" w14:textId="77777777" w:rsidR="0072103E" w:rsidRPr="0072103E" w:rsidRDefault="0072103E" w:rsidP="0072103E">
      <w:pPr>
        <w:numPr>
          <w:ilvl w:val="0"/>
          <w:numId w:val="23"/>
        </w:numPr>
      </w:pPr>
      <w:r w:rsidRPr="0072103E">
        <w:rPr>
          <w:b/>
          <w:bCs/>
        </w:rPr>
        <w:t>Region</w:t>
      </w:r>
    </w:p>
    <w:p w14:paraId="411B19C2" w14:textId="77777777" w:rsidR="0072103E" w:rsidRPr="0072103E" w:rsidRDefault="0072103E" w:rsidP="0072103E">
      <w:r w:rsidRPr="0072103E">
        <w:t>These slicers allow users to dynamically filter and analyze data.</w:t>
      </w:r>
    </w:p>
    <w:p w14:paraId="47B7ED3C" w14:textId="77777777" w:rsidR="0072103E" w:rsidRPr="0072103E" w:rsidRDefault="00000000" w:rsidP="0072103E">
      <w:r>
        <w:pict w14:anchorId="0A70C723">
          <v:rect id="_x0000_i1053" style="width:0;height:1.5pt" o:hralign="center" o:hrstd="t" o:hr="t" fillcolor="#a0a0a0" stroked="f"/>
        </w:pict>
      </w:r>
    </w:p>
    <w:p w14:paraId="7614F4C1" w14:textId="77777777" w:rsidR="0072103E" w:rsidRPr="0072103E" w:rsidRDefault="0072103E" w:rsidP="0072103E">
      <w:pPr>
        <w:rPr>
          <w:b/>
          <w:bCs/>
        </w:rPr>
      </w:pPr>
      <w:r w:rsidRPr="0072103E">
        <w:rPr>
          <w:b/>
          <w:bCs/>
        </w:rPr>
        <w:t>4. Interactivity Requirements</w:t>
      </w:r>
    </w:p>
    <w:p w14:paraId="1CFE87C7" w14:textId="77777777" w:rsidR="0072103E" w:rsidRPr="0072103E" w:rsidRDefault="0072103E" w:rsidP="0072103E">
      <w:pPr>
        <w:rPr>
          <w:b/>
          <w:bCs/>
        </w:rPr>
      </w:pPr>
      <w:r w:rsidRPr="0072103E">
        <w:rPr>
          <w:b/>
          <w:bCs/>
        </w:rPr>
        <w:t>4.1 Cross-Filtering</w:t>
      </w:r>
    </w:p>
    <w:p w14:paraId="6BAB93EA" w14:textId="77777777" w:rsidR="0072103E" w:rsidRPr="0072103E" w:rsidRDefault="0072103E" w:rsidP="0072103E">
      <w:r w:rsidRPr="0072103E">
        <w:t>Selecting elements in any visual automatically filters other visuals on the same page.</w:t>
      </w:r>
    </w:p>
    <w:p w14:paraId="305661CF" w14:textId="77777777" w:rsidR="0072103E" w:rsidRPr="0072103E" w:rsidRDefault="0072103E" w:rsidP="0072103E">
      <w:r w:rsidRPr="0072103E">
        <w:t>Examples:</w:t>
      </w:r>
    </w:p>
    <w:p w14:paraId="7CF307F4" w14:textId="77777777" w:rsidR="0072103E" w:rsidRPr="0072103E" w:rsidRDefault="0072103E" w:rsidP="0072103E">
      <w:pPr>
        <w:numPr>
          <w:ilvl w:val="0"/>
          <w:numId w:val="24"/>
        </w:numPr>
      </w:pPr>
      <w:r w:rsidRPr="0072103E">
        <w:t>Selecting a region filters product performance.</w:t>
      </w:r>
    </w:p>
    <w:p w14:paraId="12851FF8" w14:textId="77777777" w:rsidR="0072103E" w:rsidRPr="0072103E" w:rsidRDefault="0072103E" w:rsidP="0072103E">
      <w:pPr>
        <w:numPr>
          <w:ilvl w:val="0"/>
          <w:numId w:val="24"/>
        </w:numPr>
      </w:pPr>
      <w:r w:rsidRPr="0072103E">
        <w:t>Selecting a product line filters discount analysis.</w:t>
      </w:r>
    </w:p>
    <w:p w14:paraId="1828182E" w14:textId="77777777" w:rsidR="0072103E" w:rsidRPr="0072103E" w:rsidRDefault="00000000" w:rsidP="0072103E">
      <w:r>
        <w:pict w14:anchorId="23944210">
          <v:rect id="_x0000_i1054" style="width:0;height:1.5pt" o:hralign="center" o:hrstd="t" o:hr="t" fillcolor="#a0a0a0" stroked="f"/>
        </w:pict>
      </w:r>
    </w:p>
    <w:p w14:paraId="55346132" w14:textId="77777777" w:rsidR="0072103E" w:rsidRPr="0072103E" w:rsidRDefault="0072103E" w:rsidP="0072103E">
      <w:pPr>
        <w:rPr>
          <w:b/>
          <w:bCs/>
        </w:rPr>
      </w:pPr>
      <w:r w:rsidRPr="0072103E">
        <w:rPr>
          <w:b/>
          <w:bCs/>
        </w:rPr>
        <w:t>4.2 Drill-Down</w:t>
      </w:r>
    </w:p>
    <w:p w14:paraId="558195C0" w14:textId="77777777" w:rsidR="0072103E" w:rsidRPr="0072103E" w:rsidRDefault="0072103E" w:rsidP="0072103E">
      <w:r w:rsidRPr="0072103E">
        <w:t>Product-level analysis supports hierarchical navigation:</w:t>
      </w:r>
    </w:p>
    <w:p w14:paraId="675AD7BD" w14:textId="77777777" w:rsidR="0072103E" w:rsidRPr="0072103E" w:rsidRDefault="0072103E" w:rsidP="0072103E">
      <w:r w:rsidRPr="0072103E">
        <w:t>Product Line → Product Name</w:t>
      </w:r>
    </w:p>
    <w:p w14:paraId="23136A91" w14:textId="77777777" w:rsidR="0072103E" w:rsidRPr="0072103E" w:rsidRDefault="0072103E" w:rsidP="0072103E">
      <w:r w:rsidRPr="0072103E">
        <w:t>This enables deeper analysis of individual product performance.</w:t>
      </w:r>
    </w:p>
    <w:p w14:paraId="3AEC0EA6" w14:textId="77777777" w:rsidR="0072103E" w:rsidRPr="0072103E" w:rsidRDefault="00000000" w:rsidP="0072103E">
      <w:r>
        <w:pict w14:anchorId="09B72A12">
          <v:rect id="_x0000_i1055" style="width:0;height:1.5pt" o:hralign="center" o:hrstd="t" o:hr="t" fillcolor="#a0a0a0" stroked="f"/>
        </w:pict>
      </w:r>
    </w:p>
    <w:p w14:paraId="0CFAC535" w14:textId="77777777" w:rsidR="0072103E" w:rsidRPr="0072103E" w:rsidRDefault="0072103E" w:rsidP="0072103E">
      <w:pPr>
        <w:rPr>
          <w:b/>
          <w:bCs/>
        </w:rPr>
      </w:pPr>
      <w:r w:rsidRPr="0072103E">
        <w:rPr>
          <w:b/>
          <w:bCs/>
        </w:rPr>
        <w:t>5. Calculations / Measures (DAX)</w:t>
      </w:r>
    </w:p>
    <w:p w14:paraId="0B6C4000" w14:textId="77777777" w:rsidR="0072103E" w:rsidRPr="0072103E" w:rsidRDefault="0072103E" w:rsidP="0072103E">
      <w:r w:rsidRPr="0072103E">
        <w:t>The dashboard uses DAX measures to calculate key metrics.</w:t>
      </w:r>
    </w:p>
    <w:p w14:paraId="52DFE6E3" w14:textId="77777777" w:rsidR="0072103E" w:rsidRPr="0072103E" w:rsidRDefault="0072103E" w:rsidP="0072103E">
      <w:pPr>
        <w:rPr>
          <w:b/>
          <w:bCs/>
        </w:rPr>
      </w:pPr>
      <w:r w:rsidRPr="0072103E">
        <w:rPr>
          <w:b/>
          <w:bCs/>
        </w:rPr>
        <w:t>Core Measures</w:t>
      </w:r>
    </w:p>
    <w:p w14:paraId="72A976B7" w14:textId="77777777" w:rsidR="0072103E" w:rsidRPr="0072103E" w:rsidRDefault="0072103E" w:rsidP="0072103E">
      <w:pPr>
        <w:numPr>
          <w:ilvl w:val="0"/>
          <w:numId w:val="25"/>
        </w:numPr>
      </w:pPr>
      <w:r w:rsidRPr="0072103E">
        <w:t>Total Revenue</w:t>
      </w:r>
    </w:p>
    <w:p w14:paraId="6A3C4C07" w14:textId="77777777" w:rsidR="0072103E" w:rsidRPr="0072103E" w:rsidRDefault="0072103E" w:rsidP="0072103E">
      <w:pPr>
        <w:numPr>
          <w:ilvl w:val="0"/>
          <w:numId w:val="25"/>
        </w:numPr>
      </w:pPr>
      <w:r w:rsidRPr="0072103E">
        <w:t>Total Units Sold</w:t>
      </w:r>
    </w:p>
    <w:p w14:paraId="263DAAFF" w14:textId="77777777" w:rsidR="0072103E" w:rsidRPr="0072103E" w:rsidRDefault="0072103E" w:rsidP="0072103E">
      <w:pPr>
        <w:numPr>
          <w:ilvl w:val="0"/>
          <w:numId w:val="25"/>
        </w:numPr>
      </w:pPr>
      <w:r w:rsidRPr="0072103E">
        <w:lastRenderedPageBreak/>
        <w:t>Total Profit</w:t>
      </w:r>
    </w:p>
    <w:p w14:paraId="26D5B52E" w14:textId="77777777" w:rsidR="0072103E" w:rsidRPr="0072103E" w:rsidRDefault="0072103E" w:rsidP="0072103E">
      <w:pPr>
        <w:numPr>
          <w:ilvl w:val="0"/>
          <w:numId w:val="25"/>
        </w:numPr>
      </w:pPr>
      <w:r w:rsidRPr="0072103E">
        <w:t>Profit Margin %</w:t>
      </w:r>
    </w:p>
    <w:p w14:paraId="6F94768E" w14:textId="77777777" w:rsidR="0072103E" w:rsidRPr="0072103E" w:rsidRDefault="0072103E" w:rsidP="0072103E">
      <w:pPr>
        <w:numPr>
          <w:ilvl w:val="0"/>
          <w:numId w:val="25"/>
        </w:numPr>
      </w:pPr>
      <w:r w:rsidRPr="0072103E">
        <w:t>Return Rate</w:t>
      </w:r>
    </w:p>
    <w:p w14:paraId="2D95256A" w14:textId="77777777" w:rsidR="0072103E" w:rsidRPr="0072103E" w:rsidRDefault="0072103E" w:rsidP="0072103E">
      <w:pPr>
        <w:numPr>
          <w:ilvl w:val="0"/>
          <w:numId w:val="25"/>
        </w:numPr>
      </w:pPr>
      <w:r w:rsidRPr="0072103E">
        <w:t>Average Discount</w:t>
      </w:r>
    </w:p>
    <w:p w14:paraId="4DC928DA" w14:textId="77777777" w:rsidR="0072103E" w:rsidRPr="0072103E" w:rsidRDefault="00000000" w:rsidP="0072103E">
      <w:r>
        <w:pict w14:anchorId="52D5A83D">
          <v:rect id="_x0000_i1056" style="width:0;height:1.5pt" o:hralign="center" o:hrstd="t" o:hr="t" fillcolor="#a0a0a0" stroked="f"/>
        </w:pict>
      </w:r>
    </w:p>
    <w:p w14:paraId="393108C4" w14:textId="77777777" w:rsidR="0072103E" w:rsidRPr="0072103E" w:rsidRDefault="0072103E" w:rsidP="0072103E">
      <w:pPr>
        <w:rPr>
          <w:b/>
          <w:bCs/>
        </w:rPr>
      </w:pPr>
      <w:r w:rsidRPr="0072103E">
        <w:rPr>
          <w:b/>
          <w:bCs/>
        </w:rPr>
        <w:t>Time-Based Measures</w:t>
      </w:r>
    </w:p>
    <w:p w14:paraId="292A0B51" w14:textId="77777777" w:rsidR="0072103E" w:rsidRPr="0072103E" w:rsidRDefault="0072103E" w:rsidP="0072103E">
      <w:pPr>
        <w:numPr>
          <w:ilvl w:val="0"/>
          <w:numId w:val="26"/>
        </w:numPr>
      </w:pPr>
      <w:r w:rsidRPr="0072103E">
        <w:t>Monthly Revenue</w:t>
      </w:r>
    </w:p>
    <w:p w14:paraId="4D00DA2C" w14:textId="77777777" w:rsidR="0072103E" w:rsidRPr="0072103E" w:rsidRDefault="0072103E" w:rsidP="0072103E">
      <w:pPr>
        <w:numPr>
          <w:ilvl w:val="0"/>
          <w:numId w:val="26"/>
        </w:numPr>
      </w:pPr>
      <w:r w:rsidRPr="0072103E">
        <w:t>Monthly Profit</w:t>
      </w:r>
    </w:p>
    <w:p w14:paraId="34BEA938" w14:textId="77777777" w:rsidR="0072103E" w:rsidRPr="0072103E" w:rsidRDefault="0072103E" w:rsidP="0072103E">
      <w:pPr>
        <w:numPr>
          <w:ilvl w:val="0"/>
          <w:numId w:val="26"/>
        </w:numPr>
      </w:pPr>
      <w:r w:rsidRPr="0072103E">
        <w:t>Year-based revenue comparison</w:t>
      </w:r>
    </w:p>
    <w:p w14:paraId="116E9E04" w14:textId="77777777" w:rsidR="0072103E" w:rsidRPr="0072103E" w:rsidRDefault="00000000" w:rsidP="0072103E">
      <w:r>
        <w:pict w14:anchorId="69A412BC">
          <v:rect id="_x0000_i1057" style="width:0;height:1.5pt" o:hralign="center" o:hrstd="t" o:hr="t" fillcolor="#a0a0a0" stroked="f"/>
        </w:pict>
      </w:r>
    </w:p>
    <w:p w14:paraId="5BB0BCAB" w14:textId="77777777" w:rsidR="0072103E" w:rsidRPr="0072103E" w:rsidRDefault="0072103E" w:rsidP="0072103E">
      <w:pPr>
        <w:rPr>
          <w:b/>
          <w:bCs/>
        </w:rPr>
      </w:pPr>
      <w:r w:rsidRPr="0072103E">
        <w:rPr>
          <w:b/>
          <w:bCs/>
        </w:rPr>
        <w:t>6. Export and Reporting Requirements</w:t>
      </w:r>
    </w:p>
    <w:p w14:paraId="2642D553" w14:textId="77777777" w:rsidR="0072103E" w:rsidRPr="0072103E" w:rsidRDefault="0072103E" w:rsidP="0072103E">
      <w:r w:rsidRPr="0072103E">
        <w:t>The dashboard supports:</w:t>
      </w:r>
    </w:p>
    <w:p w14:paraId="6CFE8586" w14:textId="77777777" w:rsidR="0072103E" w:rsidRPr="0072103E" w:rsidRDefault="0072103E" w:rsidP="0072103E">
      <w:pPr>
        <w:numPr>
          <w:ilvl w:val="0"/>
          <w:numId w:val="27"/>
        </w:numPr>
      </w:pPr>
      <w:r w:rsidRPr="0072103E">
        <w:t xml:space="preserve">Export visuals to </w:t>
      </w:r>
      <w:r w:rsidRPr="0072103E">
        <w:rPr>
          <w:b/>
          <w:bCs/>
        </w:rPr>
        <w:t>PDF</w:t>
      </w:r>
    </w:p>
    <w:p w14:paraId="7B55649B" w14:textId="77777777" w:rsidR="0072103E" w:rsidRPr="0072103E" w:rsidRDefault="0072103E" w:rsidP="0072103E">
      <w:pPr>
        <w:numPr>
          <w:ilvl w:val="0"/>
          <w:numId w:val="27"/>
        </w:numPr>
      </w:pPr>
      <w:r w:rsidRPr="0072103E">
        <w:t xml:space="preserve">Sharing via </w:t>
      </w:r>
      <w:r w:rsidRPr="0072103E">
        <w:rPr>
          <w:b/>
          <w:bCs/>
        </w:rPr>
        <w:t>Power BI Service</w:t>
      </w:r>
    </w:p>
    <w:p w14:paraId="16018320" w14:textId="77777777" w:rsidR="0072103E" w:rsidRPr="0072103E" w:rsidRDefault="0072103E" w:rsidP="0072103E">
      <w:pPr>
        <w:numPr>
          <w:ilvl w:val="0"/>
          <w:numId w:val="27"/>
        </w:numPr>
      </w:pPr>
      <w:r w:rsidRPr="0072103E">
        <w:t>Filtered reports based on slicer selections</w:t>
      </w:r>
    </w:p>
    <w:p w14:paraId="53101CFE" w14:textId="77777777" w:rsidR="0072103E" w:rsidRPr="0072103E" w:rsidRDefault="00000000" w:rsidP="0072103E">
      <w:r>
        <w:pict w14:anchorId="566FA9AF">
          <v:rect id="_x0000_i1058" style="width:0;height:1.5pt" o:hralign="center" o:hrstd="t" o:hr="t" fillcolor="#a0a0a0" stroked="f"/>
        </w:pict>
      </w:r>
    </w:p>
    <w:p w14:paraId="2C352939" w14:textId="77777777" w:rsidR="0072103E" w:rsidRPr="0072103E" w:rsidRDefault="0072103E" w:rsidP="0072103E">
      <w:pPr>
        <w:rPr>
          <w:b/>
          <w:bCs/>
        </w:rPr>
      </w:pPr>
      <w:r w:rsidRPr="0072103E">
        <w:rPr>
          <w:b/>
          <w:bCs/>
        </w:rPr>
        <w:t>7. Performance and Design Requirements</w:t>
      </w:r>
    </w:p>
    <w:p w14:paraId="0E7B273B" w14:textId="77777777" w:rsidR="0072103E" w:rsidRPr="0072103E" w:rsidRDefault="0072103E" w:rsidP="0072103E">
      <w:r w:rsidRPr="0072103E">
        <w:t>The dashboard must follow these requirements:</w:t>
      </w:r>
    </w:p>
    <w:p w14:paraId="259CCCC4" w14:textId="77777777" w:rsidR="0072103E" w:rsidRPr="0072103E" w:rsidRDefault="0072103E" w:rsidP="0072103E">
      <w:pPr>
        <w:numPr>
          <w:ilvl w:val="0"/>
          <w:numId w:val="28"/>
        </w:numPr>
      </w:pPr>
      <w:r w:rsidRPr="0072103E">
        <w:t xml:space="preserve">Optimized </w:t>
      </w:r>
      <w:r w:rsidRPr="0072103E">
        <w:rPr>
          <w:b/>
          <w:bCs/>
        </w:rPr>
        <w:t>star schema data model</w:t>
      </w:r>
    </w:p>
    <w:p w14:paraId="0B6835E0" w14:textId="77777777" w:rsidR="0072103E" w:rsidRPr="0072103E" w:rsidRDefault="0072103E" w:rsidP="0072103E">
      <w:pPr>
        <w:numPr>
          <w:ilvl w:val="0"/>
          <w:numId w:val="28"/>
        </w:numPr>
      </w:pPr>
      <w:r w:rsidRPr="0072103E">
        <w:t>Consistent color theme and layout</w:t>
      </w:r>
    </w:p>
    <w:p w14:paraId="37E78E78" w14:textId="77777777" w:rsidR="0072103E" w:rsidRPr="0072103E" w:rsidRDefault="0072103E" w:rsidP="0072103E">
      <w:pPr>
        <w:numPr>
          <w:ilvl w:val="0"/>
          <w:numId w:val="28"/>
        </w:numPr>
      </w:pPr>
      <w:r w:rsidRPr="0072103E">
        <w:t>Clear visual labels and titles</w:t>
      </w:r>
    </w:p>
    <w:p w14:paraId="49515EFF" w14:textId="77777777" w:rsidR="0072103E" w:rsidRPr="0072103E" w:rsidRDefault="0072103E" w:rsidP="0072103E">
      <w:pPr>
        <w:numPr>
          <w:ilvl w:val="0"/>
          <w:numId w:val="28"/>
        </w:numPr>
      </w:pPr>
      <w:r w:rsidRPr="0072103E">
        <w:t xml:space="preserve">Currency displayed in </w:t>
      </w:r>
      <w:r w:rsidRPr="0072103E">
        <w:rPr>
          <w:b/>
          <w:bCs/>
        </w:rPr>
        <w:t>INR (₹)</w:t>
      </w:r>
    </w:p>
    <w:p w14:paraId="51B62877" w14:textId="77777777" w:rsidR="0072103E" w:rsidRPr="0072103E" w:rsidRDefault="0072103E" w:rsidP="0072103E">
      <w:pPr>
        <w:numPr>
          <w:ilvl w:val="0"/>
          <w:numId w:val="28"/>
        </w:numPr>
      </w:pPr>
      <w:r w:rsidRPr="0072103E">
        <w:t>Responsive layout for different screens</w:t>
      </w:r>
    </w:p>
    <w:p w14:paraId="543B302D" w14:textId="77777777" w:rsidR="0072103E" w:rsidRPr="0072103E" w:rsidRDefault="00000000" w:rsidP="0072103E">
      <w:r>
        <w:pict w14:anchorId="14CD944A">
          <v:rect id="_x0000_i1059" style="width:0;height:1.5pt" o:hralign="center" o:hrstd="t" o:hr="t" fillcolor="#a0a0a0" stroked="f"/>
        </w:pict>
      </w:r>
    </w:p>
    <w:p w14:paraId="7DB40B1B" w14:textId="77777777" w:rsidR="0072103E" w:rsidRPr="0072103E" w:rsidRDefault="0072103E" w:rsidP="0072103E">
      <w:pPr>
        <w:rPr>
          <w:b/>
          <w:bCs/>
        </w:rPr>
      </w:pPr>
      <w:r w:rsidRPr="0072103E">
        <w:rPr>
          <w:b/>
          <w:bCs/>
        </w:rPr>
        <w:t>8. Assumptions and Constraints</w:t>
      </w:r>
    </w:p>
    <w:p w14:paraId="7F1B0610" w14:textId="77777777" w:rsidR="0072103E" w:rsidRPr="0072103E" w:rsidRDefault="0072103E" w:rsidP="0072103E">
      <w:pPr>
        <w:numPr>
          <w:ilvl w:val="0"/>
          <w:numId w:val="29"/>
        </w:numPr>
      </w:pPr>
      <w:r w:rsidRPr="0072103E">
        <w:t xml:space="preserve">Data represents </w:t>
      </w:r>
      <w:r w:rsidRPr="0072103E">
        <w:rPr>
          <w:b/>
          <w:bCs/>
        </w:rPr>
        <w:t>historical Nike sales data</w:t>
      </w:r>
    </w:p>
    <w:p w14:paraId="4AC48C5F" w14:textId="77777777" w:rsidR="0072103E" w:rsidRPr="0072103E" w:rsidRDefault="0072103E" w:rsidP="0072103E">
      <w:pPr>
        <w:numPr>
          <w:ilvl w:val="0"/>
          <w:numId w:val="29"/>
        </w:numPr>
      </w:pPr>
      <w:r w:rsidRPr="0072103E">
        <w:t xml:space="preserve">Dataset is </w:t>
      </w:r>
      <w:r w:rsidRPr="0072103E">
        <w:rPr>
          <w:b/>
          <w:bCs/>
        </w:rPr>
        <w:t>static (no real-time updates)</w:t>
      </w:r>
    </w:p>
    <w:p w14:paraId="7149FC63" w14:textId="77777777" w:rsidR="0072103E" w:rsidRPr="0072103E" w:rsidRDefault="0072103E" w:rsidP="0072103E">
      <w:pPr>
        <w:numPr>
          <w:ilvl w:val="0"/>
          <w:numId w:val="29"/>
        </w:numPr>
      </w:pPr>
      <w:r w:rsidRPr="0072103E">
        <w:t xml:space="preserve">Data source is </w:t>
      </w:r>
      <w:r w:rsidRPr="0072103E">
        <w:rPr>
          <w:b/>
          <w:bCs/>
        </w:rPr>
        <w:t>CSV files</w:t>
      </w:r>
    </w:p>
    <w:p w14:paraId="3E64670A" w14:textId="77777777" w:rsidR="0072103E" w:rsidRPr="0072103E" w:rsidRDefault="0072103E" w:rsidP="0072103E">
      <w:pPr>
        <w:numPr>
          <w:ilvl w:val="0"/>
          <w:numId w:val="29"/>
        </w:numPr>
      </w:pPr>
      <w:r w:rsidRPr="0072103E">
        <w:lastRenderedPageBreak/>
        <w:t>Power BI is used for modeling and visualization</w:t>
      </w:r>
    </w:p>
    <w:p w14:paraId="2CD1B4E3" w14:textId="77777777" w:rsidR="0072103E" w:rsidRPr="0072103E" w:rsidRDefault="0072103E" w:rsidP="0072103E">
      <w:pPr>
        <w:numPr>
          <w:ilvl w:val="0"/>
          <w:numId w:val="29"/>
        </w:numPr>
      </w:pPr>
      <w:r w:rsidRPr="0072103E">
        <w:t xml:space="preserve">All calculations are implemented using </w:t>
      </w:r>
      <w:r w:rsidRPr="0072103E">
        <w:rPr>
          <w:b/>
          <w:bCs/>
        </w:rPr>
        <w:t>DAX</w:t>
      </w:r>
    </w:p>
    <w:p w14:paraId="04154288" w14:textId="77777777" w:rsidR="0072103E" w:rsidRPr="0072103E" w:rsidRDefault="0072103E" w:rsidP="0072103E">
      <w:pPr>
        <w:numPr>
          <w:ilvl w:val="0"/>
          <w:numId w:val="29"/>
        </w:numPr>
      </w:pPr>
      <w:r w:rsidRPr="0072103E">
        <w:t>Missing or invalid records were handled during data cleaning</w:t>
      </w:r>
    </w:p>
    <w:p w14:paraId="3EA61B9F" w14:textId="77777777" w:rsidR="0072103E" w:rsidRPr="0072103E" w:rsidRDefault="00000000" w:rsidP="0072103E">
      <w:r>
        <w:pict w14:anchorId="2DBE9C12">
          <v:rect id="_x0000_i1060" style="width:0;height:1.5pt" o:hralign="center" o:hrstd="t" o:hr="t" fillcolor="#a0a0a0" stroked="f"/>
        </w:pict>
      </w:r>
    </w:p>
    <w:p w14:paraId="057E6FCB" w14:textId="77777777" w:rsidR="0072103E" w:rsidRPr="0072103E" w:rsidRDefault="0072103E" w:rsidP="0072103E">
      <w:pPr>
        <w:rPr>
          <w:b/>
          <w:bCs/>
        </w:rPr>
      </w:pPr>
      <w:r w:rsidRPr="0072103E">
        <w:rPr>
          <w:b/>
          <w:bCs/>
        </w:rPr>
        <w:t>9. Acceptance Criteria</w:t>
      </w:r>
    </w:p>
    <w:p w14:paraId="5E9367BB" w14:textId="77777777" w:rsidR="0072103E" w:rsidRPr="0072103E" w:rsidRDefault="0072103E" w:rsidP="0072103E">
      <w:r w:rsidRPr="0072103E">
        <w:t>The dashboard is considered successful if:</w:t>
      </w:r>
    </w:p>
    <w:p w14:paraId="57FF587C" w14:textId="77777777" w:rsidR="0072103E" w:rsidRPr="0072103E" w:rsidRDefault="0072103E" w:rsidP="0072103E">
      <w:pPr>
        <w:numPr>
          <w:ilvl w:val="0"/>
          <w:numId w:val="30"/>
        </w:numPr>
      </w:pPr>
      <w:r w:rsidRPr="0072103E">
        <w:t>All KPIs calculate accurately</w:t>
      </w:r>
    </w:p>
    <w:p w14:paraId="79F267EF" w14:textId="77777777" w:rsidR="0072103E" w:rsidRPr="0072103E" w:rsidRDefault="0072103E" w:rsidP="0072103E">
      <w:pPr>
        <w:numPr>
          <w:ilvl w:val="0"/>
          <w:numId w:val="30"/>
        </w:numPr>
      </w:pPr>
      <w:r w:rsidRPr="0072103E">
        <w:t>All visuals respond correctly to filters and interactions</w:t>
      </w:r>
    </w:p>
    <w:p w14:paraId="638A2253" w14:textId="77777777" w:rsidR="0072103E" w:rsidRPr="0072103E" w:rsidRDefault="0072103E" w:rsidP="0072103E">
      <w:pPr>
        <w:numPr>
          <w:ilvl w:val="0"/>
          <w:numId w:val="30"/>
        </w:numPr>
      </w:pPr>
      <w:r w:rsidRPr="0072103E">
        <w:t>Dashboard performance remains smooth</w:t>
      </w:r>
    </w:p>
    <w:p w14:paraId="4553B693" w14:textId="77777777" w:rsidR="0072103E" w:rsidRPr="0072103E" w:rsidRDefault="0072103E" w:rsidP="0072103E">
      <w:pPr>
        <w:numPr>
          <w:ilvl w:val="0"/>
          <w:numId w:val="30"/>
        </w:numPr>
      </w:pPr>
      <w:r w:rsidRPr="0072103E">
        <w:t>Users can easily analyze sales performance</w:t>
      </w:r>
    </w:p>
    <w:p w14:paraId="378FF8E0" w14:textId="77777777" w:rsidR="0072103E" w:rsidRPr="0072103E" w:rsidRDefault="0072103E" w:rsidP="0072103E">
      <w:pPr>
        <w:numPr>
          <w:ilvl w:val="0"/>
          <w:numId w:val="30"/>
        </w:numPr>
      </w:pPr>
      <w:r w:rsidRPr="0072103E">
        <w:t>Business stakeholders can derive actionable insights</w:t>
      </w:r>
    </w:p>
    <w:p w14:paraId="4964F241" w14:textId="77777777" w:rsidR="00A65D63" w:rsidRDefault="00A65D63"/>
    <w:sectPr w:rsidR="00A65D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6897"/>
    <w:multiLevelType w:val="multilevel"/>
    <w:tmpl w:val="8336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3E"/>
    <w:multiLevelType w:val="multilevel"/>
    <w:tmpl w:val="DE7C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F44DA"/>
    <w:multiLevelType w:val="multilevel"/>
    <w:tmpl w:val="2D60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60C8D"/>
    <w:multiLevelType w:val="multilevel"/>
    <w:tmpl w:val="5F40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874E7"/>
    <w:multiLevelType w:val="multilevel"/>
    <w:tmpl w:val="2E64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A5BE7"/>
    <w:multiLevelType w:val="multilevel"/>
    <w:tmpl w:val="EAA8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C44158"/>
    <w:multiLevelType w:val="multilevel"/>
    <w:tmpl w:val="2D2C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273698"/>
    <w:multiLevelType w:val="multilevel"/>
    <w:tmpl w:val="42BC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334FA2"/>
    <w:multiLevelType w:val="multilevel"/>
    <w:tmpl w:val="9DC4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553824"/>
    <w:multiLevelType w:val="multilevel"/>
    <w:tmpl w:val="04B25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8306EC"/>
    <w:multiLevelType w:val="multilevel"/>
    <w:tmpl w:val="7260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534F4A"/>
    <w:multiLevelType w:val="multilevel"/>
    <w:tmpl w:val="364A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677796"/>
    <w:multiLevelType w:val="multilevel"/>
    <w:tmpl w:val="1110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15689C"/>
    <w:multiLevelType w:val="multilevel"/>
    <w:tmpl w:val="D570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7307D0"/>
    <w:multiLevelType w:val="multilevel"/>
    <w:tmpl w:val="E916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CC315E"/>
    <w:multiLevelType w:val="multilevel"/>
    <w:tmpl w:val="52C0E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430EA3"/>
    <w:multiLevelType w:val="multilevel"/>
    <w:tmpl w:val="6394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89033F"/>
    <w:multiLevelType w:val="multilevel"/>
    <w:tmpl w:val="5884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864E8D"/>
    <w:multiLevelType w:val="multilevel"/>
    <w:tmpl w:val="9E96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3806EA"/>
    <w:multiLevelType w:val="multilevel"/>
    <w:tmpl w:val="FBF6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4B11DA"/>
    <w:multiLevelType w:val="multilevel"/>
    <w:tmpl w:val="07D0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E92193"/>
    <w:multiLevelType w:val="multilevel"/>
    <w:tmpl w:val="6196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A76C2E"/>
    <w:multiLevelType w:val="multilevel"/>
    <w:tmpl w:val="DF7E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7D5AD2"/>
    <w:multiLevelType w:val="multilevel"/>
    <w:tmpl w:val="FF90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044494"/>
    <w:multiLevelType w:val="multilevel"/>
    <w:tmpl w:val="2D2A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6C33F6"/>
    <w:multiLevelType w:val="multilevel"/>
    <w:tmpl w:val="1FA45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0B1AC1"/>
    <w:multiLevelType w:val="multilevel"/>
    <w:tmpl w:val="20F8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0E7448"/>
    <w:multiLevelType w:val="multilevel"/>
    <w:tmpl w:val="A378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186D79"/>
    <w:multiLevelType w:val="multilevel"/>
    <w:tmpl w:val="02C2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5E5D53"/>
    <w:multiLevelType w:val="multilevel"/>
    <w:tmpl w:val="09BC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5644761">
    <w:abstractNumId w:val="13"/>
  </w:num>
  <w:num w:numId="2" w16cid:durableId="781998307">
    <w:abstractNumId w:val="26"/>
  </w:num>
  <w:num w:numId="3" w16cid:durableId="367295827">
    <w:abstractNumId w:val="18"/>
  </w:num>
  <w:num w:numId="4" w16cid:durableId="1801419345">
    <w:abstractNumId w:val="11"/>
  </w:num>
  <w:num w:numId="5" w16cid:durableId="91896705">
    <w:abstractNumId w:val="14"/>
  </w:num>
  <w:num w:numId="6" w16cid:durableId="1383792947">
    <w:abstractNumId w:val="0"/>
  </w:num>
  <w:num w:numId="7" w16cid:durableId="428430240">
    <w:abstractNumId w:val="12"/>
  </w:num>
  <w:num w:numId="8" w16cid:durableId="352148299">
    <w:abstractNumId w:val="21"/>
  </w:num>
  <w:num w:numId="9" w16cid:durableId="89667335">
    <w:abstractNumId w:val="5"/>
  </w:num>
  <w:num w:numId="10" w16cid:durableId="62140432">
    <w:abstractNumId w:val="17"/>
  </w:num>
  <w:num w:numId="11" w16cid:durableId="1746414321">
    <w:abstractNumId w:val="2"/>
  </w:num>
  <w:num w:numId="12" w16cid:durableId="1973779298">
    <w:abstractNumId w:val="6"/>
  </w:num>
  <w:num w:numId="13" w16cid:durableId="177081076">
    <w:abstractNumId w:val="10"/>
  </w:num>
  <w:num w:numId="14" w16cid:durableId="345593537">
    <w:abstractNumId w:val="22"/>
  </w:num>
  <w:num w:numId="15" w16cid:durableId="809131109">
    <w:abstractNumId w:val="23"/>
  </w:num>
  <w:num w:numId="16" w16cid:durableId="1897233359">
    <w:abstractNumId w:val="16"/>
  </w:num>
  <w:num w:numId="17" w16cid:durableId="487861912">
    <w:abstractNumId w:val="28"/>
  </w:num>
  <w:num w:numId="18" w16cid:durableId="1416590996">
    <w:abstractNumId w:val="15"/>
  </w:num>
  <w:num w:numId="19" w16cid:durableId="484664353">
    <w:abstractNumId w:val="19"/>
  </w:num>
  <w:num w:numId="20" w16cid:durableId="491069459">
    <w:abstractNumId w:val="4"/>
  </w:num>
  <w:num w:numId="21" w16cid:durableId="477765033">
    <w:abstractNumId w:val="7"/>
  </w:num>
  <w:num w:numId="22" w16cid:durableId="1595284975">
    <w:abstractNumId w:val="3"/>
  </w:num>
  <w:num w:numId="23" w16cid:durableId="1742873218">
    <w:abstractNumId w:val="8"/>
  </w:num>
  <w:num w:numId="24" w16cid:durableId="221869773">
    <w:abstractNumId w:val="27"/>
  </w:num>
  <w:num w:numId="25" w16cid:durableId="1399089262">
    <w:abstractNumId w:val="25"/>
  </w:num>
  <w:num w:numId="26" w16cid:durableId="803353723">
    <w:abstractNumId w:val="9"/>
  </w:num>
  <w:num w:numId="27" w16cid:durableId="793212455">
    <w:abstractNumId w:val="1"/>
  </w:num>
  <w:num w:numId="28" w16cid:durableId="848443858">
    <w:abstractNumId w:val="29"/>
  </w:num>
  <w:num w:numId="29" w16cid:durableId="595330980">
    <w:abstractNumId w:val="24"/>
  </w:num>
  <w:num w:numId="30" w16cid:durableId="90750001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03E"/>
    <w:rsid w:val="0072103E"/>
    <w:rsid w:val="00A65D63"/>
    <w:rsid w:val="00EA0BF7"/>
    <w:rsid w:val="00EA4FDD"/>
    <w:rsid w:val="00EB1716"/>
    <w:rsid w:val="00EB2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812AB"/>
  <w15:chartTrackingRefBased/>
  <w15:docId w15:val="{2FCDA5DC-132D-4FA4-BD5D-F1421DE1E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0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0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0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0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0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0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0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0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0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0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0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0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0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0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0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0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0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0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0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0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0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0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0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0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0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960</Words>
  <Characters>5473</Characters>
  <Application>Microsoft Office Word</Application>
  <DocSecurity>0</DocSecurity>
  <Lines>45</Lines>
  <Paragraphs>12</Paragraphs>
  <ScaleCrop>false</ScaleCrop>
  <Company/>
  <LinksUpToDate>false</LinksUpToDate>
  <CharactersWithSpaces>6421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A R</dc:creator>
  <cp:keywords/>
  <dc:description/>
  <cp:lastModifiedBy>RAHUL A R</cp:lastModifiedBy>
  <cp:revision>2</cp:revision>
  <dcterms:created xsi:type="dcterms:W3CDTF">2026-03-10T04:34:00Z</dcterms:created>
  <dcterms:modified xsi:type="dcterms:W3CDTF">2026-03-31T13:44:00Z</dcterms:modified>
</cp:coreProperties>
</file>