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14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>
        <w:rPr>
          <w:rFonts w:ascii="Times New Roman" w:hAnsi="Times New Roman"/>
          <w:spacing w:val="10"/>
          <w:sz w:val="24"/>
          <w:szCs w:val="24"/>
          <w:lang w:eastAsia="ru-RU"/>
        </w:rPr>
        <w:t xml:space="preserve"> науки и </w:t>
      </w: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(ВлГУ)</w:t>
      </w:r>
    </w:p>
    <w:p w:rsidR="008F1C14" w:rsidRDefault="008F1C14" w:rsidP="008F1C14">
      <w:pPr>
        <w:ind w:firstLine="709"/>
        <w:jc w:val="center"/>
        <w:rPr>
          <w:b/>
        </w:rPr>
      </w:pP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:rsidR="008F1C14" w:rsidRDefault="008F1C14" w:rsidP="008F1C14">
      <w:pPr>
        <w:jc w:val="center"/>
        <w:rPr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jc w:val="center"/>
        <w:rPr>
          <w:rFonts w:ascii="Times New Roman" w:hAnsi="Times New Roman"/>
          <w:sz w:val="28"/>
        </w:rPr>
      </w:pPr>
    </w:p>
    <w:p w:rsidR="008F1C14" w:rsidRPr="00561D28" w:rsidRDefault="002B5D5F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87E32">
        <w:rPr>
          <w:rFonts w:ascii="Times New Roman" w:hAnsi="Times New Roman"/>
          <w:sz w:val="44"/>
        </w:rPr>
        <w:t xml:space="preserve"> 0</w:t>
      </w:r>
      <w:r w:rsidR="00F5396B">
        <w:rPr>
          <w:rFonts w:ascii="Times New Roman" w:hAnsi="Times New Roman"/>
          <w:sz w:val="44"/>
        </w:rPr>
        <w:t>6</w:t>
      </w:r>
    </w:p>
    <w:p w:rsidR="008F1C14" w:rsidRDefault="008F1C14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:rsidR="008F1C14" w:rsidRDefault="008F1C14" w:rsidP="00147645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CC778A">
        <w:rPr>
          <w:rFonts w:ascii="Times New Roman" w:hAnsi="Times New Roman"/>
          <w:sz w:val="44"/>
        </w:rPr>
        <w:t>А</w:t>
      </w:r>
      <w:r w:rsidR="00CC778A" w:rsidRPr="00CC778A">
        <w:rPr>
          <w:rFonts w:ascii="Times New Roman" w:hAnsi="Times New Roman"/>
          <w:sz w:val="44"/>
        </w:rPr>
        <w:t>дминистрирование и без</w:t>
      </w:r>
      <w:r w:rsidR="00CC778A">
        <w:rPr>
          <w:rFonts w:ascii="Times New Roman" w:hAnsi="Times New Roman"/>
          <w:sz w:val="44"/>
        </w:rPr>
        <w:t xml:space="preserve">опасность </w:t>
      </w:r>
      <w:r w:rsidR="00B14B58">
        <w:rPr>
          <w:rFonts w:ascii="Times New Roman" w:hAnsi="Times New Roman"/>
          <w:sz w:val="44"/>
        </w:rPr>
        <w:t>программно-</w:t>
      </w:r>
      <w:r w:rsidR="00CC778A">
        <w:rPr>
          <w:rFonts w:ascii="Times New Roman" w:hAnsi="Times New Roman"/>
          <w:sz w:val="44"/>
        </w:rPr>
        <w:t>информационных систем</w:t>
      </w:r>
      <w:r>
        <w:rPr>
          <w:rFonts w:ascii="Times New Roman" w:hAnsi="Times New Roman"/>
          <w:sz w:val="44"/>
        </w:rPr>
        <w:t>"</w:t>
      </w:r>
    </w:p>
    <w:p w:rsidR="009B562A" w:rsidRDefault="009B562A" w:rsidP="009B562A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Тема: "</w:t>
      </w:r>
      <w:r w:rsidR="00F5396B" w:rsidRPr="00F5396B">
        <w:rPr>
          <w:rFonts w:ascii="Times New Roman" w:hAnsi="Times New Roman"/>
          <w:sz w:val="44"/>
          <w:szCs w:val="44"/>
        </w:rPr>
        <w:t>Использование гаммирования при шифровании</w:t>
      </w:r>
      <w:r>
        <w:rPr>
          <w:rFonts w:ascii="Times New Roman" w:hAnsi="Times New Roman"/>
          <w:sz w:val="44"/>
        </w:rPr>
        <w:t>"</w:t>
      </w:r>
    </w:p>
    <w:p w:rsidR="009B562A" w:rsidRDefault="009B562A" w:rsidP="008F1C14">
      <w:pPr>
        <w:pStyle w:val="a4"/>
        <w:jc w:val="center"/>
        <w:rPr>
          <w:rFonts w:ascii="Times New Roman" w:hAnsi="Times New Roman"/>
          <w:sz w:val="44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9B562A" w:rsidRDefault="009B562A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:rsidR="008F1C14" w:rsidRDefault="009B562A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В.Г. Хлызова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DA1485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DA1485" w:rsidRPr="00DA1485" w:rsidRDefault="00DA1485" w:rsidP="00DA1485">
      <w:pPr>
        <w:pStyle w:val="a4"/>
        <w:spacing w:line="276" w:lineRule="auto"/>
        <w:ind w:firstLine="6804"/>
        <w:rPr>
          <w:rFonts w:ascii="Times New Roman" w:hAnsi="Times New Roman"/>
          <w:sz w:val="28"/>
          <w:szCs w:val="28"/>
        </w:rPr>
      </w:pPr>
      <w:r w:rsidRPr="00DA1485">
        <w:rPr>
          <w:rFonts w:ascii="Times New Roman" w:hAnsi="Times New Roman"/>
          <w:sz w:val="28"/>
          <w:szCs w:val="28"/>
        </w:rPr>
        <w:t>И.В. Спирин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1D04E9">
      <w:pPr>
        <w:pStyle w:val="a4"/>
        <w:tabs>
          <w:tab w:val="left" w:pos="3871"/>
        </w:tabs>
        <w:rPr>
          <w:rFonts w:ascii="Times New Roman" w:hAnsi="Times New Roman"/>
          <w:sz w:val="28"/>
        </w:rPr>
      </w:pPr>
    </w:p>
    <w:p w:rsidR="008F1C14" w:rsidRDefault="00C33BBA" w:rsidP="008F1C14">
      <w:pPr>
        <w:pStyle w:val="a4"/>
        <w:jc w:val="center"/>
      </w:pPr>
      <w:r>
        <w:rPr>
          <w:rFonts w:ascii="Times New Roman" w:hAnsi="Times New Roman"/>
          <w:sz w:val="28"/>
        </w:rPr>
        <w:t>Владимир, 2020</w:t>
      </w:r>
      <w:r w:rsidR="008F1C14">
        <w:rPr>
          <w:rFonts w:ascii="Times New Roman" w:hAnsi="Times New Roman"/>
          <w:sz w:val="28"/>
        </w:rPr>
        <w:t xml:space="preserve"> г.</w:t>
      </w:r>
      <w:r w:rsidR="008F1C14">
        <w:rPr>
          <w:sz w:val="28"/>
        </w:rPr>
        <w:br w:type="page"/>
      </w:r>
    </w:p>
    <w:p w:rsidR="00196686" w:rsidRDefault="00770B57" w:rsidP="00196686">
      <w:pPr>
        <w:pStyle w:val="2"/>
        <w:spacing w:before="240" w:line="360" w:lineRule="auto"/>
      </w:pPr>
      <w:r w:rsidRPr="00770B57">
        <w:lastRenderedPageBreak/>
        <w:t>ЦЕЛЬ РАБОТЫ</w:t>
      </w:r>
    </w:p>
    <w:p w:rsidR="00F5396B" w:rsidRDefault="00F5396B" w:rsidP="00F5396B">
      <w:pPr>
        <w:spacing w:after="240"/>
        <w:ind w:firstLine="708"/>
        <w:jc w:val="both"/>
        <w:rPr>
          <w:sz w:val="28"/>
          <w:szCs w:val="28"/>
        </w:rPr>
      </w:pPr>
      <w:r w:rsidRPr="00F5396B">
        <w:rPr>
          <w:sz w:val="28"/>
          <w:szCs w:val="28"/>
        </w:rPr>
        <w:t>Освоить на практике применение алгоритма шифрования методом гаммирования.</w:t>
      </w:r>
    </w:p>
    <w:p w:rsidR="00F5396B" w:rsidRDefault="00F5396B" w:rsidP="00F5396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ОПИСАНИЕ АЛГОРИТМА</w:t>
      </w:r>
    </w:p>
    <w:p w:rsidR="00F5396B" w:rsidRDefault="00F5396B" w:rsidP="00F5396B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примера зашифруем слово </w:t>
      </w:r>
      <w:r w:rsidRPr="00F5396B">
        <w:rPr>
          <w:sz w:val="28"/>
          <w:szCs w:val="28"/>
        </w:rPr>
        <w:t>“</w:t>
      </w:r>
      <w:r>
        <w:rPr>
          <w:sz w:val="28"/>
          <w:szCs w:val="28"/>
        </w:rPr>
        <w:t>гаммирование</w:t>
      </w:r>
      <w:r w:rsidRPr="00F5396B">
        <w:rPr>
          <w:sz w:val="28"/>
          <w:szCs w:val="28"/>
        </w:rPr>
        <w:t>”</w:t>
      </w:r>
      <w:r>
        <w:rPr>
          <w:sz w:val="28"/>
          <w:szCs w:val="28"/>
        </w:rPr>
        <w:t>, используя знаки гаммы: 1 9 2 8 3.</w:t>
      </w:r>
    </w:p>
    <w:p w:rsidR="00F5396B" w:rsidRPr="0011602F" w:rsidRDefault="00F5396B" w:rsidP="0011602F">
      <w:pPr>
        <w:pStyle w:val="a6"/>
        <w:numPr>
          <w:ilvl w:val="0"/>
          <w:numId w:val="1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Представим символы исходного слова в виде двоичного кода. Представление букв в двоичной системе берем </w:t>
      </w:r>
      <w:r w:rsidR="00AA0D9D">
        <w:rPr>
          <w:sz w:val="28"/>
          <w:szCs w:val="28"/>
        </w:rPr>
        <w:t xml:space="preserve">из таблицы </w:t>
      </w:r>
      <w:r>
        <w:rPr>
          <w:sz w:val="28"/>
          <w:szCs w:val="28"/>
        </w:rPr>
        <w:t>в методических указаниях к лабораторной</w:t>
      </w:r>
      <w:r w:rsidR="00AA0D9D">
        <w:rPr>
          <w:sz w:val="28"/>
          <w:szCs w:val="28"/>
        </w:rPr>
        <w:t xml:space="preserve"> работе</w:t>
      </w:r>
      <w:r>
        <w:rPr>
          <w:sz w:val="28"/>
          <w:szCs w:val="28"/>
        </w:rPr>
        <w:t>.</w:t>
      </w:r>
    </w:p>
    <w:p w:rsidR="0011602F" w:rsidRPr="0011602F" w:rsidRDefault="0011602F" w:rsidP="0011602F">
      <w:pPr>
        <w:pStyle w:val="a3"/>
        <w:keepNext/>
        <w:spacing w:after="0"/>
        <w:jc w:val="right"/>
        <w:rPr>
          <w:i w:val="0"/>
          <w:color w:val="000000" w:themeColor="text1"/>
          <w:sz w:val="24"/>
          <w:szCs w:val="24"/>
        </w:rPr>
      </w:pPr>
      <w:r w:rsidRPr="0011602F">
        <w:rPr>
          <w:i w:val="0"/>
          <w:color w:val="000000" w:themeColor="text1"/>
          <w:sz w:val="24"/>
          <w:szCs w:val="24"/>
        </w:rPr>
        <w:t xml:space="preserve">Таблица </w:t>
      </w:r>
      <w:r w:rsidRPr="0011602F">
        <w:rPr>
          <w:i w:val="0"/>
          <w:color w:val="000000" w:themeColor="text1"/>
          <w:sz w:val="24"/>
          <w:szCs w:val="24"/>
        </w:rPr>
        <w:fldChar w:fldCharType="begin"/>
      </w:r>
      <w:r w:rsidRPr="0011602F">
        <w:rPr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11602F">
        <w:rPr>
          <w:i w:val="0"/>
          <w:color w:val="000000" w:themeColor="text1"/>
          <w:sz w:val="24"/>
          <w:szCs w:val="24"/>
        </w:rPr>
        <w:fldChar w:fldCharType="separate"/>
      </w:r>
      <w:r w:rsidR="00AA0D9D">
        <w:rPr>
          <w:i w:val="0"/>
          <w:noProof/>
          <w:color w:val="000000" w:themeColor="text1"/>
          <w:sz w:val="24"/>
          <w:szCs w:val="24"/>
        </w:rPr>
        <w:t>1</w:t>
      </w:r>
      <w:r w:rsidRPr="0011602F">
        <w:rPr>
          <w:i w:val="0"/>
          <w:color w:val="000000" w:themeColor="text1"/>
          <w:sz w:val="24"/>
          <w:szCs w:val="24"/>
        </w:rPr>
        <w:fldChar w:fldCharType="end"/>
      </w:r>
      <w:r w:rsidRPr="0011602F">
        <w:rPr>
          <w:i w:val="0"/>
          <w:color w:val="000000" w:themeColor="text1"/>
          <w:sz w:val="24"/>
          <w:szCs w:val="24"/>
        </w:rPr>
        <w:t>. Таблица для шифрования.</w:t>
      </w:r>
    </w:p>
    <w:p w:rsidR="0011602F" w:rsidRPr="00AA0D9D" w:rsidRDefault="0011602F" w:rsidP="00AA0D9D">
      <w:pPr>
        <w:pStyle w:val="a6"/>
        <w:spacing w:after="2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C21C561" wp14:editId="4D30549F">
            <wp:extent cx="5486400" cy="1210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828" cy="12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9D" w:rsidRDefault="00AA0D9D" w:rsidP="00F5396B">
      <w:pPr>
        <w:pStyle w:val="a6"/>
        <w:spacing w:after="240"/>
        <w:jc w:val="both"/>
        <w:rPr>
          <w:sz w:val="28"/>
          <w:szCs w:val="28"/>
        </w:rPr>
      </w:pPr>
    </w:p>
    <w:p w:rsidR="0011602F" w:rsidRPr="0011602F" w:rsidRDefault="0011602F" w:rsidP="00F5396B">
      <w:pPr>
        <w:pStyle w:val="a6"/>
        <w:spacing w:after="240"/>
        <w:jc w:val="both"/>
        <w:rPr>
          <w:sz w:val="28"/>
          <w:szCs w:val="28"/>
        </w:rPr>
      </w:pPr>
      <w:r w:rsidRPr="0011602F">
        <w:drawing>
          <wp:inline distT="0" distB="0" distL="0" distR="0">
            <wp:extent cx="5465928" cy="3642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10" cy="3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96B" w:rsidRDefault="00F5396B" w:rsidP="00F5396B">
      <w:pPr>
        <w:pStyle w:val="a6"/>
        <w:spacing w:after="240"/>
        <w:jc w:val="both"/>
        <w:rPr>
          <w:sz w:val="28"/>
          <w:szCs w:val="28"/>
        </w:rPr>
      </w:pPr>
    </w:p>
    <w:p w:rsidR="00F5396B" w:rsidRDefault="00AA0D9D" w:rsidP="00F5396B">
      <w:pPr>
        <w:pStyle w:val="a6"/>
        <w:numPr>
          <w:ilvl w:val="0"/>
          <w:numId w:val="1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Знаки гаммы так же представляем в виде двоичного кода.</w:t>
      </w:r>
    </w:p>
    <w:p w:rsidR="00AA0D9D" w:rsidRDefault="00AA0D9D" w:rsidP="00AA0D9D">
      <w:pPr>
        <w:pStyle w:val="a6"/>
        <w:spacing w:after="240"/>
        <w:jc w:val="both"/>
        <w:rPr>
          <w:sz w:val="28"/>
          <w:szCs w:val="28"/>
        </w:rPr>
      </w:pPr>
    </w:p>
    <w:p w:rsidR="00AA0D9D" w:rsidRDefault="00AA0D9D" w:rsidP="00AA0D9D">
      <w:pPr>
        <w:pStyle w:val="a6"/>
        <w:spacing w:before="240" w:after="240"/>
        <w:jc w:val="center"/>
        <w:rPr>
          <w:sz w:val="28"/>
          <w:szCs w:val="28"/>
          <w:lang w:val="en-US"/>
        </w:rPr>
      </w:pPr>
      <w:r w:rsidRPr="00AA0D9D">
        <w:drawing>
          <wp:inline distT="0" distB="0" distL="0" distR="0">
            <wp:extent cx="2435860" cy="389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9D" w:rsidRPr="00AA0D9D" w:rsidRDefault="00AA0D9D" w:rsidP="00AA0D9D">
      <w:pPr>
        <w:pStyle w:val="a6"/>
        <w:spacing w:before="240" w:after="240"/>
        <w:jc w:val="center"/>
        <w:rPr>
          <w:sz w:val="28"/>
          <w:szCs w:val="28"/>
          <w:lang w:val="en-US"/>
        </w:rPr>
      </w:pPr>
    </w:p>
    <w:p w:rsidR="00F5396B" w:rsidRDefault="00AA0D9D" w:rsidP="00F5396B">
      <w:pPr>
        <w:pStyle w:val="a6"/>
        <w:numPr>
          <w:ilvl w:val="0"/>
          <w:numId w:val="19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Применяем любую логическую операцию (например, </w:t>
      </w:r>
      <w:r w:rsidR="00913A18">
        <w:rPr>
          <w:sz w:val="28"/>
          <w:szCs w:val="28"/>
        </w:rPr>
        <w:t xml:space="preserve">сложение по модулю два) </w:t>
      </w:r>
      <w:r w:rsidR="00FE7F7E">
        <w:rPr>
          <w:sz w:val="28"/>
          <w:szCs w:val="28"/>
        </w:rPr>
        <w:t>посимвольно к двоичному представлению шифруемого текста и знакам гаммы. Так как знаков гаммы меньше чем букв в шифруемом слове, знаки гаммы будут повторятся циклически.</w:t>
      </w:r>
    </w:p>
    <w:p w:rsidR="00FE7F7E" w:rsidRDefault="00FE7F7E" w:rsidP="00FE7F7E">
      <w:pPr>
        <w:pStyle w:val="a6"/>
        <w:spacing w:after="240"/>
        <w:jc w:val="both"/>
        <w:rPr>
          <w:sz w:val="28"/>
          <w:szCs w:val="28"/>
          <w:lang w:val="en-US"/>
        </w:rPr>
      </w:pPr>
    </w:p>
    <w:p w:rsidR="00F5396B" w:rsidRDefault="00FE7F7E" w:rsidP="00760C78">
      <w:pPr>
        <w:pStyle w:val="a6"/>
        <w:spacing w:after="240"/>
        <w:jc w:val="both"/>
        <w:rPr>
          <w:sz w:val="28"/>
          <w:szCs w:val="28"/>
        </w:rPr>
      </w:pPr>
      <w:r w:rsidRPr="00FE7F7E">
        <w:drawing>
          <wp:inline distT="0" distB="0" distL="0" distR="0">
            <wp:extent cx="5518205" cy="10893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40" cy="10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78" w:rsidRDefault="00760C78" w:rsidP="00760C78">
      <w:pPr>
        <w:pStyle w:val="a6"/>
        <w:spacing w:after="240"/>
        <w:jc w:val="both"/>
        <w:rPr>
          <w:sz w:val="28"/>
          <w:szCs w:val="28"/>
        </w:rPr>
      </w:pPr>
    </w:p>
    <w:p w:rsidR="00760C78" w:rsidRDefault="00F041DF" w:rsidP="00913A18">
      <w:pPr>
        <w:pStyle w:val="a6"/>
        <w:spacing w:after="240"/>
        <w:ind w:left="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такого метода шифрования заключается в наложение символов гаммы на сообщение. Для расшифровки с помощью гаммы мы получаем из зашифрованного текста двоичные символы исходного текста, отталкиваясь от законов используемой логической операции. </w:t>
      </w:r>
    </w:p>
    <w:p w:rsidR="00F041DF" w:rsidRPr="00760C78" w:rsidRDefault="00F041DF" w:rsidP="00913A18">
      <w:pPr>
        <w:pStyle w:val="a6"/>
        <w:spacing w:after="240"/>
        <w:ind w:left="0" w:firstLine="69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Например, если зашифрованный символ имеет код 001010, знак гаммы – 000001, то исходный символ – 001011. Таким образом получаем все символы зашифрованного сообщения в двоичном коде и по таблице 1 возвращаем букву по её двоичному представлению.</w:t>
      </w:r>
    </w:p>
    <w:p w:rsidR="00F5396B" w:rsidRDefault="00F5396B" w:rsidP="00F5396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F5396B" w:rsidRDefault="00F5396B" w:rsidP="00F5396B">
      <w:pPr>
        <w:ind w:firstLine="708"/>
        <w:jc w:val="both"/>
        <w:rPr>
          <w:sz w:val="28"/>
          <w:szCs w:val="28"/>
        </w:rPr>
      </w:pPr>
      <w:r w:rsidRPr="00F5396B">
        <w:rPr>
          <w:sz w:val="28"/>
          <w:szCs w:val="28"/>
        </w:rPr>
        <w:t xml:space="preserve">Зашифруйте следующее предложение методом гаммирования. «Помехоустойчивое кодирование – это кодирование с возможностью восстановления потерянных или ошибочно принятых данных.» </w:t>
      </w:r>
    </w:p>
    <w:p w:rsidR="00F5396B" w:rsidRDefault="00F5396B" w:rsidP="00F5396B">
      <w:pPr>
        <w:ind w:firstLine="708"/>
        <w:jc w:val="both"/>
        <w:rPr>
          <w:sz w:val="28"/>
          <w:szCs w:val="28"/>
        </w:rPr>
      </w:pPr>
      <w:r w:rsidRPr="00F5396B">
        <w:rPr>
          <w:sz w:val="28"/>
          <w:szCs w:val="28"/>
        </w:rPr>
        <w:t xml:space="preserve">Знаки гаммы: 2 3 10 4 1 5 6 7 8 11 15 14 12 13 9 0. </w:t>
      </w:r>
    </w:p>
    <w:p w:rsidR="00F5396B" w:rsidRDefault="00F5396B" w:rsidP="00F5396B">
      <w:pPr>
        <w:ind w:firstLine="708"/>
        <w:jc w:val="both"/>
        <w:rPr>
          <w:sz w:val="28"/>
          <w:szCs w:val="28"/>
        </w:rPr>
      </w:pPr>
      <w:r w:rsidRPr="00F5396B">
        <w:rPr>
          <w:sz w:val="28"/>
          <w:szCs w:val="28"/>
        </w:rPr>
        <w:t xml:space="preserve">Шифрование происходит в цикле (знак гаммы повторяется циклически). </w:t>
      </w:r>
    </w:p>
    <w:p w:rsidR="00760C78" w:rsidRDefault="00760C78" w:rsidP="00F5396B">
      <w:pPr>
        <w:ind w:firstLine="708"/>
        <w:jc w:val="both"/>
        <w:rPr>
          <w:sz w:val="28"/>
          <w:szCs w:val="28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800000"/>
          <w:sz w:val="21"/>
          <w:szCs w:val="21"/>
          <w:lang w:val="en-US"/>
        </w:rPr>
        <w:t>&lt;?php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mod_add($binone, $bintwo){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$binone = preg_split(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$binone, -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$bintwo = preg_split(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$bintwo, -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$result=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$i&lt;count($binone);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$result.=($binone[$i]+$bintwo[$i])%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$result;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decrypt_mod_add($binone, $bintwo){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$binone = preg_split(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$binone, -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$bintwo = preg_split(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$bintwo, -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$result=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$i&lt;count($binone);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($binone[$i]==$bintwo[$i]){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$result.=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}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$result.=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"1"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 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$result;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60C78">
        <w:rPr>
          <w:rFonts w:ascii="Consolas" w:hAnsi="Consolas"/>
          <w:color w:val="000000"/>
          <w:sz w:val="21"/>
          <w:szCs w:val="21"/>
        </w:rPr>
        <w:t>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$alphabet = [</w:t>
      </w:r>
      <w:r w:rsidRPr="00760C78">
        <w:rPr>
          <w:rFonts w:ascii="Consolas" w:hAnsi="Consolas"/>
          <w:color w:val="A31515"/>
          <w:sz w:val="21"/>
          <w:szCs w:val="21"/>
        </w:rPr>
        <w:t>"а"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"000001"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"б"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"001001"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"в"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"001010"</w:t>
      </w:r>
      <w:r w:rsidRPr="00760C78">
        <w:rPr>
          <w:rFonts w:ascii="Consolas" w:hAnsi="Consolas"/>
          <w:color w:val="000000"/>
          <w:sz w:val="21"/>
          <w:szCs w:val="21"/>
        </w:rPr>
        <w:t>,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"г"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"001011"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"д"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"001100"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"е"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"000010"</w:t>
      </w:r>
      <w:r w:rsidRPr="00760C78">
        <w:rPr>
          <w:rFonts w:ascii="Consolas" w:hAnsi="Consolas"/>
          <w:color w:val="000000"/>
          <w:sz w:val="21"/>
          <w:szCs w:val="21"/>
        </w:rPr>
        <w:t>,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"ж"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"001101"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"з"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"001110"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"и"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"000011"</w:t>
      </w:r>
      <w:r w:rsidRPr="00760C78">
        <w:rPr>
          <w:rFonts w:ascii="Consolas" w:hAnsi="Consolas"/>
          <w:color w:val="000000"/>
          <w:sz w:val="21"/>
          <w:szCs w:val="21"/>
        </w:rPr>
        <w:t>,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"й"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"011111"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"к"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"001111"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"л"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"010000"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"м"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"010001"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"н"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"010010"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"о"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"000100"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"п"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"010011"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"р"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"010100"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"с"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"010101"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"т"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"010110"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"у"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"000101"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"ф"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"010111"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lastRenderedPageBreak/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"х"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"011000"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"ц"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"011001"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"ч"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"011010"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"ш"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"011011"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"щ"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"011100"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"ъ"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"100000"</w:t>
      </w:r>
      <w:r w:rsidRPr="00760C78">
        <w:rPr>
          <w:rFonts w:ascii="Consolas" w:hAnsi="Consolas"/>
          <w:color w:val="000000"/>
          <w:sz w:val="21"/>
          <w:szCs w:val="21"/>
        </w:rPr>
        <w:t>,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</w:rPr>
        <w:t>"ы"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"011101"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"ь"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"011110"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"э"</w:t>
      </w:r>
      <w:r w:rsidRPr="00760C78">
        <w:rPr>
          <w:rFonts w:ascii="Consolas" w:hAnsi="Consolas"/>
          <w:color w:val="000000"/>
          <w:sz w:val="21"/>
          <w:szCs w:val="21"/>
        </w:rPr>
        <w:t>=&gt;</w:t>
      </w:r>
      <w:r w:rsidRPr="00760C78">
        <w:rPr>
          <w:rFonts w:ascii="Consolas" w:hAnsi="Consolas"/>
          <w:color w:val="A31515"/>
          <w:sz w:val="21"/>
          <w:szCs w:val="21"/>
        </w:rPr>
        <w:t>"000110"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60C78">
        <w:rPr>
          <w:rFonts w:ascii="Consolas" w:hAnsi="Consolas"/>
          <w:color w:val="A31515"/>
          <w:sz w:val="21"/>
          <w:szCs w:val="21"/>
        </w:rPr>
        <w:t>ю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"000111"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60C78">
        <w:rPr>
          <w:rFonts w:ascii="Consolas" w:hAnsi="Consolas"/>
          <w:color w:val="A31515"/>
          <w:sz w:val="21"/>
          <w:szCs w:val="21"/>
        </w:rPr>
        <w:t>я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"001000"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=&gt;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"100001"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$gammy_signs = [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$gammy_signs_binary = [];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60C78">
        <w:rPr>
          <w:rFonts w:ascii="Consolas" w:hAnsi="Consolas"/>
          <w:color w:val="000000"/>
          <w:sz w:val="21"/>
          <w:szCs w:val="21"/>
        </w:rPr>
        <w:t>$msg=readline(</w:t>
      </w:r>
      <w:r w:rsidRPr="00760C78">
        <w:rPr>
          <w:rFonts w:ascii="Consolas" w:hAnsi="Consolas"/>
          <w:color w:val="A31515"/>
          <w:sz w:val="21"/>
          <w:szCs w:val="21"/>
        </w:rPr>
        <w:t>" введите сообщение: "</w:t>
      </w:r>
      <w:r w:rsidRPr="00760C78">
        <w:rPr>
          <w:rFonts w:ascii="Consolas" w:hAnsi="Consolas"/>
          <w:color w:val="000000"/>
          <w:sz w:val="21"/>
          <w:szCs w:val="21"/>
        </w:rPr>
        <w:t>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</w:t>
      </w:r>
      <w:r w:rsidRPr="00760C78">
        <w:rPr>
          <w:rFonts w:ascii="Consolas" w:hAnsi="Consolas"/>
          <w:color w:val="008000"/>
          <w:sz w:val="21"/>
          <w:szCs w:val="21"/>
        </w:rPr>
        <w:t>//Двоичное представление знаков гаммы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($gammy_signs as $sign){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$s=decbin($sign);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$len=strlen($s);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-$len;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$s=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.$s;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array_push($gammy_signs_binary, $s);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</w:t>
      </w:r>
      <w:r w:rsidRPr="00760C78">
        <w:rPr>
          <w:rFonts w:ascii="Consolas" w:hAnsi="Consolas"/>
          <w:color w:val="A31515"/>
          <w:sz w:val="21"/>
          <w:szCs w:val="21"/>
        </w:rPr>
        <w:t>Знаки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A31515"/>
          <w:sz w:val="21"/>
          <w:szCs w:val="21"/>
        </w:rPr>
        <w:t>гаммы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: \n"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$i&lt;count($gammy_signs);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(strlen($gammy_signs[$i])==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.$gammy_signs[$i].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-&gt;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.$gammy_signs_binary[$i].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.$gammy_signs[$i].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 -&gt;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.$gammy_signs_binary[$i].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60C78">
        <w:rPr>
          <w:rFonts w:ascii="Consolas" w:hAnsi="Consolas"/>
          <w:color w:val="000000"/>
          <w:sz w:val="21"/>
          <w:szCs w:val="21"/>
        </w:rPr>
        <w:t>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echo </w:t>
      </w:r>
      <w:r w:rsidRPr="00760C78">
        <w:rPr>
          <w:rFonts w:ascii="Consolas" w:hAnsi="Consolas"/>
          <w:color w:val="A31515"/>
          <w:sz w:val="21"/>
          <w:szCs w:val="21"/>
        </w:rPr>
        <w:t>"\n выберите действия\n   1: зашифровать сообщение\n   2: расшифровать сообщение\n"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$action=readline();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($action){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: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00"/>
          <w:sz w:val="21"/>
          <w:szCs w:val="21"/>
        </w:rPr>
        <w:t>echo </w:t>
      </w:r>
      <w:r w:rsidRPr="00760C78">
        <w:rPr>
          <w:rFonts w:ascii="Consolas" w:hAnsi="Consolas"/>
          <w:color w:val="A31515"/>
          <w:sz w:val="21"/>
          <w:szCs w:val="21"/>
        </w:rPr>
        <w:t>"\n зашифровываем сообщение\n\n"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8000"/>
          <w:sz w:val="21"/>
          <w:szCs w:val="21"/>
        </w:rPr>
        <w:t>//удаляем пробелы и знаки препинания из сообщения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$msg=mb_strtolower($msg);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$array_of_characters = array(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"."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","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"-"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($array_of_characters as $character)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$msg=str_replace($character,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,$msg);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760C78">
        <w:rPr>
          <w:rFonts w:ascii="Consolas" w:hAnsi="Consolas"/>
          <w:color w:val="008000"/>
          <w:sz w:val="21"/>
          <w:szCs w:val="21"/>
        </w:rPr>
        <w:t>делаем</w:t>
      </w:r>
      <w:r w:rsidRPr="00760C78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008000"/>
          <w:sz w:val="21"/>
          <w:szCs w:val="21"/>
        </w:rPr>
        <w:t>массив</w:t>
      </w:r>
      <w:r w:rsidRPr="00760C78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008000"/>
          <w:sz w:val="21"/>
          <w:szCs w:val="21"/>
        </w:rPr>
        <w:t>из</w:t>
      </w:r>
      <w:r w:rsidRPr="00760C78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008000"/>
          <w:sz w:val="21"/>
          <w:szCs w:val="21"/>
        </w:rPr>
        <w:t>строки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$msg = preg_split(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"//u"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$msg, -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, PREG_SPLIT_NO_EMPTY);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8000"/>
          <w:sz w:val="21"/>
          <w:szCs w:val="21"/>
        </w:rPr>
        <w:t>//каждой букве сообщения присваиваем двоичный код из алфавита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$msg_binary=[];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($msg as $ms){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array_push($msg_binary, $alphabet[$ms]);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$j=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$i&lt;count($msg);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.$msg[$i].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-&gt;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.$msg_binary[$i].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 </w:t>
      </w:r>
      <w:r w:rsidRPr="00760C78">
        <w:rPr>
          <w:rFonts w:ascii="Consolas" w:hAnsi="Consolas"/>
          <w:color w:val="A31515"/>
          <w:sz w:val="21"/>
          <w:szCs w:val="21"/>
        </w:rPr>
        <w:t>"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lastRenderedPageBreak/>
        <w:t>                </w:t>
      </w:r>
      <w:r w:rsidRPr="00760C78">
        <w:rPr>
          <w:rFonts w:ascii="Consolas" w:hAnsi="Consolas"/>
          <w:color w:val="0000FF"/>
          <w:sz w:val="21"/>
          <w:szCs w:val="21"/>
        </w:rPr>
        <w:t>if</w:t>
      </w:r>
      <w:r w:rsidRPr="00760C78">
        <w:rPr>
          <w:rFonts w:ascii="Consolas" w:hAnsi="Consolas"/>
          <w:color w:val="000000"/>
          <w:sz w:val="21"/>
          <w:szCs w:val="21"/>
        </w:rPr>
        <w:t> (($j++)%</w:t>
      </w:r>
      <w:r w:rsidRPr="00760C78">
        <w:rPr>
          <w:rFonts w:ascii="Consolas" w:hAnsi="Consolas"/>
          <w:color w:val="098658"/>
          <w:sz w:val="21"/>
          <w:szCs w:val="21"/>
        </w:rPr>
        <w:t>7</w:t>
      </w:r>
      <w:r w:rsidRPr="00760C78">
        <w:rPr>
          <w:rFonts w:ascii="Consolas" w:hAnsi="Consolas"/>
          <w:color w:val="000000"/>
          <w:sz w:val="21"/>
          <w:szCs w:val="21"/>
        </w:rPr>
        <w:t>==</w:t>
      </w:r>
      <w:r w:rsidRPr="00760C78">
        <w:rPr>
          <w:rFonts w:ascii="Consolas" w:hAnsi="Consolas"/>
          <w:color w:val="098658"/>
          <w:sz w:val="21"/>
          <w:szCs w:val="21"/>
        </w:rPr>
        <w:t>0</w:t>
      </w:r>
      <w:r w:rsidRPr="00760C78">
        <w:rPr>
          <w:rFonts w:ascii="Consolas" w:hAnsi="Consolas"/>
          <w:color w:val="000000"/>
          <w:sz w:val="21"/>
          <w:szCs w:val="21"/>
        </w:rPr>
        <w:t>) echo </w:t>
      </w:r>
      <w:r w:rsidRPr="00760C78">
        <w:rPr>
          <w:rFonts w:ascii="Consolas" w:hAnsi="Consolas"/>
          <w:color w:val="A31515"/>
          <w:sz w:val="21"/>
          <w:szCs w:val="21"/>
        </w:rPr>
        <w:t>"\n"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8000"/>
          <w:sz w:val="21"/>
          <w:szCs w:val="21"/>
        </w:rPr>
        <w:t>//сложение по модулю </w:t>
      </w:r>
      <w:r w:rsidRPr="00760C78">
        <w:rPr>
          <w:rFonts w:ascii="Consolas" w:hAnsi="Consolas"/>
          <w:color w:val="008000"/>
          <w:sz w:val="21"/>
          <w:szCs w:val="21"/>
          <w:lang w:val="en-US"/>
        </w:rPr>
        <w:t>2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$j=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$result=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$i&lt;count($msg_binary);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($j&lt;count($gammy_signs_binary)){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$result.=mod_add($msg_binary[$i], $gammy_signs_binary[$j]).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$j++;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$result.=mod_add($msg_binary[$i], $gammy_signs_binary[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$j=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"\n\n </w:t>
      </w:r>
      <w:r w:rsidRPr="00760C78">
        <w:rPr>
          <w:rFonts w:ascii="Consolas" w:hAnsi="Consolas"/>
          <w:color w:val="A31515"/>
          <w:sz w:val="21"/>
          <w:szCs w:val="21"/>
        </w:rPr>
        <w:t>зашифрованное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A31515"/>
          <w:sz w:val="21"/>
          <w:szCs w:val="21"/>
        </w:rPr>
        <w:t>сообщение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: \n 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.$result.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</w:rPr>
        <w:t>case</w:t>
      </w:r>
      <w:r w:rsidRPr="00760C78">
        <w:rPr>
          <w:rFonts w:ascii="Consolas" w:hAnsi="Consolas"/>
          <w:color w:val="000000"/>
          <w:sz w:val="21"/>
          <w:szCs w:val="21"/>
        </w:rPr>
        <w:t> </w:t>
      </w:r>
      <w:r w:rsidRPr="00760C78">
        <w:rPr>
          <w:rFonts w:ascii="Consolas" w:hAnsi="Consolas"/>
          <w:color w:val="098658"/>
          <w:sz w:val="21"/>
          <w:szCs w:val="21"/>
        </w:rPr>
        <w:t>2</w:t>
      </w:r>
      <w:r w:rsidRPr="00760C78">
        <w:rPr>
          <w:rFonts w:ascii="Consolas" w:hAnsi="Consolas"/>
          <w:color w:val="000000"/>
          <w:sz w:val="21"/>
          <w:szCs w:val="21"/>
        </w:rPr>
        <w:t>: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echo </w:t>
      </w:r>
      <w:r w:rsidRPr="00760C78">
        <w:rPr>
          <w:rFonts w:ascii="Consolas" w:hAnsi="Consolas"/>
          <w:color w:val="A31515"/>
          <w:sz w:val="21"/>
          <w:szCs w:val="21"/>
        </w:rPr>
        <w:t>"\n расшифровываем сообщение\n\n"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8000"/>
          <w:sz w:val="21"/>
          <w:szCs w:val="21"/>
        </w:rPr>
        <w:t>//делаем массив из строки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$msg=str_replace(</w:t>
      </w:r>
      <w:r w:rsidRPr="00760C78">
        <w:rPr>
          <w:rFonts w:ascii="Consolas" w:hAnsi="Consolas"/>
          <w:color w:val="A31515"/>
          <w:sz w:val="21"/>
          <w:szCs w:val="21"/>
        </w:rPr>
        <w:t>' '</w:t>
      </w:r>
      <w:r w:rsidRPr="00760C78">
        <w:rPr>
          <w:rFonts w:ascii="Consolas" w:hAnsi="Consolas"/>
          <w:color w:val="000000"/>
          <w:sz w:val="21"/>
          <w:szCs w:val="21"/>
        </w:rPr>
        <w:t>, </w:t>
      </w:r>
      <w:r w:rsidRPr="00760C78">
        <w:rPr>
          <w:rFonts w:ascii="Consolas" w:hAnsi="Consolas"/>
          <w:color w:val="A31515"/>
          <w:sz w:val="21"/>
          <w:szCs w:val="21"/>
        </w:rPr>
        <w:t>''</w:t>
      </w:r>
      <w:r w:rsidRPr="00760C78">
        <w:rPr>
          <w:rFonts w:ascii="Consolas" w:hAnsi="Consolas"/>
          <w:color w:val="000000"/>
          <w:sz w:val="21"/>
          <w:szCs w:val="21"/>
        </w:rPr>
        <w:t>, $msg);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$msg=str_split($msg, </w:t>
      </w:r>
      <w:r w:rsidRPr="00760C78">
        <w:rPr>
          <w:rFonts w:ascii="Consolas" w:hAnsi="Consolas"/>
          <w:color w:val="098658"/>
          <w:sz w:val="21"/>
          <w:szCs w:val="21"/>
        </w:rPr>
        <w:t>6</w:t>
      </w:r>
      <w:r w:rsidRPr="00760C78">
        <w:rPr>
          <w:rFonts w:ascii="Consolas" w:hAnsi="Consolas"/>
          <w:color w:val="000000"/>
          <w:sz w:val="21"/>
          <w:szCs w:val="21"/>
        </w:rPr>
        <w:t>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8000"/>
          <w:sz w:val="21"/>
          <w:szCs w:val="21"/>
        </w:rPr>
        <w:t>//получаем массив букв в двоичном виде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$j=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$result=[];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$i&lt;count($msg);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($j&lt;count($gammy_signs_binary)){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array_push($result, decrypt_mod_add($msg[$i], $gammy_signs_binary[$j]));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$j++;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array_push($result, decrypt_mod_add($msg[$i], $gammy_signs_binary[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]));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760C78">
        <w:rPr>
          <w:rFonts w:ascii="Consolas" w:hAnsi="Consolas"/>
          <w:color w:val="000000"/>
          <w:sz w:val="21"/>
          <w:szCs w:val="21"/>
        </w:rPr>
        <w:t>$j=</w:t>
      </w:r>
      <w:r w:rsidRPr="00760C78">
        <w:rPr>
          <w:rFonts w:ascii="Consolas" w:hAnsi="Consolas"/>
          <w:color w:val="098658"/>
          <w:sz w:val="21"/>
          <w:szCs w:val="21"/>
        </w:rPr>
        <w:t>1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echo </w:t>
      </w:r>
      <w:r w:rsidRPr="00760C78">
        <w:rPr>
          <w:rFonts w:ascii="Consolas" w:hAnsi="Consolas"/>
          <w:color w:val="A31515"/>
          <w:sz w:val="21"/>
          <w:szCs w:val="21"/>
        </w:rPr>
        <w:t>" массив букв в двоичном виде: \n"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$j=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 $i&lt;count($result); $i++){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.$result[$i].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 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 (($j++)%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760C7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)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8000"/>
          <w:sz w:val="21"/>
          <w:szCs w:val="21"/>
          <w:lang w:val="en-US"/>
        </w:rPr>
        <w:t>//</w:t>
      </w:r>
      <w:r w:rsidRPr="00760C78">
        <w:rPr>
          <w:rFonts w:ascii="Consolas" w:hAnsi="Consolas"/>
          <w:color w:val="008000"/>
          <w:sz w:val="21"/>
          <w:szCs w:val="21"/>
        </w:rPr>
        <w:t>возвращаем</w:t>
      </w:r>
      <w:r w:rsidRPr="00760C78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008000"/>
          <w:sz w:val="21"/>
          <w:szCs w:val="21"/>
        </w:rPr>
        <w:t>буквы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$finally_line=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($result as $r){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    $finally_line.=array_search($r, $alphabet);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"\n\n </w:t>
      </w:r>
      <w:r w:rsidRPr="00760C78">
        <w:rPr>
          <w:rFonts w:ascii="Consolas" w:hAnsi="Consolas"/>
          <w:color w:val="A31515"/>
          <w:sz w:val="21"/>
          <w:szCs w:val="21"/>
        </w:rPr>
        <w:t>расшифрованное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760C78">
        <w:rPr>
          <w:rFonts w:ascii="Consolas" w:hAnsi="Consolas"/>
          <w:color w:val="A31515"/>
          <w:sz w:val="21"/>
          <w:szCs w:val="21"/>
        </w:rPr>
        <w:t>сообщение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: \n  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.$finally_line.</w:t>
      </w:r>
      <w:r w:rsidRPr="00760C78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760C7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60C78">
        <w:rPr>
          <w:rFonts w:ascii="Consolas" w:hAnsi="Consolas"/>
          <w:color w:val="0000FF"/>
          <w:sz w:val="21"/>
          <w:szCs w:val="21"/>
        </w:rPr>
        <w:t>break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</w:t>
      </w:r>
      <w:r w:rsidRPr="00760C78">
        <w:rPr>
          <w:rFonts w:ascii="Consolas" w:hAnsi="Consolas"/>
          <w:color w:val="0000FF"/>
          <w:sz w:val="21"/>
          <w:szCs w:val="21"/>
        </w:rPr>
        <w:t>default</w:t>
      </w:r>
      <w:r w:rsidRPr="00760C78">
        <w:rPr>
          <w:rFonts w:ascii="Consolas" w:hAnsi="Consolas"/>
          <w:color w:val="000000"/>
          <w:sz w:val="21"/>
          <w:szCs w:val="21"/>
        </w:rPr>
        <w:t>: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        echo </w:t>
      </w:r>
      <w:r w:rsidRPr="00760C78">
        <w:rPr>
          <w:rFonts w:ascii="Consolas" w:hAnsi="Consolas"/>
          <w:color w:val="A31515"/>
          <w:sz w:val="21"/>
          <w:szCs w:val="21"/>
        </w:rPr>
        <w:t>"\n был введен не верный символ"</w:t>
      </w:r>
      <w:r w:rsidRPr="00760C78">
        <w:rPr>
          <w:rFonts w:ascii="Consolas" w:hAnsi="Consolas"/>
          <w:color w:val="000000"/>
          <w:sz w:val="21"/>
          <w:szCs w:val="21"/>
        </w:rPr>
        <w:t>;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000000"/>
          <w:sz w:val="21"/>
          <w:szCs w:val="21"/>
        </w:rPr>
        <w:t>    }</w:t>
      </w: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0C78" w:rsidRPr="00760C78" w:rsidRDefault="00760C78" w:rsidP="00760C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60C78">
        <w:rPr>
          <w:rFonts w:ascii="Consolas" w:hAnsi="Consolas"/>
          <w:color w:val="800000"/>
          <w:sz w:val="21"/>
          <w:szCs w:val="21"/>
        </w:rPr>
        <w:t>?&gt;</w:t>
      </w:r>
    </w:p>
    <w:p w:rsidR="00760C78" w:rsidRDefault="00760C78" w:rsidP="00F5396B">
      <w:pPr>
        <w:ind w:firstLine="708"/>
        <w:jc w:val="both"/>
        <w:rPr>
          <w:sz w:val="28"/>
          <w:szCs w:val="28"/>
        </w:rPr>
      </w:pPr>
    </w:p>
    <w:p w:rsidR="00760C78" w:rsidRPr="00760C78" w:rsidRDefault="00760C78" w:rsidP="00760C78">
      <w:pPr>
        <w:keepNext/>
        <w:jc w:val="center"/>
        <w:rPr>
          <w:color w:val="000000" w:themeColor="text1"/>
        </w:rPr>
      </w:pPr>
      <w:r w:rsidRPr="00760C78">
        <w:rPr>
          <w:noProof/>
          <w:color w:val="000000" w:themeColor="text1"/>
        </w:rPr>
        <w:drawing>
          <wp:inline distT="0" distB="0" distL="0" distR="0" wp14:anchorId="394DEE00" wp14:editId="7DB03576">
            <wp:extent cx="5903968" cy="44549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033" cy="44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78" w:rsidRPr="00760C78" w:rsidRDefault="00760C78" w:rsidP="00760C78">
      <w:pPr>
        <w:pStyle w:val="a3"/>
        <w:jc w:val="center"/>
        <w:rPr>
          <w:i w:val="0"/>
          <w:color w:val="0D0D0D" w:themeColor="text1" w:themeTint="F2"/>
          <w:sz w:val="24"/>
          <w:szCs w:val="24"/>
        </w:rPr>
      </w:pPr>
      <w:r w:rsidRPr="00760C78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Pr="00760C78">
        <w:rPr>
          <w:i w:val="0"/>
          <w:color w:val="0D0D0D" w:themeColor="text1" w:themeTint="F2"/>
          <w:sz w:val="24"/>
          <w:szCs w:val="24"/>
        </w:rPr>
        <w:fldChar w:fldCharType="begin"/>
      </w:r>
      <w:r w:rsidRPr="00760C78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760C78">
        <w:rPr>
          <w:i w:val="0"/>
          <w:color w:val="0D0D0D" w:themeColor="text1" w:themeTint="F2"/>
          <w:sz w:val="24"/>
          <w:szCs w:val="24"/>
        </w:rPr>
        <w:fldChar w:fldCharType="separate"/>
      </w:r>
      <w:r w:rsidRPr="00760C78">
        <w:rPr>
          <w:i w:val="0"/>
          <w:noProof/>
          <w:color w:val="0D0D0D" w:themeColor="text1" w:themeTint="F2"/>
          <w:sz w:val="24"/>
          <w:szCs w:val="24"/>
        </w:rPr>
        <w:t>1</w:t>
      </w:r>
      <w:r w:rsidRPr="00760C78">
        <w:rPr>
          <w:i w:val="0"/>
          <w:color w:val="0D0D0D" w:themeColor="text1" w:themeTint="F2"/>
          <w:sz w:val="24"/>
          <w:szCs w:val="24"/>
        </w:rPr>
        <w:fldChar w:fldCharType="end"/>
      </w:r>
      <w:r w:rsidRPr="00760C78">
        <w:rPr>
          <w:i w:val="0"/>
          <w:color w:val="0D0D0D" w:themeColor="text1" w:themeTint="F2"/>
          <w:sz w:val="24"/>
          <w:szCs w:val="24"/>
        </w:rPr>
        <w:t>. Зашифровываем сообщение.</w:t>
      </w:r>
      <w:bookmarkStart w:id="0" w:name="_GoBack"/>
      <w:bookmarkEnd w:id="0"/>
    </w:p>
    <w:p w:rsidR="00760C78" w:rsidRPr="00760C78" w:rsidRDefault="00760C78" w:rsidP="00760C78">
      <w:pPr>
        <w:keepNext/>
        <w:jc w:val="center"/>
        <w:rPr>
          <w:color w:val="0D0D0D" w:themeColor="text1" w:themeTint="F2"/>
        </w:rPr>
      </w:pPr>
      <w:r w:rsidRPr="00760C78">
        <w:rPr>
          <w:noProof/>
          <w:color w:val="0D0D0D" w:themeColor="text1" w:themeTint="F2"/>
        </w:rPr>
        <w:lastRenderedPageBreak/>
        <w:drawing>
          <wp:inline distT="0" distB="0" distL="0" distR="0" wp14:anchorId="66D7ABC5" wp14:editId="7AE58825">
            <wp:extent cx="5904000" cy="45767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45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78" w:rsidRPr="00760C78" w:rsidRDefault="00760C78" w:rsidP="00760C78">
      <w:pPr>
        <w:pStyle w:val="a3"/>
        <w:jc w:val="center"/>
        <w:rPr>
          <w:i w:val="0"/>
          <w:color w:val="0D0D0D" w:themeColor="text1" w:themeTint="F2"/>
          <w:sz w:val="24"/>
          <w:szCs w:val="24"/>
          <w:lang w:val="en-US"/>
        </w:rPr>
      </w:pPr>
      <w:r w:rsidRPr="00760C78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Pr="00760C78">
        <w:rPr>
          <w:i w:val="0"/>
          <w:color w:val="0D0D0D" w:themeColor="text1" w:themeTint="F2"/>
          <w:sz w:val="24"/>
          <w:szCs w:val="24"/>
        </w:rPr>
        <w:fldChar w:fldCharType="begin"/>
      </w:r>
      <w:r w:rsidRPr="00760C78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760C78">
        <w:rPr>
          <w:i w:val="0"/>
          <w:color w:val="0D0D0D" w:themeColor="text1" w:themeTint="F2"/>
          <w:sz w:val="24"/>
          <w:szCs w:val="24"/>
        </w:rPr>
        <w:fldChar w:fldCharType="separate"/>
      </w:r>
      <w:r w:rsidRPr="00760C78">
        <w:rPr>
          <w:i w:val="0"/>
          <w:noProof/>
          <w:color w:val="0D0D0D" w:themeColor="text1" w:themeTint="F2"/>
          <w:sz w:val="24"/>
          <w:szCs w:val="24"/>
        </w:rPr>
        <w:t>2</w:t>
      </w:r>
      <w:r w:rsidRPr="00760C78">
        <w:rPr>
          <w:i w:val="0"/>
          <w:color w:val="0D0D0D" w:themeColor="text1" w:themeTint="F2"/>
          <w:sz w:val="24"/>
          <w:szCs w:val="24"/>
        </w:rPr>
        <w:fldChar w:fldCharType="end"/>
      </w:r>
      <w:r w:rsidRPr="00760C78">
        <w:rPr>
          <w:i w:val="0"/>
          <w:color w:val="0D0D0D" w:themeColor="text1" w:themeTint="F2"/>
          <w:sz w:val="24"/>
          <w:szCs w:val="24"/>
        </w:rPr>
        <w:t>. Расшифровываем сообщение.</w:t>
      </w:r>
    </w:p>
    <w:p w:rsidR="00B445A9" w:rsidRPr="00607456" w:rsidRDefault="00B445A9" w:rsidP="00245E5E">
      <w:pPr>
        <w:spacing w:after="240"/>
        <w:jc w:val="center"/>
        <w:rPr>
          <w:sz w:val="28"/>
          <w:szCs w:val="28"/>
        </w:rPr>
      </w:pPr>
      <w:r w:rsidRPr="00B445A9">
        <w:rPr>
          <w:sz w:val="28"/>
          <w:szCs w:val="28"/>
        </w:rPr>
        <w:t>ВЫВОД</w:t>
      </w:r>
    </w:p>
    <w:p w:rsidR="00F5396B" w:rsidRPr="00F5396B" w:rsidRDefault="00121E4C" w:rsidP="00F5396B">
      <w:pPr>
        <w:ind w:firstLine="708"/>
        <w:jc w:val="both"/>
        <w:rPr>
          <w:sz w:val="28"/>
          <w:szCs w:val="28"/>
        </w:rPr>
      </w:pPr>
      <w:r w:rsidRPr="00607456">
        <w:rPr>
          <w:sz w:val="28"/>
          <w:szCs w:val="28"/>
        </w:rPr>
        <w:tab/>
      </w:r>
      <w:r w:rsidR="00787E32">
        <w:rPr>
          <w:sz w:val="28"/>
          <w:szCs w:val="28"/>
        </w:rPr>
        <w:t>В ходе лабораторной работы было выполнено</w:t>
      </w:r>
      <w:r>
        <w:rPr>
          <w:sz w:val="28"/>
          <w:szCs w:val="28"/>
        </w:rPr>
        <w:t xml:space="preserve"> </w:t>
      </w:r>
      <w:r w:rsidR="00F5396B" w:rsidRPr="00F5396B">
        <w:rPr>
          <w:sz w:val="28"/>
          <w:szCs w:val="28"/>
        </w:rPr>
        <w:t>шифрования методом гаммирования.</w:t>
      </w:r>
    </w:p>
    <w:p w:rsidR="00121E4C" w:rsidRPr="00B445A9" w:rsidRDefault="00121E4C" w:rsidP="00787E32">
      <w:pPr>
        <w:ind w:firstLine="708"/>
        <w:jc w:val="both"/>
        <w:rPr>
          <w:sz w:val="28"/>
          <w:szCs w:val="28"/>
        </w:rPr>
      </w:pPr>
    </w:p>
    <w:sectPr w:rsidR="00121E4C" w:rsidRPr="00B445A9" w:rsidSect="00C6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B7A" w:rsidRDefault="007E7B7A" w:rsidP="00150457">
      <w:r>
        <w:separator/>
      </w:r>
    </w:p>
  </w:endnote>
  <w:endnote w:type="continuationSeparator" w:id="0">
    <w:p w:rsidR="007E7B7A" w:rsidRDefault="007E7B7A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B7A" w:rsidRDefault="007E7B7A" w:rsidP="00150457">
      <w:r>
        <w:separator/>
      </w:r>
    </w:p>
  </w:footnote>
  <w:footnote w:type="continuationSeparator" w:id="0">
    <w:p w:rsidR="007E7B7A" w:rsidRDefault="007E7B7A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EF3"/>
    <w:multiLevelType w:val="hybridMultilevel"/>
    <w:tmpl w:val="9B301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B7D87"/>
    <w:multiLevelType w:val="hybridMultilevel"/>
    <w:tmpl w:val="DD0A6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073E"/>
    <w:multiLevelType w:val="hybridMultilevel"/>
    <w:tmpl w:val="FA064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D5332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03440"/>
    <w:multiLevelType w:val="hybridMultilevel"/>
    <w:tmpl w:val="B488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A5D0EBF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0530C"/>
    <w:multiLevelType w:val="hybridMultilevel"/>
    <w:tmpl w:val="91BC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25106"/>
    <w:multiLevelType w:val="hybridMultilevel"/>
    <w:tmpl w:val="4E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849C1"/>
    <w:multiLevelType w:val="hybridMultilevel"/>
    <w:tmpl w:val="4CA6F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60292"/>
    <w:multiLevelType w:val="hybridMultilevel"/>
    <w:tmpl w:val="B680E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687E82"/>
    <w:multiLevelType w:val="hybridMultilevel"/>
    <w:tmpl w:val="4DA89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D2E46"/>
    <w:multiLevelType w:val="hybridMultilevel"/>
    <w:tmpl w:val="7734803C"/>
    <w:lvl w:ilvl="0" w:tplc="EC1C7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A153F8"/>
    <w:multiLevelType w:val="hybridMultilevel"/>
    <w:tmpl w:val="36C4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B5FF8"/>
    <w:multiLevelType w:val="hybridMultilevel"/>
    <w:tmpl w:val="1074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01C19"/>
    <w:multiLevelType w:val="hybridMultilevel"/>
    <w:tmpl w:val="A95A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14697"/>
    <w:multiLevelType w:val="hybridMultilevel"/>
    <w:tmpl w:val="B28E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263E5"/>
    <w:multiLevelType w:val="hybridMultilevel"/>
    <w:tmpl w:val="42F2B3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751036"/>
    <w:multiLevelType w:val="hybridMultilevel"/>
    <w:tmpl w:val="3DAEA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6"/>
  </w:num>
  <w:num w:numId="5">
    <w:abstractNumId w:val="13"/>
  </w:num>
  <w:num w:numId="6">
    <w:abstractNumId w:val="2"/>
  </w:num>
  <w:num w:numId="7">
    <w:abstractNumId w:val="7"/>
  </w:num>
  <w:num w:numId="8">
    <w:abstractNumId w:val="6"/>
  </w:num>
  <w:num w:numId="9">
    <w:abstractNumId w:val="18"/>
  </w:num>
  <w:num w:numId="10">
    <w:abstractNumId w:val="0"/>
  </w:num>
  <w:num w:numId="11">
    <w:abstractNumId w:val="17"/>
  </w:num>
  <w:num w:numId="12">
    <w:abstractNumId w:val="9"/>
  </w:num>
  <w:num w:numId="13">
    <w:abstractNumId w:val="10"/>
  </w:num>
  <w:num w:numId="14">
    <w:abstractNumId w:val="3"/>
  </w:num>
  <w:num w:numId="15">
    <w:abstractNumId w:val="14"/>
  </w:num>
  <w:num w:numId="16">
    <w:abstractNumId w:val="15"/>
  </w:num>
  <w:num w:numId="17">
    <w:abstractNumId w:val="12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F6E"/>
    <w:rsid w:val="000071FF"/>
    <w:rsid w:val="00023A9F"/>
    <w:rsid w:val="00030008"/>
    <w:rsid w:val="00047831"/>
    <w:rsid w:val="00054653"/>
    <w:rsid w:val="00082476"/>
    <w:rsid w:val="000A17E1"/>
    <w:rsid w:val="000B4F0C"/>
    <w:rsid w:val="000B6765"/>
    <w:rsid w:val="0011602F"/>
    <w:rsid w:val="00121E4C"/>
    <w:rsid w:val="00125C26"/>
    <w:rsid w:val="001262B1"/>
    <w:rsid w:val="00147645"/>
    <w:rsid w:val="00150457"/>
    <w:rsid w:val="001837B0"/>
    <w:rsid w:val="00186293"/>
    <w:rsid w:val="0019292B"/>
    <w:rsid w:val="00196686"/>
    <w:rsid w:val="001970DA"/>
    <w:rsid w:val="001C1992"/>
    <w:rsid w:val="001D04E9"/>
    <w:rsid w:val="001D481D"/>
    <w:rsid w:val="001E7409"/>
    <w:rsid w:val="001F3ACC"/>
    <w:rsid w:val="00214D74"/>
    <w:rsid w:val="00221ED7"/>
    <w:rsid w:val="00223642"/>
    <w:rsid w:val="00233561"/>
    <w:rsid w:val="00241B62"/>
    <w:rsid w:val="0024431C"/>
    <w:rsid w:val="00245E5E"/>
    <w:rsid w:val="00253537"/>
    <w:rsid w:val="00264210"/>
    <w:rsid w:val="00291C8B"/>
    <w:rsid w:val="002B5D5F"/>
    <w:rsid w:val="002D06B6"/>
    <w:rsid w:val="002F29C7"/>
    <w:rsid w:val="00314364"/>
    <w:rsid w:val="003168DC"/>
    <w:rsid w:val="00340BC5"/>
    <w:rsid w:val="00342918"/>
    <w:rsid w:val="00351500"/>
    <w:rsid w:val="00373AD7"/>
    <w:rsid w:val="0038015A"/>
    <w:rsid w:val="003B3A3E"/>
    <w:rsid w:val="003B6E6B"/>
    <w:rsid w:val="003C2AAF"/>
    <w:rsid w:val="003E0CE9"/>
    <w:rsid w:val="003E5D72"/>
    <w:rsid w:val="00426C5B"/>
    <w:rsid w:val="00465AC6"/>
    <w:rsid w:val="0047253B"/>
    <w:rsid w:val="00472D65"/>
    <w:rsid w:val="004834A5"/>
    <w:rsid w:val="00494C6C"/>
    <w:rsid w:val="004A1249"/>
    <w:rsid w:val="004B71D2"/>
    <w:rsid w:val="004C5B86"/>
    <w:rsid w:val="004E36A6"/>
    <w:rsid w:val="005030B2"/>
    <w:rsid w:val="00504D66"/>
    <w:rsid w:val="00504F51"/>
    <w:rsid w:val="0050557E"/>
    <w:rsid w:val="00535985"/>
    <w:rsid w:val="00555C35"/>
    <w:rsid w:val="00561D28"/>
    <w:rsid w:val="005716CA"/>
    <w:rsid w:val="00591DFF"/>
    <w:rsid w:val="005C46A6"/>
    <w:rsid w:val="00607456"/>
    <w:rsid w:val="006162C5"/>
    <w:rsid w:val="00627E02"/>
    <w:rsid w:val="00633635"/>
    <w:rsid w:val="00643CF4"/>
    <w:rsid w:val="00653034"/>
    <w:rsid w:val="0065785F"/>
    <w:rsid w:val="006624BB"/>
    <w:rsid w:val="006654DF"/>
    <w:rsid w:val="00671146"/>
    <w:rsid w:val="00682FE3"/>
    <w:rsid w:val="00683221"/>
    <w:rsid w:val="00686115"/>
    <w:rsid w:val="006D15CE"/>
    <w:rsid w:val="006E5102"/>
    <w:rsid w:val="007453D1"/>
    <w:rsid w:val="00745E48"/>
    <w:rsid w:val="00757D3B"/>
    <w:rsid w:val="00760C78"/>
    <w:rsid w:val="007618AE"/>
    <w:rsid w:val="00770B57"/>
    <w:rsid w:val="00780FA4"/>
    <w:rsid w:val="00787E32"/>
    <w:rsid w:val="007B1305"/>
    <w:rsid w:val="007E7B7A"/>
    <w:rsid w:val="00801A7F"/>
    <w:rsid w:val="00813840"/>
    <w:rsid w:val="00825C99"/>
    <w:rsid w:val="00872872"/>
    <w:rsid w:val="00877CF9"/>
    <w:rsid w:val="0089721F"/>
    <w:rsid w:val="008A3301"/>
    <w:rsid w:val="008C7C4B"/>
    <w:rsid w:val="008D532D"/>
    <w:rsid w:val="008E7B93"/>
    <w:rsid w:val="008F1C14"/>
    <w:rsid w:val="00902100"/>
    <w:rsid w:val="00913A18"/>
    <w:rsid w:val="00925760"/>
    <w:rsid w:val="00932EAC"/>
    <w:rsid w:val="00962CEC"/>
    <w:rsid w:val="00967F70"/>
    <w:rsid w:val="009839B0"/>
    <w:rsid w:val="009A1BFF"/>
    <w:rsid w:val="009A545F"/>
    <w:rsid w:val="009B562A"/>
    <w:rsid w:val="009D21C6"/>
    <w:rsid w:val="00A0328E"/>
    <w:rsid w:val="00A06D79"/>
    <w:rsid w:val="00A165F7"/>
    <w:rsid w:val="00A22728"/>
    <w:rsid w:val="00A24BCD"/>
    <w:rsid w:val="00A32C83"/>
    <w:rsid w:val="00A571CC"/>
    <w:rsid w:val="00A706B2"/>
    <w:rsid w:val="00A94B8F"/>
    <w:rsid w:val="00AA0D9D"/>
    <w:rsid w:val="00AA5699"/>
    <w:rsid w:val="00AB4E86"/>
    <w:rsid w:val="00AE056C"/>
    <w:rsid w:val="00AE48EF"/>
    <w:rsid w:val="00AE6C76"/>
    <w:rsid w:val="00AF3821"/>
    <w:rsid w:val="00AF3C14"/>
    <w:rsid w:val="00B04E2F"/>
    <w:rsid w:val="00B14B58"/>
    <w:rsid w:val="00B445A9"/>
    <w:rsid w:val="00B44B68"/>
    <w:rsid w:val="00B510C2"/>
    <w:rsid w:val="00B528C5"/>
    <w:rsid w:val="00B74D6A"/>
    <w:rsid w:val="00BB5588"/>
    <w:rsid w:val="00BD0929"/>
    <w:rsid w:val="00BE6B7A"/>
    <w:rsid w:val="00BF499C"/>
    <w:rsid w:val="00C03671"/>
    <w:rsid w:val="00C0758A"/>
    <w:rsid w:val="00C17912"/>
    <w:rsid w:val="00C33BBA"/>
    <w:rsid w:val="00C61EBC"/>
    <w:rsid w:val="00C67A3D"/>
    <w:rsid w:val="00C91937"/>
    <w:rsid w:val="00CC778A"/>
    <w:rsid w:val="00D01FDA"/>
    <w:rsid w:val="00D05B54"/>
    <w:rsid w:val="00D41F37"/>
    <w:rsid w:val="00D61A3C"/>
    <w:rsid w:val="00D75675"/>
    <w:rsid w:val="00D857AA"/>
    <w:rsid w:val="00D97CCD"/>
    <w:rsid w:val="00DA1485"/>
    <w:rsid w:val="00DA2C34"/>
    <w:rsid w:val="00DB78DE"/>
    <w:rsid w:val="00DC4E8A"/>
    <w:rsid w:val="00DD6045"/>
    <w:rsid w:val="00DD6F6E"/>
    <w:rsid w:val="00E53C1F"/>
    <w:rsid w:val="00E56661"/>
    <w:rsid w:val="00E849A9"/>
    <w:rsid w:val="00E91D5A"/>
    <w:rsid w:val="00EA61CD"/>
    <w:rsid w:val="00EA7EFF"/>
    <w:rsid w:val="00EC695C"/>
    <w:rsid w:val="00ED33DA"/>
    <w:rsid w:val="00EE1A48"/>
    <w:rsid w:val="00EF0C89"/>
    <w:rsid w:val="00EF4EE9"/>
    <w:rsid w:val="00F041DF"/>
    <w:rsid w:val="00F224B6"/>
    <w:rsid w:val="00F42CD2"/>
    <w:rsid w:val="00F506D0"/>
    <w:rsid w:val="00F5396B"/>
    <w:rsid w:val="00F65478"/>
    <w:rsid w:val="00F856B6"/>
    <w:rsid w:val="00FB06C5"/>
    <w:rsid w:val="00FB59BC"/>
    <w:rsid w:val="00FD7DB3"/>
    <w:rsid w:val="00FE7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DA59"/>
  <w15:docId w15:val="{3CA5E842-9AE3-4D3A-A3E2-882D1C4B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8247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2476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223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EF560-A915-4B41-8580-C77AAB53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7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Пользователь Windows</cp:lastModifiedBy>
  <cp:revision>121</cp:revision>
  <dcterms:created xsi:type="dcterms:W3CDTF">2019-09-14T15:33:00Z</dcterms:created>
  <dcterms:modified xsi:type="dcterms:W3CDTF">2020-04-28T17:15:00Z</dcterms:modified>
</cp:coreProperties>
</file>