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F8838">
      <w:pPr>
        <w:jc w:val="center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Практика</w:t>
      </w:r>
    </w:p>
    <w:p w14:paraId="72DDEB80">
      <w:pPr>
        <w:jc w:val="center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Анимация с помощью jQuery</w:t>
      </w:r>
    </w:p>
    <w:p w14:paraId="51BAAF81">
      <w:pPr>
        <w:jc w:val="center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09CB950B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 Regular" w:hAnsi="Times New Roman Regular" w:eastAsia="SimSun" w:cs="Times New Roman Regular"/>
          <w:kern w:val="0"/>
          <w:sz w:val="24"/>
          <w:szCs w:val="24"/>
          <w:lang w:val="en-US" w:eastAsia="zh-CN" w:bidi="ar"/>
        </w:rPr>
        <w:t>Задание: «Интерактивная карточка товара»</w:t>
      </w:r>
    </w:p>
    <w:p w14:paraId="6B315829">
      <w:pPr>
        <w:keepNext w:val="0"/>
        <w:keepLines w:val="0"/>
        <w:widowControl/>
        <w:suppressLineNumbers w:val="0"/>
        <w:jc w:val="left"/>
        <w:rPr>
          <w:rFonts w:hint="default" w:ascii="Times New Roman Italic" w:hAnsi="Times New Roman Italic" w:eastAsia="SimSun" w:cs="Times New Roman Italic"/>
          <w:i/>
          <w:iCs/>
          <w:kern w:val="0"/>
          <w:sz w:val="24"/>
          <w:szCs w:val="24"/>
          <w:lang w:val="en-US" w:eastAsia="zh-CN" w:bidi="ar"/>
        </w:rPr>
      </w:pPr>
    </w:p>
    <w:p w14:paraId="0A4B94B0">
      <w:pPr>
        <w:keepNext w:val="0"/>
        <w:keepLines w:val="0"/>
        <w:widowControl/>
        <w:suppressLineNumbers w:val="0"/>
        <w:jc w:val="left"/>
        <w:rPr>
          <w:rFonts w:hint="default" w:ascii="Times New Roman Italic" w:hAnsi="Times New Roman Italic" w:eastAsia="SimSun" w:cs="Times New Roman Italic"/>
          <w:i/>
          <w:iCs/>
          <w:kern w:val="0"/>
          <w:sz w:val="24"/>
          <w:szCs w:val="24"/>
          <w:lang w:val="ru-RU" w:eastAsia="zh-CN" w:bidi="ar"/>
        </w:rPr>
      </w:pPr>
      <w:r>
        <w:rPr>
          <w:rFonts w:hint="default" w:ascii="Times New Roman Italic" w:hAnsi="Times New Roman Italic" w:eastAsia="SimSun" w:cs="Times New Roman Italic"/>
          <w:i/>
          <w:iCs/>
          <w:kern w:val="0"/>
          <w:sz w:val="24"/>
          <w:szCs w:val="24"/>
          <w:lang w:val="en-US" w:eastAsia="zh-CN" w:bidi="ar"/>
        </w:rPr>
        <w:t>*</w:t>
      </w:r>
      <w:r>
        <w:rPr>
          <w:rFonts w:hint="default" w:ascii="Times New Roman Italic" w:hAnsi="Times New Roman Italic" w:eastAsia="SimSun" w:cs="Times New Roman Italic"/>
          <w:i/>
          <w:iCs/>
          <w:kern w:val="0"/>
          <w:sz w:val="24"/>
          <w:szCs w:val="24"/>
          <w:lang w:val="ru-RU" w:eastAsia="zh-CN" w:bidi="ar"/>
        </w:rPr>
        <w:t>карточка товара должна быть выбрана в соответствии с вашей индивидуальной  темой (тема уточняется у преподавателя)</w:t>
      </w:r>
    </w:p>
    <w:p w14:paraId="23F929C2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На странице есть карточка товара со следующими элементами:</w:t>
      </w:r>
    </w:p>
    <w:p w14:paraId="093CC17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Заголовок</w:t>
      </w:r>
      <w:bookmarkStart w:id="0" w:name="_GoBack"/>
      <w:bookmarkEnd w:id="0"/>
    </w:p>
    <w:p w14:paraId="2CA6D6A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Описание (скрыто при загрузке страницы)</w:t>
      </w:r>
    </w:p>
    <w:p w14:paraId="39F12A1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Кнопки управления:</w:t>
      </w:r>
    </w:p>
    <w:p w14:paraId="4A8BF99A">
      <w:pPr>
        <w:pStyle w:val="5"/>
        <w:keepNext w:val="0"/>
        <w:keepLines w:val="0"/>
        <w:widowControl/>
        <w:numPr>
          <w:ilvl w:val="1"/>
          <w:numId w:val="1"/>
        </w:numPr>
        <w:suppressLineNumbers w:val="0"/>
        <w:ind w:left="845" w:leftChars="0" w:hanging="425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6"/>
          <w:rFonts w:hint="default" w:ascii="Times New Roman Regular" w:hAnsi="Times New Roman Regular" w:cs="Times New Roman Regular"/>
          <w:sz w:val="24"/>
          <w:szCs w:val="24"/>
        </w:rPr>
        <w:t>«Показать описание»</w:t>
      </w:r>
    </w:p>
    <w:p w14:paraId="516242B7">
      <w:pPr>
        <w:pStyle w:val="5"/>
        <w:keepNext w:val="0"/>
        <w:keepLines w:val="0"/>
        <w:widowControl/>
        <w:numPr>
          <w:ilvl w:val="1"/>
          <w:numId w:val="1"/>
        </w:numPr>
        <w:suppressLineNumbers w:val="0"/>
        <w:ind w:left="845" w:leftChars="0" w:hanging="425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6"/>
          <w:rFonts w:hint="default" w:ascii="Times New Roman Regular" w:hAnsi="Times New Roman Regular" w:cs="Times New Roman Regular"/>
          <w:sz w:val="24"/>
          <w:szCs w:val="24"/>
        </w:rPr>
        <w:t>«Скрыть описание»</w:t>
      </w:r>
    </w:p>
    <w:p w14:paraId="14E0B306">
      <w:pPr>
        <w:pStyle w:val="5"/>
        <w:keepNext w:val="0"/>
        <w:keepLines w:val="0"/>
        <w:widowControl/>
        <w:numPr>
          <w:ilvl w:val="1"/>
          <w:numId w:val="1"/>
        </w:numPr>
        <w:suppressLineNumbers w:val="0"/>
        <w:ind w:left="845" w:leftChars="0" w:hanging="425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6"/>
          <w:rFonts w:hint="default" w:ascii="Times New Roman Regular" w:hAnsi="Times New Roman Regular" w:cs="Times New Roman Regular"/>
          <w:sz w:val="24"/>
          <w:szCs w:val="24"/>
        </w:rPr>
        <w:t>«Анимировать карточку»</w:t>
      </w:r>
    </w:p>
    <w:p w14:paraId="2906030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При нажатии на кнопку </w:t>
      </w:r>
      <w:r>
        <w:rPr>
          <w:rStyle w:val="6"/>
          <w:rFonts w:hint="default" w:ascii="Times New Roman Regular" w:hAnsi="Times New Roman Regular" w:cs="Times New Roman Regular"/>
          <w:sz w:val="24"/>
          <w:szCs w:val="24"/>
        </w:rPr>
        <w:t>«Показать описание»</w:t>
      </w:r>
      <w:r>
        <w:rPr>
          <w:rFonts w:hint="default" w:ascii="Times New Roman Regular" w:hAnsi="Times New Roman Regular" w:cs="Times New Roman Regular"/>
          <w:sz w:val="24"/>
          <w:szCs w:val="24"/>
        </w:rPr>
        <w:t>: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о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писание плавно появляется с помощью </w:t>
      </w:r>
      <w:r>
        <w:rPr>
          <w:rStyle w:val="4"/>
          <w:rFonts w:hint="default" w:ascii="Times New Roman Regular" w:hAnsi="Times New Roman Regular" w:cs="Times New Roman Regular"/>
          <w:sz w:val="24"/>
          <w:szCs w:val="24"/>
        </w:rPr>
        <w:t>fadeIn()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за 600 мс.</w:t>
      </w:r>
    </w:p>
    <w:p w14:paraId="082B6FC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При нажатии на кнопку </w:t>
      </w:r>
      <w:r>
        <w:rPr>
          <w:rStyle w:val="6"/>
          <w:rFonts w:hint="default" w:ascii="Times New Roman Regular" w:hAnsi="Times New Roman Regular" w:cs="Times New Roman Regular"/>
          <w:sz w:val="24"/>
          <w:szCs w:val="24"/>
        </w:rPr>
        <w:t>«Скрыть описание»</w:t>
      </w:r>
      <w:r>
        <w:rPr>
          <w:rFonts w:hint="default" w:ascii="Times New Roman Regular" w:hAnsi="Times New Roman Regular" w:cs="Times New Roman Regular"/>
          <w:sz w:val="24"/>
          <w:szCs w:val="24"/>
        </w:rPr>
        <w:t>: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о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писание плавно скрывается с помощью </w:t>
      </w:r>
      <w:r>
        <w:rPr>
          <w:rStyle w:val="4"/>
          <w:rFonts w:hint="default" w:ascii="Times New Roman Regular" w:hAnsi="Times New Roman Regular" w:cs="Times New Roman Regular"/>
          <w:sz w:val="24"/>
          <w:szCs w:val="24"/>
        </w:rPr>
        <w:t>slideUp()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за 400 мс.</w:t>
      </w:r>
    </w:p>
    <w:p w14:paraId="3D8752CC">
      <w:pPr>
        <w:pStyle w:val="5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При нажатии на кнопку </w:t>
      </w:r>
      <w:r>
        <w:rPr>
          <w:rStyle w:val="6"/>
          <w:rFonts w:hint="default" w:ascii="Times New Roman Regular" w:hAnsi="Times New Roman Regular" w:cs="Times New Roman Regular"/>
          <w:sz w:val="24"/>
          <w:szCs w:val="24"/>
        </w:rPr>
        <w:t>«Анимировать карточку»</w:t>
      </w:r>
      <w:r>
        <w:rPr>
          <w:rFonts w:hint="default" w:ascii="Times New Roman Regular" w:hAnsi="Times New Roman Regular" w:cs="Times New Roman Regular"/>
          <w:sz w:val="24"/>
          <w:szCs w:val="24"/>
        </w:rPr>
        <w:t>: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к</w:t>
      </w:r>
      <w:r>
        <w:rPr>
          <w:rFonts w:hint="default" w:ascii="Times New Roman Regular" w:hAnsi="Times New Roman Regular" w:cs="Times New Roman Regular"/>
          <w:sz w:val="24"/>
          <w:szCs w:val="24"/>
        </w:rPr>
        <w:t>арточка должна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увеличиться в ширину на 50px,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немного сместиться вправо,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изменить прозрачность до 0.8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, </w:t>
      </w:r>
      <w:r>
        <w:rPr>
          <w:rFonts w:hint="default" w:ascii="Times New Roman Regular" w:hAnsi="Times New Roman Regular" w:cs="Times New Roman Regular"/>
          <w:sz w:val="24"/>
          <w:szCs w:val="24"/>
        </w:rPr>
        <w:t>Анимация выполняется за 800 мс.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Повторное нажатие возвращает карточку в исходное состояние.</w:t>
      </w:r>
    </w:p>
    <w:p w14:paraId="5D3F1729">
      <w:pPr>
        <w:jc w:val="both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p w14:paraId="6FDC74C8">
      <w:pPr>
        <w:rPr>
          <w:rFonts w:hint="default"/>
          <w:lang w:val="ru-RU"/>
        </w:rPr>
      </w:pPr>
    </w:p>
    <w:p w14:paraId="691F29B1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5F4366"/>
    <w:multiLevelType w:val="multilevel"/>
    <w:tmpl w:val="DD5F436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9AB503"/>
    <w:rsid w:val="59778B4C"/>
    <w:rsid w:val="710F4407"/>
    <w:rsid w:val="7FDB593F"/>
    <w:rsid w:val="D3E616A8"/>
    <w:rsid w:val="DD9AB503"/>
    <w:rsid w:val="F5FFE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2025-12-14T17:23:00Z</dcterms:created>
  <dc:creator>Valerie</dc:creator>
  <cp:lastModifiedBy>Valerie</cp:lastModifiedBy>
  <dcterms:modified xsi:type="dcterms:W3CDTF">2025-12-14T09:29:57Z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26845237F5690E9488113E69114C723C_41</vt:lpwstr>
  </property>
</Properties>
</file>