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9C53F1">
      <w:pPr>
        <w:ind w:left="2100" w:leftChars="0" w:firstLine="720" w:firstLineChars="300"/>
        <w:jc w:val="both"/>
        <w:rPr>
          <w:rFonts w:hint="default" w:eastAsia="SimSun"/>
          <w:highlight w:val="yellow"/>
          <w:u w:val="single"/>
          <w:lang w:val="en-US" w:eastAsia="zh-CN"/>
        </w:rPr>
      </w:pPr>
      <w:r>
        <w:rPr>
          <w:rFonts w:hint="eastAsia"/>
          <w:color w:val="000000"/>
          <w:sz w:val="24"/>
          <w:highlight w:val="yellow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-1028700</wp:posOffset>
                </wp:positionH>
                <wp:positionV relativeFrom="paragraph">
                  <wp:posOffset>99060</wp:posOffset>
                </wp:positionV>
                <wp:extent cx="914400" cy="9212580"/>
                <wp:effectExtent l="0" t="0" r="19050" b="7620"/>
                <wp:wrapNone/>
                <wp:docPr id="3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212580"/>
                          <a:chOff x="138" y="1290"/>
                          <a:chExt cx="1440" cy="14508"/>
                        </a:xfrm>
                      </wpg:grpSpPr>
                      <wps:wsp>
                        <wps:cNvPr id="1" name="直线 22"/>
                        <wps:cNvCnPr/>
                        <wps:spPr>
                          <a:xfrm>
                            <a:off x="1578" y="1290"/>
                            <a:ext cx="0" cy="14508"/>
                          </a:xfrm>
                          <a:prstGeom prst="line">
                            <a:avLst/>
                          </a:prstGeom>
                          <a:ln w="3175" cap="flat" cmpd="sng">
                            <a:solidFill>
                              <a:srgbClr val="000000"/>
                            </a:solidFill>
                            <a:prstDash val="dash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" name="文本框 19"/>
                        <wps:cNvSpPr txBox="1"/>
                        <wps:spPr>
                          <a:xfrm>
                            <a:off x="138" y="1446"/>
                            <a:ext cx="1260" cy="138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47BCE68">
                              <w:pPr>
                                <w:spacing w:line="360" w:lineRule="auto"/>
                                <w:jc w:val="center"/>
                                <w:rPr>
                                  <w:rFonts w:hint="eastAsia"/>
                                  <w:u w:val="single"/>
                                </w:rPr>
                              </w:pPr>
                              <w:r>
                                <w:rPr>
                                  <w:rFonts w:hint="default" w:ascii="SimSun" w:hAnsi="SimSun" w:eastAsia="SimSun" w:cs="SimSun"/>
                                  <w:u w:val="single"/>
                                </w:rPr>
                                <w:t>系（部）信息工程学院拟卷教师　</w:t>
                              </w:r>
                              <w:r>
                                <w:rPr>
                                  <w:rFonts w:hint="eastAsia" w:ascii="SimSun" w:hAnsi="SimSun" w:cs="SimSun"/>
                                  <w:u w:val="single"/>
                                  <w:lang w:val="en-US" w:eastAsia="zh-CN"/>
                                </w:rPr>
                                <w:t>Marina</w:t>
                              </w:r>
                              <w:r>
                                <w:rPr>
                                  <w:rFonts w:hint="default" w:ascii="SimSun" w:hAnsi="SimSun" w:eastAsia="SimSun" w:cs="SimSun"/>
                                  <w:u w:val="single"/>
                                </w:rPr>
                                <w:t>课程负责人</w:t>
                              </w:r>
                              <w:r>
                                <w:rPr>
                                  <w:rFonts w:hint="eastAsia" w:ascii="SimSun" w:hAnsi="SimSun" w:cs="SimSun"/>
                                  <w:u w:val="single"/>
                                  <w:lang w:val="en-US" w:eastAsia="zh-CN"/>
                                </w:rPr>
                                <w:t xml:space="preserve">  申燕萍</w:t>
                              </w:r>
                              <w:r>
                                <w:rPr>
                                  <w:rFonts w:hint="default" w:ascii="SimSun" w:hAnsi="SimSun" w:eastAsia="SimSun" w:cs="SimSun"/>
                                  <w:u w:val="single"/>
                                </w:rPr>
                                <w:t>　教研室主任　陈晓春</w:t>
                              </w:r>
                              <w:r>
                                <w:rPr>
                                  <w:rFonts w:hint="eastAsia" w:ascii="SimSun" w:hAnsi="SimSun" w:cs="SimSun"/>
                                  <w:u w:val="single"/>
                                  <w:lang w:val="en-US" w:eastAsia="zh-CN"/>
                                </w:rPr>
                                <w:t xml:space="preserve">   </w:t>
                              </w:r>
                              <w:r>
                                <w:rPr>
                                  <w:rFonts w:hint="default" w:ascii="SimSun" w:hAnsi="SimSun" w:eastAsia="SimSun" w:cs="SimSun"/>
                                  <w:u w:val="single"/>
                                </w:rPr>
                                <w:t>使用班级2</w:t>
                              </w:r>
                              <w:r>
                                <w:rPr>
                                  <w:rFonts w:hint="eastAsia" w:ascii="SimSun" w:hAnsi="SimSun" w:cs="SimSun"/>
                                  <w:u w:val="single"/>
                                  <w:lang w:val="en-US" w:eastAsia="zh-CN"/>
                                </w:rPr>
                                <w:t>3</w:t>
                              </w:r>
                              <w:r>
                                <w:rPr>
                                  <w:rFonts w:hint="default" w:ascii="SimSun" w:hAnsi="SimSun" w:eastAsia="SimSun" w:cs="SimSun"/>
                                  <w:u w:val="single"/>
                                </w:rPr>
                                <w:t>年级软件技术（中外）331与332+631班</w:t>
                              </w:r>
                            </w:p>
                            <w:p w14:paraId="3C42F2C8">
                              <w:pPr>
                                <w:spacing w:line="360" w:lineRule="auto"/>
                                <w:jc w:val="center"/>
                                <w:rPr>
                                  <w:rFonts w:hint="eastAsia"/>
                                  <w:u w:val="single"/>
                                </w:rPr>
                              </w:pPr>
                              <w:r>
                                <w:rPr>
                                  <w:rFonts w:hint="default" w:ascii="SimSun" w:hAnsi="SimSun" w:eastAsia="SimSun" w:cs="SimSun"/>
                                </w:rPr>
                                <w:t>部门</w:t>
                              </w:r>
                              <w:r>
                                <w:rPr>
                                  <w:rFonts w:hint="eastAsia"/>
                                  <w:u w:val="single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hint="default" w:ascii="SimSun" w:hAnsi="SimSun" w:eastAsia="SimSun" w:cs="SimSun"/>
                                </w:rPr>
                                <w:t>姓名</w:t>
                              </w:r>
                              <w:r>
                                <w:rPr>
                                  <w:rFonts w:hint="eastAsia"/>
                                  <w:u w:val="single"/>
                                </w:rPr>
                                <w:t xml:space="preserve">           </w:t>
                              </w:r>
                              <w:r>
                                <w:rPr>
                                  <w:rFonts w:hint="default" w:ascii="SimSun" w:hAnsi="SimSun" w:eastAsia="SimSun" w:cs="SimSun"/>
                                </w:rPr>
                                <w:t>学号</w:t>
                              </w:r>
                              <w:r>
                                <w:rPr>
                                  <w:rFonts w:hint="eastAsia"/>
                                  <w:u w:val="single"/>
                                </w:rPr>
                                <w:t xml:space="preserve">   　　　    </w:t>
                              </w:r>
                              <w:r>
                                <w:rPr>
                                  <w:rFonts w:hint="default" w:ascii="SimSun" w:hAnsi="SimSun" w:eastAsia="SimSun" w:cs="SimSun"/>
                                </w:rPr>
                                <w:t>班级</w:t>
                              </w:r>
                              <w:r>
                                <w:rPr>
                                  <w:rFonts w:hint="eastAsia"/>
                                  <w:u w:val="single"/>
                                </w:rPr>
                                <w:t xml:space="preserve">            </w:t>
                              </w:r>
                            </w:p>
                            <w:p w14:paraId="1A6BF2CF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vert="vert27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5" o:spid="_x0000_s1026" o:spt="203" style="position:absolute;left:0pt;margin-left:-81pt;margin-top:7.8pt;height:725.4pt;width:72pt;z-index:251659264;mso-width-relative:page;mso-height-relative:page;" coordorigin="138,1290" coordsize="1440,14508" o:gfxdata="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">
                <o:lock v:ext="edit" aspectratio="f"/>
                <v:line id="直线 22" o:spid="_x0000_s1026" o:spt="20" style="position:absolute;left:1578;top:1290;height:14508;width:0;" filled="f" stroked="t" coordsize="21600,21600" o:gfxdata="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5FQDugAAANoA&#10;AAAPAAAAAAAAAAEAIAAAACIAAABkcnMvZG93bnJldi54bWxQSwECFAAUAAAACACHTuJAMy8FnjsA&#10;AAA5AAAAEAAAAAAAAAABACAAAAAJAQAAZHJzL3NoYXBleG1sLnhtbFBLBQYAAAAABgAGAFsBAACz&#10;AwAAAAA=&#10;">
                  <v:fill on="f" focussize="0,0"/>
                  <v:stroke weight="0.25pt" color="#000000" joinstyle="round" dashstyle="dash"/>
                  <v:imagedata o:title=""/>
                  <o:lock v:ext="edit" aspectratio="f"/>
                </v:line>
                <v:shape id="文本框 19" o:spid="_x0000_s1026" o:spt="202" type="#_x0000_t202" style="position:absolute;left:138;top:1446;height:13884;width:1260;" fillcolor="#FFFFFF" filled="t" stroked="f" coordsize="21600,21600" o:gfxdata="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kpi568AAAA&#10;2g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  <v:textbox style="layout-flow:vertical;mso-layout-flow-alt:bottom-to-top;">
                    <w:txbxContent>
                      <w:p w14:paraId="347BCE68">
                        <w:pPr>
                          <w:spacing w:line="360" w:lineRule="auto"/>
                          <w:jc w:val="center"/>
                          <w:rPr>
                            <w:rFonts w:hint="eastAsia"/>
                            <w:u w:val="single"/>
                          </w:rPr>
                        </w:pPr>
                        <w:r>
                          <w:rPr>
                            <w:rFonts w:hint="default" w:ascii="SimSun" w:hAnsi="SimSun" w:eastAsia="SimSun" w:cs="SimSun"/>
                            <w:u w:val="single"/>
                          </w:rPr>
                          <w:t>系（部）信息工程学院拟卷教师　</w:t>
                        </w:r>
                        <w:r>
                          <w:rPr>
                            <w:rFonts w:hint="eastAsia" w:ascii="SimSun" w:hAnsi="SimSun" w:cs="SimSun"/>
                            <w:u w:val="single"/>
                            <w:lang w:val="en-US" w:eastAsia="zh-CN"/>
                          </w:rPr>
                          <w:t>Marina</w:t>
                        </w:r>
                        <w:r>
                          <w:rPr>
                            <w:rFonts w:hint="default" w:ascii="SimSun" w:hAnsi="SimSun" w:eastAsia="SimSun" w:cs="SimSun"/>
                            <w:u w:val="single"/>
                          </w:rPr>
                          <w:t>课程负责人</w:t>
                        </w:r>
                        <w:r>
                          <w:rPr>
                            <w:rFonts w:hint="eastAsia" w:ascii="SimSun" w:hAnsi="SimSun" w:cs="SimSun"/>
                            <w:u w:val="single"/>
                            <w:lang w:val="en-US" w:eastAsia="zh-CN"/>
                          </w:rPr>
                          <w:t xml:space="preserve">  申燕萍</w:t>
                        </w:r>
                        <w:r>
                          <w:rPr>
                            <w:rFonts w:hint="default" w:ascii="SimSun" w:hAnsi="SimSun" w:eastAsia="SimSun" w:cs="SimSun"/>
                            <w:u w:val="single"/>
                          </w:rPr>
                          <w:t>　教研室主任　陈晓春</w:t>
                        </w:r>
                        <w:r>
                          <w:rPr>
                            <w:rFonts w:hint="eastAsia" w:ascii="SimSun" w:hAnsi="SimSun" w:cs="SimSun"/>
                            <w:u w:val="single"/>
                            <w:lang w:val="en-US" w:eastAsia="zh-CN"/>
                          </w:rPr>
                          <w:t xml:space="preserve">   </w:t>
                        </w:r>
                        <w:r>
                          <w:rPr>
                            <w:rFonts w:hint="default" w:ascii="SimSun" w:hAnsi="SimSun" w:eastAsia="SimSun" w:cs="SimSun"/>
                            <w:u w:val="single"/>
                          </w:rPr>
                          <w:t>使用班级2</w:t>
                        </w:r>
                        <w:r>
                          <w:rPr>
                            <w:rFonts w:hint="eastAsia" w:ascii="SimSun" w:hAnsi="SimSun" w:cs="SimSun"/>
                            <w:u w:val="single"/>
                            <w:lang w:val="en-US" w:eastAsia="zh-CN"/>
                          </w:rPr>
                          <w:t>3</w:t>
                        </w:r>
                        <w:r>
                          <w:rPr>
                            <w:rFonts w:hint="default" w:ascii="SimSun" w:hAnsi="SimSun" w:eastAsia="SimSun" w:cs="SimSun"/>
                            <w:u w:val="single"/>
                          </w:rPr>
                          <w:t>年级软件技术（中外）331与332+631班</w:t>
                        </w:r>
                      </w:p>
                      <w:p w14:paraId="3C42F2C8">
                        <w:pPr>
                          <w:spacing w:line="360" w:lineRule="auto"/>
                          <w:jc w:val="center"/>
                          <w:rPr>
                            <w:rFonts w:hint="eastAsia"/>
                            <w:u w:val="single"/>
                          </w:rPr>
                        </w:pPr>
                        <w:r>
                          <w:rPr>
                            <w:rFonts w:hint="default" w:ascii="SimSun" w:hAnsi="SimSun" w:eastAsia="SimSun" w:cs="SimSun"/>
                          </w:rPr>
                          <w:t>部门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             </w:t>
                        </w:r>
                        <w:r>
                          <w:rPr>
                            <w:rFonts w:hint="default" w:ascii="SimSun" w:hAnsi="SimSun" w:eastAsia="SimSun" w:cs="SimSun"/>
                          </w:rPr>
                          <w:t>姓名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         </w:t>
                        </w:r>
                        <w:r>
                          <w:rPr>
                            <w:rFonts w:hint="default" w:ascii="SimSun" w:hAnsi="SimSun" w:eastAsia="SimSun" w:cs="SimSun"/>
                          </w:rPr>
                          <w:t>学号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 　　　    </w:t>
                        </w:r>
                        <w:r>
                          <w:rPr>
                            <w:rFonts w:hint="default" w:ascii="SimSun" w:hAnsi="SimSun" w:eastAsia="SimSun" w:cs="SimSun"/>
                          </w:rPr>
                          <w:t>班级</w:t>
                        </w:r>
                        <w:r>
                          <w:rPr>
                            <w:rFonts w:hint="eastAsia"/>
                            <w:u w:val="single"/>
                          </w:rPr>
                          <w:t xml:space="preserve">            </w:t>
                        </w:r>
                      </w:p>
                      <w:p w14:paraId="1A6BF2CF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 w:ascii="SimSun" w:hAnsi="SimSun" w:eastAsia="SimSun" w:cs="SimSun"/>
          <w:b/>
          <w:sz w:val="32"/>
          <w:szCs w:val="32"/>
          <w:highlight w:val="yellow"/>
        </w:rPr>
        <w:t>常州工业职业技术学院标准试卷</w:t>
      </w:r>
      <w:r>
        <w:rPr>
          <w:rFonts w:hint="eastAsia" w:ascii="SimSun" w:hAnsi="SimSun" w:cs="SimSun"/>
          <w:b/>
          <w:sz w:val="32"/>
          <w:szCs w:val="32"/>
          <w:highlight w:val="yellow"/>
          <w:lang w:val="en-US" w:eastAsia="zh-CN"/>
        </w:rPr>
        <w:t>(B)</w:t>
      </w:r>
    </w:p>
    <w:p w14:paraId="2F378B5D">
      <w:pPr>
        <w:spacing w:before="156" w:beforeLines="50" w:after="312" w:afterLines="100"/>
        <w:jc w:val="center"/>
        <w:rPr>
          <w:rFonts w:hint="eastAsia"/>
          <w:highlight w:val="yellow"/>
        </w:rPr>
      </w:pPr>
      <w:r>
        <w:rPr>
          <w:rFonts w:hint="default" w:ascii="SimSun" w:hAnsi="SimSun" w:eastAsia="SimSun" w:cs="SimSun"/>
          <w:highlight w:val="yellow"/>
          <w:u w:val="single"/>
        </w:rPr>
        <w:t>202</w:t>
      </w:r>
      <w:r>
        <w:rPr>
          <w:rFonts w:hint="eastAsia" w:ascii="SimSun" w:hAnsi="SimSun" w:cs="SimSun"/>
          <w:highlight w:val="yellow"/>
          <w:u w:val="single"/>
          <w:lang w:val="en-US" w:eastAsia="zh-CN"/>
        </w:rPr>
        <w:t>4</w:t>
      </w:r>
      <w:r>
        <w:rPr>
          <w:rFonts w:hint="default" w:ascii="SimSun" w:hAnsi="SimSun" w:eastAsia="SimSun" w:cs="SimSun"/>
          <w:highlight w:val="yellow"/>
          <w:u w:val="single"/>
        </w:rPr>
        <w:t>-202</w:t>
      </w:r>
      <w:r>
        <w:rPr>
          <w:rFonts w:hint="eastAsia" w:ascii="SimSun" w:hAnsi="SimSun" w:cs="SimSun"/>
          <w:highlight w:val="yellow"/>
          <w:u w:val="single"/>
          <w:lang w:val="en-US" w:eastAsia="zh-CN"/>
        </w:rPr>
        <w:t>5</w:t>
      </w:r>
      <w:r>
        <w:rPr>
          <w:rFonts w:hint="eastAsia"/>
          <w:highlight w:val="yellow"/>
          <w:u w:val="single"/>
        </w:rPr>
        <w:t xml:space="preserve"> </w:t>
      </w:r>
      <w:r>
        <w:rPr>
          <w:rFonts w:hint="default" w:ascii="SimSun" w:hAnsi="SimSun" w:eastAsia="SimSun" w:cs="SimSun"/>
          <w:highlight w:val="yellow"/>
        </w:rPr>
        <w:t>学年第</w:t>
      </w:r>
      <w:r>
        <w:rPr>
          <w:rFonts w:hint="eastAsia" w:ascii="SimSun" w:hAnsi="SimSun" w:cs="SimSun"/>
          <w:highlight w:val="yellow"/>
          <w:lang w:val="en-US" w:eastAsia="zh-CN"/>
        </w:rPr>
        <w:t>一</w:t>
      </w:r>
      <w:r>
        <w:rPr>
          <w:rFonts w:hint="default" w:ascii="SimSun" w:hAnsi="SimSun" w:eastAsia="SimSun" w:cs="SimSun"/>
          <w:highlight w:val="yellow"/>
        </w:rPr>
        <w:t>学期期末考试</w:t>
      </w:r>
    </w:p>
    <w:p w14:paraId="2EBA29CA">
      <w:pPr>
        <w:spacing w:before="50" w:after="100"/>
        <w:jc w:val="center"/>
        <w:rPr>
          <w:rFonts w:hint="default" w:eastAsia="SimSun"/>
          <w:b/>
          <w:sz w:val="30"/>
          <w:szCs w:val="30"/>
          <w:highlight w:val="yellow"/>
          <w:u w:val="single"/>
          <w:lang w:val="en-US" w:eastAsia="zh-CN"/>
        </w:rPr>
      </w:pPr>
      <w:r>
        <w:rPr>
          <w:rFonts w:hint="default" w:ascii="SimSun" w:hAnsi="SimSun" w:eastAsia="SimSun" w:cs="SimSun"/>
          <w:b/>
          <w:sz w:val="30"/>
          <w:szCs w:val="30"/>
          <w:highlight w:val="yellow"/>
        </w:rPr>
        <w:t>课程代码</w:t>
      </w:r>
      <w:r>
        <w:rPr>
          <w:rFonts w:hint="eastAsia" w:ascii="SimSun" w:hAnsi="SimSun" w:cs="SimSun"/>
          <w:b/>
          <w:sz w:val="30"/>
          <w:szCs w:val="30"/>
          <w:highlight w:val="yellow"/>
          <w:lang w:val="en-US" w:eastAsia="zh-CN"/>
        </w:rPr>
        <w:t xml:space="preserve"> </w:t>
      </w:r>
      <w:r>
        <w:rPr>
          <w:rFonts w:hint="eastAsia" w:ascii="SimSun" w:hAnsi="SimSun" w:cs="SimSun"/>
          <w:b/>
          <w:bCs w:val="0"/>
          <w:sz w:val="30"/>
          <w:szCs w:val="30"/>
          <w:highlight w:val="yellow"/>
          <w:u w:val="thick"/>
          <w:lang w:val="en-US" w:eastAsia="zh-CN"/>
        </w:rPr>
        <w:t xml:space="preserve">   0400755         </w:t>
      </w:r>
      <w:r>
        <w:rPr>
          <w:rFonts w:hint="default" w:ascii="SimSun" w:hAnsi="SimSun" w:eastAsia="SimSun" w:cs="SimSun"/>
          <w:b/>
          <w:sz w:val="30"/>
          <w:szCs w:val="30"/>
          <w:highlight w:val="yellow"/>
        </w:rPr>
        <w:t>课程：</w:t>
      </w:r>
      <w:r>
        <w:rPr>
          <w:rFonts w:hint="eastAsia"/>
          <w:b/>
          <w:sz w:val="30"/>
          <w:szCs w:val="30"/>
          <w:highlight w:val="yellow"/>
          <w:u w:val="single"/>
          <w:lang w:val="en-US" w:eastAsia="zh-CN"/>
        </w:rPr>
        <w:t xml:space="preserve">     网页制作       </w:t>
      </w:r>
    </w:p>
    <w:p w14:paraId="0DAE1F88">
      <w:pPr>
        <w:rPr>
          <w:rFonts w:hint="eastAsia"/>
          <w:b/>
          <w:lang w:val="ru-RU"/>
        </w:rPr>
      </w:pPr>
      <w:r>
        <w:rPr>
          <w:rFonts w:hint="eastAsia" w:ascii="SimSun" w:hAnsi="SimSun" w:cs="SimSun"/>
          <w:b/>
          <w:lang w:val="en-US" w:eastAsia="zh-CN"/>
        </w:rPr>
        <w:t>一、</w:t>
      </w:r>
      <w:r>
        <w:rPr>
          <w:b/>
          <w:lang w:val="ru-RU"/>
        </w:rPr>
        <w:t>Делайте суждение</w:t>
      </w:r>
      <w:r>
        <w:rPr>
          <w:rFonts w:hint="default" w:ascii="SimSun" w:hAnsi="SimSun" w:eastAsia="SimSun" w:cs="SimSun"/>
          <w:b/>
          <w:lang w:val="ru-RU"/>
        </w:rPr>
        <w:t>判断</w:t>
      </w:r>
      <w:r>
        <w:rPr>
          <w:rFonts w:hint="eastAsia" w:ascii="SimSun" w:hAnsi="SimSun" w:cs="SimSun"/>
          <w:b/>
          <w:lang w:val="en-US" w:eastAsia="zh-CN"/>
        </w:rPr>
        <w:t>正误</w:t>
      </w:r>
      <w:r>
        <w:rPr>
          <w:rFonts w:hint="default" w:ascii="SimSun" w:hAnsi="SimSun" w:eastAsia="SimSun" w:cs="SimSun"/>
          <w:b/>
          <w:lang w:val="ru-RU"/>
        </w:rPr>
        <w:t>（正确输入√错误输入</w:t>
      </w:r>
      <w:r>
        <w:rPr>
          <w:rFonts w:hint="eastAsia" w:ascii="SimSun" w:hAnsi="SimSun" w:cs="SimSun"/>
          <w:b/>
          <w:lang w:val="en-US" w:eastAsia="zh-CN"/>
        </w:rPr>
        <w:t>x</w:t>
      </w:r>
      <w:r>
        <w:rPr>
          <w:rFonts w:hint="default" w:ascii="SimSun" w:hAnsi="SimSun" w:eastAsia="SimSun" w:cs="SimSun"/>
          <w:b/>
          <w:lang w:val="ru-RU"/>
        </w:rPr>
        <w:t>）（2*5=10）</w:t>
      </w:r>
    </w:p>
    <w:p w14:paraId="5EB63E41">
      <w:pPr>
        <w:numPr>
          <w:ilvl w:val="0"/>
          <w:numId w:val="1"/>
        </w:numPr>
        <w:ind w:left="845" w:leftChars="0" w:hanging="425" w:firstLineChars="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JavaScript является интерпретируемым языком программирования.</w:t>
      </w:r>
    </w:p>
    <w:p w14:paraId="456B7795">
      <w:pPr>
        <w:numPr>
          <w:ilvl w:val="0"/>
          <w:numId w:val="1"/>
        </w:numPr>
        <w:ind w:left="845" w:leftChars="0" w:hanging="425" w:firstLineChars="0"/>
        <w:rPr>
          <w:rFonts w:hint="default" w:ascii="Times New Roman Regular" w:hAnsi="Times New Roman Regular" w:cs="Times New Roman Regular"/>
          <w:sz w:val="21"/>
          <w:szCs w:val="21"/>
          <w:lang w:val="ru-RU"/>
        </w:rPr>
      </w:pP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 xml:space="preserve">оператор &amp;&amp; (логическое 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ru-RU" w:eastAsia="zh-CN" w:bidi="ar"/>
        </w:rPr>
        <w:t>И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)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ru-RU" w:eastAsia="zh-CN" w:bidi="ar"/>
        </w:rPr>
        <w:t xml:space="preserve"> 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проверяет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ru-RU" w:eastAsia="zh-CN" w:bidi="ar"/>
        </w:rPr>
        <w:t xml:space="preserve"> 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что оба условия верны.</w:t>
      </w:r>
    </w:p>
    <w:p w14:paraId="013EEC7B">
      <w:pPr>
        <w:numPr>
          <w:ilvl w:val="0"/>
          <w:numId w:val="1"/>
        </w:numPr>
        <w:ind w:left="845" w:leftChars="0" w:hanging="425" w:firstLineChars="0"/>
        <w:rPr>
          <w:rFonts w:hint="default" w:ascii="Times New Roman Regular" w:hAnsi="Times New Roman Regular" w:cs="Times New Roman Regular"/>
          <w:sz w:val="21"/>
          <w:szCs w:val="21"/>
          <w:lang w:val="ru-RU"/>
        </w:rPr>
      </w:pP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/>
        </w:rPr>
        <w:t>DOM (Document Object Model)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ru-RU" w:eastAsia="zh-CN"/>
        </w:rPr>
        <w:t xml:space="preserve"> 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— это программный интерфейс для работы с HTML и XML документами. Он представляет структуру документа в виде дерева, где каждый элемент, атрибут или текст является узлом.</w:t>
      </w:r>
    </w:p>
    <w:p w14:paraId="17C7DD8F">
      <w:pPr>
        <w:numPr>
          <w:ilvl w:val="0"/>
          <w:numId w:val="1"/>
        </w:numPr>
        <w:ind w:left="845" w:leftChars="0" w:hanging="425" w:firstLineChars="0"/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 xml:space="preserve">JavaScript 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ru-RU" w:eastAsia="zh-CN" w:bidi="ar"/>
        </w:rPr>
        <w:t xml:space="preserve">не может 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ru-RU" w:eastAsia="zh-CN"/>
        </w:rPr>
        <w:t>д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/>
        </w:rPr>
        <w:t>обавлять новый HTML-код на страницу, изменять существующее содержимое, модифицировать стили.</w:t>
      </w:r>
    </w:p>
    <w:p w14:paraId="7AAB7529">
      <w:pPr>
        <w:numPr>
          <w:ilvl w:val="0"/>
          <w:numId w:val="1"/>
        </w:numPr>
        <w:ind w:left="845" w:leftChars="0" w:hanging="425" w:firstLineChars="0"/>
        <w:rPr>
          <w:rFonts w:hint="default" w:ascii="Times New Roman Regular" w:hAnsi="Times New Roman Regular" w:cs="Times New Roman Regular"/>
          <w:color w:val="FF0000"/>
          <w:sz w:val="21"/>
          <w:szCs w:val="21"/>
          <w:lang w:val="ru-RU"/>
        </w:rPr>
      </w:pPr>
      <w:r>
        <w:rPr>
          <w:rFonts w:hint="default" w:ascii="Times New Roman Regular" w:hAnsi="Times New Roman Regular"/>
          <w:color w:val="FF0000"/>
          <w:sz w:val="21"/>
          <w:szCs w:val="21"/>
          <w:lang w:val="ru-RU"/>
        </w:rPr>
        <w:t>Любая рекурсия может быть переделана в цикл. Как правило, вариант с циклом будет эффективнее.</w:t>
      </w:r>
    </w:p>
    <w:p w14:paraId="78BFA364">
      <w:pPr>
        <w:widowControl w:val="0"/>
        <w:numPr>
          <w:ilvl w:val="0"/>
          <w:numId w:val="0"/>
        </w:numPr>
        <w:jc w:val="both"/>
        <w:rPr>
          <w:rFonts w:hint="eastAsia" w:ascii="SimSun" w:hAnsi="SimSun" w:cs="SimSun"/>
          <w:b/>
          <w:lang w:val="en-US" w:eastAsia="zh-CN"/>
        </w:rPr>
      </w:pPr>
    </w:p>
    <w:p w14:paraId="610796DA">
      <w:pPr>
        <w:rPr>
          <w:b/>
          <w:lang w:val="ru-RU"/>
        </w:rPr>
      </w:pPr>
      <w:r>
        <w:rPr>
          <w:rFonts w:hint="eastAsia" w:ascii="SimSun" w:hAnsi="SimSun" w:cs="SimSun"/>
          <w:b/>
          <w:lang w:val="en-US" w:eastAsia="zh-CN"/>
        </w:rPr>
        <w:t>二、</w:t>
      </w:r>
      <w:r>
        <w:rPr>
          <w:rFonts w:hint="default" w:ascii="SimSun" w:hAnsi="SimSun" w:eastAsia="SimSun" w:cs="SimSun"/>
          <w:b/>
          <w:lang w:val="ru-RU"/>
        </w:rPr>
        <w:t>填空(2*5=10)</w:t>
      </w:r>
    </w:p>
    <w:p w14:paraId="54BE537E">
      <w:pPr>
        <w:pStyle w:val="20"/>
        <w:numPr>
          <w:ilvl w:val="0"/>
          <w:numId w:val="2"/>
        </w:numPr>
        <w:ind w:left="845" w:leftChars="0" w:hanging="425" w:firstLineChars="0"/>
        <w:rPr>
          <w:rFonts w:hint="default" w:ascii="Times New Roman Regular" w:hAnsi="Times New Roman Regular" w:cs="Times New Roman Regular"/>
          <w:b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sz w:val="21"/>
          <w:szCs w:val="21"/>
          <w:lang w:val="en-US" w:eastAsia="zh-CN"/>
        </w:rPr>
        <w:t>процесс автоматического перевода (конвертации) одного языка программирования в другой для запуска в целевой среде использования</w:t>
      </w:r>
      <w:r>
        <w:rPr>
          <w:rFonts w:hint="default" w:ascii="Times New Roman Regular" w:hAnsi="Times New Roman Regular" w:cs="Times New Roman Regular"/>
          <w:b w:val="0"/>
          <w:sz w:val="21"/>
          <w:szCs w:val="21"/>
          <w:lang w:val="ru-RU" w:eastAsia="zh-CN"/>
        </w:rPr>
        <w:t xml:space="preserve"> называется ___________________</w:t>
      </w:r>
    </w:p>
    <w:p w14:paraId="67C79314">
      <w:pPr>
        <w:pStyle w:val="20"/>
        <w:numPr>
          <w:ilvl w:val="0"/>
          <w:numId w:val="2"/>
        </w:numPr>
        <w:ind w:left="845" w:leftChars="0" w:hanging="425" w:firstLineChars="0"/>
        <w:rPr>
          <w:rFonts w:hint="default" w:ascii="Times New Roman Regular" w:hAnsi="Times New Roman Regular" w:cs="Times New Roman Regular"/>
          <w:b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sz w:val="21"/>
          <w:szCs w:val="21"/>
          <w:lang w:val="ru-RU" w:eastAsia="zh-CN"/>
        </w:rPr>
        <w:t>___________</w:t>
      </w:r>
      <w:r>
        <w:rPr>
          <w:rFonts w:hint="default" w:ascii="Times New Roman Regular" w:hAnsi="Times New Roman Regular" w:cs="Times New Roman Regular"/>
          <w:b w:val="0"/>
          <w:sz w:val="21"/>
          <w:szCs w:val="21"/>
          <w:lang w:val="en-US" w:eastAsia="zh-CN"/>
        </w:rPr>
        <w:t xml:space="preserve"> — это структура данных, которая содержит упорядоченный набор элементов и предоставляет произвольный доступ к своим элементам.</w:t>
      </w:r>
    </w:p>
    <w:p w14:paraId="03A7BDB9">
      <w:pPr>
        <w:pStyle w:val="20"/>
        <w:numPr>
          <w:ilvl w:val="0"/>
          <w:numId w:val="2"/>
        </w:numPr>
        <w:ind w:left="845" w:leftChars="0" w:hanging="425" w:firstLineChars="0"/>
        <w:rPr>
          <w:rFonts w:hint="default" w:ascii="Times New Roman Regular" w:hAnsi="Times New Roman Regular" w:cs="Times New Roman Regular"/>
          <w:b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sz w:val="21"/>
          <w:szCs w:val="21"/>
          <w:lang w:val="ru-RU" w:eastAsia="zh-CN"/>
        </w:rPr>
        <w:t>м</w:t>
      </w:r>
      <w:r>
        <w:rPr>
          <w:rFonts w:hint="default" w:ascii="Times New Roman Regular" w:hAnsi="Times New Roman Regular" w:cs="Times New Roman Regular"/>
          <w:b w:val="0"/>
          <w:sz w:val="21"/>
          <w:szCs w:val="21"/>
          <w:lang w:val="en-US" w:eastAsia="zh-CN"/>
        </w:rPr>
        <w:t>етод ___________ объединяет все элементы массива (или массивоподобного объекта) в строку.</w:t>
      </w:r>
    </w:p>
    <w:p w14:paraId="42B76C6B">
      <w:pPr>
        <w:pStyle w:val="20"/>
        <w:numPr>
          <w:ilvl w:val="0"/>
          <w:numId w:val="2"/>
        </w:numPr>
        <w:ind w:left="845" w:leftChars="0" w:hanging="425" w:firstLineChars="0"/>
        <w:rPr>
          <w:rFonts w:hint="default" w:ascii="Times New Roman Regular" w:hAnsi="Times New Roman Regular" w:cs="Times New Roman Regular"/>
          <w:b w:val="0"/>
          <w:sz w:val="21"/>
          <w:szCs w:val="21"/>
        </w:rPr>
      </w:pPr>
      <w:r>
        <w:rPr>
          <w:rFonts w:hint="default" w:ascii="Times New Roman Regular" w:hAnsi="Times New Roman Regular" w:cs="Times New Roman Regular"/>
          <w:b w:val="0"/>
          <w:sz w:val="21"/>
          <w:szCs w:val="21"/>
          <w:lang w:val="ru-RU" w:eastAsia="zh-CN"/>
        </w:rPr>
        <w:t>м</w:t>
      </w:r>
      <w:r>
        <w:rPr>
          <w:rFonts w:hint="default" w:ascii="Times New Roman Regular" w:hAnsi="Times New Roman Regular" w:cs="Times New Roman Regular"/>
          <w:b w:val="0"/>
          <w:sz w:val="21"/>
          <w:szCs w:val="21"/>
          <w:lang w:val="en-US" w:eastAsia="zh-CN"/>
        </w:rPr>
        <w:t>етод _______________ позволяет получить элемент DOM по его уникальному идентификатору (ID). Он возвращает только первый элемент с указанным ID.</w:t>
      </w:r>
    </w:p>
    <w:p w14:paraId="6E3F07B4">
      <w:pPr>
        <w:pStyle w:val="20"/>
        <w:numPr>
          <w:ilvl w:val="0"/>
          <w:numId w:val="2"/>
        </w:numPr>
        <w:ind w:left="845" w:leftChars="0" w:hanging="425" w:firstLineChars="0"/>
        <w:rPr>
          <w:rFonts w:hint="default" w:ascii="Times New Roman Regular" w:hAnsi="Times New Roman Regular" w:cs="Times New Roman Regular"/>
          <w:b w:val="0"/>
          <w:sz w:val="21"/>
          <w:szCs w:val="21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kern w:val="0"/>
          <w:sz w:val="21"/>
          <w:szCs w:val="21"/>
          <w:lang w:val="ru-RU" w:eastAsia="zh-CN" w:bidi="ar"/>
        </w:rPr>
        <w:t>о</w:t>
      </w:r>
      <w:r>
        <w:rPr>
          <w:rFonts w:hint="default" w:ascii="Times New Roman Regular" w:hAnsi="Times New Roman Regular" w:eastAsia="SimSun" w:cs="Times New Roman Regular"/>
          <w:b w:val="0"/>
          <w:kern w:val="0"/>
          <w:sz w:val="21"/>
          <w:szCs w:val="21"/>
          <w:lang w:val="en-US" w:eastAsia="zh-CN" w:bidi="ar"/>
        </w:rPr>
        <w:t xml:space="preserve">ператор </w:t>
      </w:r>
      <w:r>
        <w:rPr>
          <w:rStyle w:val="14"/>
          <w:rFonts w:hint="default" w:ascii="Times New Roman Regular" w:hAnsi="Times New Roman Regular" w:cs="Times New Roman Regular"/>
          <w:b w:val="0"/>
          <w:kern w:val="0"/>
          <w:sz w:val="21"/>
          <w:szCs w:val="21"/>
          <w:lang w:val="en-US" w:eastAsia="zh-CN" w:bidi="ar"/>
        </w:rPr>
        <w:t xml:space="preserve">________ </w:t>
      </w:r>
      <w:r>
        <w:rPr>
          <w:rFonts w:hint="default" w:ascii="Times New Roman Regular" w:hAnsi="Times New Roman Regular" w:eastAsia="SimSun" w:cs="Times New Roman Regular"/>
          <w:b w:val="0"/>
          <w:kern w:val="0"/>
          <w:sz w:val="21"/>
          <w:szCs w:val="21"/>
          <w:lang w:val="en-US" w:eastAsia="zh-CN" w:bidi="ar"/>
        </w:rPr>
        <w:t>в JavaScript используется для досрочного выхода из циклов (</w:t>
      </w:r>
      <w:r>
        <w:rPr>
          <w:rStyle w:val="14"/>
          <w:rFonts w:hint="default" w:ascii="Times New Roman Regular" w:hAnsi="Times New Roman Regular" w:eastAsia="SimSun" w:cs="Times New Roman Regular"/>
          <w:b w:val="0"/>
          <w:kern w:val="0"/>
          <w:sz w:val="21"/>
          <w:szCs w:val="21"/>
          <w:lang w:val="en-US" w:eastAsia="zh-CN" w:bidi="ar"/>
        </w:rPr>
        <w:t>for</w:t>
      </w:r>
      <w:r>
        <w:rPr>
          <w:rFonts w:hint="default" w:ascii="Times New Roman Regular" w:hAnsi="Times New Roman Regular" w:eastAsia="SimSun" w:cs="Times New Roman Regular"/>
          <w:b w:val="0"/>
          <w:kern w:val="0"/>
          <w:sz w:val="21"/>
          <w:szCs w:val="21"/>
          <w:lang w:val="en-US" w:eastAsia="zh-CN" w:bidi="ar"/>
        </w:rPr>
        <w:t xml:space="preserve">, </w:t>
      </w:r>
      <w:r>
        <w:rPr>
          <w:rStyle w:val="14"/>
          <w:rFonts w:hint="default" w:ascii="Times New Roman Regular" w:hAnsi="Times New Roman Regular" w:eastAsia="SimSun" w:cs="Times New Roman Regular"/>
          <w:b w:val="0"/>
          <w:kern w:val="0"/>
          <w:sz w:val="21"/>
          <w:szCs w:val="21"/>
          <w:lang w:val="en-US" w:eastAsia="zh-CN" w:bidi="ar"/>
        </w:rPr>
        <w:t>while</w:t>
      </w:r>
      <w:r>
        <w:rPr>
          <w:rFonts w:hint="default" w:ascii="Times New Roman Regular" w:hAnsi="Times New Roman Regular" w:eastAsia="SimSun" w:cs="Times New Roman Regular"/>
          <w:b w:val="0"/>
          <w:kern w:val="0"/>
          <w:sz w:val="21"/>
          <w:szCs w:val="21"/>
          <w:lang w:val="en-US" w:eastAsia="zh-CN" w:bidi="ar"/>
        </w:rPr>
        <w:t xml:space="preserve">, </w:t>
      </w:r>
      <w:r>
        <w:rPr>
          <w:rStyle w:val="14"/>
          <w:rFonts w:hint="default" w:ascii="Times New Roman Regular" w:hAnsi="Times New Roman Regular" w:eastAsia="SimSun" w:cs="Times New Roman Regular"/>
          <w:b w:val="0"/>
          <w:kern w:val="0"/>
          <w:sz w:val="21"/>
          <w:szCs w:val="21"/>
          <w:lang w:val="en-US" w:eastAsia="zh-CN" w:bidi="ar"/>
        </w:rPr>
        <w:t>do...while</w:t>
      </w:r>
      <w:r>
        <w:rPr>
          <w:rFonts w:hint="default" w:ascii="Times New Roman Regular" w:hAnsi="Times New Roman Regular" w:eastAsia="SimSun" w:cs="Times New Roman Regular"/>
          <w:b w:val="0"/>
          <w:kern w:val="0"/>
          <w:sz w:val="21"/>
          <w:szCs w:val="21"/>
          <w:lang w:val="en-US" w:eastAsia="zh-CN" w:bidi="ar"/>
        </w:rPr>
        <w:t>)</w:t>
      </w:r>
    </w:p>
    <w:p w14:paraId="4AA6AD21">
      <w:pPr>
        <w:pStyle w:val="20"/>
        <w:widowControl w:val="0"/>
        <w:numPr>
          <w:ilvl w:val="0"/>
          <w:numId w:val="0"/>
        </w:numPr>
        <w:contextualSpacing/>
        <w:jc w:val="both"/>
        <w:rPr>
          <w:rFonts w:hint="eastAsia" w:ascii="SimSun" w:hAnsi="SimSun" w:cs="SimSun"/>
          <w:b/>
          <w:lang w:val="en-US" w:eastAsia="zh-CN"/>
        </w:rPr>
      </w:pPr>
    </w:p>
    <w:p w14:paraId="50994488">
      <w:pPr>
        <w:pStyle w:val="20"/>
        <w:numPr>
          <w:ilvl w:val="0"/>
          <w:numId w:val="3"/>
        </w:numPr>
        <w:ind w:left="0" w:leftChars="0" w:firstLine="0" w:firstLineChars="0"/>
        <w:rPr>
          <w:rFonts w:hint="default" w:ascii="SimSun" w:hAnsi="SimSun" w:eastAsia="SimSun" w:cs="SimSun"/>
          <w:b/>
          <w:lang w:val="ru-RU"/>
        </w:rPr>
      </w:pPr>
      <w:r>
        <w:rPr>
          <w:rFonts w:hint="default" w:ascii="SimSun" w:hAnsi="SimSun" w:eastAsia="SimSun" w:cs="SimSun"/>
          <w:b/>
          <w:lang w:val="ru-RU"/>
        </w:rPr>
        <w:t>单选题</w:t>
      </w:r>
      <w:r>
        <w:rPr>
          <w:b/>
          <w:lang w:val="ru-RU"/>
        </w:rPr>
        <w:t>выберите правильный вариант</w:t>
      </w:r>
      <w:r>
        <w:rPr>
          <w:rFonts w:hint="default" w:ascii="SimSun" w:hAnsi="SimSun" w:eastAsia="SimSun" w:cs="SimSun"/>
          <w:b/>
          <w:lang w:val="ru-RU"/>
        </w:rPr>
        <w:t>（每题2分，共</w:t>
      </w:r>
      <w:r>
        <w:rPr>
          <w:rFonts w:hint="eastAsia" w:ascii="SimSun" w:hAnsi="SimSun" w:cs="SimSun"/>
          <w:b/>
          <w:lang w:val="en-US" w:eastAsia="zh-CN"/>
        </w:rPr>
        <w:t>10</w:t>
      </w:r>
      <w:r>
        <w:rPr>
          <w:rFonts w:hint="default" w:ascii="SimSun" w:hAnsi="SimSun" w:eastAsia="SimSun" w:cs="SimSun"/>
          <w:b/>
          <w:lang w:val="ru-RU"/>
        </w:rPr>
        <w:t>分）选择正确选项（2*5=10）</w:t>
      </w:r>
    </w:p>
    <w:p w14:paraId="632AA351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rPr>
          <w:rFonts w:hint="default" w:ascii="Times New Roman Regular" w:hAnsi="Times New Roman Regular" w:cs="Times New Roman Regular"/>
          <w:b w:val="0"/>
          <w:bCs/>
          <w:sz w:val="21"/>
          <w:szCs w:val="21"/>
        </w:rPr>
      </w:pPr>
      <w:r>
        <w:rPr>
          <w:rStyle w:val="19"/>
          <w:rFonts w:hint="default" w:ascii="Times New Roman Regular" w:hAnsi="Times New Roman Regular" w:cs="Times New Roman Regular"/>
          <w:b w:val="0"/>
          <w:bCs/>
          <w:sz w:val="21"/>
          <w:szCs w:val="21"/>
        </w:rPr>
        <w:t xml:space="preserve">Что из следующего правильно определяет тип данных </w:t>
      </w:r>
      <w:r>
        <w:rPr>
          <w:rStyle w:val="14"/>
          <w:rFonts w:hint="default" w:ascii="Times New Roman Regular" w:hAnsi="Times New Roman Regular" w:cs="Times New Roman Regular"/>
          <w:b w:val="0"/>
          <w:bCs/>
          <w:sz w:val="21"/>
          <w:szCs w:val="21"/>
        </w:rPr>
        <w:t>null</w:t>
      </w:r>
      <w:r>
        <w:rPr>
          <w:rStyle w:val="19"/>
          <w:rFonts w:hint="default" w:ascii="Times New Roman Regular" w:hAnsi="Times New Roman Regular" w:cs="Times New Roman Regular"/>
          <w:b w:val="0"/>
          <w:bCs/>
          <w:sz w:val="21"/>
          <w:szCs w:val="21"/>
        </w:rPr>
        <w:t xml:space="preserve"> в JavaScript?</w:t>
      </w:r>
    </w:p>
    <w:p w14:paraId="3954CC6D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5"/>
        </w:tabs>
        <w:ind w:left="840" w:leftChars="0" w:hanging="420" w:firstLineChars="0"/>
        <w:outlineLvl w:val="3"/>
        <w:rPr>
          <w:rFonts w:hint="default" w:ascii="Times New Roman Regular" w:hAnsi="Times New Roman Regular" w:cs="Times New Roman Regular"/>
          <w:b w:val="0"/>
          <w:bCs/>
          <w:sz w:val="21"/>
          <w:szCs w:val="21"/>
        </w:rPr>
      </w:pPr>
      <w:r>
        <w:rPr>
          <w:rFonts w:hint="default" w:ascii="Times New Roman Regular" w:hAnsi="Times New Roman Regular" w:cs="Times New Roman Regular"/>
          <w:b w:val="0"/>
          <w:bCs/>
          <w:sz w:val="21"/>
          <w:szCs w:val="21"/>
          <w:lang w:val="en-US"/>
        </w:rPr>
        <w:t>object</w:t>
      </w:r>
    </w:p>
    <w:p w14:paraId="2951D8D1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5"/>
        </w:tabs>
        <w:ind w:left="840" w:leftChars="0" w:hanging="420" w:firstLineChars="0"/>
        <w:outlineLvl w:val="3"/>
        <w:rPr>
          <w:rFonts w:hint="default" w:ascii="Times New Roman Regular" w:hAnsi="Times New Roman Regular" w:cs="Times New Roman Regular"/>
          <w:b w:val="0"/>
          <w:bCs/>
          <w:sz w:val="21"/>
          <w:szCs w:val="21"/>
        </w:rPr>
      </w:pPr>
      <w:r>
        <w:rPr>
          <w:rFonts w:hint="default" w:ascii="Times New Roman Regular" w:hAnsi="Times New Roman Regular" w:cs="Times New Roman Regular"/>
          <w:b w:val="0"/>
          <w:bCs/>
          <w:sz w:val="21"/>
          <w:szCs w:val="21"/>
          <w:lang w:val="en-US"/>
        </w:rPr>
        <w:t>string</w:t>
      </w:r>
    </w:p>
    <w:p w14:paraId="5D3DA61A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5"/>
        </w:tabs>
        <w:ind w:left="840" w:leftChars="0" w:hanging="420" w:firstLineChars="0"/>
        <w:outlineLvl w:val="3"/>
        <w:rPr>
          <w:rFonts w:hint="default" w:ascii="Times New Roman Regular" w:hAnsi="Times New Roman Regular" w:cs="Times New Roman Regular"/>
          <w:b w:val="0"/>
          <w:bCs/>
          <w:sz w:val="21"/>
          <w:szCs w:val="21"/>
        </w:rPr>
      </w:pPr>
      <w:r>
        <w:rPr>
          <w:rFonts w:hint="default" w:ascii="Times New Roman Regular" w:hAnsi="Times New Roman Regular" w:cs="Times New Roman Regular"/>
          <w:b w:val="0"/>
          <w:bCs/>
          <w:sz w:val="21"/>
          <w:szCs w:val="21"/>
          <w:lang w:val="en-US"/>
        </w:rPr>
        <w:t>number</w:t>
      </w:r>
    </w:p>
    <w:p w14:paraId="2FB3014D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5"/>
        </w:tabs>
        <w:ind w:left="840" w:leftChars="0" w:hanging="420" w:firstLineChars="0"/>
        <w:outlineLvl w:val="3"/>
        <w:rPr>
          <w:rFonts w:hint="default" w:ascii="Times New Roman Regular" w:hAnsi="Times New Roman Regular" w:cs="Times New Roman Regular"/>
          <w:b w:val="0"/>
          <w:bCs/>
          <w:sz w:val="21"/>
          <w:szCs w:val="21"/>
        </w:rPr>
      </w:pPr>
      <w:r>
        <w:rPr>
          <w:rFonts w:hint="default" w:ascii="Times New Roman Regular" w:hAnsi="Times New Roman Regular" w:cs="Times New Roman Regular"/>
          <w:b w:val="0"/>
          <w:bCs/>
          <w:sz w:val="21"/>
          <w:szCs w:val="21"/>
        </w:rPr>
        <w:t>Undefined</w:t>
      </w:r>
    </w:p>
    <w:p w14:paraId="1987DCFD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rPr>
          <w:rFonts w:hint="default" w:ascii="Times New Roman Regular" w:hAnsi="Times New Roman Regular" w:cs="Times New Roman Regular"/>
          <w:b w:val="0"/>
          <w:bCs/>
          <w:sz w:val="21"/>
          <w:szCs w:val="21"/>
        </w:rPr>
      </w:pPr>
      <w:r>
        <w:rPr>
          <w:rStyle w:val="19"/>
          <w:rFonts w:hint="default" w:ascii="Times New Roman Regular" w:hAnsi="Times New Roman Regular" w:cs="Times New Roman Regular"/>
          <w:b w:val="0"/>
          <w:bCs/>
          <w:sz w:val="21"/>
          <w:szCs w:val="21"/>
        </w:rPr>
        <w:t>Какой метод JavaScript используется для добавления нового элемента в конец массива?</w:t>
      </w:r>
    </w:p>
    <w:p w14:paraId="5B5E6ED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845" w:leftChars="0" w:hanging="425" w:firstLineChars="0"/>
        <w:rPr>
          <w:rFonts w:hint="default" w:ascii="Times New Roman Regular" w:hAnsi="Times New Roman Regular" w:cs="Times New Roman Regular"/>
          <w:b w:val="0"/>
          <w:bCs/>
          <w:sz w:val="21"/>
          <w:szCs w:val="21"/>
        </w:rPr>
      </w:pPr>
      <w:r>
        <w:rPr>
          <w:rStyle w:val="14"/>
          <w:rFonts w:hint="default" w:ascii="Times New Roman Regular" w:hAnsi="Times New Roman Regular" w:cs="Times New Roman Regular"/>
          <w:b w:val="0"/>
          <w:bCs/>
          <w:sz w:val="21"/>
          <w:szCs w:val="21"/>
        </w:rPr>
        <w:t>push()</w:t>
      </w:r>
    </w:p>
    <w:p w14:paraId="1F191CA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845" w:leftChars="0" w:hanging="425" w:firstLineChars="0"/>
        <w:rPr>
          <w:rFonts w:hint="default" w:ascii="Times New Roman Regular" w:hAnsi="Times New Roman Regular" w:cs="Times New Roman Regular"/>
          <w:b w:val="0"/>
          <w:bCs/>
          <w:sz w:val="21"/>
          <w:szCs w:val="21"/>
        </w:rPr>
      </w:pPr>
      <w:r>
        <w:rPr>
          <w:rStyle w:val="14"/>
          <w:rFonts w:hint="default" w:ascii="Times New Roman Regular" w:hAnsi="Times New Roman Regular" w:cs="Times New Roman Regular"/>
          <w:b w:val="0"/>
          <w:bCs/>
          <w:sz w:val="21"/>
          <w:szCs w:val="21"/>
        </w:rPr>
        <w:t>pop()</w:t>
      </w:r>
    </w:p>
    <w:p w14:paraId="3AE6C1F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845" w:leftChars="0" w:hanging="425" w:firstLineChars="0"/>
        <w:rPr>
          <w:rFonts w:hint="default" w:ascii="Times New Roman Regular" w:hAnsi="Times New Roman Regular" w:cs="Times New Roman Regular"/>
          <w:b w:val="0"/>
          <w:bCs/>
          <w:sz w:val="21"/>
          <w:szCs w:val="21"/>
        </w:rPr>
      </w:pPr>
      <w:r>
        <w:rPr>
          <w:rStyle w:val="14"/>
          <w:rFonts w:hint="default" w:ascii="Times New Roman Regular" w:hAnsi="Times New Roman Regular" w:cs="Times New Roman Regular"/>
          <w:b w:val="0"/>
          <w:bCs/>
          <w:sz w:val="21"/>
          <w:szCs w:val="21"/>
        </w:rPr>
        <w:t>shift()</w:t>
      </w:r>
    </w:p>
    <w:p w14:paraId="5159B8E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845" w:leftChars="0" w:hanging="425" w:firstLineChars="0"/>
        <w:rPr>
          <w:rFonts w:hint="default" w:ascii="Times New Roman Regular" w:hAnsi="Times New Roman Regular" w:cs="Times New Roman Regular"/>
          <w:b w:val="0"/>
          <w:bCs/>
          <w:sz w:val="21"/>
          <w:szCs w:val="21"/>
        </w:rPr>
      </w:pPr>
      <w:r>
        <w:rPr>
          <w:rStyle w:val="14"/>
          <w:rFonts w:hint="default" w:ascii="Times New Roman Regular" w:hAnsi="Times New Roman Regular" w:cs="Times New Roman Regular"/>
          <w:b w:val="0"/>
          <w:bCs/>
          <w:sz w:val="21"/>
          <w:szCs w:val="21"/>
        </w:rPr>
        <w:t>unshift()</w:t>
      </w:r>
    </w:p>
    <w:p w14:paraId="07A4A8B3"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left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Что делает следующий код в jQuery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ru-RU" w:eastAsia="zh-CN" w:bidi="ar"/>
        </w:rPr>
        <w:t xml:space="preserve">: 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$("#element").fadeIn(1000)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ru-RU" w:eastAsia="zh-CN" w:bidi="ar"/>
        </w:rPr>
        <w:t>?</w:t>
      </w:r>
    </w:p>
    <w:p w14:paraId="110F3A9A">
      <w:pPr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>Скрывает элемент.</w:t>
      </w:r>
    </w:p>
    <w:p w14:paraId="67BD7EEC">
      <w:pPr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sz w:val="21"/>
          <w:szCs w:val="21"/>
        </w:rPr>
        <w:t>Плавно увеличивает элемент в размере.</w:t>
      </w:r>
    </w:p>
    <w:p w14:paraId="253318B7">
      <w:pPr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rPr>
          <w:rFonts w:hint="default" w:ascii="Times New Roman Regular" w:hAnsi="Times New Roman Regular" w:cs="Times New Roman Regular"/>
          <w:b w:val="0"/>
          <w:bCs/>
          <w:sz w:val="21"/>
          <w:szCs w:val="21"/>
        </w:rPr>
      </w:pPr>
      <w:r>
        <w:rPr>
          <w:rFonts w:hint="default" w:ascii="Times New Roman Regular" w:hAnsi="Times New Roman Regular" w:cs="Times New Roman Regular"/>
          <w:b w:val="0"/>
          <w:bCs/>
          <w:sz w:val="21"/>
          <w:szCs w:val="21"/>
        </w:rPr>
        <w:t>Плавно отображает элемент.</w:t>
      </w:r>
    </w:p>
    <w:p w14:paraId="42D93948">
      <w:pPr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rPr>
          <w:rFonts w:hint="default" w:ascii="Times New Roman Regular" w:hAnsi="Times New Roman Regular" w:cs="Times New Roman Regular"/>
          <w:b w:val="0"/>
          <w:bCs/>
          <w:sz w:val="21"/>
          <w:szCs w:val="21"/>
        </w:rPr>
      </w:pPr>
      <w:r>
        <w:rPr>
          <w:rFonts w:hint="default" w:ascii="Times New Roman Regular" w:hAnsi="Times New Roman Regular" w:cs="Times New Roman Regular"/>
          <w:b w:val="0"/>
          <w:bCs/>
          <w:sz w:val="21"/>
          <w:szCs w:val="21"/>
        </w:rPr>
        <w:t>Уменьшает элемент в размере.</w:t>
      </w:r>
    </w:p>
    <w:p w14:paraId="323BE038">
      <w:pPr>
        <w:pStyle w:val="16"/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rPr>
          <w:rFonts w:hint="default" w:ascii="Times New Roman Regular" w:hAnsi="Times New Roman Regular" w:cs="Times New Roman Regular"/>
          <w:b w:val="0"/>
          <w:bCs/>
          <w:sz w:val="21"/>
          <w:szCs w:val="21"/>
        </w:rPr>
      </w:pPr>
      <w:r>
        <w:rPr>
          <w:rStyle w:val="19"/>
          <w:rFonts w:hint="default" w:ascii="Times New Roman Regular" w:hAnsi="Times New Roman Regular" w:cs="Times New Roman Regular"/>
          <w:b w:val="0"/>
          <w:bCs/>
          <w:sz w:val="21"/>
          <w:szCs w:val="21"/>
        </w:rPr>
        <w:t>Что такое "область видимости" (scope) в JavaScript?</w:t>
      </w:r>
    </w:p>
    <w:p w14:paraId="1B30BC24">
      <w:pPr>
        <w:pStyle w:val="16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right="0" w:rightChars="0" w:hanging="425" w:firstLineChars="0"/>
        <w:rPr>
          <w:rFonts w:hint="default" w:ascii="Times New Roman Regular" w:hAnsi="Times New Roman Regular" w:cs="Times New Roman Regular"/>
          <w:b w:val="0"/>
          <w:bCs/>
          <w:sz w:val="21"/>
          <w:szCs w:val="21"/>
        </w:rPr>
      </w:pPr>
      <w:r>
        <w:rPr>
          <w:rFonts w:hint="default" w:ascii="Times New Roman Regular" w:hAnsi="Times New Roman Regular" w:cs="Times New Roman Regular"/>
          <w:b w:val="0"/>
          <w:bCs/>
          <w:sz w:val="21"/>
          <w:szCs w:val="21"/>
        </w:rPr>
        <w:t>Это область памяти, в которой сохраняются переменные.</w:t>
      </w:r>
    </w:p>
    <w:p w14:paraId="329C707E">
      <w:pPr>
        <w:pStyle w:val="16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right="0" w:rightChars="0" w:hanging="425" w:firstLineChars="0"/>
        <w:rPr>
          <w:rFonts w:hint="default" w:ascii="Times New Roman Regular" w:hAnsi="Times New Roman Regular" w:cs="Times New Roman Regular"/>
          <w:b w:val="0"/>
          <w:bCs/>
          <w:sz w:val="21"/>
          <w:szCs w:val="21"/>
        </w:rPr>
      </w:pPr>
      <w:r>
        <w:rPr>
          <w:rFonts w:hint="default" w:ascii="Times New Roman Regular" w:hAnsi="Times New Roman Regular" w:cs="Times New Roman Regular"/>
          <w:b w:val="0"/>
          <w:bCs/>
          <w:sz w:val="21"/>
          <w:szCs w:val="21"/>
        </w:rPr>
        <w:t>Это доступность переменных и функций в различных частях программы.</w:t>
      </w:r>
    </w:p>
    <w:p w14:paraId="561B5A31">
      <w:pPr>
        <w:pStyle w:val="16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right="0" w:rightChars="0" w:hanging="425" w:firstLineChars="0"/>
        <w:rPr>
          <w:rFonts w:hint="default" w:ascii="Times New Roman Regular" w:hAnsi="Times New Roman Regular" w:cs="Times New Roman Regular"/>
          <w:b w:val="0"/>
          <w:bCs/>
          <w:sz w:val="21"/>
          <w:szCs w:val="21"/>
        </w:rPr>
      </w:pPr>
      <w:r>
        <w:rPr>
          <w:rFonts w:hint="default" w:ascii="Times New Roman Regular" w:hAnsi="Times New Roman Regular" w:cs="Times New Roman Regular"/>
          <w:b w:val="0"/>
          <w:bCs/>
          <w:sz w:val="21"/>
          <w:szCs w:val="21"/>
        </w:rPr>
        <w:t>Это контейнер для всех глобальных переменных.</w:t>
      </w:r>
    </w:p>
    <w:p w14:paraId="1FCD295A">
      <w:pPr>
        <w:pStyle w:val="16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right="0" w:rightChars="0" w:hanging="425" w:firstLineChars="0"/>
        <w:rPr>
          <w:rFonts w:hint="default" w:ascii="Times New Roman" w:hAnsi="Times New Roman" w:cs="Times New Roman"/>
          <w:b w:val="0"/>
          <w:bCs/>
          <w:sz w:val="21"/>
          <w:szCs w:val="21"/>
        </w:rPr>
      </w:pPr>
      <w:r>
        <w:rPr>
          <w:rFonts w:hint="default" w:ascii="Times New Roman Regular" w:hAnsi="Times New Roman Regular" w:cs="Times New Roman Regular"/>
          <w:b w:val="0"/>
          <w:bCs/>
          <w:sz w:val="21"/>
          <w:szCs w:val="21"/>
        </w:rPr>
        <w:t>Это область, которая создается для каждого объекта.</w:t>
      </w:r>
    </w:p>
    <w:p w14:paraId="35C65D85"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left"/>
      </w:pPr>
      <w:r>
        <w:rPr>
          <w:rFonts w:hint="default"/>
          <w:lang w:val="ru-RU"/>
        </w:rPr>
        <w:t>К</w:t>
      </w:r>
      <w:r>
        <w:rPr>
          <w:rFonts w:hint="default"/>
        </w:rPr>
        <w:t xml:space="preserve">ак можно подключить jQuery? </w:t>
      </w:r>
    </w:p>
    <w:p w14:paraId="706A0F87">
      <w:pPr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jc w:val="left"/>
      </w:pPr>
      <w:r>
        <w:rPr>
          <w:rFonts w:hint="default"/>
        </w:rPr>
        <w:t xml:space="preserve">Используя CDN от Google </w:t>
      </w:r>
    </w:p>
    <w:p w14:paraId="5F14E2E7">
      <w:pPr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jc w:val="left"/>
      </w:pPr>
      <w:r>
        <w:rPr>
          <w:rFonts w:hint="default"/>
        </w:rPr>
        <w:t xml:space="preserve">Скачав с официального сайта и добавив в папку проекта </w:t>
      </w:r>
    </w:p>
    <w:p w14:paraId="10FDF5EC">
      <w:pPr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jc w:val="left"/>
      </w:pPr>
      <w:r>
        <w:rPr>
          <w:rFonts w:hint="default"/>
        </w:rPr>
        <w:t xml:space="preserve">Скопировав и вставив весь код jQuery в тег &lt;script&gt; </w:t>
      </w:r>
    </w:p>
    <w:p w14:paraId="7652084B">
      <w:pPr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jc w:val="left"/>
      </w:pPr>
      <w:r>
        <w:rPr>
          <w:rFonts w:hint="default"/>
        </w:rPr>
        <w:t>Все варианты являются верными</w:t>
      </w:r>
    </w:p>
    <w:p w14:paraId="3ED22D98">
      <w:pPr>
        <w:pStyle w:val="20"/>
        <w:widowControl w:val="0"/>
        <w:numPr>
          <w:ilvl w:val="0"/>
          <w:numId w:val="0"/>
        </w:numPr>
        <w:contextualSpacing/>
        <w:jc w:val="both"/>
        <w:rPr>
          <w:rFonts w:hint="default" w:ascii="SimSun" w:hAnsi="SimSun" w:eastAsia="SimSun" w:cs="SimSun"/>
          <w:b/>
          <w:lang w:val="ru-RU"/>
        </w:rPr>
      </w:pPr>
    </w:p>
    <w:p w14:paraId="278EBA63">
      <w:pPr>
        <w:pStyle w:val="20"/>
        <w:ind w:left="0"/>
        <w:rPr>
          <w:b/>
          <w:bCs/>
          <w:lang w:val="ru-RU"/>
        </w:rPr>
      </w:pPr>
      <w:r>
        <w:rPr>
          <w:rFonts w:hint="eastAsia" w:ascii="SimSun" w:hAnsi="SimSun" w:cs="SimSun"/>
          <w:b/>
          <w:bCs/>
          <w:lang w:val="en-US" w:eastAsia="zh-CN"/>
        </w:rPr>
        <w:t>四、</w:t>
      </w:r>
      <w:r>
        <w:rPr>
          <w:rFonts w:hint="default" w:ascii="SimSun" w:hAnsi="SimSun" w:cs="SimSun"/>
          <w:b/>
          <w:bCs/>
          <w:lang w:val="ru-RU" w:eastAsia="zh-CN"/>
        </w:rPr>
        <w:t>З</w:t>
      </w:r>
      <w:r>
        <w:rPr>
          <w:b/>
          <w:bCs/>
          <w:lang w:val="ru-RU"/>
        </w:rPr>
        <w:t xml:space="preserve">аполните пропуски в коде создания панели навигации. </w:t>
      </w:r>
      <w:r>
        <w:rPr>
          <w:rFonts w:hint="default" w:ascii="SimSun" w:hAnsi="SimSun" w:eastAsia="SimSun" w:cs="SimSun"/>
          <w:b/>
          <w:bCs/>
          <w:lang w:val="ru-RU"/>
        </w:rPr>
        <w:t>填写导航栏创建代码中的空白。(1*10=10)</w:t>
      </w:r>
    </w:p>
    <w:p w14:paraId="1EFC5195">
      <w:pPr>
        <w:pStyle w:val="20"/>
        <w:spacing w:line="240" w:lineRule="auto"/>
        <w:ind w:left="0"/>
        <w:rPr>
          <w:rFonts w:hint="default" w:asciiTheme="majorAscii" w:hAnsiTheme="majorAscii"/>
          <w:sz w:val="16"/>
          <w:szCs w:val="16"/>
          <w:lang w:val="ru-RU"/>
        </w:rPr>
      </w:pPr>
      <w:r>
        <w:rPr>
          <w:rFonts w:hint="default" w:asciiTheme="majorAscii" w:hAnsiTheme="majorAscii"/>
          <w:sz w:val="16"/>
          <w:szCs w:val="16"/>
          <w:lang w:val="ru-RU"/>
        </w:rPr>
        <w:t>&lt;script&gt;</w:t>
      </w:r>
    </w:p>
    <w:p w14:paraId="4ADC3CE0">
      <w:pPr>
        <w:pStyle w:val="20"/>
        <w:spacing w:line="240" w:lineRule="auto"/>
        <w:ind w:left="0" w:firstLine="420" w:firstLineChars="0"/>
        <w:rPr>
          <w:rFonts w:hint="default" w:asciiTheme="majorAscii" w:hAnsiTheme="majorAscii"/>
          <w:sz w:val="16"/>
          <w:szCs w:val="16"/>
          <w:lang w:val="ru-RU"/>
        </w:rPr>
      </w:pPr>
      <w:r>
        <w:rPr>
          <w:rFonts w:hint="default" w:asciiTheme="majorAscii" w:hAnsiTheme="majorAscii"/>
          <w:sz w:val="16"/>
          <w:szCs w:val="16"/>
          <w:lang w:val="ru-RU"/>
        </w:rPr>
        <w:t>function generateRandomArray(size, max) {</w:t>
      </w:r>
    </w:p>
    <w:p w14:paraId="547CDC12">
      <w:pPr>
        <w:pStyle w:val="20"/>
        <w:spacing w:line="240" w:lineRule="auto"/>
        <w:ind w:left="0" w:firstLine="420" w:firstLineChars="0"/>
        <w:rPr>
          <w:rFonts w:hint="default" w:asciiTheme="majorAscii" w:hAnsiTheme="majorAscii"/>
          <w:sz w:val="16"/>
          <w:szCs w:val="16"/>
          <w:lang w:val="ru-RU"/>
        </w:rPr>
      </w:pPr>
      <w:r>
        <w:rPr>
          <w:rFonts w:hint="default" w:asciiTheme="majorAscii" w:hAnsiTheme="majorAscii"/>
          <w:sz w:val="16"/>
          <w:szCs w:val="16"/>
          <w:lang w:val="ru-RU"/>
        </w:rPr>
        <w:t xml:space="preserve">    const array = [];</w:t>
      </w:r>
    </w:p>
    <w:p w14:paraId="5AB81D0C">
      <w:pPr>
        <w:pStyle w:val="20"/>
        <w:spacing w:line="240" w:lineRule="auto"/>
        <w:ind w:left="0" w:firstLine="420" w:firstLineChars="0"/>
        <w:rPr>
          <w:rFonts w:hint="default" w:asciiTheme="majorAscii" w:hAnsiTheme="majorAscii"/>
          <w:sz w:val="16"/>
          <w:szCs w:val="16"/>
          <w:lang w:val="ru-RU"/>
        </w:rPr>
      </w:pPr>
      <w:r>
        <w:rPr>
          <w:rFonts w:hint="default" w:asciiTheme="majorAscii" w:hAnsiTheme="majorAscii"/>
          <w:sz w:val="16"/>
          <w:szCs w:val="16"/>
          <w:lang w:val="ru-RU"/>
        </w:rPr>
        <w:t xml:space="preserve">    ___(let i = 0; i &lt; size; i++) {</w:t>
      </w:r>
    </w:p>
    <w:p w14:paraId="78DB3BA3">
      <w:pPr>
        <w:pStyle w:val="20"/>
        <w:spacing w:line="240" w:lineRule="auto"/>
        <w:ind w:left="0" w:firstLine="420" w:firstLineChars="0"/>
        <w:rPr>
          <w:rFonts w:hint="default" w:asciiTheme="majorAscii" w:hAnsiTheme="majorAscii"/>
          <w:sz w:val="16"/>
          <w:szCs w:val="16"/>
          <w:lang w:val="ru-RU"/>
        </w:rPr>
      </w:pPr>
      <w:r>
        <w:rPr>
          <w:rFonts w:hint="default" w:asciiTheme="majorAscii" w:hAnsiTheme="majorAscii"/>
          <w:sz w:val="16"/>
          <w:szCs w:val="16"/>
          <w:lang w:val="ru-RU"/>
        </w:rPr>
        <w:t xml:space="preserve">        array.push(Math.floor(</w:t>
      </w:r>
      <w:r>
        <w:rPr>
          <w:rFonts w:hint="default" w:asciiTheme="majorAscii" w:hAnsiTheme="majorAscii"/>
          <w:sz w:val="16"/>
          <w:szCs w:val="16"/>
          <w:lang w:val="en-US"/>
        </w:rPr>
        <w:t>_____</w:t>
      </w:r>
      <w:r>
        <w:rPr>
          <w:rFonts w:hint="default" w:asciiTheme="majorAscii" w:hAnsiTheme="majorAscii"/>
          <w:sz w:val="16"/>
          <w:szCs w:val="16"/>
          <w:lang w:val="ru-RU"/>
        </w:rPr>
        <w:t>.random() * (max + 1)));</w:t>
      </w:r>
    </w:p>
    <w:p w14:paraId="193BAD3E">
      <w:pPr>
        <w:pStyle w:val="20"/>
        <w:spacing w:line="240" w:lineRule="auto"/>
        <w:ind w:left="0" w:firstLine="420" w:firstLineChars="0"/>
        <w:rPr>
          <w:rFonts w:hint="default" w:asciiTheme="majorAscii" w:hAnsiTheme="majorAscii"/>
          <w:sz w:val="16"/>
          <w:szCs w:val="16"/>
          <w:lang w:val="ru-RU"/>
        </w:rPr>
      </w:pPr>
      <w:r>
        <w:rPr>
          <w:rFonts w:hint="default" w:asciiTheme="majorAscii" w:hAnsiTheme="majorAscii"/>
          <w:sz w:val="16"/>
          <w:szCs w:val="16"/>
          <w:lang w:val="ru-RU"/>
        </w:rPr>
        <w:t xml:space="preserve">    }</w:t>
      </w:r>
    </w:p>
    <w:p w14:paraId="5A35A6DD">
      <w:pPr>
        <w:pStyle w:val="20"/>
        <w:spacing w:line="240" w:lineRule="auto"/>
        <w:ind w:left="0" w:firstLine="420" w:firstLineChars="0"/>
        <w:rPr>
          <w:rFonts w:hint="default" w:asciiTheme="majorAscii" w:hAnsiTheme="majorAscii"/>
          <w:sz w:val="16"/>
          <w:szCs w:val="16"/>
          <w:lang w:val="ru-RU"/>
        </w:rPr>
      </w:pPr>
      <w:r>
        <w:rPr>
          <w:rFonts w:hint="default" w:asciiTheme="majorAscii" w:hAnsiTheme="majorAscii"/>
          <w:sz w:val="16"/>
          <w:szCs w:val="16"/>
          <w:lang w:val="ru-RU"/>
        </w:rPr>
        <w:t xml:space="preserve">    </w:t>
      </w:r>
      <w:r>
        <w:rPr>
          <w:rFonts w:hint="default" w:asciiTheme="majorAscii" w:hAnsiTheme="majorAscii"/>
          <w:sz w:val="16"/>
          <w:szCs w:val="16"/>
          <w:lang w:val="en-US"/>
        </w:rPr>
        <w:t xml:space="preserve">____ </w:t>
      </w:r>
      <w:r>
        <w:rPr>
          <w:rFonts w:hint="default" w:asciiTheme="majorAscii" w:hAnsiTheme="majorAscii"/>
          <w:sz w:val="16"/>
          <w:szCs w:val="16"/>
          <w:lang w:val="ru-RU"/>
        </w:rPr>
        <w:t>array;</w:t>
      </w:r>
    </w:p>
    <w:p w14:paraId="06A7198E">
      <w:pPr>
        <w:pStyle w:val="20"/>
        <w:spacing w:line="240" w:lineRule="auto"/>
        <w:ind w:left="0" w:firstLine="420" w:firstLineChars="0"/>
        <w:rPr>
          <w:rFonts w:hint="default" w:asciiTheme="majorAscii" w:hAnsiTheme="majorAscii"/>
          <w:sz w:val="16"/>
          <w:szCs w:val="16"/>
          <w:lang w:val="ru-RU"/>
        </w:rPr>
      </w:pPr>
      <w:r>
        <w:rPr>
          <w:rFonts w:hint="default" w:asciiTheme="majorAscii" w:hAnsiTheme="majorAscii"/>
          <w:sz w:val="16"/>
          <w:szCs w:val="16"/>
          <w:lang w:val="ru-RU"/>
        </w:rPr>
        <w:t>}</w:t>
      </w:r>
    </w:p>
    <w:p w14:paraId="2F65B701">
      <w:pPr>
        <w:pStyle w:val="20"/>
        <w:spacing w:line="240" w:lineRule="auto"/>
        <w:ind w:left="0" w:firstLine="420" w:firstLineChars="0"/>
        <w:rPr>
          <w:rFonts w:hint="default" w:asciiTheme="majorAscii" w:hAnsiTheme="majorAscii"/>
          <w:sz w:val="16"/>
          <w:szCs w:val="16"/>
          <w:lang w:val="ru-RU"/>
        </w:rPr>
      </w:pPr>
    </w:p>
    <w:p w14:paraId="07CF2058">
      <w:pPr>
        <w:pStyle w:val="20"/>
        <w:spacing w:line="240" w:lineRule="auto"/>
        <w:ind w:left="0" w:firstLine="420" w:firstLineChars="0"/>
        <w:rPr>
          <w:rFonts w:hint="default" w:asciiTheme="majorAscii" w:hAnsiTheme="majorAscii"/>
          <w:sz w:val="16"/>
          <w:szCs w:val="16"/>
          <w:lang w:val="ru-RU"/>
        </w:rPr>
      </w:pPr>
      <w:r>
        <w:rPr>
          <w:rFonts w:hint="default" w:asciiTheme="majorAscii" w:hAnsiTheme="majorAscii"/>
          <w:sz w:val="16"/>
          <w:szCs w:val="16"/>
          <w:lang w:val="ru-RU"/>
        </w:rPr>
        <w:t>function sumEvenNumbers(numbers) {</w:t>
      </w:r>
    </w:p>
    <w:p w14:paraId="26234ABD">
      <w:pPr>
        <w:pStyle w:val="20"/>
        <w:spacing w:line="240" w:lineRule="auto"/>
        <w:ind w:left="0" w:firstLine="420" w:firstLineChars="0"/>
        <w:rPr>
          <w:rFonts w:hint="default" w:asciiTheme="majorAscii" w:hAnsiTheme="majorAscii"/>
          <w:sz w:val="16"/>
          <w:szCs w:val="16"/>
          <w:lang w:val="ru-RU"/>
        </w:rPr>
      </w:pPr>
      <w:r>
        <w:rPr>
          <w:rFonts w:hint="default" w:asciiTheme="majorAscii" w:hAnsiTheme="majorAscii"/>
          <w:sz w:val="16"/>
          <w:szCs w:val="16"/>
          <w:lang w:val="ru-RU"/>
        </w:rPr>
        <w:t xml:space="preserve">    let total = 0;</w:t>
      </w:r>
    </w:p>
    <w:p w14:paraId="3C1BCB60">
      <w:pPr>
        <w:pStyle w:val="20"/>
        <w:spacing w:line="240" w:lineRule="auto"/>
        <w:ind w:left="0" w:firstLine="420" w:firstLineChars="0"/>
        <w:rPr>
          <w:rFonts w:hint="default" w:asciiTheme="majorAscii" w:hAnsiTheme="majorAscii"/>
          <w:sz w:val="16"/>
          <w:szCs w:val="16"/>
          <w:lang w:val="ru-RU"/>
        </w:rPr>
      </w:pPr>
      <w:r>
        <w:rPr>
          <w:rFonts w:hint="default" w:asciiTheme="majorAscii" w:hAnsiTheme="majorAscii"/>
          <w:sz w:val="16"/>
          <w:szCs w:val="16"/>
          <w:lang w:val="ru-RU"/>
        </w:rPr>
        <w:t xml:space="preserve">    for (let numb __ numbers) {</w:t>
      </w:r>
    </w:p>
    <w:p w14:paraId="7F00E160">
      <w:pPr>
        <w:pStyle w:val="20"/>
        <w:spacing w:line="240" w:lineRule="auto"/>
        <w:ind w:left="0" w:firstLine="420" w:firstLineChars="0"/>
        <w:rPr>
          <w:rFonts w:hint="default" w:asciiTheme="majorAscii" w:hAnsiTheme="majorAscii"/>
          <w:sz w:val="16"/>
          <w:szCs w:val="16"/>
          <w:lang w:val="ru-RU"/>
        </w:rPr>
      </w:pPr>
      <w:r>
        <w:rPr>
          <w:rFonts w:hint="default" w:asciiTheme="majorAscii" w:hAnsiTheme="majorAscii"/>
          <w:sz w:val="16"/>
          <w:szCs w:val="16"/>
          <w:lang w:val="ru-RU"/>
        </w:rPr>
        <w:t xml:space="preserve">        ___ (numb % 2 === 0) {</w:t>
      </w:r>
    </w:p>
    <w:p w14:paraId="498FACCB">
      <w:pPr>
        <w:pStyle w:val="20"/>
        <w:spacing w:line="240" w:lineRule="auto"/>
        <w:ind w:left="0" w:firstLine="420" w:firstLineChars="0"/>
        <w:rPr>
          <w:rFonts w:hint="default" w:asciiTheme="majorAscii" w:hAnsiTheme="majorAscii"/>
          <w:sz w:val="16"/>
          <w:szCs w:val="16"/>
          <w:lang w:val="ru-RU"/>
        </w:rPr>
      </w:pPr>
      <w:r>
        <w:rPr>
          <w:rFonts w:hint="default" w:asciiTheme="majorAscii" w:hAnsiTheme="majorAscii"/>
          <w:sz w:val="16"/>
          <w:szCs w:val="16"/>
          <w:lang w:val="ru-RU"/>
        </w:rPr>
        <w:t xml:space="preserve">            total += numb;</w:t>
      </w:r>
    </w:p>
    <w:p w14:paraId="7429B384">
      <w:pPr>
        <w:pStyle w:val="20"/>
        <w:spacing w:line="240" w:lineRule="auto"/>
        <w:ind w:left="0" w:firstLine="420" w:firstLineChars="0"/>
        <w:rPr>
          <w:rFonts w:hint="default" w:asciiTheme="majorAscii" w:hAnsiTheme="majorAscii"/>
          <w:sz w:val="16"/>
          <w:szCs w:val="16"/>
          <w:lang w:val="ru-RU"/>
        </w:rPr>
      </w:pPr>
      <w:r>
        <w:rPr>
          <w:rFonts w:hint="default" w:asciiTheme="majorAscii" w:hAnsiTheme="majorAscii"/>
          <w:sz w:val="16"/>
          <w:szCs w:val="16"/>
          <w:lang w:val="ru-RU"/>
        </w:rPr>
        <w:t xml:space="preserve">        }</w:t>
      </w:r>
    </w:p>
    <w:p w14:paraId="0BD6ED97">
      <w:pPr>
        <w:pStyle w:val="20"/>
        <w:spacing w:line="240" w:lineRule="auto"/>
        <w:ind w:left="0" w:firstLine="420" w:firstLineChars="0"/>
        <w:rPr>
          <w:rFonts w:hint="default" w:asciiTheme="majorAscii" w:hAnsiTheme="majorAscii"/>
          <w:sz w:val="16"/>
          <w:szCs w:val="16"/>
          <w:lang w:val="ru-RU"/>
        </w:rPr>
      </w:pPr>
      <w:r>
        <w:rPr>
          <w:rFonts w:hint="default" w:asciiTheme="majorAscii" w:hAnsiTheme="majorAscii"/>
          <w:sz w:val="16"/>
          <w:szCs w:val="16"/>
          <w:lang w:val="ru-RU"/>
        </w:rPr>
        <w:t xml:space="preserve">    }</w:t>
      </w:r>
    </w:p>
    <w:p w14:paraId="49EB4F15">
      <w:pPr>
        <w:pStyle w:val="20"/>
        <w:spacing w:line="240" w:lineRule="auto"/>
        <w:ind w:left="0" w:firstLine="420" w:firstLineChars="0"/>
        <w:rPr>
          <w:rFonts w:hint="default" w:asciiTheme="majorAscii" w:hAnsiTheme="majorAscii"/>
          <w:sz w:val="16"/>
          <w:szCs w:val="16"/>
          <w:lang w:val="ru-RU"/>
        </w:rPr>
      </w:pPr>
      <w:r>
        <w:rPr>
          <w:rFonts w:hint="default" w:asciiTheme="majorAscii" w:hAnsiTheme="majorAscii"/>
          <w:sz w:val="16"/>
          <w:szCs w:val="16"/>
          <w:lang w:val="ru-RU"/>
        </w:rPr>
        <w:t xml:space="preserve">    return total;</w:t>
      </w:r>
    </w:p>
    <w:p w14:paraId="3F4BB517">
      <w:pPr>
        <w:pStyle w:val="20"/>
        <w:spacing w:line="240" w:lineRule="auto"/>
        <w:ind w:left="0" w:firstLine="420" w:firstLineChars="0"/>
        <w:rPr>
          <w:rFonts w:hint="default" w:asciiTheme="majorAscii" w:hAnsiTheme="majorAscii"/>
          <w:sz w:val="16"/>
          <w:szCs w:val="16"/>
          <w:lang w:val="ru-RU"/>
        </w:rPr>
      </w:pPr>
      <w:r>
        <w:rPr>
          <w:rFonts w:hint="default" w:asciiTheme="majorAscii" w:hAnsiTheme="majorAscii"/>
          <w:sz w:val="16"/>
          <w:szCs w:val="16"/>
          <w:lang w:val="ru-RU"/>
        </w:rPr>
        <w:t>}</w:t>
      </w:r>
    </w:p>
    <w:p w14:paraId="2D54CB52">
      <w:pPr>
        <w:pStyle w:val="20"/>
        <w:spacing w:line="240" w:lineRule="auto"/>
        <w:ind w:left="0" w:firstLine="420" w:firstLineChars="0"/>
        <w:rPr>
          <w:rFonts w:hint="default" w:asciiTheme="majorAscii" w:hAnsiTheme="majorAscii"/>
          <w:sz w:val="16"/>
          <w:szCs w:val="16"/>
          <w:lang w:val="ru-RU"/>
        </w:rPr>
      </w:pPr>
    </w:p>
    <w:p w14:paraId="51A9E40B">
      <w:pPr>
        <w:pStyle w:val="20"/>
        <w:spacing w:line="240" w:lineRule="auto"/>
        <w:ind w:left="0" w:firstLine="420" w:firstLineChars="0"/>
        <w:rPr>
          <w:rFonts w:hint="default" w:asciiTheme="majorAscii" w:hAnsiTheme="majorAscii"/>
          <w:sz w:val="16"/>
          <w:szCs w:val="16"/>
          <w:lang w:val="ru-RU"/>
        </w:rPr>
      </w:pPr>
      <w:r>
        <w:rPr>
          <w:rFonts w:hint="default" w:asciiTheme="majorAscii" w:hAnsiTheme="majorAscii"/>
          <w:sz w:val="16"/>
          <w:szCs w:val="16"/>
          <w:lang w:val="ru-RU"/>
        </w:rPr>
        <w:t xml:space="preserve">const randomNumbers = generateRandomArray(10, 10); </w:t>
      </w:r>
    </w:p>
    <w:p w14:paraId="78E4DE2F">
      <w:pPr>
        <w:pStyle w:val="20"/>
        <w:spacing w:line="240" w:lineRule="auto"/>
        <w:ind w:left="0" w:firstLine="420" w:firstLineChars="0"/>
        <w:rPr>
          <w:rFonts w:hint="default" w:asciiTheme="majorAscii" w:hAnsiTheme="majorAscii"/>
          <w:sz w:val="16"/>
          <w:szCs w:val="16"/>
          <w:lang w:val="ru-RU"/>
        </w:rPr>
      </w:pPr>
      <w:r>
        <w:rPr>
          <w:rFonts w:hint="default" w:asciiTheme="majorAscii" w:hAnsiTheme="majorAscii"/>
          <w:sz w:val="16"/>
          <w:szCs w:val="16"/>
          <w:lang w:val="ru-RU"/>
        </w:rPr>
        <w:t>console.log("Сгенерированный массив:", randomNumbers);</w:t>
      </w:r>
    </w:p>
    <w:p w14:paraId="4B1EBF11">
      <w:pPr>
        <w:pStyle w:val="20"/>
        <w:spacing w:line="240" w:lineRule="auto"/>
        <w:ind w:left="0" w:firstLine="420" w:firstLineChars="0"/>
        <w:rPr>
          <w:rFonts w:hint="default" w:asciiTheme="majorAscii" w:hAnsiTheme="majorAscii"/>
          <w:sz w:val="16"/>
          <w:szCs w:val="16"/>
          <w:lang w:val="ru-RU"/>
        </w:rPr>
      </w:pPr>
      <w:r>
        <w:rPr>
          <w:rFonts w:hint="default" w:asciiTheme="majorAscii" w:hAnsiTheme="majorAscii"/>
          <w:sz w:val="16"/>
          <w:szCs w:val="16"/>
          <w:lang w:val="ru-RU"/>
        </w:rPr>
        <w:t>console.log("Сумма чётных чисел:", sumEvenNumbers(randomNumbers));</w:t>
      </w:r>
    </w:p>
    <w:p w14:paraId="08B5600E">
      <w:pPr>
        <w:pStyle w:val="20"/>
        <w:spacing w:line="240" w:lineRule="auto"/>
        <w:ind w:left="0"/>
        <w:rPr>
          <w:rFonts w:hint="default" w:asciiTheme="majorAscii" w:hAnsiTheme="majorAscii"/>
          <w:sz w:val="16"/>
          <w:szCs w:val="16"/>
          <w:lang w:val="ru-RU"/>
        </w:rPr>
      </w:pPr>
      <w:r>
        <w:rPr>
          <w:rFonts w:hint="default" w:asciiTheme="majorAscii" w:hAnsiTheme="majorAscii"/>
          <w:sz w:val="16"/>
          <w:szCs w:val="16"/>
          <w:lang w:val="ru-RU"/>
        </w:rPr>
        <w:t>&lt;/script&gt;</w:t>
      </w:r>
    </w:p>
    <w:p w14:paraId="11FFF08D">
      <w:pPr>
        <w:pStyle w:val="20"/>
        <w:spacing w:line="240" w:lineRule="auto"/>
        <w:ind w:left="0"/>
        <w:rPr>
          <w:rFonts w:hint="default" w:asciiTheme="majorAscii" w:hAnsiTheme="majorAscii"/>
          <w:sz w:val="16"/>
          <w:szCs w:val="16"/>
          <w:lang w:val="ru-RU"/>
        </w:rPr>
      </w:pPr>
    </w:p>
    <w:p w14:paraId="4B2CF92E">
      <w:pPr>
        <w:pStyle w:val="20"/>
        <w:ind w:left="0"/>
        <w:rPr>
          <w:b/>
          <w:lang w:val="ru-RU"/>
        </w:rPr>
      </w:pPr>
      <w:r>
        <w:rPr>
          <w:rFonts w:hint="eastAsia" w:ascii="SimSun" w:hAnsi="SimSun" w:cs="SimSun"/>
          <w:b/>
          <w:lang w:val="en-US" w:eastAsia="zh-CN"/>
        </w:rPr>
        <w:t>五、</w:t>
      </w:r>
      <w:r>
        <w:rPr>
          <w:b/>
          <w:lang w:val="ru-RU"/>
        </w:rPr>
        <w:t xml:space="preserve"> Напишите код </w:t>
      </w:r>
      <w:r>
        <w:rPr>
          <w:rFonts w:hint="eastAsia" w:ascii="SimSun" w:hAnsi="SimSun" w:cs="SimSun"/>
          <w:b/>
          <w:lang w:val="en-US" w:eastAsia="zh-CN"/>
        </w:rPr>
        <w:t>编写</w:t>
      </w:r>
      <w:r>
        <w:rPr>
          <w:rFonts w:hint="default" w:ascii="SimSun" w:hAnsi="SimSun" w:eastAsia="SimSun" w:cs="SimSun"/>
          <w:b/>
          <w:lang w:val="ru-RU"/>
        </w:rPr>
        <w:t>代码（</w:t>
      </w:r>
      <w:r>
        <w:rPr>
          <w:rFonts w:hint="eastAsia" w:ascii="SimSun" w:hAnsi="SimSun" w:cs="SimSun"/>
          <w:b/>
          <w:lang w:val="en-US" w:eastAsia="zh-CN"/>
        </w:rPr>
        <w:t>5</w:t>
      </w:r>
      <w:r>
        <w:rPr>
          <w:rFonts w:hint="default" w:ascii="SimSun" w:hAnsi="SimSun" w:eastAsia="SimSun" w:cs="SimSun"/>
          <w:b/>
          <w:lang w:val="ru-RU"/>
        </w:rPr>
        <w:t>*</w:t>
      </w:r>
      <w:r>
        <w:rPr>
          <w:rFonts w:hint="eastAsia" w:ascii="SimSun" w:hAnsi="SimSun" w:cs="SimSun"/>
          <w:b/>
          <w:lang w:val="en-US" w:eastAsia="zh-CN"/>
        </w:rPr>
        <w:t>1</w:t>
      </w:r>
      <w:r>
        <w:rPr>
          <w:rFonts w:hint="default" w:ascii="SimSun" w:hAnsi="SimSun" w:eastAsia="SimSun" w:cs="SimSun"/>
          <w:b/>
          <w:lang w:val="ru-RU"/>
        </w:rPr>
        <w:t>2=60）</w:t>
      </w:r>
    </w:p>
    <w:p w14:paraId="14A65AFC">
      <w:pPr>
        <w:pStyle w:val="20"/>
        <w:ind w:left="0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  <w:t xml:space="preserve">1. </w:t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ru-RU"/>
        </w:rPr>
        <w:t>Создать массив и заполнить его степенями двойки. Количество элементов массива пользователь вводит с клавиатуры.</w:t>
      </w:r>
    </w:p>
    <w:p w14:paraId="535893A5">
      <w:pPr>
        <w:pStyle w:val="20"/>
        <w:ind w:left="0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ru-RU"/>
        </w:rPr>
        <w:t>2.</w:t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ru-RU"/>
        </w:rPr>
        <w:t>Напишите код, который находит ссылку с атрибутом href равным "https://</w:t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  <w:t>yandex.ru</w:t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ru-RU"/>
        </w:rPr>
        <w:t xml:space="preserve">" и меняет её текст на "Перейти в </w:t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  <w:t>Yandex</w:t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ru-RU"/>
        </w:rPr>
        <w:t>".</w:t>
      </w:r>
    </w:p>
    <w:p w14:paraId="3A5187DF">
      <w:pPr>
        <w:pStyle w:val="20"/>
        <w:ind w:left="0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ru-RU"/>
        </w:rPr>
        <w:t xml:space="preserve">3.Используя </w:t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  <w:t>jQuery c</w:t>
      </w:r>
      <w:r>
        <w:rPr>
          <w:rFonts w:hint="default" w:ascii="Times New Roman Regular" w:hAnsi="Times New Roman Regular" w:cs="Times New Roman Regular"/>
          <w:sz w:val="21"/>
          <w:szCs w:val="21"/>
        </w:rPr>
        <w:t>делайте так, чтобы при клике на кнопку</w:t>
      </w: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 xml:space="preserve"> c id=”</w:t>
      </w:r>
      <w:r>
        <w:rPr>
          <w:rFonts w:hint="default" w:ascii="Times New Roman Regular" w:hAnsi="Times New Roman Regular" w:cs="Times New Roman Regular"/>
          <w:sz w:val="21"/>
          <w:szCs w:val="21"/>
          <w:lang w:val="ru-RU"/>
        </w:rPr>
        <w:t>toggle</w:t>
      </w: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>”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 </w:t>
      </w: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 xml:space="preserve">div </w:t>
      </w:r>
      <w:r>
        <w:rPr>
          <w:rFonts w:hint="default" w:ascii="Times New Roman Regular" w:hAnsi="Times New Roman Regular" w:cs="Times New Roman Regular"/>
          <w:sz w:val="21"/>
          <w:szCs w:val="21"/>
        </w:rPr>
        <w:t>блок</w:t>
      </w: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sz w:val="21"/>
          <w:szCs w:val="21"/>
          <w:lang w:val="ru-RU"/>
        </w:rPr>
        <w:t xml:space="preserve">с </w:t>
      </w: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>id=”</w:t>
      </w:r>
      <w:r>
        <w:rPr>
          <w:rFonts w:hint="default" w:ascii="Times New Roman Regular" w:hAnsi="Times New Roman Regular" w:cs="Times New Roman Regular"/>
          <w:sz w:val="21"/>
          <w:szCs w:val="21"/>
          <w:lang w:val="ru-RU"/>
        </w:rPr>
        <w:t>box</w:t>
      </w: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>”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 сначала плавно исчезал, а при повторном клике появлялся.</w:t>
      </w:r>
    </w:p>
    <w:p w14:paraId="3B941534">
      <w:pPr>
        <w:pStyle w:val="20"/>
        <w:numPr>
          <w:ilvl w:val="0"/>
          <w:numId w:val="10"/>
        </w:numPr>
        <w:ind w:left="0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  <w:t xml:space="preserve">Запросите у пользователя дату в формате DD/MM/YYYY. Проверьте, что она введена корректно </w:t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ru-RU"/>
        </w:rPr>
        <w:t>используя регулярные выражения</w:t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  <w:t>.</w:t>
      </w:r>
    </w:p>
    <w:p w14:paraId="23BCEFAB">
      <w:pPr>
        <w:keepNext w:val="0"/>
        <w:keepLines w:val="0"/>
        <w:widowControl/>
        <w:numPr>
          <w:ilvl w:val="0"/>
          <w:numId w:val="10"/>
        </w:numPr>
        <w:suppressLineNumbers w:val="0"/>
        <w:ind w:left="0" w:leftChars="0" w:firstLine="0" w:firstLineChars="0"/>
        <w:jc w:val="left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ru-RU"/>
        </w:rPr>
        <w:t xml:space="preserve">Используя </w:t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  <w:t xml:space="preserve">jQuery 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ru-RU" w:eastAsia="zh-CN" w:bidi="ar"/>
        </w:rPr>
        <w:t>с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оздайте форму с полем для ввода имени. При отправке формы покажите введенное имя на странице.</w:t>
      </w:r>
    </w:p>
    <w:p w14:paraId="5CB71F09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5737346D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2EBF4B55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7B2D900D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35CAC473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441B3131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1309BA25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7047B3AC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51B2BCD9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5FE0FE53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39AC03B7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1B9B37A4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23764765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24F112D7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59D5DD64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4BB99991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5A2C1357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02AAAB20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535EF303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16C1C998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5D0BDB3A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2E19055A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75152FFC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7F1D53E0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2D151C90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75037B43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4B802970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5D1E6083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4B20D28D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61BD5160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38DDE405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01F602AC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66B9177F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42716605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5F64AB8D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79D74040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33F5C264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392503F3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10132AE2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34D34696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27CA6174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43530635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434753F4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51CDA483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68F5C836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7CBC8A60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1B3F6C94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33F4A5E9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64B12224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0812906B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60A6C7D8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6A118AB8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0EA1682F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4C9EF6FB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5E66CC93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279A89BE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27D5CD3F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0F722C16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63C7285C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128CC2C0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14B87167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32E600C1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50724D38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6B77E38B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0F1FD87E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5CF3A1F2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78E668E0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07D4C819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6932D3F5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5AFF9126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2C1185D0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43B24277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4B9823FB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755DA71A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09126AAA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39C7280B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0F4940CF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36B02F3D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68170905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37A481CB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373F1E1A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2EAA018F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60A137B9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40EDBFA8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0F238AF7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3F8192AB">
      <w:pPr>
        <w:pStyle w:val="20"/>
        <w:ind w:left="0"/>
        <w:rPr>
          <w:rFonts w:hint="default" w:ascii="SimSun" w:hAnsi="SimSun" w:eastAsia="SimSun" w:cs="SimSun"/>
          <w:b w:val="0"/>
          <w:bCs w:val="0"/>
          <w:lang w:val="ru-RU"/>
        </w:rPr>
      </w:pPr>
    </w:p>
    <w:p w14:paraId="7C701A17">
      <w:pPr>
        <w:jc w:val="center"/>
        <w:rPr>
          <w:rFonts w:hint="default" w:eastAsia="SimHei"/>
          <w:b/>
          <w:sz w:val="32"/>
          <w:szCs w:val="32"/>
          <w:lang w:val="en-US" w:eastAsia="zh-CN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-800100</wp:posOffset>
                </wp:positionH>
                <wp:positionV relativeFrom="paragraph">
                  <wp:posOffset>99060</wp:posOffset>
                </wp:positionV>
                <wp:extent cx="571500" cy="8816340"/>
                <wp:effectExtent l="0" t="0" r="0" b="381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8816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41EAF8">
                            <w:pPr>
                              <w:spacing w:line="360" w:lineRule="auto"/>
                              <w:jc w:val="center"/>
                              <w:rPr>
                                <w:rFonts w:hint="eastAsia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系部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/>
                              </w:rPr>
                              <w:t>姓名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学号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　　　　    </w:t>
                            </w:r>
                            <w:r>
                              <w:rPr>
                                <w:rFonts w:hint="eastAsia"/>
                              </w:rPr>
                              <w:t xml:space="preserve"> 班级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      </w:t>
                            </w:r>
                          </w:p>
                          <w:p w14:paraId="0387C11E">
                            <w:pPr>
                              <w:jc w:val="center"/>
                            </w:pPr>
                          </w:p>
                        </w:txbxContent>
                      </wps:txbx>
                      <wps:bodyPr vert="vert270" upright="1"/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-63pt;margin-top:7.8pt;height:694.2pt;width:45pt;z-index:251660288;mso-width-relative:page;mso-height-relative:page;" fillcolor="#FFFFFF" filled="t" stroked="f" coordsize="21600,21600" o:gfxdata="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4f3QL2QAAAAwBAAAPAAAAAAAAAAEAIAAAACIAAABk&#10;cnMvZG93bnJldi54bWxQSwECFAAUAAAACACHTuJA3T8ZEswBAACGAwAADgAAAAAAAAABACAAAAAo&#10;AQAAZHJzL2Uyb0RvYy54bWxQSwUGAAAAAAYABgBZAQAAZgUAAAAA&#10;">
                <v:fill on="t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 w14:paraId="5541EAF8">
                      <w:pPr>
                        <w:spacing w:line="360" w:lineRule="auto"/>
                        <w:jc w:val="center"/>
                        <w:rPr>
                          <w:rFonts w:hint="eastAsia"/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>系部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</w:t>
                      </w:r>
                      <w:r>
                        <w:rPr>
                          <w:rFonts w:hint="eastAsia"/>
                        </w:rPr>
                        <w:t>姓名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</w:t>
                      </w:r>
                      <w:r>
                        <w:rPr>
                          <w:rFonts w:hint="eastAsia"/>
                        </w:rPr>
                        <w:t xml:space="preserve"> 学号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　　　　    </w:t>
                      </w:r>
                      <w:r>
                        <w:rPr>
                          <w:rFonts w:hint="eastAsia"/>
                        </w:rPr>
                        <w:t xml:space="preserve"> 班级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      </w:t>
                      </w:r>
                    </w:p>
                    <w:p w14:paraId="0387C11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="SimHei"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0</wp:posOffset>
                </wp:positionV>
                <wp:extent cx="0" cy="9212580"/>
                <wp:effectExtent l="4445" t="0" r="14605" b="762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212580"/>
                        </a:xfrm>
                        <a:prstGeom prst="line">
                          <a:avLst/>
                        </a:prstGeom>
                        <a:ln w="3175" cap="flat" cmpd="sng">
                          <a:solidFill>
                            <a:srgbClr val="000000"/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接连接符 6" o:spid="_x0000_s1026" o:spt="20" style="position:absolute;left:0pt;margin-left:-9pt;margin-top:0pt;height:725.4pt;width:0pt;z-index:251661312;mso-width-relative:page;mso-height-relative:page;" filled="f" stroked="t" coordsize="21600,21600" o:gfxdata="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OGF3EnWAAAACQEAAA8AAAAAAAAAAQAgAAAAIgAAAGRycy9kb3ducmV2LnhtbFBLAQIU&#10;ABQAAAAIAIdO4kCKirOZ9QEAAOMDAAAOAAAAAAAAAAEAIAAAACUBAABkcnMvZTJvRG9jLnhtbFBL&#10;BQYAAAAABgAGAFkBAACMBQAAAAA=&#10;">
                <v:fill on="f" focussize="0,0"/>
                <v:stroke weight="0.25pt" color="#000000" joinstyle="round" dashstyle="dash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eastAsia="SimHei"/>
          <w:b/>
          <w:sz w:val="32"/>
          <w:szCs w:val="32"/>
        </w:rPr>
        <w:t>常州工业职业技术学院标准试卷</w:t>
      </w:r>
      <w:r>
        <w:rPr>
          <w:rFonts w:hint="eastAsia" w:eastAsia="SimHei"/>
          <w:b/>
          <w:sz w:val="32"/>
          <w:szCs w:val="32"/>
          <w:lang w:val="ru-RU"/>
        </w:rPr>
        <w:t xml:space="preserve">  </w:t>
      </w:r>
      <w:r>
        <w:rPr>
          <w:rFonts w:hint="eastAsia" w:eastAsia="SimHei"/>
          <w:b/>
          <w:sz w:val="32"/>
          <w:szCs w:val="32"/>
        </w:rPr>
        <w:t>答题纸</w:t>
      </w:r>
      <w:r>
        <w:rPr>
          <w:rFonts w:hint="eastAsia" w:eastAsia="SimHei"/>
          <w:b/>
          <w:sz w:val="32"/>
          <w:szCs w:val="32"/>
          <w:lang w:val="en-US" w:eastAsia="zh-CN"/>
        </w:rPr>
        <w:tab/>
      </w:r>
      <w:r>
        <w:rPr>
          <w:rFonts w:hint="eastAsia" w:eastAsia="SimHei"/>
          <w:b/>
          <w:sz w:val="32"/>
          <w:szCs w:val="32"/>
          <w:lang w:val="en-US" w:eastAsia="zh-CN"/>
        </w:rPr>
        <w:tab/>
      </w:r>
    </w:p>
    <w:p w14:paraId="7C67E9E0">
      <w:pPr>
        <w:jc w:val="center"/>
        <w:rPr>
          <w:rFonts w:hint="eastAsia"/>
          <w:lang w:val="ru-RU"/>
        </w:rPr>
      </w:pPr>
      <w:r>
        <w:rPr>
          <w:rFonts w:hint="eastAsia"/>
          <w:lang w:val="ru-RU"/>
        </w:rPr>
        <w:t>202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ru-RU"/>
        </w:rPr>
        <w:t xml:space="preserve"> ~ 202</w:t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ru-RU"/>
        </w:rPr>
        <w:t xml:space="preserve"> </w:t>
      </w:r>
      <w:r>
        <w:rPr>
          <w:rFonts w:hint="eastAsia"/>
        </w:rPr>
        <w:t>学年</w:t>
      </w:r>
      <w:r>
        <w:rPr>
          <w:rFonts w:hint="eastAsia"/>
          <w:lang w:val="ru-RU"/>
        </w:rPr>
        <w:t xml:space="preserve"> </w:t>
      </w:r>
      <w:r>
        <w:rPr>
          <w:rFonts w:hint="eastAsia"/>
        </w:rPr>
        <w:t>第</w:t>
      </w:r>
      <w:r>
        <w:rPr>
          <w:rFonts w:hint="eastAsia"/>
          <w:u w:val="single"/>
        </w:rPr>
        <w:t>　</w:t>
      </w:r>
      <w:r>
        <w:rPr>
          <w:rFonts w:hint="eastAsia"/>
          <w:u w:val="single"/>
          <w:lang w:val="en-US" w:eastAsia="zh-CN"/>
        </w:rPr>
        <w:t>一</w:t>
      </w:r>
      <w:r>
        <w:rPr>
          <w:rFonts w:hint="eastAsia"/>
          <w:u w:val="single"/>
          <w:lang w:val="ru-RU"/>
        </w:rPr>
        <w:t xml:space="preserve">  </w:t>
      </w:r>
      <w:r>
        <w:rPr>
          <w:rFonts w:hint="eastAsia"/>
        </w:rPr>
        <w:t>学期</w:t>
      </w:r>
      <w:r>
        <w:rPr>
          <w:rFonts w:hint="eastAsia"/>
          <w:lang w:val="ru-RU"/>
        </w:rPr>
        <w:t xml:space="preserve">          </w:t>
      </w:r>
      <w:r>
        <w:rPr>
          <w:rFonts w:hint="eastAsia"/>
          <w:u w:val="single"/>
          <w:lang w:val="ru-RU"/>
        </w:rPr>
        <w:t xml:space="preserve"> </w:t>
      </w:r>
      <w:r>
        <w:rPr>
          <w:rFonts w:hint="eastAsia"/>
          <w:u w:val="single"/>
        </w:rPr>
        <w:t>期末</w:t>
      </w:r>
      <w:r>
        <w:rPr>
          <w:rFonts w:hint="eastAsia"/>
          <w:u w:val="single"/>
          <w:lang w:val="ru-RU"/>
        </w:rPr>
        <w:t xml:space="preserve"> </w:t>
      </w:r>
      <w:r>
        <w:rPr>
          <w:rFonts w:hint="eastAsia"/>
        </w:rPr>
        <w:t>考试</w:t>
      </w:r>
    </w:p>
    <w:p w14:paraId="28FCEEE2">
      <w:pPr>
        <w:spacing w:before="50" w:after="100"/>
        <w:jc w:val="center"/>
        <w:rPr>
          <w:rFonts w:hint="default" w:eastAsia="SimSun"/>
          <w:b/>
          <w:sz w:val="30"/>
          <w:szCs w:val="30"/>
          <w:highlight w:val="none"/>
          <w:u w:val="single"/>
          <w:lang w:val="en-US" w:eastAsia="zh-CN"/>
        </w:rPr>
      </w:pPr>
      <w:r>
        <w:rPr>
          <w:rFonts w:hint="eastAsia"/>
          <w:b/>
          <w:sz w:val="30"/>
          <w:szCs w:val="30"/>
          <w:highlight w:val="none"/>
          <w:u w:val="single"/>
        </w:rPr>
        <w:t>课程：</w:t>
      </w:r>
      <w:r>
        <w:rPr>
          <w:rFonts w:hint="eastAsia" w:ascii="SimSun" w:hAnsi="SimSun" w:cs="SimSun"/>
          <w:b/>
          <w:bCs w:val="0"/>
          <w:sz w:val="30"/>
          <w:szCs w:val="30"/>
          <w:highlight w:val="none"/>
          <w:u w:val="single"/>
          <w:lang w:val="en-US" w:eastAsia="zh-CN"/>
        </w:rPr>
        <w:t xml:space="preserve">0400755 </w:t>
      </w:r>
      <w:r>
        <w:rPr>
          <w:rFonts w:hint="eastAsia"/>
          <w:b/>
          <w:sz w:val="30"/>
          <w:szCs w:val="30"/>
          <w:highlight w:val="none"/>
          <w:u w:val="single"/>
          <w:lang w:val="en-US" w:eastAsia="zh-CN"/>
        </w:rPr>
        <w:t>网页设计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134"/>
        <w:gridCol w:w="1134"/>
        <w:gridCol w:w="1276"/>
        <w:gridCol w:w="1418"/>
        <w:gridCol w:w="1418"/>
      </w:tblGrid>
      <w:tr w14:paraId="606FA9C6">
        <w:trPr>
          <w:trHeight w:val="332" w:hRule="atLeast"/>
        </w:trPr>
        <w:tc>
          <w:tcPr>
            <w:tcW w:w="1242" w:type="dxa"/>
            <w:noWrap w:val="0"/>
            <w:vAlign w:val="top"/>
          </w:tcPr>
          <w:p w14:paraId="2A2E068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题号</w:t>
            </w:r>
          </w:p>
        </w:tc>
        <w:tc>
          <w:tcPr>
            <w:tcW w:w="1134" w:type="dxa"/>
            <w:noWrap w:val="0"/>
            <w:vAlign w:val="top"/>
          </w:tcPr>
          <w:p w14:paraId="65101D7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一</w:t>
            </w:r>
          </w:p>
        </w:tc>
        <w:tc>
          <w:tcPr>
            <w:tcW w:w="1134" w:type="dxa"/>
            <w:noWrap w:val="0"/>
            <w:vAlign w:val="top"/>
          </w:tcPr>
          <w:p w14:paraId="58D6AA5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二</w:t>
            </w:r>
          </w:p>
        </w:tc>
        <w:tc>
          <w:tcPr>
            <w:tcW w:w="1276" w:type="dxa"/>
            <w:noWrap w:val="0"/>
            <w:vAlign w:val="top"/>
          </w:tcPr>
          <w:p w14:paraId="78F651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三</w:t>
            </w:r>
          </w:p>
        </w:tc>
        <w:tc>
          <w:tcPr>
            <w:tcW w:w="1418" w:type="dxa"/>
            <w:noWrap w:val="0"/>
            <w:vAlign w:val="top"/>
          </w:tcPr>
          <w:p w14:paraId="5A219E0F">
            <w:pPr>
              <w:jc w:val="center"/>
            </w:pPr>
            <w:r>
              <w:rPr>
                <w:rFonts w:hint="eastAsia"/>
              </w:rPr>
              <w:t>四</w:t>
            </w:r>
          </w:p>
        </w:tc>
        <w:tc>
          <w:tcPr>
            <w:tcW w:w="1418" w:type="dxa"/>
            <w:noWrap w:val="0"/>
            <w:vAlign w:val="top"/>
          </w:tcPr>
          <w:p w14:paraId="6E84F5E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总分</w:t>
            </w:r>
          </w:p>
        </w:tc>
      </w:tr>
      <w:tr w14:paraId="5F4C0458">
        <w:trPr>
          <w:trHeight w:val="387" w:hRule="atLeast"/>
        </w:trPr>
        <w:tc>
          <w:tcPr>
            <w:tcW w:w="1242" w:type="dxa"/>
            <w:noWrap w:val="0"/>
            <w:vAlign w:val="top"/>
          </w:tcPr>
          <w:p w14:paraId="2AA3369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得分</w:t>
            </w:r>
          </w:p>
        </w:tc>
        <w:tc>
          <w:tcPr>
            <w:tcW w:w="1134" w:type="dxa"/>
            <w:noWrap w:val="0"/>
            <w:vAlign w:val="top"/>
          </w:tcPr>
          <w:p w14:paraId="3244D477"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noWrap w:val="0"/>
            <w:vAlign w:val="top"/>
          </w:tcPr>
          <w:p w14:paraId="42109C72"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noWrap w:val="0"/>
            <w:vAlign w:val="top"/>
          </w:tcPr>
          <w:p w14:paraId="2510C57E">
            <w:pPr>
              <w:jc w:val="center"/>
              <w:rPr>
                <w:rFonts w:hint="eastAsia"/>
              </w:rPr>
            </w:pPr>
          </w:p>
        </w:tc>
        <w:tc>
          <w:tcPr>
            <w:tcW w:w="1418" w:type="dxa"/>
            <w:noWrap w:val="0"/>
            <w:vAlign w:val="top"/>
          </w:tcPr>
          <w:p w14:paraId="18FDC7CA">
            <w:pPr>
              <w:jc w:val="center"/>
              <w:rPr>
                <w:rFonts w:hint="eastAsia"/>
              </w:rPr>
            </w:pPr>
          </w:p>
        </w:tc>
        <w:tc>
          <w:tcPr>
            <w:tcW w:w="1418" w:type="dxa"/>
            <w:noWrap w:val="0"/>
            <w:vAlign w:val="top"/>
          </w:tcPr>
          <w:p w14:paraId="033E1B9B">
            <w:pPr>
              <w:jc w:val="center"/>
              <w:rPr>
                <w:rFonts w:hint="eastAsia"/>
              </w:rPr>
            </w:pPr>
          </w:p>
        </w:tc>
      </w:tr>
    </w:tbl>
    <w:p w14:paraId="5415E8B6">
      <w:pPr>
        <w:numPr>
          <w:ilvl w:val="0"/>
          <w:numId w:val="11"/>
        </w:numPr>
        <w:rPr>
          <w:rFonts w:hint="eastAsia"/>
          <w:b/>
        </w:rPr>
      </w:pPr>
      <w:r>
        <w:rPr>
          <w:rFonts w:hint="eastAsia"/>
          <w:b/>
        </w:rPr>
        <w:t>判断题（正确打√，错误的打╳ 每题2分共</w:t>
      </w:r>
      <w:r>
        <w:rPr>
          <w:b/>
        </w:rPr>
        <w:t>1</w:t>
      </w:r>
      <w:r>
        <w:rPr>
          <w:rFonts w:hint="eastAsia"/>
          <w:b/>
        </w:rPr>
        <w:t>0分）</w:t>
      </w:r>
    </w:p>
    <w:p w14:paraId="2F627EF6">
      <w:pPr>
        <w:rPr>
          <w:rFonts w:hint="eastAsia"/>
          <w:b/>
          <w:lang w:val="ru-RU"/>
        </w:rPr>
      </w:pPr>
      <w:r>
        <w:rPr>
          <w:b/>
          <w:lang w:val="ru-RU"/>
        </w:rPr>
        <w:t>Делайте суждение (правильно поставить √ неправильнопоставить ╳ 2*5=10)</w:t>
      </w:r>
    </w:p>
    <w:tbl>
      <w:tblPr>
        <w:tblStyle w:val="7"/>
        <w:tblW w:w="24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"/>
        <w:gridCol w:w="1041"/>
        <w:gridCol w:w="1041"/>
        <w:gridCol w:w="1042"/>
        <w:gridCol w:w="1042"/>
      </w:tblGrid>
      <w:tr w14:paraId="2F38BE82">
        <w:trPr>
          <w:trHeight w:val="567" w:hRule="exact"/>
          <w:jc w:val="center"/>
        </w:trPr>
        <w:tc>
          <w:tcPr>
            <w:tcW w:w="1067" w:type="dxa"/>
            <w:noWrap w:val="0"/>
            <w:vAlign w:val="top"/>
          </w:tcPr>
          <w:p w14:paraId="1F8F6115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1067" w:type="dxa"/>
            <w:noWrap w:val="0"/>
            <w:vAlign w:val="center"/>
          </w:tcPr>
          <w:p w14:paraId="403D8284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1067" w:type="dxa"/>
            <w:noWrap w:val="0"/>
            <w:vAlign w:val="center"/>
          </w:tcPr>
          <w:p w14:paraId="57D0FD7C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1068" w:type="dxa"/>
            <w:noWrap w:val="0"/>
            <w:vAlign w:val="center"/>
          </w:tcPr>
          <w:p w14:paraId="4A9DF6F9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1068" w:type="dxa"/>
            <w:noWrap w:val="0"/>
            <w:vAlign w:val="center"/>
          </w:tcPr>
          <w:p w14:paraId="3F243834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</w:t>
            </w:r>
          </w:p>
        </w:tc>
      </w:tr>
      <w:tr w14:paraId="1D916835">
        <w:trPr>
          <w:trHeight w:val="567" w:hRule="exact"/>
          <w:jc w:val="center"/>
        </w:trPr>
        <w:tc>
          <w:tcPr>
            <w:tcW w:w="1067" w:type="dxa"/>
            <w:noWrap w:val="0"/>
            <w:vAlign w:val="top"/>
          </w:tcPr>
          <w:p w14:paraId="5379C44C">
            <w:pPr>
              <w:jc w:val="center"/>
              <w:rPr>
                <w:rFonts w:hint="eastAsia"/>
                <w:b/>
                <w:sz w:val="28"/>
                <w:szCs w:val="28"/>
              </w:rPr>
            </w:pPr>
          </w:p>
        </w:tc>
        <w:tc>
          <w:tcPr>
            <w:tcW w:w="1067" w:type="dxa"/>
            <w:noWrap w:val="0"/>
            <w:vAlign w:val="center"/>
          </w:tcPr>
          <w:p w14:paraId="263000AE">
            <w:pPr>
              <w:jc w:val="center"/>
              <w:rPr>
                <w:rFonts w:hint="eastAsia"/>
                <w:b/>
                <w:sz w:val="28"/>
                <w:szCs w:val="28"/>
              </w:rPr>
            </w:pPr>
          </w:p>
        </w:tc>
        <w:tc>
          <w:tcPr>
            <w:tcW w:w="1067" w:type="dxa"/>
            <w:noWrap w:val="0"/>
            <w:vAlign w:val="center"/>
          </w:tcPr>
          <w:p w14:paraId="2ACB1D55">
            <w:pPr>
              <w:jc w:val="center"/>
              <w:rPr>
                <w:rFonts w:hint="eastAsia"/>
                <w:b/>
                <w:sz w:val="28"/>
                <w:szCs w:val="28"/>
              </w:rPr>
            </w:pPr>
          </w:p>
        </w:tc>
        <w:tc>
          <w:tcPr>
            <w:tcW w:w="1068" w:type="dxa"/>
            <w:noWrap w:val="0"/>
            <w:vAlign w:val="center"/>
          </w:tcPr>
          <w:p w14:paraId="00148505">
            <w:pPr>
              <w:jc w:val="center"/>
              <w:rPr>
                <w:rFonts w:hint="eastAsia"/>
                <w:b/>
                <w:sz w:val="28"/>
                <w:szCs w:val="28"/>
              </w:rPr>
            </w:pPr>
          </w:p>
        </w:tc>
        <w:tc>
          <w:tcPr>
            <w:tcW w:w="1068" w:type="dxa"/>
            <w:noWrap w:val="0"/>
            <w:vAlign w:val="center"/>
          </w:tcPr>
          <w:p w14:paraId="4E916622">
            <w:pPr>
              <w:jc w:val="center"/>
              <w:rPr>
                <w:rFonts w:hint="eastAsia"/>
                <w:b/>
                <w:sz w:val="28"/>
                <w:szCs w:val="28"/>
              </w:rPr>
            </w:pPr>
          </w:p>
        </w:tc>
      </w:tr>
    </w:tbl>
    <w:p w14:paraId="0055816D">
      <w:pPr>
        <w:rPr>
          <w:rFonts w:hint="eastAsia"/>
          <w:b/>
          <w:lang w:val="ru-RU"/>
        </w:rPr>
      </w:pPr>
      <w:r>
        <w:rPr>
          <w:rFonts w:hint="eastAsia"/>
          <w:b/>
        </w:rPr>
        <w:t>二、填空题</w:t>
      </w:r>
      <w:r>
        <w:rPr>
          <w:rFonts w:hint="eastAsia"/>
          <w:b/>
          <w:lang w:val="ru-RU"/>
        </w:rPr>
        <w:t>（</w:t>
      </w:r>
      <w:r>
        <w:rPr>
          <w:rFonts w:hint="eastAsia"/>
          <w:b/>
        </w:rPr>
        <w:t>每题</w:t>
      </w:r>
      <w:r>
        <w:rPr>
          <w:rFonts w:hint="eastAsia"/>
          <w:b/>
          <w:lang w:val="ru-RU"/>
        </w:rPr>
        <w:t>2</w:t>
      </w:r>
      <w:r>
        <w:rPr>
          <w:rFonts w:hint="eastAsia"/>
          <w:b/>
        </w:rPr>
        <w:t>分</w:t>
      </w:r>
      <w:r>
        <w:rPr>
          <w:rFonts w:hint="eastAsia"/>
          <w:b/>
          <w:lang w:val="ru-RU"/>
        </w:rPr>
        <w:t>，</w:t>
      </w:r>
      <w:r>
        <w:rPr>
          <w:rFonts w:hint="eastAsia"/>
          <w:b/>
        </w:rPr>
        <w:t>共</w:t>
      </w:r>
      <w:r>
        <w:rPr>
          <w:rFonts w:hint="eastAsia"/>
          <w:b/>
          <w:lang w:val="ru-RU"/>
        </w:rPr>
        <w:t>1</w:t>
      </w:r>
      <w:r>
        <w:rPr>
          <w:rFonts w:hint="eastAsia"/>
          <w:b/>
          <w:lang w:val="en-US" w:eastAsia="zh-CN"/>
        </w:rPr>
        <w:t>0</w:t>
      </w:r>
      <w:r>
        <w:rPr>
          <w:rFonts w:hint="eastAsia"/>
          <w:b/>
        </w:rPr>
        <w:t>分</w:t>
      </w:r>
      <w:r>
        <w:rPr>
          <w:rFonts w:hint="eastAsia"/>
          <w:b/>
          <w:lang w:val="ru-RU"/>
        </w:rPr>
        <w:t>）</w:t>
      </w:r>
      <w:r>
        <w:rPr>
          <w:b/>
          <w:lang w:val="ru-RU"/>
        </w:rPr>
        <w:t>Заполните пустое место словами(2*</w:t>
      </w:r>
      <w:r>
        <w:rPr>
          <w:rFonts w:hint="eastAsia"/>
          <w:b/>
          <w:lang w:val="en-US" w:eastAsia="zh-CN"/>
        </w:rPr>
        <w:t>5</w:t>
      </w:r>
      <w:r>
        <w:rPr>
          <w:b/>
          <w:lang w:val="ru-RU"/>
        </w:rPr>
        <w:t>=</w:t>
      </w:r>
      <w:r>
        <w:rPr>
          <w:rFonts w:hint="eastAsia"/>
          <w:b/>
          <w:lang w:val="ru-RU"/>
        </w:rPr>
        <w:t>1</w:t>
      </w:r>
      <w:r>
        <w:rPr>
          <w:rFonts w:hint="eastAsia"/>
          <w:b/>
          <w:lang w:val="en-US" w:eastAsia="zh-CN"/>
        </w:rPr>
        <w:t>0</w:t>
      </w:r>
      <w:r>
        <w:rPr>
          <w:b/>
          <w:lang w:val="ru-RU"/>
        </w:rPr>
        <w:t>)</w:t>
      </w:r>
    </w:p>
    <w:p w14:paraId="4A9E5BA8">
      <w:pPr>
        <w:spacing w:line="480" w:lineRule="auto"/>
        <w:ind w:firstLine="315" w:firstLineChars="150"/>
        <w:jc w:val="left"/>
        <w:rPr>
          <w:rFonts w:hint="eastAsia"/>
          <w:szCs w:val="21"/>
          <w:u w:val="single"/>
          <w:lang w:val="ru-RU"/>
        </w:rPr>
      </w:pPr>
      <w:r>
        <w:rPr>
          <w:rFonts w:hint="eastAsia"/>
          <w:szCs w:val="21"/>
          <w:lang w:val="ru-RU"/>
        </w:rPr>
        <w:t>1</w:t>
      </w:r>
      <w:r>
        <w:rPr>
          <w:rFonts w:hint="eastAsia"/>
          <w:szCs w:val="21"/>
        </w:rPr>
        <w:t>、</w:t>
      </w:r>
      <w:r>
        <w:rPr>
          <w:rFonts w:hint="eastAsia"/>
          <w:szCs w:val="21"/>
          <w:u w:val="single"/>
          <w:lang w:val="ru-RU"/>
        </w:rPr>
        <w:t xml:space="preserve">               </w:t>
      </w:r>
    </w:p>
    <w:p w14:paraId="3759BB27">
      <w:pPr>
        <w:spacing w:line="480" w:lineRule="auto"/>
        <w:ind w:firstLine="315" w:firstLineChars="150"/>
        <w:jc w:val="left"/>
        <w:rPr>
          <w:rFonts w:hint="eastAsia"/>
          <w:szCs w:val="21"/>
          <w:u w:val="single"/>
          <w:lang w:val="ru-RU"/>
        </w:rPr>
      </w:pPr>
      <w:r>
        <w:rPr>
          <w:rFonts w:hint="eastAsia"/>
          <w:szCs w:val="21"/>
          <w:lang w:val="ru-RU"/>
        </w:rPr>
        <w:t>2</w:t>
      </w:r>
      <w:r>
        <w:rPr>
          <w:rFonts w:hint="eastAsia"/>
          <w:szCs w:val="21"/>
        </w:rPr>
        <w:t>、</w:t>
      </w:r>
      <w:r>
        <w:rPr>
          <w:rFonts w:hint="eastAsia"/>
          <w:szCs w:val="21"/>
          <w:u w:val="single"/>
          <w:lang w:val="ru-RU"/>
        </w:rPr>
        <w:t xml:space="preserve">              </w:t>
      </w:r>
    </w:p>
    <w:p w14:paraId="22838790">
      <w:pPr>
        <w:spacing w:line="480" w:lineRule="auto"/>
        <w:ind w:firstLine="315" w:firstLineChars="150"/>
        <w:jc w:val="left"/>
        <w:rPr>
          <w:rFonts w:hint="eastAsia"/>
          <w:szCs w:val="21"/>
          <w:u w:val="single"/>
          <w:lang w:val="ru-RU"/>
        </w:rPr>
      </w:pPr>
      <w:r>
        <w:rPr>
          <w:rFonts w:hint="eastAsia"/>
          <w:szCs w:val="21"/>
          <w:lang w:val="ru-RU"/>
        </w:rPr>
        <w:t>3</w:t>
      </w:r>
      <w:r>
        <w:rPr>
          <w:rFonts w:hint="eastAsia"/>
          <w:szCs w:val="21"/>
        </w:rPr>
        <w:t>、</w:t>
      </w:r>
      <w:r>
        <w:rPr>
          <w:rFonts w:hint="eastAsia"/>
          <w:szCs w:val="21"/>
          <w:u w:val="single"/>
          <w:lang w:val="ru-RU"/>
        </w:rPr>
        <w:t xml:space="preserve">              </w:t>
      </w:r>
    </w:p>
    <w:p w14:paraId="0FF9F2BC">
      <w:pPr>
        <w:spacing w:line="480" w:lineRule="auto"/>
        <w:ind w:firstLine="315" w:firstLineChars="150"/>
        <w:jc w:val="left"/>
        <w:rPr>
          <w:rFonts w:hint="eastAsia"/>
          <w:szCs w:val="21"/>
          <w:u w:val="single"/>
          <w:lang w:val="ru-RU"/>
        </w:rPr>
      </w:pPr>
      <w:r>
        <w:rPr>
          <w:rFonts w:hint="eastAsia"/>
          <w:szCs w:val="21"/>
          <w:lang w:val="ru-RU"/>
        </w:rPr>
        <w:t>4</w:t>
      </w:r>
      <w:r>
        <w:rPr>
          <w:rFonts w:hint="eastAsia"/>
          <w:szCs w:val="21"/>
        </w:rPr>
        <w:t>、</w:t>
      </w:r>
      <w:r>
        <w:rPr>
          <w:rFonts w:hint="eastAsia"/>
          <w:szCs w:val="21"/>
          <w:u w:val="single"/>
          <w:lang w:val="ru-RU"/>
        </w:rPr>
        <w:t xml:space="preserve">               </w:t>
      </w:r>
    </w:p>
    <w:p w14:paraId="5FA33FB6">
      <w:pPr>
        <w:spacing w:line="480" w:lineRule="auto"/>
        <w:ind w:firstLine="315" w:firstLineChars="150"/>
        <w:jc w:val="left"/>
        <w:rPr>
          <w:rFonts w:hint="eastAsia"/>
          <w:szCs w:val="21"/>
          <w:u w:val="single"/>
          <w:lang w:val="ru-RU"/>
        </w:rPr>
      </w:pPr>
      <w:r>
        <w:rPr>
          <w:rFonts w:hint="eastAsia"/>
          <w:szCs w:val="21"/>
          <w:lang w:val="ru-RU"/>
        </w:rPr>
        <w:t>5</w:t>
      </w:r>
      <w:r>
        <w:rPr>
          <w:rFonts w:hint="eastAsia"/>
          <w:szCs w:val="21"/>
        </w:rPr>
        <w:t>、</w:t>
      </w:r>
      <w:r>
        <w:rPr>
          <w:rFonts w:hint="eastAsia"/>
          <w:szCs w:val="21"/>
          <w:u w:val="single"/>
          <w:lang w:val="ru-RU"/>
        </w:rPr>
        <w:t xml:space="preserve">              </w:t>
      </w:r>
    </w:p>
    <w:p w14:paraId="40AD680A">
      <w:pPr>
        <w:spacing w:line="360" w:lineRule="auto"/>
        <w:jc w:val="left"/>
        <w:rPr>
          <w:rFonts w:hint="eastAsia" w:eastAsia="SimHei"/>
          <w:sz w:val="24"/>
          <w:lang w:val="ru-RU"/>
        </w:rPr>
      </w:pPr>
      <w:r>
        <w:rPr>
          <w:rFonts w:hint="eastAsia"/>
          <w:b/>
        </w:rPr>
        <w:t>三、单选题</w:t>
      </w:r>
      <w:r>
        <w:rPr>
          <w:rFonts w:hint="eastAsia"/>
          <w:b/>
          <w:lang w:val="ru-RU"/>
        </w:rPr>
        <w:t>（</w:t>
      </w:r>
      <w:r>
        <w:rPr>
          <w:rFonts w:hint="eastAsia"/>
          <w:b/>
        </w:rPr>
        <w:t>每题</w:t>
      </w:r>
      <w:r>
        <w:rPr>
          <w:rFonts w:hint="eastAsia"/>
          <w:b/>
          <w:lang w:val="ru-RU"/>
        </w:rPr>
        <w:t>2</w:t>
      </w:r>
      <w:r>
        <w:rPr>
          <w:rFonts w:hint="eastAsia"/>
          <w:b/>
        </w:rPr>
        <w:t>分</w:t>
      </w:r>
      <w:r>
        <w:rPr>
          <w:rFonts w:hint="eastAsia"/>
          <w:b/>
          <w:lang w:val="ru-RU"/>
        </w:rPr>
        <w:t>，</w:t>
      </w:r>
      <w:r>
        <w:rPr>
          <w:rFonts w:hint="eastAsia"/>
          <w:b/>
        </w:rPr>
        <w:t>共</w:t>
      </w:r>
      <w:r>
        <w:rPr>
          <w:rFonts w:hint="eastAsia"/>
          <w:b/>
          <w:lang w:val="en-US" w:eastAsia="zh-CN"/>
        </w:rPr>
        <w:t>10</w:t>
      </w:r>
      <w:r>
        <w:rPr>
          <w:rFonts w:hint="eastAsia"/>
          <w:b/>
        </w:rPr>
        <w:t>分</w:t>
      </w:r>
      <w:r>
        <w:rPr>
          <w:rFonts w:hint="eastAsia"/>
          <w:b/>
          <w:lang w:val="ru-RU"/>
        </w:rPr>
        <w:t>）</w:t>
      </w:r>
      <w:r>
        <w:rPr>
          <w:b/>
          <w:lang w:val="ru-RU"/>
        </w:rPr>
        <w:t>выберите правильный вариант (2*</w:t>
      </w:r>
      <w:r>
        <w:rPr>
          <w:rFonts w:hint="eastAsia"/>
          <w:b/>
          <w:lang w:val="en-US" w:eastAsia="zh-CN"/>
        </w:rPr>
        <w:t>5</w:t>
      </w:r>
      <w:r>
        <w:rPr>
          <w:b/>
          <w:lang w:val="ru-RU"/>
        </w:rPr>
        <w:t>=</w:t>
      </w:r>
      <w:r>
        <w:rPr>
          <w:rFonts w:hint="eastAsia"/>
          <w:b/>
          <w:lang w:val="en-US" w:eastAsia="zh-CN"/>
        </w:rPr>
        <w:t>10</w:t>
      </w:r>
      <w:r>
        <w:rPr>
          <w:b/>
          <w:lang w:val="ru-RU"/>
        </w:rPr>
        <w:t>)</w:t>
      </w:r>
    </w:p>
    <w:tbl>
      <w:tblPr>
        <w:tblStyle w:val="7"/>
        <w:tblW w:w="24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"/>
        <w:gridCol w:w="1041"/>
        <w:gridCol w:w="1041"/>
        <w:gridCol w:w="1042"/>
        <w:gridCol w:w="1042"/>
      </w:tblGrid>
      <w:tr w14:paraId="6667BB3E">
        <w:trPr>
          <w:trHeight w:val="567" w:hRule="exact"/>
          <w:jc w:val="center"/>
        </w:trPr>
        <w:tc>
          <w:tcPr>
            <w:tcW w:w="1042" w:type="dxa"/>
            <w:noWrap w:val="0"/>
            <w:vAlign w:val="top"/>
          </w:tcPr>
          <w:p w14:paraId="2632582E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1041" w:type="dxa"/>
            <w:noWrap w:val="0"/>
            <w:vAlign w:val="center"/>
          </w:tcPr>
          <w:p w14:paraId="02BF4323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1041" w:type="dxa"/>
            <w:noWrap w:val="0"/>
            <w:vAlign w:val="center"/>
          </w:tcPr>
          <w:p w14:paraId="368970B4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1042" w:type="dxa"/>
            <w:noWrap w:val="0"/>
            <w:vAlign w:val="center"/>
          </w:tcPr>
          <w:p w14:paraId="392904B0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1042" w:type="dxa"/>
            <w:noWrap w:val="0"/>
            <w:vAlign w:val="center"/>
          </w:tcPr>
          <w:p w14:paraId="48DD30F3">
            <w:pPr>
              <w:jc w:val="center"/>
              <w:rPr>
                <w:rFonts w:hint="eastAsia" w:eastAsia="SimSun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5</w:t>
            </w:r>
          </w:p>
        </w:tc>
      </w:tr>
      <w:tr w14:paraId="59E5A8BE">
        <w:trPr>
          <w:trHeight w:val="567" w:hRule="exact"/>
          <w:jc w:val="center"/>
        </w:trPr>
        <w:tc>
          <w:tcPr>
            <w:tcW w:w="1042" w:type="dxa"/>
            <w:noWrap w:val="0"/>
            <w:vAlign w:val="top"/>
          </w:tcPr>
          <w:p w14:paraId="65C08BB4">
            <w:pPr>
              <w:jc w:val="center"/>
              <w:rPr>
                <w:rFonts w:hint="eastAsia"/>
                <w:b/>
                <w:sz w:val="28"/>
                <w:szCs w:val="28"/>
              </w:rPr>
            </w:pPr>
          </w:p>
        </w:tc>
        <w:tc>
          <w:tcPr>
            <w:tcW w:w="1041" w:type="dxa"/>
            <w:noWrap w:val="0"/>
            <w:vAlign w:val="center"/>
          </w:tcPr>
          <w:p w14:paraId="6995E91B">
            <w:pPr>
              <w:jc w:val="center"/>
              <w:rPr>
                <w:rFonts w:hint="eastAsia"/>
                <w:b/>
                <w:sz w:val="28"/>
                <w:szCs w:val="28"/>
              </w:rPr>
            </w:pPr>
          </w:p>
        </w:tc>
        <w:tc>
          <w:tcPr>
            <w:tcW w:w="1041" w:type="dxa"/>
            <w:noWrap w:val="0"/>
            <w:vAlign w:val="center"/>
          </w:tcPr>
          <w:p w14:paraId="6DA48BB2">
            <w:pPr>
              <w:jc w:val="center"/>
              <w:rPr>
                <w:rFonts w:hint="eastAsia"/>
                <w:b/>
                <w:sz w:val="28"/>
                <w:szCs w:val="28"/>
              </w:rPr>
            </w:pPr>
          </w:p>
        </w:tc>
        <w:tc>
          <w:tcPr>
            <w:tcW w:w="1042" w:type="dxa"/>
            <w:noWrap w:val="0"/>
            <w:vAlign w:val="center"/>
          </w:tcPr>
          <w:p w14:paraId="75D38DFB">
            <w:pPr>
              <w:jc w:val="center"/>
              <w:rPr>
                <w:rFonts w:hint="eastAsia"/>
                <w:b/>
                <w:sz w:val="28"/>
                <w:szCs w:val="28"/>
              </w:rPr>
            </w:pPr>
          </w:p>
        </w:tc>
        <w:tc>
          <w:tcPr>
            <w:tcW w:w="1042" w:type="dxa"/>
            <w:noWrap w:val="0"/>
            <w:vAlign w:val="center"/>
          </w:tcPr>
          <w:p w14:paraId="047ED2F1">
            <w:pPr>
              <w:jc w:val="center"/>
              <w:rPr>
                <w:rFonts w:hint="eastAsia"/>
                <w:b/>
                <w:sz w:val="28"/>
                <w:szCs w:val="28"/>
              </w:rPr>
            </w:pPr>
          </w:p>
        </w:tc>
      </w:tr>
    </w:tbl>
    <w:p w14:paraId="7A47660F">
      <w:pPr>
        <w:spacing w:before="312" w:beforeLines="100" w:after="312" w:afterLines="100"/>
        <w:jc w:val="left"/>
        <w:rPr>
          <w:rFonts w:hint="eastAsia" w:eastAsia="SimHei"/>
          <w:sz w:val="24"/>
        </w:rPr>
      </w:pPr>
    </w:p>
    <w:p w14:paraId="1C505EEE">
      <w:pPr>
        <w:numPr>
          <w:ilvl w:val="0"/>
          <w:numId w:val="12"/>
        </w:numPr>
        <w:rPr>
          <w:rFonts w:hint="default" w:ascii="SimSun" w:hAnsi="SimSun" w:eastAsia="SimSun" w:cs="SimSun"/>
          <w:b/>
          <w:bCs/>
          <w:lang w:val="ru-RU"/>
        </w:rPr>
      </w:pPr>
      <w:r>
        <w:rPr>
          <w:rFonts w:hint="default" w:ascii="SimSun" w:hAnsi="SimSun" w:eastAsia="SimSun" w:cs="SimSun"/>
          <w:b/>
          <w:bCs/>
          <w:lang w:val="ru-RU"/>
        </w:rPr>
        <w:t>填写导航栏创建代码中的空白</w:t>
      </w:r>
      <w:r>
        <w:rPr>
          <w:rFonts w:hint="eastAsia" w:ascii="SimSun" w:hAnsi="SimSun" w:cs="SimSun"/>
          <w:b/>
          <w:bCs/>
          <w:lang w:val="en-US" w:eastAsia="zh-CN"/>
        </w:rPr>
        <w:t>(10分)</w:t>
      </w:r>
    </w:p>
    <w:p w14:paraId="79AFC2CC">
      <w:pPr>
        <w:numPr>
          <w:ilvl w:val="0"/>
          <w:numId w:val="0"/>
        </w:numPr>
        <w:rPr>
          <w:rFonts w:hint="eastAsia" w:ascii="SimSun" w:hAnsi="SimSun" w:eastAsia="SimSun" w:cs="SimSun"/>
          <w:b/>
          <w:bCs/>
          <w:lang w:val="en-US" w:eastAsia="zh-CN"/>
        </w:rPr>
      </w:pPr>
    </w:p>
    <w:p w14:paraId="67D9EA44">
      <w:pPr>
        <w:numPr>
          <w:ilvl w:val="0"/>
          <w:numId w:val="0"/>
        </w:numPr>
        <w:rPr>
          <w:rFonts w:hint="eastAsia" w:ascii="SimSun" w:hAnsi="SimSun" w:eastAsia="SimSun" w:cs="SimSun"/>
          <w:b/>
          <w:bCs/>
          <w:lang w:val="en-US" w:eastAsia="zh-CN"/>
        </w:rPr>
      </w:pPr>
    </w:p>
    <w:p w14:paraId="3604ABB4">
      <w:pPr>
        <w:numPr>
          <w:ilvl w:val="0"/>
          <w:numId w:val="0"/>
        </w:numPr>
        <w:rPr>
          <w:rFonts w:hint="eastAsia" w:ascii="SimSun" w:hAnsi="SimSun" w:eastAsia="SimSun" w:cs="SimSun"/>
          <w:b/>
          <w:bCs/>
          <w:lang w:val="en-US" w:eastAsia="zh-CN"/>
        </w:rPr>
      </w:pPr>
    </w:p>
    <w:p w14:paraId="6D8F312A">
      <w:pPr>
        <w:numPr>
          <w:ilvl w:val="0"/>
          <w:numId w:val="12"/>
        </w:numPr>
        <w:rPr>
          <w:b/>
          <w:lang w:val="ru-RU"/>
        </w:rPr>
      </w:pPr>
      <w:r>
        <w:rPr>
          <w:rFonts w:hint="eastAsia"/>
          <w:b/>
        </w:rPr>
        <w:t>操作题</w:t>
      </w:r>
      <w:r>
        <w:rPr>
          <w:rFonts w:hint="eastAsia"/>
          <w:b/>
          <w:lang w:val="ru-RU"/>
        </w:rPr>
        <w:t>（</w:t>
      </w:r>
      <w:r>
        <w:rPr>
          <w:rFonts w:hint="eastAsia"/>
          <w:b/>
          <w:lang w:val="en-US" w:eastAsia="zh-CN"/>
        </w:rPr>
        <w:t>60</w:t>
      </w:r>
      <w:r>
        <w:rPr>
          <w:rFonts w:hint="eastAsia"/>
          <w:b/>
        </w:rPr>
        <w:t>分</w:t>
      </w:r>
      <w:r>
        <w:rPr>
          <w:rFonts w:hint="eastAsia"/>
          <w:b/>
          <w:lang w:val="ru-RU"/>
        </w:rPr>
        <w:t>）</w:t>
      </w:r>
      <w:r>
        <w:rPr>
          <w:b/>
          <w:lang w:val="ru-RU"/>
        </w:rPr>
        <w:t>Ответьте на следующие вопросы(</w:t>
      </w:r>
      <w:r>
        <w:rPr>
          <w:rFonts w:hint="eastAsia"/>
          <w:b/>
          <w:lang w:val="en-US" w:eastAsia="zh-CN"/>
        </w:rPr>
        <w:t>5*12</w:t>
      </w:r>
      <w:r>
        <w:rPr>
          <w:b/>
          <w:lang w:val="ru-RU"/>
        </w:rPr>
        <w:t>=</w:t>
      </w:r>
      <w:r>
        <w:rPr>
          <w:rFonts w:hint="eastAsia"/>
          <w:b/>
          <w:lang w:val="en-US" w:eastAsia="zh-CN"/>
        </w:rPr>
        <w:t>60</w:t>
      </w:r>
      <w:r>
        <w:rPr>
          <w:b/>
          <w:lang w:val="ru-RU"/>
        </w:rPr>
        <w:t>)</w:t>
      </w:r>
    </w:p>
    <w:p w14:paraId="416C5161">
      <w:pPr>
        <w:jc w:val="both"/>
        <w:rPr>
          <w:lang w:val="ru-RU"/>
        </w:rPr>
      </w:pPr>
      <w:r>
        <w:rPr>
          <w:rFonts w:hint="eastAsia"/>
          <w:lang w:val="ru-RU"/>
        </w:rPr>
        <w:t>1</w:t>
      </w:r>
      <w:r>
        <w:rPr>
          <w:rFonts w:hint="eastAsia"/>
        </w:rPr>
        <w:t>、</w:t>
      </w:r>
      <w:r>
        <w:rPr>
          <w:lang w:val="ru-RU"/>
        </w:rPr>
        <w:t xml:space="preserve"> </w:t>
      </w:r>
    </w:p>
    <w:p w14:paraId="32464344">
      <w:pPr>
        <w:jc w:val="both"/>
        <w:rPr>
          <w:lang w:val="ru-RU"/>
        </w:rPr>
      </w:pPr>
    </w:p>
    <w:p w14:paraId="3C5602ED">
      <w:pPr>
        <w:jc w:val="both"/>
        <w:rPr>
          <w:lang w:val="ru-RU"/>
        </w:rPr>
      </w:pPr>
    </w:p>
    <w:p w14:paraId="64BA32FC">
      <w:pPr>
        <w:jc w:val="both"/>
        <w:rPr>
          <w:lang w:val="ru-RU"/>
        </w:rPr>
      </w:pPr>
    </w:p>
    <w:p w14:paraId="0866D90B">
      <w:pPr>
        <w:jc w:val="both"/>
        <w:rPr>
          <w:lang w:val="ru-RU"/>
        </w:rPr>
      </w:pPr>
    </w:p>
    <w:p w14:paraId="1B1D61F5">
      <w:pPr>
        <w:jc w:val="both"/>
        <w:rPr>
          <w:lang w:val="ru-RU"/>
        </w:rPr>
      </w:pPr>
    </w:p>
    <w:p w14:paraId="149335C9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</w:t>
      </w:r>
    </w:p>
    <w:p w14:paraId="6D2068B7">
      <w:pPr>
        <w:jc w:val="both"/>
        <w:rPr>
          <w:rFonts w:hint="eastAsia"/>
          <w:lang w:val="en-US" w:eastAsia="zh-CN"/>
        </w:rPr>
      </w:pPr>
    </w:p>
    <w:p w14:paraId="5F3E7D35">
      <w:pPr>
        <w:jc w:val="both"/>
        <w:rPr>
          <w:rFonts w:hint="eastAsia"/>
          <w:lang w:val="en-US" w:eastAsia="zh-CN"/>
        </w:rPr>
      </w:pPr>
    </w:p>
    <w:p w14:paraId="500A5630">
      <w:pPr>
        <w:jc w:val="both"/>
        <w:rPr>
          <w:rFonts w:hint="eastAsia"/>
          <w:lang w:val="en-US" w:eastAsia="zh-CN"/>
        </w:rPr>
      </w:pPr>
    </w:p>
    <w:p w14:paraId="7C827324">
      <w:pPr>
        <w:jc w:val="both"/>
        <w:rPr>
          <w:rFonts w:hint="eastAsia"/>
          <w:lang w:val="en-US" w:eastAsia="zh-CN"/>
        </w:rPr>
      </w:pPr>
    </w:p>
    <w:p w14:paraId="18315E58">
      <w:pPr>
        <w:jc w:val="both"/>
        <w:rPr>
          <w:rFonts w:hint="eastAsia"/>
          <w:lang w:val="en-US" w:eastAsia="zh-CN"/>
        </w:rPr>
      </w:pPr>
    </w:p>
    <w:p w14:paraId="004CDF4F">
      <w:pPr>
        <w:jc w:val="both"/>
        <w:rPr>
          <w:rFonts w:hint="eastAsia"/>
          <w:lang w:val="en-US" w:eastAsia="zh-CN"/>
        </w:rPr>
      </w:pPr>
    </w:p>
    <w:p w14:paraId="6979A995">
      <w:pPr>
        <w:jc w:val="both"/>
        <w:rPr>
          <w:rFonts w:hint="eastAsia"/>
          <w:lang w:val="en-US" w:eastAsia="zh-CN"/>
        </w:rPr>
      </w:pPr>
    </w:p>
    <w:p w14:paraId="0AF8DBD6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</w:t>
      </w:r>
    </w:p>
    <w:p w14:paraId="01AFF6EE">
      <w:pPr>
        <w:jc w:val="both"/>
        <w:rPr>
          <w:rFonts w:hint="eastAsia"/>
          <w:lang w:val="en-US" w:eastAsia="zh-CN"/>
        </w:rPr>
      </w:pPr>
    </w:p>
    <w:p w14:paraId="2D266835">
      <w:pPr>
        <w:jc w:val="both"/>
        <w:rPr>
          <w:rFonts w:hint="eastAsia"/>
          <w:lang w:val="en-US" w:eastAsia="zh-CN"/>
        </w:rPr>
      </w:pPr>
    </w:p>
    <w:p w14:paraId="64CD0EB0">
      <w:pPr>
        <w:jc w:val="both"/>
        <w:rPr>
          <w:rFonts w:hint="eastAsia"/>
          <w:lang w:val="en-US" w:eastAsia="zh-CN"/>
        </w:rPr>
      </w:pPr>
    </w:p>
    <w:p w14:paraId="2CE8BCAB">
      <w:pPr>
        <w:jc w:val="both"/>
        <w:rPr>
          <w:rFonts w:hint="eastAsia"/>
          <w:lang w:val="en-US" w:eastAsia="zh-CN"/>
        </w:rPr>
      </w:pPr>
    </w:p>
    <w:p w14:paraId="3A3A9B36">
      <w:pPr>
        <w:jc w:val="both"/>
        <w:rPr>
          <w:rFonts w:hint="eastAsia"/>
          <w:lang w:val="en-US" w:eastAsia="zh-CN"/>
        </w:rPr>
      </w:pPr>
    </w:p>
    <w:p w14:paraId="7B1E5F4E">
      <w:pPr>
        <w:jc w:val="both"/>
        <w:rPr>
          <w:rFonts w:hint="eastAsia"/>
          <w:lang w:val="en-US" w:eastAsia="zh-CN"/>
        </w:rPr>
      </w:pPr>
    </w:p>
    <w:p w14:paraId="0203201F">
      <w:pPr>
        <w:jc w:val="both"/>
        <w:rPr>
          <w:rFonts w:hint="eastAsia"/>
          <w:lang w:val="en-US" w:eastAsia="zh-CN"/>
        </w:rPr>
      </w:pPr>
    </w:p>
    <w:p w14:paraId="714E7F17">
      <w:pPr>
        <w:jc w:val="both"/>
        <w:rPr>
          <w:rFonts w:hint="eastAsia"/>
          <w:lang w:val="en-US" w:eastAsia="zh-CN"/>
        </w:rPr>
      </w:pPr>
    </w:p>
    <w:p w14:paraId="5A44C335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</w:t>
      </w:r>
    </w:p>
    <w:p w14:paraId="216ECBAA">
      <w:pPr>
        <w:jc w:val="both"/>
        <w:rPr>
          <w:rFonts w:hint="eastAsia"/>
          <w:lang w:val="en-US" w:eastAsia="zh-CN"/>
        </w:rPr>
      </w:pPr>
    </w:p>
    <w:p w14:paraId="57E7A7AE">
      <w:pPr>
        <w:jc w:val="both"/>
        <w:rPr>
          <w:rFonts w:hint="eastAsia"/>
          <w:lang w:val="en-US" w:eastAsia="zh-CN"/>
        </w:rPr>
      </w:pPr>
    </w:p>
    <w:p w14:paraId="68E4C553">
      <w:pPr>
        <w:jc w:val="both"/>
        <w:rPr>
          <w:rFonts w:hint="eastAsia"/>
          <w:lang w:val="en-US" w:eastAsia="zh-CN"/>
        </w:rPr>
      </w:pPr>
    </w:p>
    <w:p w14:paraId="17F12B80">
      <w:pPr>
        <w:jc w:val="both"/>
        <w:rPr>
          <w:rFonts w:hint="eastAsia"/>
          <w:lang w:val="en-US" w:eastAsia="zh-CN"/>
        </w:rPr>
      </w:pPr>
    </w:p>
    <w:p w14:paraId="6E8DB02E">
      <w:pPr>
        <w:jc w:val="both"/>
        <w:rPr>
          <w:rFonts w:hint="eastAsia"/>
          <w:lang w:val="en-US" w:eastAsia="zh-CN"/>
        </w:rPr>
      </w:pPr>
    </w:p>
    <w:p w14:paraId="5944DE6E">
      <w:pPr>
        <w:jc w:val="both"/>
        <w:rPr>
          <w:rFonts w:hint="eastAsia"/>
          <w:lang w:val="en-US" w:eastAsia="zh-CN"/>
        </w:rPr>
      </w:pPr>
    </w:p>
    <w:p w14:paraId="47F780B0">
      <w:pPr>
        <w:jc w:val="both"/>
        <w:rPr>
          <w:rFonts w:hint="eastAsia"/>
          <w:lang w:val="en-US" w:eastAsia="zh-CN"/>
        </w:rPr>
      </w:pPr>
    </w:p>
    <w:p w14:paraId="47F70351">
      <w:pPr>
        <w:jc w:val="both"/>
        <w:rPr>
          <w:rFonts w:hint="eastAsia"/>
          <w:lang w:val="en-US" w:eastAsia="zh-CN"/>
        </w:rPr>
      </w:pPr>
    </w:p>
    <w:p w14:paraId="4D3A627D">
      <w:pPr>
        <w:jc w:val="both"/>
        <w:rPr>
          <w:rFonts w:hint="eastAsia"/>
          <w:lang w:val="en-US" w:eastAsia="zh-CN"/>
        </w:rPr>
      </w:pPr>
    </w:p>
    <w:p w14:paraId="7E14E6C2">
      <w:pPr>
        <w:jc w:val="both"/>
        <w:rPr>
          <w:rFonts w:hint="eastAsia"/>
          <w:lang w:val="en-US" w:eastAsia="zh-CN"/>
        </w:rPr>
      </w:pPr>
    </w:p>
    <w:p w14:paraId="4F7D3072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</w:t>
      </w:r>
    </w:p>
    <w:p w14:paraId="6843DF64">
      <w:pPr>
        <w:jc w:val="both"/>
        <w:rPr>
          <w:rFonts w:hint="default"/>
          <w:lang w:val="en-US" w:eastAsia="zh-CN"/>
        </w:rPr>
      </w:pPr>
    </w:p>
    <w:p w14:paraId="2A557FF5">
      <w:pPr>
        <w:jc w:val="center"/>
        <w:rPr>
          <w:rFonts w:eastAsia="SimHei"/>
          <w:b/>
          <w:sz w:val="30"/>
          <w:szCs w:val="44"/>
          <w:lang w:val="ru-RU"/>
        </w:rPr>
      </w:pPr>
    </w:p>
    <w:p w14:paraId="42618CDC">
      <w:pPr>
        <w:jc w:val="center"/>
        <w:rPr>
          <w:rFonts w:eastAsia="SimHei"/>
          <w:b/>
          <w:sz w:val="30"/>
          <w:szCs w:val="44"/>
          <w:lang w:val="ru-RU"/>
        </w:rPr>
      </w:pPr>
    </w:p>
    <w:p w14:paraId="6E360658">
      <w:pPr>
        <w:jc w:val="center"/>
        <w:rPr>
          <w:rFonts w:eastAsia="SimHei"/>
          <w:b/>
          <w:sz w:val="30"/>
          <w:szCs w:val="44"/>
          <w:lang w:val="ru-RU"/>
        </w:rPr>
      </w:pPr>
    </w:p>
    <w:p w14:paraId="373C55D5">
      <w:pPr>
        <w:rPr>
          <w:rFonts w:eastAsia="SimHei"/>
          <w:b/>
          <w:sz w:val="30"/>
          <w:szCs w:val="44"/>
        </w:rPr>
      </w:pPr>
    </w:p>
    <w:p w14:paraId="409DEDA7">
      <w:pPr>
        <w:rPr>
          <w:rFonts w:eastAsia="SimHei"/>
          <w:b/>
          <w:sz w:val="30"/>
          <w:szCs w:val="44"/>
        </w:rPr>
      </w:pPr>
    </w:p>
    <w:p w14:paraId="7E942876">
      <w:pPr>
        <w:rPr>
          <w:rFonts w:eastAsia="SimHei"/>
          <w:b/>
          <w:sz w:val="30"/>
          <w:szCs w:val="44"/>
        </w:rPr>
      </w:pPr>
    </w:p>
    <w:p w14:paraId="342EEE32">
      <w:pPr>
        <w:rPr>
          <w:rFonts w:eastAsia="SimHei"/>
          <w:b/>
          <w:sz w:val="30"/>
          <w:szCs w:val="44"/>
        </w:rPr>
      </w:pPr>
    </w:p>
    <w:p w14:paraId="41DB8C7A">
      <w:pPr>
        <w:rPr>
          <w:rFonts w:eastAsia="SimHei"/>
          <w:b/>
          <w:sz w:val="30"/>
          <w:szCs w:val="44"/>
        </w:rPr>
      </w:pPr>
    </w:p>
    <w:p w14:paraId="73004B64">
      <w:pPr>
        <w:rPr>
          <w:rFonts w:eastAsia="SimHei"/>
          <w:b/>
          <w:sz w:val="30"/>
          <w:szCs w:val="44"/>
        </w:rPr>
      </w:pPr>
    </w:p>
    <w:p w14:paraId="499681EB">
      <w:pPr>
        <w:ind w:left="1260" w:leftChars="0" w:firstLine="420" w:firstLineChars="0"/>
        <w:rPr>
          <w:rFonts w:hint="default" w:eastAsia="SimHei"/>
          <w:b/>
          <w:sz w:val="30"/>
          <w:szCs w:val="44"/>
          <w:lang w:val="en-US" w:eastAsia="zh-CN"/>
        </w:rPr>
      </w:pPr>
      <w:r>
        <w:rPr>
          <w:rFonts w:eastAsia="SimHei"/>
          <w:b/>
          <w:sz w:val="30"/>
          <w:szCs w:val="44"/>
        </w:rPr>
        <w:t>参考答案及评分标准</w:t>
      </w:r>
      <w:r>
        <w:rPr>
          <w:rFonts w:hint="eastAsia" w:eastAsia="SimHei"/>
          <w:b/>
          <w:sz w:val="30"/>
          <w:szCs w:val="44"/>
          <w:lang w:val="ru-RU"/>
        </w:rPr>
        <w:t>：</w:t>
      </w:r>
      <w:r>
        <w:rPr>
          <w:rFonts w:hint="eastAsia" w:eastAsia="SimHei"/>
          <w:b/>
          <w:sz w:val="30"/>
          <w:szCs w:val="30"/>
          <w:u w:val="single"/>
          <w:lang w:val="en-US" w:eastAsia="zh-CN"/>
        </w:rPr>
        <w:t>网页设计</w:t>
      </w:r>
    </w:p>
    <w:p w14:paraId="12138797">
      <w:pPr>
        <w:spacing w:before="156" w:beforeLines="50" w:after="312" w:afterLines="100"/>
        <w:jc w:val="center"/>
        <w:rPr>
          <w:rFonts w:hint="eastAsia"/>
          <w:lang w:val="ru-RU"/>
        </w:rPr>
      </w:pPr>
      <w:r>
        <w:rPr>
          <w:rFonts w:hint="eastAsia"/>
          <w:u w:val="single"/>
          <w:lang w:val="ru-RU"/>
        </w:rPr>
        <w:t xml:space="preserve">  202</w:t>
      </w:r>
      <w:r>
        <w:rPr>
          <w:rFonts w:hint="eastAsia"/>
          <w:u w:val="single"/>
          <w:lang w:val="en-US" w:eastAsia="zh-CN"/>
        </w:rPr>
        <w:t>4</w:t>
      </w:r>
      <w:r>
        <w:rPr>
          <w:rFonts w:hint="eastAsia"/>
          <w:u w:val="single"/>
          <w:lang w:val="ru-RU"/>
        </w:rPr>
        <w:t>-202</w:t>
      </w:r>
      <w:r>
        <w:rPr>
          <w:rFonts w:hint="eastAsia"/>
          <w:u w:val="single"/>
          <w:lang w:val="en-US" w:eastAsia="zh-CN"/>
        </w:rPr>
        <w:t>5</w:t>
      </w:r>
      <w:r>
        <w:rPr>
          <w:rFonts w:hint="eastAsia"/>
          <w:lang w:val="ru-RU"/>
        </w:rPr>
        <w:t xml:space="preserve">  </w:t>
      </w:r>
      <w:r>
        <w:rPr>
          <w:rFonts w:hint="eastAsia"/>
        </w:rPr>
        <w:t>学年</w:t>
      </w:r>
      <w:r>
        <w:rPr>
          <w:rFonts w:hint="eastAsia"/>
          <w:lang w:val="ru-RU"/>
        </w:rPr>
        <w:t xml:space="preserve"> </w:t>
      </w:r>
      <w:r>
        <w:rPr>
          <w:rFonts w:hint="eastAsia"/>
        </w:rPr>
        <w:t>第</w:t>
      </w:r>
      <w:r>
        <w:rPr>
          <w:rFonts w:hint="eastAsia"/>
          <w:u w:val="single"/>
          <w:lang w:val="ru-RU"/>
        </w:rPr>
        <w:t xml:space="preserve">  </w:t>
      </w:r>
      <w:r>
        <w:rPr>
          <w:rFonts w:hint="eastAsia"/>
          <w:u w:val="single"/>
          <w:lang w:val="en-US" w:eastAsia="zh-CN"/>
        </w:rPr>
        <w:t>一</w:t>
      </w:r>
      <w:r>
        <w:rPr>
          <w:rFonts w:hint="eastAsia"/>
          <w:u w:val="single"/>
          <w:lang w:val="ru-RU"/>
        </w:rPr>
        <w:t xml:space="preserve">  </w:t>
      </w:r>
      <w:r>
        <w:rPr>
          <w:rFonts w:hint="eastAsia"/>
        </w:rPr>
        <w:t>学期</w:t>
      </w:r>
      <w:r>
        <w:rPr>
          <w:rFonts w:hint="eastAsia"/>
          <w:lang w:val="ru-RU"/>
        </w:rPr>
        <w:t xml:space="preserve">          </w:t>
      </w:r>
      <w:r>
        <w:rPr>
          <w:rFonts w:hint="eastAsia"/>
          <w:u w:val="single"/>
          <w:lang w:val="ru-RU"/>
        </w:rPr>
        <w:t xml:space="preserve">    </w:t>
      </w:r>
      <w:r>
        <w:rPr>
          <w:rFonts w:hint="eastAsia"/>
          <w:u w:val="single"/>
        </w:rPr>
        <w:t>期末</w:t>
      </w:r>
      <w:r>
        <w:rPr>
          <w:rFonts w:hint="eastAsia"/>
          <w:u w:val="single"/>
          <w:lang w:val="ru-RU"/>
        </w:rPr>
        <w:t xml:space="preserve">  </w:t>
      </w:r>
      <w:r>
        <w:rPr>
          <w:rFonts w:hint="eastAsia"/>
        </w:rPr>
        <w:t>考试</w:t>
      </w:r>
    </w:p>
    <w:p w14:paraId="78BBDC97">
      <w:pPr>
        <w:spacing w:before="156" w:beforeLines="50" w:after="312" w:afterLines="100"/>
        <w:rPr>
          <w:rFonts w:hint="eastAsia"/>
          <w:u w:val="single"/>
          <w:lang w:val="ru-RU"/>
        </w:rPr>
      </w:pPr>
      <w:r>
        <w:rPr>
          <w:rFonts w:hint="eastAsia"/>
        </w:rPr>
        <w:t>系</w:t>
      </w:r>
      <w:r>
        <w:rPr>
          <w:rFonts w:hint="eastAsia"/>
          <w:lang w:val="ru-RU"/>
        </w:rPr>
        <w:t>（</w:t>
      </w:r>
      <w:r>
        <w:rPr>
          <w:rFonts w:hint="eastAsia"/>
        </w:rPr>
        <w:t>部</w:t>
      </w:r>
      <w:r>
        <w:rPr>
          <w:rFonts w:hint="eastAsia"/>
          <w:lang w:val="ru-RU"/>
        </w:rPr>
        <w:t>）</w:t>
      </w:r>
      <w:r>
        <w:rPr>
          <w:rFonts w:hint="eastAsia"/>
          <w:u w:val="single"/>
        </w:rPr>
        <w:t>　信息工程学院</w:t>
      </w:r>
      <w:r>
        <w:rPr>
          <w:rFonts w:hint="eastAsia"/>
          <w:u w:val="single"/>
          <w:lang w:val="ru-RU"/>
        </w:rPr>
        <w:t xml:space="preserve"> </w:t>
      </w:r>
      <w:r>
        <w:rPr>
          <w:rFonts w:hint="eastAsia"/>
          <w:u w:val="single"/>
        </w:rPr>
        <w:t>　</w:t>
      </w:r>
      <w:r>
        <w:rPr>
          <w:rFonts w:hint="eastAsia"/>
        </w:rPr>
        <w:t>拟卷教师</w:t>
      </w:r>
      <w:r>
        <w:rPr>
          <w:rFonts w:hint="eastAsia"/>
          <w:u w:val="single"/>
        </w:rPr>
        <w:t>　</w:t>
      </w:r>
      <w:r>
        <w:rPr>
          <w:rFonts w:hint="default"/>
          <w:u w:val="single"/>
          <w:lang w:val="en-US" w:eastAsia="zh-CN"/>
        </w:rPr>
        <w:t>Valeriia</w:t>
      </w:r>
      <w:r>
        <w:rPr>
          <w:rFonts w:hint="eastAsia"/>
          <w:u w:val="single"/>
        </w:rPr>
        <w:t>　</w:t>
      </w:r>
      <w:r>
        <w:rPr>
          <w:rFonts w:hint="eastAsia"/>
          <w:u w:val="single"/>
          <w:lang w:val="ru-RU"/>
        </w:rPr>
        <w:t xml:space="preserve">  </w:t>
      </w:r>
      <w:r>
        <w:rPr>
          <w:rFonts w:hint="eastAsia"/>
        </w:rPr>
        <w:t>课程负责人</w:t>
      </w:r>
      <w:r>
        <w:rPr>
          <w:rFonts w:hint="eastAsia"/>
          <w:u w:val="single"/>
        </w:rPr>
        <w:t>　</w:t>
      </w:r>
      <w:r>
        <w:rPr>
          <w:rFonts w:hint="eastAsia"/>
          <w:u w:val="single"/>
          <w:lang w:val="en-US" w:eastAsia="zh-CN"/>
        </w:rPr>
        <w:t xml:space="preserve"> 申燕萍</w:t>
      </w:r>
      <w:r>
        <w:rPr>
          <w:rFonts w:hint="eastAsia"/>
          <w:u w:val="single"/>
        </w:rPr>
        <w:t>　</w:t>
      </w:r>
      <w:r>
        <w:rPr>
          <w:rFonts w:hint="eastAsia"/>
          <w:u w:val="single"/>
          <w:lang w:val="ru-RU"/>
        </w:rPr>
        <w:t xml:space="preserve">   </w:t>
      </w:r>
      <w:r>
        <w:rPr>
          <w:rFonts w:hint="eastAsia"/>
        </w:rPr>
        <w:t>教研室主任</w:t>
      </w:r>
      <w:r>
        <w:rPr>
          <w:rFonts w:hint="eastAsia"/>
          <w:u w:val="single"/>
        </w:rPr>
        <w:t>　陈晓春</w:t>
      </w:r>
      <w:r>
        <w:rPr>
          <w:rFonts w:hint="eastAsia"/>
          <w:u w:val="single"/>
          <w:lang w:val="ru-RU"/>
        </w:rPr>
        <w:t xml:space="preserve">   </w:t>
      </w:r>
      <w:r>
        <w:rPr>
          <w:rFonts w:hint="eastAsia"/>
          <w:u w:val="single"/>
        </w:rPr>
        <w:t>　</w:t>
      </w:r>
    </w:p>
    <w:p w14:paraId="758449E4">
      <w:pPr>
        <w:spacing w:after="156" w:afterLines="50"/>
        <w:jc w:val="center"/>
        <w:rPr>
          <w:rFonts w:hint="eastAsia"/>
          <w:u w:val="single"/>
          <w:lang w:val="ru-RU"/>
        </w:rPr>
      </w:pPr>
      <w:r>
        <w:rPr>
          <w:rFonts w:hint="eastAsia"/>
          <w:b/>
          <w:bCs/>
          <w:u w:val="single"/>
          <w:lang w:val="ru-RU"/>
        </w:rPr>
        <w:t xml:space="preserve">    </w:t>
      </w:r>
      <w:r>
        <w:rPr>
          <w:rFonts w:hint="eastAsia"/>
          <w:b/>
          <w:bCs/>
          <w:u w:val="single"/>
        </w:rPr>
        <w:t>软件技术</w:t>
      </w:r>
      <w:r>
        <w:rPr>
          <w:rFonts w:hint="eastAsia"/>
          <w:b/>
          <w:bCs/>
          <w:u w:val="single"/>
          <w:lang w:val="ru-RU"/>
        </w:rPr>
        <w:t>（</w:t>
      </w:r>
      <w:r>
        <w:rPr>
          <w:rFonts w:hint="eastAsia"/>
          <w:b/>
          <w:bCs/>
          <w:u w:val="single"/>
        </w:rPr>
        <w:t>中外</w:t>
      </w:r>
      <w:r>
        <w:rPr>
          <w:rFonts w:hint="eastAsia"/>
          <w:b/>
          <w:bCs/>
          <w:u w:val="single"/>
          <w:lang w:val="ru-RU"/>
        </w:rPr>
        <w:t>）</w:t>
      </w:r>
      <w:r>
        <w:rPr>
          <w:rFonts w:hint="eastAsia"/>
          <w:u w:val="single"/>
          <w:lang w:val="ru-RU"/>
        </w:rPr>
        <w:t xml:space="preserve"> </w:t>
      </w:r>
      <w:r>
        <w:rPr>
          <w:rFonts w:hint="eastAsia"/>
        </w:rPr>
        <w:t>专业</w:t>
      </w:r>
      <w:r>
        <w:rPr>
          <w:rFonts w:hint="eastAsia"/>
          <w:lang w:val="ru-RU"/>
        </w:rPr>
        <w:t xml:space="preserve">  </w:t>
      </w:r>
      <w:r>
        <w:rPr>
          <w:rFonts w:hint="eastAsia"/>
        </w:rPr>
        <w:t>　</w:t>
      </w:r>
      <w:r>
        <w:rPr>
          <w:rFonts w:hint="eastAsia"/>
          <w:u w:val="single"/>
        </w:rPr>
        <w:t>　</w:t>
      </w:r>
      <w:r>
        <w:rPr>
          <w:rFonts w:hint="eastAsia"/>
          <w:b/>
          <w:bCs/>
          <w:u w:val="single"/>
          <w:lang w:val="ru-RU"/>
        </w:rPr>
        <w:t>2</w:t>
      </w:r>
      <w:r>
        <w:rPr>
          <w:rFonts w:hint="eastAsia"/>
          <w:b/>
          <w:bCs/>
          <w:u w:val="single"/>
          <w:lang w:val="en-US" w:eastAsia="zh-CN"/>
        </w:rPr>
        <w:t>3</w:t>
      </w:r>
      <w:r>
        <w:rPr>
          <w:rFonts w:hint="eastAsia"/>
          <w:b/>
          <w:bCs/>
          <w:u w:val="single"/>
          <w:lang w:val="ru-RU"/>
        </w:rPr>
        <w:t xml:space="preserve"> </w:t>
      </w:r>
      <w:r>
        <w:rPr>
          <w:rFonts w:hint="eastAsia"/>
          <w:lang w:val="ru-RU"/>
        </w:rPr>
        <w:t xml:space="preserve">  </w:t>
      </w:r>
      <w:r>
        <w:rPr>
          <w:rFonts w:hint="eastAsia"/>
        </w:rPr>
        <w:t>年级</w:t>
      </w:r>
      <w:r>
        <w:rPr>
          <w:rFonts w:hint="eastAsia"/>
          <w:b/>
          <w:bCs/>
          <w:u w:val="single"/>
          <w:lang w:val="ru-RU"/>
        </w:rPr>
        <w:t xml:space="preserve">   331</w:t>
      </w:r>
      <w:r>
        <w:rPr>
          <w:rFonts w:hint="eastAsia"/>
          <w:b/>
          <w:bCs/>
          <w:u w:val="single"/>
        </w:rPr>
        <w:t>与</w:t>
      </w:r>
      <w:r>
        <w:rPr>
          <w:rFonts w:hint="eastAsia"/>
          <w:b/>
          <w:bCs/>
          <w:u w:val="single"/>
          <w:lang w:val="ru-RU"/>
        </w:rPr>
        <w:t>332+631</w:t>
      </w:r>
      <w:r>
        <w:rPr>
          <w:b/>
          <w:bCs/>
          <w:u w:val="single"/>
          <w:lang w:val="ru-RU"/>
        </w:rPr>
        <w:t xml:space="preserve">    </w:t>
      </w:r>
      <w:r>
        <w:rPr>
          <w:rFonts w:hint="eastAsia"/>
        </w:rPr>
        <w:t>班</w:t>
      </w:r>
    </w:p>
    <w:p w14:paraId="51365A74">
      <w:pPr>
        <w:rPr>
          <w:rFonts w:hint="eastAsia"/>
          <w:b/>
          <w:lang w:val="ru-RU"/>
        </w:rPr>
      </w:pPr>
      <w:r>
        <w:rPr>
          <w:rFonts w:hint="eastAsia"/>
          <w:b/>
        </w:rPr>
        <w:t>一、判断题</w:t>
      </w:r>
      <w:r>
        <w:rPr>
          <w:rFonts w:hint="eastAsia"/>
          <w:b/>
          <w:lang w:val="ru-RU"/>
        </w:rPr>
        <w:t>（</w:t>
      </w:r>
      <w:r>
        <w:rPr>
          <w:rFonts w:hint="eastAsia"/>
          <w:b/>
        </w:rPr>
        <w:t>正确打</w:t>
      </w:r>
      <w:r>
        <w:rPr>
          <w:rFonts w:hint="eastAsia"/>
          <w:b/>
          <w:lang w:val="ru-RU"/>
        </w:rPr>
        <w:t>√，</w:t>
      </w:r>
      <w:r>
        <w:rPr>
          <w:rFonts w:hint="eastAsia"/>
          <w:b/>
        </w:rPr>
        <w:t>错误的打</w:t>
      </w:r>
      <w:r>
        <w:rPr>
          <w:rFonts w:hint="eastAsia"/>
          <w:b/>
          <w:lang w:val="ru-RU"/>
        </w:rPr>
        <w:t xml:space="preserve">╳ </w:t>
      </w:r>
      <w:r>
        <w:rPr>
          <w:rFonts w:hint="eastAsia"/>
          <w:b/>
        </w:rPr>
        <w:t>每题</w:t>
      </w:r>
      <w:r>
        <w:rPr>
          <w:rFonts w:hint="eastAsia"/>
          <w:b/>
          <w:lang w:val="ru-RU"/>
        </w:rPr>
        <w:t>2</w:t>
      </w:r>
      <w:r>
        <w:rPr>
          <w:rFonts w:hint="eastAsia"/>
          <w:b/>
        </w:rPr>
        <w:t>分共</w:t>
      </w:r>
      <w:r>
        <w:rPr>
          <w:b/>
          <w:lang w:val="ru-RU"/>
        </w:rPr>
        <w:t>1</w:t>
      </w:r>
      <w:r>
        <w:rPr>
          <w:rFonts w:hint="eastAsia"/>
          <w:b/>
          <w:lang w:val="ru-RU"/>
        </w:rPr>
        <w:t>0</w:t>
      </w:r>
      <w:r>
        <w:rPr>
          <w:rFonts w:hint="eastAsia"/>
          <w:b/>
        </w:rPr>
        <w:t>分</w:t>
      </w:r>
      <w:r>
        <w:rPr>
          <w:rFonts w:hint="eastAsia"/>
          <w:b/>
          <w:lang w:val="ru-RU"/>
        </w:rPr>
        <w:t>）</w:t>
      </w:r>
    </w:p>
    <w:tbl>
      <w:tblPr>
        <w:tblStyle w:val="7"/>
        <w:tblW w:w="24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"/>
        <w:gridCol w:w="1041"/>
        <w:gridCol w:w="1041"/>
        <w:gridCol w:w="1042"/>
        <w:gridCol w:w="1042"/>
      </w:tblGrid>
      <w:tr w14:paraId="0D1F7EDB">
        <w:trPr>
          <w:trHeight w:val="567" w:hRule="exact"/>
          <w:jc w:val="center"/>
        </w:trPr>
        <w:tc>
          <w:tcPr>
            <w:tcW w:w="1067" w:type="dxa"/>
            <w:noWrap w:val="0"/>
            <w:vAlign w:val="top"/>
          </w:tcPr>
          <w:p w14:paraId="7CC58654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1067" w:type="dxa"/>
            <w:noWrap w:val="0"/>
            <w:vAlign w:val="center"/>
          </w:tcPr>
          <w:p w14:paraId="5CBBD870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1067" w:type="dxa"/>
            <w:noWrap w:val="0"/>
            <w:vAlign w:val="center"/>
          </w:tcPr>
          <w:p w14:paraId="4FF17967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1068" w:type="dxa"/>
            <w:noWrap w:val="0"/>
            <w:vAlign w:val="center"/>
          </w:tcPr>
          <w:p w14:paraId="51178CF6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1068" w:type="dxa"/>
            <w:noWrap w:val="0"/>
            <w:vAlign w:val="center"/>
          </w:tcPr>
          <w:p w14:paraId="43769BB0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</w:t>
            </w:r>
          </w:p>
        </w:tc>
      </w:tr>
      <w:tr w14:paraId="5388FA99">
        <w:trPr>
          <w:trHeight w:val="567" w:hRule="exact"/>
          <w:jc w:val="center"/>
        </w:trPr>
        <w:tc>
          <w:tcPr>
            <w:tcW w:w="1067" w:type="dxa"/>
            <w:noWrap w:val="0"/>
            <w:vAlign w:val="top"/>
          </w:tcPr>
          <w:p w14:paraId="46C9D128">
            <w:pPr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lang w:val="ru-RU"/>
              </w:rPr>
              <w:t>√</w:t>
            </w:r>
          </w:p>
        </w:tc>
        <w:tc>
          <w:tcPr>
            <w:tcW w:w="1067" w:type="dxa"/>
            <w:noWrap w:val="0"/>
            <w:vAlign w:val="center"/>
          </w:tcPr>
          <w:p w14:paraId="404C4258">
            <w:pPr>
              <w:jc w:val="center"/>
              <w:rPr>
                <w:rFonts w:hint="eastAsia" w:eastAsia="SimSun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lang w:val="ru-RU"/>
              </w:rPr>
              <w:t>√</w:t>
            </w:r>
          </w:p>
        </w:tc>
        <w:tc>
          <w:tcPr>
            <w:tcW w:w="1067" w:type="dxa"/>
            <w:noWrap w:val="0"/>
            <w:vAlign w:val="center"/>
          </w:tcPr>
          <w:p w14:paraId="035BDCB2">
            <w:pPr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lang w:val="ru-RU"/>
              </w:rPr>
              <w:t>√</w:t>
            </w:r>
          </w:p>
        </w:tc>
        <w:tc>
          <w:tcPr>
            <w:tcW w:w="1068" w:type="dxa"/>
            <w:noWrap w:val="0"/>
            <w:vAlign w:val="center"/>
          </w:tcPr>
          <w:p w14:paraId="2B382997">
            <w:pPr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lang w:val="ru-RU"/>
              </w:rPr>
              <w:t>╳</w:t>
            </w:r>
          </w:p>
        </w:tc>
        <w:tc>
          <w:tcPr>
            <w:tcW w:w="1068" w:type="dxa"/>
            <w:noWrap w:val="0"/>
            <w:vAlign w:val="center"/>
          </w:tcPr>
          <w:p w14:paraId="3CAB5B71">
            <w:pPr>
              <w:jc w:val="center"/>
              <w:rPr>
                <w:rFonts w:hint="eastAsia"/>
                <w:b/>
                <w:sz w:val="28"/>
                <w:szCs w:val="28"/>
              </w:rPr>
            </w:pPr>
            <w:bookmarkStart w:id="0" w:name="_GoBack"/>
            <w:r>
              <w:rPr>
                <w:rFonts w:hint="eastAsia"/>
                <w:b/>
                <w:color w:val="FF0000"/>
                <w:lang w:val="ru-RU"/>
              </w:rPr>
              <w:t>√</w:t>
            </w:r>
            <w:bookmarkEnd w:id="0"/>
          </w:p>
        </w:tc>
      </w:tr>
    </w:tbl>
    <w:p w14:paraId="4FEE2586">
      <w:pPr>
        <w:spacing w:line="360" w:lineRule="auto"/>
        <w:rPr>
          <w:rFonts w:hint="eastAsia"/>
          <w:b/>
        </w:rPr>
      </w:pPr>
      <w:r>
        <w:rPr>
          <w:rFonts w:hint="eastAsia"/>
          <w:b/>
        </w:rPr>
        <w:t>二、填空题（每题2分，共</w:t>
      </w:r>
      <w:r>
        <w:rPr>
          <w:rFonts w:hint="eastAsia"/>
          <w:b/>
          <w:lang w:val="en-US" w:eastAsia="zh-CN"/>
        </w:rPr>
        <w:t>10</w:t>
      </w:r>
      <w:r>
        <w:rPr>
          <w:rFonts w:hint="eastAsia"/>
          <w:b/>
        </w:rPr>
        <w:t>分）</w:t>
      </w:r>
    </w:p>
    <w:p w14:paraId="3DC10641">
      <w:pPr>
        <w:pStyle w:val="20"/>
        <w:numPr>
          <w:ilvl w:val="0"/>
          <w:numId w:val="0"/>
        </w:numPr>
        <w:ind w:left="360" w:leftChars="0"/>
        <w:rPr>
          <w:rFonts w:hint="default" w:ascii="Times New Roman Regular" w:hAnsi="Times New Roman Regular" w:cs="Times New Roman Regular"/>
          <w:b w:val="0"/>
          <w:bCs w:val="0"/>
          <w:szCs w:val="21"/>
          <w:u w:val="single"/>
        </w:rPr>
      </w:pPr>
      <w:r>
        <w:rPr>
          <w:rFonts w:hint="eastAsia"/>
          <w:szCs w:val="21"/>
        </w:rPr>
        <w:t>1、</w:t>
      </w:r>
      <w:r>
        <w:rPr>
          <w:rFonts w:hint="eastAsia"/>
          <w:szCs w:val="21"/>
          <w:u w:val="single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 w:val="0"/>
          <w:szCs w:val="21"/>
          <w:u w:val="single"/>
        </w:rPr>
        <w:t xml:space="preserve"> Транспиляция  </w:t>
      </w:r>
    </w:p>
    <w:p w14:paraId="4C6A9A2A">
      <w:pPr>
        <w:spacing w:line="480" w:lineRule="auto"/>
        <w:ind w:firstLine="315" w:firstLineChars="150"/>
        <w:jc w:val="left"/>
        <w:rPr>
          <w:rFonts w:hint="default" w:ascii="Times New Roman Regular" w:hAnsi="Times New Roman Regular" w:cs="Times New Roman Regular"/>
          <w:b w:val="0"/>
          <w:bCs w:val="0"/>
          <w:szCs w:val="21"/>
          <w:u w:val="single"/>
        </w:rPr>
      </w:pPr>
      <w:r>
        <w:rPr>
          <w:rFonts w:hint="default" w:ascii="Times New Roman Regular" w:hAnsi="Times New Roman Regular" w:cs="Times New Roman Regular"/>
          <w:b w:val="0"/>
          <w:bCs w:val="0"/>
          <w:szCs w:val="21"/>
        </w:rPr>
        <w:t>2、</w:t>
      </w:r>
      <w:r>
        <w:rPr>
          <w:rFonts w:hint="default" w:ascii="Times New Roman Regular" w:hAnsi="Times New Roman Regular" w:cs="Times New Roman Regular"/>
          <w:b w:val="0"/>
          <w:bCs w:val="0"/>
          <w:szCs w:val="21"/>
          <w:u w:val="single"/>
        </w:rPr>
        <w:t xml:space="preserve">    </w:t>
      </w:r>
      <w:r>
        <w:rPr>
          <w:rFonts w:hint="default" w:ascii="Times New Roman Regular" w:hAnsi="Times New Roman Regular" w:cs="Times New Roman Regular"/>
          <w:b w:val="0"/>
          <w:bCs w:val="0"/>
          <w:szCs w:val="21"/>
          <w:u w:val="single"/>
          <w:lang w:val="ru-RU"/>
        </w:rPr>
        <w:t>Массив (</w:t>
      </w:r>
      <w:r>
        <w:rPr>
          <w:rFonts w:hint="default" w:ascii="Times New Roman Regular" w:hAnsi="Times New Roman Regular" w:cs="Times New Roman Regular"/>
          <w:b w:val="0"/>
          <w:bCs w:val="0"/>
          <w:szCs w:val="21"/>
          <w:u w:val="single"/>
          <w:lang w:val="en-US"/>
        </w:rPr>
        <w:t>Array</w:t>
      </w:r>
      <w:r>
        <w:rPr>
          <w:rFonts w:hint="default" w:ascii="Times New Roman Regular" w:hAnsi="Times New Roman Regular" w:cs="Times New Roman Regular"/>
          <w:b w:val="0"/>
          <w:bCs w:val="0"/>
          <w:szCs w:val="21"/>
          <w:u w:val="single"/>
          <w:lang w:val="ru-RU"/>
        </w:rPr>
        <w:t>)</w:t>
      </w:r>
      <w:r>
        <w:rPr>
          <w:rFonts w:hint="default" w:ascii="Times New Roman Regular" w:hAnsi="Times New Roman Regular" w:cs="Times New Roman Regular"/>
          <w:b w:val="0"/>
          <w:bCs w:val="0"/>
          <w:szCs w:val="21"/>
          <w:u w:val="single"/>
        </w:rPr>
        <w:t xml:space="preserve">    </w:t>
      </w:r>
    </w:p>
    <w:p w14:paraId="1637C5BF">
      <w:pPr>
        <w:spacing w:line="480" w:lineRule="auto"/>
        <w:ind w:firstLine="315" w:firstLineChars="150"/>
        <w:jc w:val="left"/>
        <w:rPr>
          <w:rFonts w:hint="default" w:ascii="Times New Roman Regular" w:hAnsi="Times New Roman Regular" w:cs="Times New Roman Regular"/>
          <w:b w:val="0"/>
          <w:bCs w:val="0"/>
          <w:szCs w:val="21"/>
          <w:u w:val="single"/>
        </w:rPr>
      </w:pPr>
      <w:r>
        <w:rPr>
          <w:rFonts w:hint="default" w:ascii="Times New Roman Regular" w:hAnsi="Times New Roman Regular" w:cs="Times New Roman Regular"/>
          <w:b w:val="0"/>
          <w:bCs w:val="0"/>
          <w:szCs w:val="21"/>
        </w:rPr>
        <w:t>3、</w:t>
      </w:r>
      <w:r>
        <w:rPr>
          <w:rFonts w:hint="default" w:ascii="Times New Roman Regular" w:hAnsi="Times New Roman Regular" w:cs="Times New Roman Regular"/>
          <w:b w:val="0"/>
          <w:bCs w:val="0"/>
          <w:szCs w:val="21"/>
          <w:u w:val="single"/>
        </w:rPr>
        <w:t xml:space="preserve">  </w:t>
      </w:r>
      <w:r>
        <w:rPr>
          <w:rFonts w:hint="default" w:ascii="Times New Roman Regular" w:hAnsi="Times New Roman Regular" w:cs="Times New Roman Regular"/>
          <w:b w:val="0"/>
          <w:bCs w:val="0"/>
          <w:szCs w:val="21"/>
          <w:u w:val="single"/>
          <w:lang w:val="en-US"/>
        </w:rPr>
        <w:t>join</w:t>
      </w:r>
      <w:r>
        <w:rPr>
          <w:rFonts w:hint="default" w:ascii="Times New Roman Regular" w:hAnsi="Times New Roman Regular" w:cs="Times New Roman Regular"/>
          <w:b w:val="0"/>
          <w:bCs w:val="0"/>
          <w:szCs w:val="21"/>
          <w:u w:val="single"/>
        </w:rPr>
        <w:t xml:space="preserve">   </w:t>
      </w:r>
    </w:p>
    <w:p w14:paraId="32488786">
      <w:pPr>
        <w:spacing w:line="480" w:lineRule="auto"/>
        <w:ind w:firstLine="315" w:firstLineChars="150"/>
        <w:jc w:val="left"/>
        <w:rPr>
          <w:rFonts w:hint="default" w:ascii="Times New Roman Regular" w:hAnsi="Times New Roman Regular" w:cs="Times New Roman Regular"/>
          <w:b w:val="0"/>
          <w:bCs w:val="0"/>
          <w:szCs w:val="21"/>
          <w:u w:val="single"/>
        </w:rPr>
      </w:pPr>
      <w:r>
        <w:rPr>
          <w:rFonts w:hint="default" w:ascii="Times New Roman Regular" w:hAnsi="Times New Roman Regular" w:cs="Times New Roman Regular"/>
          <w:b w:val="0"/>
          <w:bCs w:val="0"/>
          <w:szCs w:val="21"/>
        </w:rPr>
        <w:t>4、</w:t>
      </w:r>
      <w:r>
        <w:rPr>
          <w:rFonts w:hint="default" w:ascii="Times New Roman Regular" w:hAnsi="Times New Roman Regular" w:cs="Times New Roman Regular"/>
          <w:b w:val="0"/>
          <w:bCs w:val="0"/>
          <w:szCs w:val="21"/>
          <w:u w:val="single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 w:val="0"/>
          <w:szCs w:val="21"/>
          <w:u w:val="single"/>
          <w:lang w:val="en-US" w:eastAsia="zh-CN"/>
        </w:rPr>
        <w:t xml:space="preserve">   </w:t>
      </w:r>
      <w:r>
        <w:rPr>
          <w:rFonts w:hint="default" w:ascii="Times New Roman Regular" w:hAnsi="Times New Roman Regular" w:cs="Times New Roman Regular"/>
          <w:b w:val="0"/>
          <w:bCs w:val="0"/>
          <w:lang w:val="en-US" w:eastAsia="zh-CN"/>
        </w:rPr>
        <w:t>g</w:t>
      </w:r>
      <w:r>
        <w:rPr>
          <w:rFonts w:hint="default" w:ascii="Times New Roman Regular" w:hAnsi="Times New Roman Regular" w:cs="Times New Roman Regular"/>
          <w:b w:val="0"/>
          <w:bCs w:val="0"/>
          <w:u w:val="single"/>
          <w:lang w:val="en-US" w:eastAsia="zh-CN"/>
        </w:rPr>
        <w:t>etElementById</w:t>
      </w:r>
      <w:r>
        <w:rPr>
          <w:rFonts w:hint="default" w:ascii="Times New Roman Regular" w:hAnsi="Times New Roman Regular" w:cs="Times New Roman Regular"/>
          <w:b w:val="0"/>
          <w:bCs w:val="0"/>
          <w:szCs w:val="21"/>
          <w:u w:val="single"/>
          <w:lang w:val="en-US" w:eastAsia="zh-CN"/>
        </w:rPr>
        <w:t xml:space="preserve">            </w:t>
      </w:r>
      <w:r>
        <w:rPr>
          <w:rFonts w:hint="default" w:ascii="Times New Roman Regular" w:hAnsi="Times New Roman Regular" w:cs="Times New Roman Regular"/>
          <w:b w:val="0"/>
          <w:bCs w:val="0"/>
          <w:szCs w:val="21"/>
          <w:u w:val="single"/>
        </w:rPr>
        <w:t xml:space="preserve"> </w:t>
      </w:r>
    </w:p>
    <w:p w14:paraId="07FA50B3">
      <w:pPr>
        <w:spacing w:line="480" w:lineRule="auto"/>
        <w:ind w:firstLine="315" w:firstLineChars="150"/>
        <w:jc w:val="left"/>
        <w:rPr>
          <w:rFonts w:hint="default" w:ascii="Times New Roman Regular" w:hAnsi="Times New Roman Regular" w:cs="Times New Roman Regular"/>
          <w:b w:val="0"/>
          <w:bCs w:val="0"/>
          <w:szCs w:val="21"/>
          <w:u w:val="single"/>
        </w:rPr>
      </w:pPr>
      <w:r>
        <w:rPr>
          <w:rFonts w:hint="default" w:ascii="Times New Roman Regular" w:hAnsi="Times New Roman Regular" w:cs="Times New Roman Regular"/>
          <w:b w:val="0"/>
          <w:bCs w:val="0"/>
          <w:szCs w:val="21"/>
        </w:rPr>
        <w:t>5、</w:t>
      </w:r>
      <w:r>
        <w:rPr>
          <w:rFonts w:hint="default" w:ascii="Times New Roman Regular" w:hAnsi="Times New Roman Regular" w:cs="Times New Roman Regular"/>
          <w:b w:val="0"/>
          <w:bCs w:val="0"/>
          <w:szCs w:val="21"/>
          <w:u w:val="single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 w:val="0"/>
          <w:szCs w:val="21"/>
          <w:u w:val="single"/>
          <w:lang w:val="en-US"/>
        </w:rPr>
        <w:t>break</w:t>
      </w:r>
      <w:r>
        <w:rPr>
          <w:rFonts w:hint="default" w:ascii="Times New Roman Regular" w:hAnsi="Times New Roman Regular" w:cs="Times New Roman Regular"/>
          <w:b w:val="0"/>
          <w:bCs w:val="0"/>
          <w:szCs w:val="21"/>
          <w:u w:val="single"/>
        </w:rPr>
        <w:t xml:space="preserve"> </w:t>
      </w:r>
    </w:p>
    <w:p w14:paraId="2A88F62A">
      <w:pPr>
        <w:spacing w:line="360" w:lineRule="auto"/>
        <w:jc w:val="left"/>
        <w:rPr>
          <w:rFonts w:hint="eastAsia"/>
          <w:b/>
        </w:rPr>
      </w:pPr>
      <w:r>
        <w:rPr>
          <w:rFonts w:hint="eastAsia"/>
          <w:b/>
        </w:rPr>
        <w:t>三、单选题（每题2分，共</w:t>
      </w:r>
      <w:r>
        <w:rPr>
          <w:rFonts w:hint="eastAsia"/>
          <w:b/>
          <w:lang w:val="en-US" w:eastAsia="zh-CN"/>
        </w:rPr>
        <w:t>10</w:t>
      </w:r>
      <w:r>
        <w:rPr>
          <w:rFonts w:hint="eastAsia"/>
          <w:b/>
        </w:rPr>
        <w:t>分）</w:t>
      </w:r>
    </w:p>
    <w:tbl>
      <w:tblPr>
        <w:tblStyle w:val="7"/>
        <w:tblW w:w="24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"/>
        <w:gridCol w:w="1041"/>
        <w:gridCol w:w="1041"/>
        <w:gridCol w:w="1042"/>
        <w:gridCol w:w="1042"/>
      </w:tblGrid>
      <w:tr w14:paraId="08E0DF9E">
        <w:trPr>
          <w:trHeight w:val="567" w:hRule="exact"/>
          <w:jc w:val="center"/>
        </w:trPr>
        <w:tc>
          <w:tcPr>
            <w:tcW w:w="1042" w:type="dxa"/>
            <w:noWrap w:val="0"/>
            <w:vAlign w:val="top"/>
          </w:tcPr>
          <w:p w14:paraId="01597DB8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1041" w:type="dxa"/>
            <w:noWrap w:val="0"/>
            <w:vAlign w:val="center"/>
          </w:tcPr>
          <w:p w14:paraId="1BB7B3F9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1041" w:type="dxa"/>
            <w:noWrap w:val="0"/>
            <w:vAlign w:val="center"/>
          </w:tcPr>
          <w:p w14:paraId="2174ED00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1042" w:type="dxa"/>
            <w:noWrap w:val="0"/>
            <w:vAlign w:val="center"/>
          </w:tcPr>
          <w:p w14:paraId="678FDDB7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1042" w:type="dxa"/>
            <w:noWrap w:val="0"/>
            <w:vAlign w:val="center"/>
          </w:tcPr>
          <w:p w14:paraId="75672E2C">
            <w:pPr>
              <w:jc w:val="center"/>
              <w:rPr>
                <w:rFonts w:hint="eastAsia" w:eastAsia="SimSun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5</w:t>
            </w:r>
          </w:p>
        </w:tc>
      </w:tr>
      <w:tr w14:paraId="5037CAF2">
        <w:trPr>
          <w:trHeight w:val="567" w:hRule="exact"/>
          <w:jc w:val="center"/>
        </w:trPr>
        <w:tc>
          <w:tcPr>
            <w:tcW w:w="1042" w:type="dxa"/>
            <w:noWrap w:val="0"/>
            <w:vAlign w:val="top"/>
          </w:tcPr>
          <w:p w14:paraId="5840913F">
            <w:pPr>
              <w:jc w:val="center"/>
              <w:rPr>
                <w:rFonts w:hint="default" w:eastAsia="SimSun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/>
                <w:sz w:val="28"/>
                <w:szCs w:val="28"/>
                <w:lang w:val="en-US" w:eastAsia="zh-CN"/>
              </w:rPr>
              <w:t>A</w:t>
            </w:r>
          </w:p>
        </w:tc>
        <w:tc>
          <w:tcPr>
            <w:tcW w:w="1041" w:type="dxa"/>
            <w:noWrap w:val="0"/>
            <w:vAlign w:val="center"/>
          </w:tcPr>
          <w:p w14:paraId="23DAD3BA">
            <w:pPr>
              <w:jc w:val="center"/>
              <w:rPr>
                <w:rFonts w:hint="eastAsia" w:eastAsia="SimSun"/>
                <w:b/>
                <w:sz w:val="28"/>
                <w:szCs w:val="28"/>
                <w:lang w:eastAsia="zh-CN"/>
              </w:rPr>
            </w:pPr>
            <w:r>
              <w:rPr>
                <w:rFonts w:hint="default"/>
                <w:b/>
                <w:sz w:val="28"/>
                <w:szCs w:val="28"/>
                <w:lang w:val="en-US" w:eastAsia="zh-CN"/>
              </w:rPr>
              <w:t>A</w:t>
            </w:r>
          </w:p>
        </w:tc>
        <w:tc>
          <w:tcPr>
            <w:tcW w:w="1041" w:type="dxa"/>
            <w:noWrap w:val="0"/>
            <w:vAlign w:val="center"/>
          </w:tcPr>
          <w:p w14:paraId="298E997C">
            <w:pPr>
              <w:jc w:val="center"/>
              <w:rPr>
                <w:rFonts w:hint="default" w:eastAsia="SimSun"/>
                <w:b/>
                <w:sz w:val="28"/>
                <w:szCs w:val="28"/>
                <w:lang w:val="ru-RU" w:eastAsia="zh-CN"/>
              </w:rPr>
            </w:pPr>
            <w:r>
              <w:rPr>
                <w:rFonts w:hint="default"/>
                <w:b/>
                <w:sz w:val="28"/>
                <w:szCs w:val="28"/>
                <w:lang w:val="ru-RU" w:eastAsia="zh-CN"/>
              </w:rPr>
              <w:t>С</w:t>
            </w:r>
          </w:p>
        </w:tc>
        <w:tc>
          <w:tcPr>
            <w:tcW w:w="1042" w:type="dxa"/>
            <w:noWrap w:val="0"/>
            <w:vAlign w:val="center"/>
          </w:tcPr>
          <w:p w14:paraId="2A03F8BA">
            <w:pPr>
              <w:jc w:val="center"/>
              <w:rPr>
                <w:rFonts w:hint="default"/>
                <w:b/>
                <w:sz w:val="28"/>
                <w:szCs w:val="28"/>
                <w:lang w:val="en-US"/>
              </w:rPr>
            </w:pPr>
            <w:r>
              <w:rPr>
                <w:rFonts w:hint="default"/>
                <w:b/>
                <w:sz w:val="28"/>
                <w:szCs w:val="28"/>
                <w:lang w:val="en-US"/>
              </w:rPr>
              <w:t>B</w:t>
            </w:r>
          </w:p>
        </w:tc>
        <w:tc>
          <w:tcPr>
            <w:tcW w:w="1042" w:type="dxa"/>
            <w:noWrap w:val="0"/>
            <w:vAlign w:val="center"/>
          </w:tcPr>
          <w:p w14:paraId="3B2ABB8F">
            <w:pPr>
              <w:jc w:val="center"/>
              <w:rPr>
                <w:rFonts w:hint="default" w:eastAsia="SimSun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b/>
                <w:sz w:val="28"/>
                <w:szCs w:val="28"/>
                <w:lang w:val="en-US" w:eastAsia="zh-CN"/>
              </w:rPr>
              <w:t>D</w:t>
            </w:r>
          </w:p>
        </w:tc>
      </w:tr>
    </w:tbl>
    <w:p w14:paraId="16DA9F41">
      <w:pPr>
        <w:spacing w:line="360" w:lineRule="auto"/>
        <w:jc w:val="left"/>
        <w:rPr>
          <w:b/>
          <w:sz w:val="18"/>
          <w:szCs w:val="18"/>
        </w:rPr>
      </w:pPr>
    </w:p>
    <w:p w14:paraId="167E6678">
      <w:pPr>
        <w:spacing w:line="360" w:lineRule="auto"/>
        <w:jc w:val="left"/>
        <w:rPr>
          <w:rFonts w:hint="eastAsia"/>
          <w:b/>
          <w:sz w:val="18"/>
          <w:szCs w:val="18"/>
        </w:rPr>
      </w:pPr>
    </w:p>
    <w:p w14:paraId="1875E4DB">
      <w:pPr>
        <w:numPr>
          <w:ilvl w:val="0"/>
          <w:numId w:val="13"/>
        </w:numPr>
        <w:ind w:firstLine="420" w:firstLineChars="0"/>
        <w:rPr>
          <w:rFonts w:hint="default" w:ascii="SimSun" w:hAnsi="SimSun" w:eastAsia="SimSun" w:cs="SimSun"/>
          <w:b/>
          <w:bCs/>
          <w:lang w:val="ru-RU"/>
        </w:rPr>
      </w:pPr>
      <w:r>
        <w:rPr>
          <w:rFonts w:hint="default" w:ascii="SimSun" w:hAnsi="SimSun" w:eastAsia="SimSun" w:cs="SimSun"/>
          <w:b/>
          <w:bCs/>
          <w:lang w:val="ru-RU"/>
        </w:rPr>
        <w:t>填写导航栏创建代码中的空白</w:t>
      </w:r>
    </w:p>
    <w:p w14:paraId="1BB34E0B">
      <w:pPr>
        <w:pStyle w:val="20"/>
        <w:widowControl w:val="0"/>
        <w:numPr>
          <w:ilvl w:val="0"/>
          <w:numId w:val="0"/>
        </w:numPr>
        <w:contextualSpacing/>
        <w:jc w:val="both"/>
        <w:rPr>
          <w:rFonts w:hint="default" w:ascii="Times New Roman Regular" w:hAnsi="Times New Roman Regular" w:eastAsia="SimSun" w:cs="Times New Roman Regular"/>
          <w:b w:val="0"/>
          <w:bCs w:val="0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lang w:val="ru-RU"/>
        </w:rPr>
        <w:t>(1)</w:t>
      </w:r>
      <w:r>
        <w:rPr>
          <w:rFonts w:hint="default" w:ascii="Times New Roman Regular" w:hAnsi="Times New Roman Regular" w:cs="Times New Roman Regular"/>
          <w:b w:val="0"/>
          <w:bCs w:val="0"/>
          <w:lang w:val="en-US"/>
        </w:rPr>
        <w:t xml:space="preserve">for, (2) </w:t>
      </w:r>
      <w:r>
        <w:rPr>
          <w:rFonts w:hint="default" w:asciiTheme="majorAscii" w:hAnsiTheme="majorAscii"/>
          <w:sz w:val="16"/>
          <w:szCs w:val="16"/>
          <w:lang w:val="ru-RU"/>
        </w:rPr>
        <w:t>Math</w:t>
      </w:r>
      <w:r>
        <w:rPr>
          <w:rFonts w:hint="default" w:ascii="Times New Roman Regular" w:hAnsi="Times New Roman Regular" w:cs="Times New Roman Regular"/>
          <w:b w:val="0"/>
          <w:bCs w:val="0"/>
          <w:lang w:val="en-US"/>
        </w:rPr>
        <w:t>, (3) return, (4) of, (5)if</w:t>
      </w:r>
    </w:p>
    <w:p w14:paraId="3260C9F7">
      <w:pPr>
        <w:rPr>
          <w:rFonts w:hint="eastAsia"/>
          <w:b/>
        </w:rPr>
      </w:pPr>
    </w:p>
    <w:p w14:paraId="38DF3655">
      <w:pPr>
        <w:ind w:firstLine="420"/>
        <w:rPr>
          <w:rFonts w:hint="default" w:eastAsia="SimSun"/>
          <w:b/>
          <w:lang w:val="en-US" w:eastAsia="zh-CN"/>
        </w:rPr>
      </w:pPr>
      <w:r>
        <w:rPr>
          <w:rFonts w:hint="eastAsia"/>
          <w:b/>
          <w:lang w:val="en-US" w:eastAsia="zh-CN"/>
        </w:rPr>
        <w:t>五、操作题</w:t>
      </w:r>
    </w:p>
    <w:p w14:paraId="75625583">
      <w:pPr>
        <w:ind w:firstLine="420"/>
        <w:rPr>
          <w:rFonts w:hint="eastAsia"/>
          <w:b/>
          <w:lang w:val="en-GB"/>
        </w:rPr>
      </w:pPr>
    </w:p>
    <w:p w14:paraId="2ABB1EB3">
      <w:pPr>
        <w:numPr>
          <w:ilvl w:val="0"/>
          <w:numId w:val="14"/>
        </w:numPr>
        <w:ind w:left="0" w:leftChars="0" w:firstLine="0" w:firstLineChars="0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ru-RU"/>
        </w:rPr>
        <w:t>Создать массив и заполнить его степенями двойки. Количество элементов массива пользователь вводит с клавиатуры.</w:t>
      </w:r>
    </w:p>
    <w:p w14:paraId="46FD6C39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b/>
          <w:sz w:val="21"/>
          <w:szCs w:val="21"/>
          <w:lang w:val="en-GB"/>
        </w:rPr>
      </w:pPr>
    </w:p>
    <w:p w14:paraId="554FE788">
      <w:pPr>
        <w:widowControl w:val="0"/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/>
          <w:sz w:val="21"/>
          <w:szCs w:val="21"/>
          <w:lang w:val="en-GB"/>
        </w:rPr>
      </w:pPr>
      <w:r>
        <w:rPr>
          <w:rFonts w:hint="default" w:ascii="Times New Roman Regular" w:hAnsi="Times New Roman Regular" w:cs="Times New Roman Regular"/>
          <w:b w:val="0"/>
          <w:bCs/>
          <w:sz w:val="21"/>
          <w:szCs w:val="21"/>
          <w:lang w:val="en-GB"/>
        </w:rPr>
        <w:t>const length = prompt('Enter length of array please');</w:t>
      </w:r>
    </w:p>
    <w:p w14:paraId="325A7764">
      <w:pPr>
        <w:widowControl w:val="0"/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/>
          <w:sz w:val="21"/>
          <w:szCs w:val="21"/>
          <w:lang w:val="en-GB"/>
        </w:rPr>
      </w:pPr>
      <w:r>
        <w:rPr>
          <w:rFonts w:hint="default" w:ascii="Times New Roman Regular" w:hAnsi="Times New Roman Regular" w:cs="Times New Roman Regular"/>
          <w:b w:val="0"/>
          <w:bCs/>
          <w:sz w:val="21"/>
          <w:szCs w:val="21"/>
          <w:lang w:val="en-GB"/>
        </w:rPr>
        <w:t>const array = Array.from(</w:t>
      </w:r>
    </w:p>
    <w:p w14:paraId="31A03547">
      <w:pPr>
        <w:widowControl w:val="0"/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/>
          <w:sz w:val="21"/>
          <w:szCs w:val="21"/>
          <w:lang w:val="en-GB"/>
        </w:rPr>
      </w:pPr>
      <w:r>
        <w:rPr>
          <w:rFonts w:hint="default" w:ascii="Times New Roman Regular" w:hAnsi="Times New Roman Regular" w:cs="Times New Roman Regular"/>
          <w:b w:val="0"/>
          <w:bCs/>
          <w:sz w:val="21"/>
          <w:szCs w:val="21"/>
          <w:lang w:val="en-GB"/>
        </w:rPr>
        <w:tab/>
      </w:r>
      <w:r>
        <w:rPr>
          <w:rFonts w:hint="default" w:ascii="Times New Roman Regular" w:hAnsi="Times New Roman Regular" w:cs="Times New Roman Regular"/>
          <w:b w:val="0"/>
          <w:bCs/>
          <w:sz w:val="21"/>
          <w:szCs w:val="21"/>
          <w:lang w:val="en-GB"/>
        </w:rPr>
        <w:t xml:space="preserve">{length}, </w:t>
      </w:r>
    </w:p>
    <w:p w14:paraId="608E8206">
      <w:pPr>
        <w:widowControl w:val="0"/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/>
          <w:sz w:val="21"/>
          <w:szCs w:val="21"/>
          <w:lang w:val="en-GB"/>
        </w:rPr>
      </w:pPr>
      <w:r>
        <w:rPr>
          <w:rFonts w:hint="default" w:ascii="Times New Roman Regular" w:hAnsi="Times New Roman Regular" w:cs="Times New Roman Regular"/>
          <w:b w:val="0"/>
          <w:bCs/>
          <w:sz w:val="21"/>
          <w:szCs w:val="21"/>
          <w:lang w:val="en-GB"/>
        </w:rPr>
        <w:tab/>
      </w:r>
      <w:r>
        <w:rPr>
          <w:rFonts w:hint="default" w:ascii="Times New Roman Regular" w:hAnsi="Times New Roman Regular" w:cs="Times New Roman Regular"/>
          <w:b w:val="0"/>
          <w:bCs/>
          <w:sz w:val="21"/>
          <w:szCs w:val="21"/>
          <w:lang w:val="en-GB"/>
        </w:rPr>
        <w:t>(_, i) =&gt; Math.pow(2, i)</w:t>
      </w:r>
    </w:p>
    <w:p w14:paraId="4FD83D2C">
      <w:pPr>
        <w:widowControl w:val="0"/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/>
          <w:sz w:val="21"/>
          <w:szCs w:val="21"/>
          <w:lang w:val="en-GB"/>
        </w:rPr>
      </w:pPr>
      <w:r>
        <w:rPr>
          <w:rFonts w:hint="default" w:ascii="Times New Roman Regular" w:hAnsi="Times New Roman Regular" w:cs="Times New Roman Regular"/>
          <w:b w:val="0"/>
          <w:bCs/>
          <w:sz w:val="21"/>
          <w:szCs w:val="21"/>
          <w:lang w:val="en-GB"/>
        </w:rPr>
        <w:t>);</w:t>
      </w:r>
    </w:p>
    <w:p w14:paraId="4C5993C5">
      <w:pPr>
        <w:widowControl w:val="0"/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/>
          <w:sz w:val="21"/>
          <w:szCs w:val="21"/>
          <w:lang w:val="en-GB"/>
        </w:rPr>
      </w:pPr>
      <w:r>
        <w:rPr>
          <w:rFonts w:hint="default" w:ascii="Times New Roman Regular" w:hAnsi="Times New Roman Regular" w:cs="Times New Roman Regular"/>
          <w:b w:val="0"/>
          <w:bCs/>
          <w:sz w:val="21"/>
          <w:szCs w:val="21"/>
          <w:lang w:val="en-GB"/>
        </w:rPr>
        <w:t>alert(array);</w:t>
      </w:r>
    </w:p>
    <w:p w14:paraId="36E5259B">
      <w:pPr>
        <w:widowControl w:val="0"/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/>
          <w:sz w:val="21"/>
          <w:szCs w:val="21"/>
          <w:lang w:val="en-GB"/>
        </w:rPr>
      </w:pPr>
    </w:p>
    <w:p w14:paraId="1182208C">
      <w:pPr>
        <w:widowControl w:val="0"/>
        <w:numPr>
          <w:ilvl w:val="0"/>
          <w:numId w:val="14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b w:val="0"/>
          <w:bCs/>
          <w:sz w:val="21"/>
          <w:szCs w:val="21"/>
          <w:lang w:val="en-US"/>
        </w:rPr>
        <w:t>Напишите код, который находит ссылку с атрибутом href равным "https://yandex.ru" и меняет её текст на "Перейти в Yandex".</w:t>
      </w:r>
    </w:p>
    <w:p w14:paraId="32AAEAFC">
      <w:pPr>
        <w:widowControl w:val="0"/>
        <w:numPr>
          <w:ilvl w:val="0"/>
          <w:numId w:val="0"/>
        </w:numPr>
        <w:ind w:leftChars="0"/>
        <w:jc w:val="both"/>
        <w:rPr>
          <w:rFonts w:hint="default" w:ascii="Times New Roman Regular" w:hAnsi="Times New Roman Regular" w:cs="Times New Roman Regular"/>
          <w:b w:val="0"/>
          <w:bCs/>
          <w:sz w:val="21"/>
          <w:szCs w:val="21"/>
          <w:lang w:val="en-US"/>
        </w:rPr>
      </w:pPr>
    </w:p>
    <w:p w14:paraId="3902D587">
      <w:pPr>
        <w:widowControl w:val="0"/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b w:val="0"/>
          <w:bCs/>
          <w:sz w:val="21"/>
          <w:szCs w:val="21"/>
          <w:lang w:val="en-US"/>
        </w:rPr>
        <w:t>let element = document.querySelector('a[href="https://yandex.ru"]');</w:t>
      </w:r>
    </w:p>
    <w:p w14:paraId="6C2482D1">
      <w:pPr>
        <w:widowControl w:val="0"/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b w:val="0"/>
          <w:bCs/>
          <w:sz w:val="21"/>
          <w:szCs w:val="21"/>
          <w:lang w:val="en-US"/>
        </w:rPr>
        <w:t xml:space="preserve">element.innerHTML = "Перейти в Yandex"; </w:t>
      </w:r>
    </w:p>
    <w:p w14:paraId="56723044">
      <w:pPr>
        <w:widowControl w:val="0"/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/>
          <w:sz w:val="21"/>
          <w:szCs w:val="21"/>
          <w:lang w:val="en-US"/>
        </w:rPr>
      </w:pPr>
    </w:p>
    <w:p w14:paraId="3D21E7D6">
      <w:pPr>
        <w:widowControl w:val="0"/>
        <w:numPr>
          <w:ilvl w:val="0"/>
          <w:numId w:val="14"/>
        </w:numPr>
        <w:ind w:left="0" w:leftChars="0" w:firstLine="0" w:firstLineChars="0"/>
        <w:jc w:val="both"/>
        <w:rPr>
          <w:rFonts w:hint="default" w:ascii="Times New Roman Regular" w:hAnsi="Times New Roman Regular" w:cs="Times New Roman Regular"/>
          <w:b w:val="0"/>
          <w:bCs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ru-RU"/>
        </w:rPr>
        <w:t xml:space="preserve">Используя </w:t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  <w:t>jQuery c</w:t>
      </w:r>
      <w:r>
        <w:rPr>
          <w:rFonts w:hint="default" w:ascii="Times New Roman Regular" w:hAnsi="Times New Roman Regular" w:cs="Times New Roman Regular"/>
          <w:sz w:val="21"/>
          <w:szCs w:val="21"/>
        </w:rPr>
        <w:t>делайте так, чтобы при клике на кнопку</w:t>
      </w: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 xml:space="preserve"> c id=”</w:t>
      </w:r>
      <w:r>
        <w:rPr>
          <w:rFonts w:hint="default" w:ascii="Times New Roman Regular" w:hAnsi="Times New Roman Regular" w:cs="Times New Roman Regular"/>
          <w:sz w:val="21"/>
          <w:szCs w:val="21"/>
          <w:lang w:val="ru-RU"/>
        </w:rPr>
        <w:t>toggle</w:t>
      </w: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>”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 </w:t>
      </w: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 xml:space="preserve">div </w:t>
      </w:r>
      <w:r>
        <w:rPr>
          <w:rFonts w:hint="default" w:ascii="Times New Roman Regular" w:hAnsi="Times New Roman Regular" w:cs="Times New Roman Regular"/>
          <w:sz w:val="21"/>
          <w:szCs w:val="21"/>
        </w:rPr>
        <w:t>блок</w:t>
      </w: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sz w:val="21"/>
          <w:szCs w:val="21"/>
          <w:lang w:val="ru-RU"/>
        </w:rPr>
        <w:t xml:space="preserve">с </w:t>
      </w: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>id=”</w:t>
      </w:r>
      <w:r>
        <w:rPr>
          <w:rFonts w:hint="default" w:ascii="Times New Roman Regular" w:hAnsi="Times New Roman Regular" w:cs="Times New Roman Regular"/>
          <w:sz w:val="21"/>
          <w:szCs w:val="21"/>
          <w:lang w:val="ru-RU"/>
        </w:rPr>
        <w:t>box</w:t>
      </w: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>”</w:t>
      </w:r>
      <w:r>
        <w:rPr>
          <w:rFonts w:hint="default" w:ascii="Times New Roman Regular" w:hAnsi="Times New Roman Regular" w:cs="Times New Roman Regular"/>
          <w:sz w:val="21"/>
          <w:szCs w:val="21"/>
        </w:rPr>
        <w:t xml:space="preserve"> сначала плавно исчезал, а при повторном клике появлялся.</w:t>
      </w:r>
    </w:p>
    <w:p w14:paraId="35A5E6FF">
      <w:pPr>
        <w:rPr>
          <w:rFonts w:hint="default" w:ascii="Times New Roman Regular" w:hAnsi="Times New Roman Regular" w:cs="Times New Roman Regular"/>
          <w:sz w:val="21"/>
          <w:szCs w:val="21"/>
          <w:lang w:val="ru-RU"/>
        </w:rPr>
      </w:pPr>
    </w:p>
    <w:p w14:paraId="471B3062">
      <w:pPr>
        <w:rPr>
          <w:rFonts w:hint="default" w:ascii="Times New Roman Regular" w:hAnsi="Times New Roman Regular" w:cs="Times New Roman Regular"/>
          <w:sz w:val="21"/>
          <w:szCs w:val="21"/>
          <w:lang w:val="ru-RU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ru-RU"/>
        </w:rPr>
        <w:t>$("#toggle").click(function () {</w:t>
      </w:r>
    </w:p>
    <w:p w14:paraId="52AF7CB1">
      <w:pPr>
        <w:rPr>
          <w:rFonts w:hint="default" w:ascii="Times New Roman Regular" w:hAnsi="Times New Roman Regular" w:cs="Times New Roman Regular"/>
          <w:sz w:val="21"/>
          <w:szCs w:val="21"/>
          <w:lang w:val="ru-RU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ab/>
      </w:r>
      <w:r>
        <w:rPr>
          <w:rFonts w:hint="default" w:ascii="Times New Roman Regular" w:hAnsi="Times New Roman Regular" w:cs="Times New Roman Regular"/>
          <w:sz w:val="21"/>
          <w:szCs w:val="21"/>
          <w:lang w:val="ru-RU"/>
        </w:rPr>
        <w:t>$("#box").fadeToggle(1000);</w:t>
      </w:r>
    </w:p>
    <w:p w14:paraId="3E07A045">
      <w:pPr>
        <w:rPr>
          <w:rFonts w:hint="default" w:ascii="Times New Roman Regular" w:hAnsi="Times New Roman Regular" w:cs="Times New Roman Regular"/>
          <w:sz w:val="21"/>
          <w:szCs w:val="21"/>
          <w:lang w:val="ru-RU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ru-RU"/>
        </w:rPr>
        <w:t>});</w:t>
      </w:r>
    </w:p>
    <w:p w14:paraId="31943185">
      <w:pPr>
        <w:rPr>
          <w:rFonts w:hint="default" w:ascii="Times New Roman Regular" w:hAnsi="Times New Roman Regular" w:cs="Times New Roman Regular"/>
          <w:sz w:val="21"/>
          <w:szCs w:val="21"/>
          <w:lang w:val="ru-RU"/>
        </w:rPr>
      </w:pPr>
    </w:p>
    <w:p w14:paraId="19993B4E">
      <w:pPr>
        <w:numPr>
          <w:ilvl w:val="0"/>
          <w:numId w:val="14"/>
        </w:numPr>
        <w:ind w:left="0" w:leftChars="0" w:firstLine="0" w:firstLineChars="0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  <w:t xml:space="preserve">Запросите у пользователя дату в формате DD/MM/YYYY. Проверьте, что она введена корректно </w:t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ru-RU"/>
        </w:rPr>
        <w:t>используя регулярноые выражения</w:t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  <w:t>.</w:t>
      </w:r>
    </w:p>
    <w:p w14:paraId="7701B0CE">
      <w:pPr>
        <w:widowControl w:val="0"/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</w:pPr>
    </w:p>
    <w:p w14:paraId="2A69E704">
      <w:pPr>
        <w:widowControl w:val="0"/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  <w:t>const date = prompt("Введите дату в формате DD/MM/YYYY");</w:t>
      </w:r>
    </w:p>
    <w:p w14:paraId="2E1FC888">
      <w:pPr>
        <w:widowControl w:val="0"/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</w:pPr>
    </w:p>
    <w:p w14:paraId="719C63FD">
      <w:pPr>
        <w:widowControl w:val="0"/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  <w:t>const regex = /^(0[1-9]|[12][0-9]|3[01])\/(0[1-9]|1[0-2])\/\d{4}$/;</w:t>
      </w:r>
    </w:p>
    <w:p w14:paraId="1122A82B">
      <w:pPr>
        <w:widowControl w:val="0"/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  <w:t>const isValidDate = regex.test(date);</w:t>
      </w:r>
    </w:p>
    <w:p w14:paraId="04E94F59">
      <w:pPr>
        <w:widowControl w:val="0"/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  <w:t> </w:t>
      </w:r>
    </w:p>
    <w:p w14:paraId="4B8D8112">
      <w:pPr>
        <w:widowControl w:val="0"/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  <w:t>alert(isValidDate ? "Дата введена корректно" : "Некорректный формат даты");</w:t>
      </w:r>
    </w:p>
    <w:p w14:paraId="6C8C58FD">
      <w:pPr>
        <w:widowControl w:val="0"/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</w:pPr>
    </w:p>
    <w:p w14:paraId="14EEE5C5">
      <w:pPr>
        <w:widowControl w:val="0"/>
        <w:numPr>
          <w:ilvl w:val="0"/>
          <w:numId w:val="0"/>
        </w:numPr>
        <w:jc w:val="both"/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</w:pPr>
    </w:p>
    <w:p w14:paraId="5D30EE28">
      <w:pPr>
        <w:numPr>
          <w:ilvl w:val="0"/>
          <w:numId w:val="14"/>
        </w:numPr>
        <w:ind w:left="0" w:leftChars="0" w:firstLine="0" w:firstLineChars="0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ru-RU"/>
        </w:rPr>
        <w:t xml:space="preserve">Используя </w:t>
      </w:r>
      <w:r>
        <w:rPr>
          <w:rFonts w:hint="default" w:ascii="Times New Roman Regular" w:hAnsi="Times New Roman Regular" w:cs="Times New Roman Regular"/>
          <w:b w:val="0"/>
          <w:bCs w:val="0"/>
          <w:sz w:val="21"/>
          <w:szCs w:val="21"/>
          <w:lang w:val="en-US"/>
        </w:rPr>
        <w:t xml:space="preserve">jQuery 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ru-RU" w:eastAsia="zh-CN" w:bidi="ar"/>
        </w:rPr>
        <w:t>с</w:t>
      </w:r>
      <w:r>
        <w:rPr>
          <w:rFonts w:hint="default" w:ascii="Times New Roman Regular" w:hAnsi="Times New Roman Regular" w:eastAsia="SimSun" w:cs="Times New Roman Regular"/>
          <w:kern w:val="0"/>
          <w:sz w:val="21"/>
          <w:szCs w:val="21"/>
          <w:lang w:val="en-US" w:eastAsia="zh-CN" w:bidi="ar"/>
        </w:rPr>
        <w:t>оздайте форму с полем для ввода имени. При отправке формы покажите введенное имя на странице.</w:t>
      </w:r>
    </w:p>
    <w:p w14:paraId="33D410E8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/>
        </w:rPr>
      </w:pPr>
    </w:p>
    <w:p w14:paraId="39DD6211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>&lt;body&gt;</w:t>
      </w:r>
    </w:p>
    <w:p w14:paraId="4DF3E35C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 xml:space="preserve">    &lt;form id="nameForm"&gt;</w:t>
      </w:r>
    </w:p>
    <w:p w14:paraId="42FBA981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 xml:space="preserve">        &lt;input type="text" id="name" placeholder="Введите ваше имя" required&gt;</w:t>
      </w:r>
    </w:p>
    <w:p w14:paraId="6F74F680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 xml:space="preserve">        &lt;button type="submit"&gt;Отправить&lt;/button&gt;</w:t>
      </w:r>
    </w:p>
    <w:p w14:paraId="49E95D56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 xml:space="preserve">    &lt;/form&gt;</w:t>
      </w:r>
    </w:p>
    <w:p w14:paraId="680EEFA6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/>
        </w:rPr>
      </w:pPr>
    </w:p>
    <w:p w14:paraId="436D81D2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 xml:space="preserve">    &lt;div id="result"&gt;&lt;/div&gt;</w:t>
      </w:r>
    </w:p>
    <w:p w14:paraId="23C1BB0D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/>
        </w:rPr>
      </w:pPr>
    </w:p>
    <w:p w14:paraId="5979AC7F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 xml:space="preserve">    &lt;script&gt;</w:t>
      </w:r>
    </w:p>
    <w:p w14:paraId="0CB36878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 xml:space="preserve">        $(document).ready(function () {</w:t>
      </w:r>
    </w:p>
    <w:p w14:paraId="268C9ABF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 xml:space="preserve">        </w:t>
      </w:r>
    </w:p>
    <w:p w14:paraId="5C02999E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 xml:space="preserve">          $("#nameForm").submit(function (e) {</w:t>
      </w:r>
    </w:p>
    <w:p w14:paraId="2679168B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 xml:space="preserve">            e.preventDefault();</w:t>
      </w:r>
    </w:p>
    <w:p w14:paraId="562A6AEB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 xml:space="preserve">    </w:t>
      </w:r>
    </w:p>
    <w:p w14:paraId="4EFBE0CA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 xml:space="preserve">            var name = $("#name").val(); </w:t>
      </w:r>
    </w:p>
    <w:p w14:paraId="1040B97A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 xml:space="preserve">    </w:t>
      </w:r>
    </w:p>
    <w:p w14:paraId="17CDAC93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 xml:space="preserve">            if (name) {</w:t>
      </w:r>
    </w:p>
    <w:p w14:paraId="1A6FDB95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 xml:space="preserve">              $("#result").text("Привет, " + name + "!");</w:t>
      </w:r>
    </w:p>
    <w:p w14:paraId="5057CEF2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 xml:space="preserve">            } else {</w:t>
      </w:r>
    </w:p>
    <w:p w14:paraId="547DE603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 xml:space="preserve">              $("#result").text("Пожалуйста, введите ваше имя.");</w:t>
      </w:r>
    </w:p>
    <w:p w14:paraId="27B703DB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 xml:space="preserve">            }</w:t>
      </w:r>
    </w:p>
    <w:p w14:paraId="250B6E4C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 xml:space="preserve">          });</w:t>
      </w:r>
    </w:p>
    <w:p w14:paraId="7C581889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 xml:space="preserve">        });</w:t>
      </w:r>
    </w:p>
    <w:p w14:paraId="0EB1EAD1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 xml:space="preserve">    &lt;/script&gt;</w:t>
      </w:r>
    </w:p>
    <w:p w14:paraId="5EAD61A3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/>
        </w:rPr>
      </w:pPr>
    </w:p>
    <w:p w14:paraId="7D14F6F0">
      <w:pPr>
        <w:numPr>
          <w:ilvl w:val="0"/>
          <w:numId w:val="0"/>
        </w:numPr>
        <w:ind w:leftChars="0"/>
        <w:rPr>
          <w:rFonts w:hint="default" w:ascii="Times New Roman Regular" w:hAnsi="Times New Roman Regular" w:cs="Times New Roman Regular"/>
          <w:sz w:val="21"/>
          <w:szCs w:val="21"/>
          <w:lang w:val="en-US"/>
        </w:rPr>
      </w:pPr>
      <w:r>
        <w:rPr>
          <w:rFonts w:hint="default" w:ascii="Times New Roman Regular" w:hAnsi="Times New Roman Regular" w:cs="Times New Roman Regular"/>
          <w:sz w:val="21"/>
          <w:szCs w:val="21"/>
          <w:lang w:val="en-US"/>
        </w:rPr>
        <w:t>&lt;/body&gt;</w:t>
      </w:r>
    </w:p>
    <w:p w14:paraId="605B7564">
      <w:pPr>
        <w:spacing w:line="360" w:lineRule="auto"/>
        <w:jc w:val="left"/>
        <w:rPr>
          <w:rFonts w:hint="eastAsia"/>
          <w:szCs w:val="21"/>
        </w:rPr>
      </w:pPr>
    </w:p>
    <w:sectPr>
      <w:footerReference r:id="rId3" w:type="default"/>
      <w:footerReference r:id="rId4" w:type="even"/>
      <w:pgSz w:w="23814" w:h="16840" w:orient="landscape"/>
      <w:pgMar w:top="1134" w:right="709" w:bottom="1134" w:left="907" w:header="851" w:footer="992" w:gutter="851"/>
      <w:pgNumType w:chapStyle="1"/>
      <w:cols w:space="937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LiSu">
    <w:altName w:val="宋体-简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8E8D78">
    <w:pPr>
      <w:pStyle w:val="12"/>
      <w:ind w:right="360"/>
      <w:jc w:val="center"/>
      <w:rPr>
        <w:rFonts w:hint="eastAsia"/>
      </w:rPr>
    </w:pPr>
    <w:r>
      <w:rPr>
        <w:rStyle w:val="17"/>
        <w:rFonts w:hint="default" w:ascii="SimSun" w:hAnsi="SimSun" w:eastAsia="SimSun" w:cs="SimSun"/>
      </w:rPr>
      <w:t>A-1</w:t>
    </w:r>
    <w:r>
      <w:rPr>
        <w:rStyle w:val="17"/>
      </w:rPr>
      <w:fldChar w:fldCharType="begin"/>
    </w:r>
    <w:r>
      <w:rPr>
        <w:rStyle w:val="17"/>
        <w:rFonts w:hint="default" w:ascii="SimSun" w:hAnsi="SimSun" w:eastAsia="SimSun" w:cs="SimSun"/>
      </w:rPr>
      <w:instrText xml:space="preserve"> PAGE </w:instrText>
    </w:r>
    <w:r>
      <w:rPr>
        <w:rStyle w:val="17"/>
      </w:rPr>
      <w:fldChar w:fldCharType="separate"/>
    </w:r>
    <w:r>
      <w:rPr>
        <w:rStyle w:val="17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7004E7">
    <w:pPr>
      <w:pStyle w:val="12"/>
      <w:framePr w:wrap="around" w:vAnchor="text" w:hAnchor="margin" w:xAlign="center" w:y="1"/>
      <w:rPr>
        <w:rStyle w:val="17"/>
      </w:rPr>
    </w:pPr>
    <w:r>
      <w:rPr>
        <w:rStyle w:val="17"/>
      </w:rPr>
      <w:fldChar w:fldCharType="begin"/>
    </w:r>
    <w:r>
      <w:rPr>
        <w:rStyle w:val="17"/>
        <w:rFonts w:hint="default" w:ascii="SimSun" w:hAnsi="SimSun" w:eastAsia="SimSun" w:cs="SimSun"/>
      </w:rPr>
      <w:instrText xml:space="preserve">PAGE  </w:instrText>
    </w:r>
    <w:r>
      <w:rPr>
        <w:rStyle w:val="17"/>
      </w:rPr>
      <w:fldChar w:fldCharType="end"/>
    </w:r>
  </w:p>
  <w:p w14:paraId="76A3E613">
    <w:pPr>
      <w:pStyle w:val="12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D94717"/>
    <w:multiLevelType w:val="singleLevel"/>
    <w:tmpl w:val="80D94717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8B4FFE05"/>
    <w:multiLevelType w:val="singleLevel"/>
    <w:tmpl w:val="8B4FFE0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AF671973"/>
    <w:multiLevelType w:val="singleLevel"/>
    <w:tmpl w:val="AF671973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C7F66888"/>
    <w:multiLevelType w:val="multilevel"/>
    <w:tmpl w:val="C7F66888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">
    <w:nsid w:val="D5F7D0A7"/>
    <w:multiLevelType w:val="singleLevel"/>
    <w:tmpl w:val="D5F7D0A7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DEDE4678"/>
    <w:multiLevelType w:val="singleLevel"/>
    <w:tmpl w:val="DEDE4678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6">
    <w:nsid w:val="E8A03E9E"/>
    <w:multiLevelType w:val="singleLevel"/>
    <w:tmpl w:val="E8A03E9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7">
    <w:nsid w:val="FBD1588A"/>
    <w:multiLevelType w:val="singleLevel"/>
    <w:tmpl w:val="FBD1588A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">
    <w:nsid w:val="FEEE14A1"/>
    <w:multiLevelType w:val="singleLevel"/>
    <w:tmpl w:val="FEEE14A1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9">
    <w:nsid w:val="FF5F6B9D"/>
    <w:multiLevelType w:val="singleLevel"/>
    <w:tmpl w:val="FF5F6B9D"/>
    <w:lvl w:ilvl="0" w:tentative="0">
      <w:start w:val="4"/>
      <w:numFmt w:val="decimal"/>
      <w:suff w:val="space"/>
      <w:lvlText w:val="%1."/>
      <w:lvlJc w:val="left"/>
    </w:lvl>
  </w:abstractNum>
  <w:abstractNum w:abstractNumId="10">
    <w:nsid w:val="FF5FAD00"/>
    <w:multiLevelType w:val="singleLevel"/>
    <w:tmpl w:val="FF5FAD00"/>
    <w:lvl w:ilvl="0" w:tentative="0">
      <w:start w:val="1"/>
      <w:numFmt w:val="upp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1">
    <w:nsid w:val="FFFA0BF9"/>
    <w:multiLevelType w:val="singleLevel"/>
    <w:tmpl w:val="FFFA0BF9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2">
    <w:nsid w:val="5107B392"/>
    <w:multiLevelType w:val="singleLevel"/>
    <w:tmpl w:val="5107B392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3">
    <w:nsid w:val="5DFE0D1C"/>
    <w:multiLevelType w:val="singleLevel"/>
    <w:tmpl w:val="5DFE0D1C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5"/>
  </w:num>
  <w:num w:numId="2">
    <w:abstractNumId w:val="8"/>
  </w:num>
  <w:num w:numId="3">
    <w:abstractNumId w:val="2"/>
  </w:num>
  <w:num w:numId="4">
    <w:abstractNumId w:val="3"/>
  </w:num>
  <w:num w:numId="5">
    <w:abstractNumId w:val="11"/>
  </w:num>
  <w:num w:numId="6">
    <w:abstractNumId w:val="10"/>
  </w:num>
  <w:num w:numId="7">
    <w:abstractNumId w:val="13"/>
  </w:num>
  <w:num w:numId="8">
    <w:abstractNumId w:val="7"/>
  </w:num>
  <w:num w:numId="9">
    <w:abstractNumId w:val="4"/>
  </w:num>
  <w:num w:numId="10">
    <w:abstractNumId w:val="9"/>
  </w:num>
  <w:num w:numId="11">
    <w:abstractNumId w:val="6"/>
  </w:num>
  <w:num w:numId="12">
    <w:abstractNumId w:val="0"/>
  </w:num>
  <w:num w:numId="13">
    <w:abstractNumId w:val="12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NotDisplayPageBoundaries w:val="1"/>
  <w:bordersDoNotSurroundHeader w:val="0"/>
  <w:bordersDoNotSurroundFooter w:val="0"/>
  <w:attachedTemplate r:id="rId1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AwYTlhOGUyYTY1YWVmZGRkYTA2OTcwZDk4NjFhY2MifQ=="/>
  </w:docVars>
  <w:rsids>
    <w:rsidRoot w:val="00353DA8"/>
    <w:rsid w:val="000162BA"/>
    <w:rsid w:val="00017EC8"/>
    <w:rsid w:val="00032827"/>
    <w:rsid w:val="0003326E"/>
    <w:rsid w:val="00052D6C"/>
    <w:rsid w:val="000C5347"/>
    <w:rsid w:val="000E743D"/>
    <w:rsid w:val="000E749B"/>
    <w:rsid w:val="0010548E"/>
    <w:rsid w:val="00113BA6"/>
    <w:rsid w:val="001750A5"/>
    <w:rsid w:val="001B223C"/>
    <w:rsid w:val="001C7294"/>
    <w:rsid w:val="001D0614"/>
    <w:rsid w:val="00235B82"/>
    <w:rsid w:val="002432ED"/>
    <w:rsid w:val="00263095"/>
    <w:rsid w:val="0027542F"/>
    <w:rsid w:val="002823FF"/>
    <w:rsid w:val="002C012C"/>
    <w:rsid w:val="002C7789"/>
    <w:rsid w:val="002D64EC"/>
    <w:rsid w:val="002E025C"/>
    <w:rsid w:val="00323D01"/>
    <w:rsid w:val="00327634"/>
    <w:rsid w:val="00353DA8"/>
    <w:rsid w:val="003623B1"/>
    <w:rsid w:val="0037550D"/>
    <w:rsid w:val="003912EC"/>
    <w:rsid w:val="003C4AC1"/>
    <w:rsid w:val="003C65B2"/>
    <w:rsid w:val="003E1755"/>
    <w:rsid w:val="004350D0"/>
    <w:rsid w:val="00446950"/>
    <w:rsid w:val="004800D7"/>
    <w:rsid w:val="004863B7"/>
    <w:rsid w:val="00487567"/>
    <w:rsid w:val="004F043B"/>
    <w:rsid w:val="004F3EAD"/>
    <w:rsid w:val="00500F87"/>
    <w:rsid w:val="00504C2F"/>
    <w:rsid w:val="005061A6"/>
    <w:rsid w:val="0055332F"/>
    <w:rsid w:val="005571AF"/>
    <w:rsid w:val="005702DE"/>
    <w:rsid w:val="0058540F"/>
    <w:rsid w:val="00597579"/>
    <w:rsid w:val="005B096D"/>
    <w:rsid w:val="005B7D8E"/>
    <w:rsid w:val="005C372E"/>
    <w:rsid w:val="005D5115"/>
    <w:rsid w:val="005E26CB"/>
    <w:rsid w:val="005E7EC1"/>
    <w:rsid w:val="005F27FA"/>
    <w:rsid w:val="00612E55"/>
    <w:rsid w:val="00613FF8"/>
    <w:rsid w:val="00615083"/>
    <w:rsid w:val="0063463D"/>
    <w:rsid w:val="00642BEF"/>
    <w:rsid w:val="00644C88"/>
    <w:rsid w:val="00651941"/>
    <w:rsid w:val="006F6A01"/>
    <w:rsid w:val="00713EEA"/>
    <w:rsid w:val="00722867"/>
    <w:rsid w:val="00744BE6"/>
    <w:rsid w:val="00764425"/>
    <w:rsid w:val="007A20AB"/>
    <w:rsid w:val="007B21AB"/>
    <w:rsid w:val="007D4CFD"/>
    <w:rsid w:val="008151D8"/>
    <w:rsid w:val="0084256B"/>
    <w:rsid w:val="008766CF"/>
    <w:rsid w:val="008925E2"/>
    <w:rsid w:val="00895299"/>
    <w:rsid w:val="00896E95"/>
    <w:rsid w:val="008B471F"/>
    <w:rsid w:val="008D3DCE"/>
    <w:rsid w:val="0091088B"/>
    <w:rsid w:val="0093177B"/>
    <w:rsid w:val="00940C78"/>
    <w:rsid w:val="0095022D"/>
    <w:rsid w:val="009732F9"/>
    <w:rsid w:val="009870C3"/>
    <w:rsid w:val="0099452A"/>
    <w:rsid w:val="009D1152"/>
    <w:rsid w:val="009D1B1D"/>
    <w:rsid w:val="00A00CDA"/>
    <w:rsid w:val="00A01033"/>
    <w:rsid w:val="00A14ED1"/>
    <w:rsid w:val="00A51F0D"/>
    <w:rsid w:val="00A67BBF"/>
    <w:rsid w:val="00A8219B"/>
    <w:rsid w:val="00AC289F"/>
    <w:rsid w:val="00AC4788"/>
    <w:rsid w:val="00AC7749"/>
    <w:rsid w:val="00AE58F3"/>
    <w:rsid w:val="00B051B4"/>
    <w:rsid w:val="00B20476"/>
    <w:rsid w:val="00B45D1F"/>
    <w:rsid w:val="00B500C9"/>
    <w:rsid w:val="00B63BBC"/>
    <w:rsid w:val="00B72EEB"/>
    <w:rsid w:val="00BC628E"/>
    <w:rsid w:val="00BE06D5"/>
    <w:rsid w:val="00C3366F"/>
    <w:rsid w:val="00C44D16"/>
    <w:rsid w:val="00C65D09"/>
    <w:rsid w:val="00C97C58"/>
    <w:rsid w:val="00CD0DDC"/>
    <w:rsid w:val="00D16597"/>
    <w:rsid w:val="00D50956"/>
    <w:rsid w:val="00D95AAB"/>
    <w:rsid w:val="00DA23C7"/>
    <w:rsid w:val="00DB062C"/>
    <w:rsid w:val="00DC5CEE"/>
    <w:rsid w:val="00DE262D"/>
    <w:rsid w:val="00E12ACF"/>
    <w:rsid w:val="00E37297"/>
    <w:rsid w:val="00E51920"/>
    <w:rsid w:val="00E54FFE"/>
    <w:rsid w:val="00E61AD3"/>
    <w:rsid w:val="00E775F0"/>
    <w:rsid w:val="00E77795"/>
    <w:rsid w:val="00E77BF9"/>
    <w:rsid w:val="00E8338E"/>
    <w:rsid w:val="00EA7735"/>
    <w:rsid w:val="00EE6F28"/>
    <w:rsid w:val="00F11052"/>
    <w:rsid w:val="00F5046C"/>
    <w:rsid w:val="00F5732F"/>
    <w:rsid w:val="00F744F9"/>
    <w:rsid w:val="00F9237E"/>
    <w:rsid w:val="00FF527B"/>
    <w:rsid w:val="02653FF9"/>
    <w:rsid w:val="02CE5187"/>
    <w:rsid w:val="03563CB7"/>
    <w:rsid w:val="044F103F"/>
    <w:rsid w:val="07F91A3C"/>
    <w:rsid w:val="082F4AD6"/>
    <w:rsid w:val="08AA3810"/>
    <w:rsid w:val="09EF09C1"/>
    <w:rsid w:val="0C1C22E4"/>
    <w:rsid w:val="0CF7787D"/>
    <w:rsid w:val="0D5210EA"/>
    <w:rsid w:val="0D8C2E07"/>
    <w:rsid w:val="0EDF3596"/>
    <w:rsid w:val="0FB274C5"/>
    <w:rsid w:val="0FC4644C"/>
    <w:rsid w:val="0FDA6F04"/>
    <w:rsid w:val="0FDA7A1E"/>
    <w:rsid w:val="104D1966"/>
    <w:rsid w:val="1129773B"/>
    <w:rsid w:val="12395554"/>
    <w:rsid w:val="128D521B"/>
    <w:rsid w:val="13BE4EE8"/>
    <w:rsid w:val="16414353"/>
    <w:rsid w:val="177A1BF0"/>
    <w:rsid w:val="17AF0725"/>
    <w:rsid w:val="188039D1"/>
    <w:rsid w:val="1A2F0966"/>
    <w:rsid w:val="1A715515"/>
    <w:rsid w:val="1C6758E4"/>
    <w:rsid w:val="1E3D7849"/>
    <w:rsid w:val="1EEB54F0"/>
    <w:rsid w:val="1F572E39"/>
    <w:rsid w:val="208A1B63"/>
    <w:rsid w:val="20B35E4D"/>
    <w:rsid w:val="21B207FA"/>
    <w:rsid w:val="22BB36DF"/>
    <w:rsid w:val="2807705E"/>
    <w:rsid w:val="2930084C"/>
    <w:rsid w:val="29460041"/>
    <w:rsid w:val="295D729E"/>
    <w:rsid w:val="299A5A14"/>
    <w:rsid w:val="2ABA4245"/>
    <w:rsid w:val="2D884BB6"/>
    <w:rsid w:val="2FDD2EE6"/>
    <w:rsid w:val="2FE42167"/>
    <w:rsid w:val="30C10112"/>
    <w:rsid w:val="312823A6"/>
    <w:rsid w:val="32FC7B27"/>
    <w:rsid w:val="34E31786"/>
    <w:rsid w:val="35CB558F"/>
    <w:rsid w:val="360C5046"/>
    <w:rsid w:val="364C3394"/>
    <w:rsid w:val="372A40CD"/>
    <w:rsid w:val="38444167"/>
    <w:rsid w:val="39F63976"/>
    <w:rsid w:val="3A7C32FC"/>
    <w:rsid w:val="3DA6700D"/>
    <w:rsid w:val="3E121490"/>
    <w:rsid w:val="3E7C8C74"/>
    <w:rsid w:val="3EEB0A50"/>
    <w:rsid w:val="3F345C6B"/>
    <w:rsid w:val="3F6820A1"/>
    <w:rsid w:val="3FAED39A"/>
    <w:rsid w:val="42F94F82"/>
    <w:rsid w:val="434B6B9D"/>
    <w:rsid w:val="44496945"/>
    <w:rsid w:val="4480018C"/>
    <w:rsid w:val="46880C8C"/>
    <w:rsid w:val="486D53F2"/>
    <w:rsid w:val="48CA7EF7"/>
    <w:rsid w:val="48E57489"/>
    <w:rsid w:val="490C1CEF"/>
    <w:rsid w:val="490D58F1"/>
    <w:rsid w:val="49CA5822"/>
    <w:rsid w:val="4B356111"/>
    <w:rsid w:val="4C407DF8"/>
    <w:rsid w:val="4D0A6F23"/>
    <w:rsid w:val="4DFD4F82"/>
    <w:rsid w:val="4E6924C0"/>
    <w:rsid w:val="4F54764E"/>
    <w:rsid w:val="5023629C"/>
    <w:rsid w:val="51175F2C"/>
    <w:rsid w:val="517630FC"/>
    <w:rsid w:val="52DF60ED"/>
    <w:rsid w:val="53ED17B4"/>
    <w:rsid w:val="540C7413"/>
    <w:rsid w:val="554513E3"/>
    <w:rsid w:val="568F468B"/>
    <w:rsid w:val="57E705AA"/>
    <w:rsid w:val="596A0A97"/>
    <w:rsid w:val="5AB77D76"/>
    <w:rsid w:val="5B02617D"/>
    <w:rsid w:val="5C205D85"/>
    <w:rsid w:val="5C351108"/>
    <w:rsid w:val="5DCD4274"/>
    <w:rsid w:val="5EFB19BE"/>
    <w:rsid w:val="5F3EE1DC"/>
    <w:rsid w:val="600F01B2"/>
    <w:rsid w:val="608E4A58"/>
    <w:rsid w:val="611449BC"/>
    <w:rsid w:val="615A5895"/>
    <w:rsid w:val="61816D94"/>
    <w:rsid w:val="61913C09"/>
    <w:rsid w:val="656F58E2"/>
    <w:rsid w:val="65D8322D"/>
    <w:rsid w:val="661C136B"/>
    <w:rsid w:val="671B3682"/>
    <w:rsid w:val="687E00BB"/>
    <w:rsid w:val="68976C35"/>
    <w:rsid w:val="68D45F2D"/>
    <w:rsid w:val="694F7FAB"/>
    <w:rsid w:val="6CCD1611"/>
    <w:rsid w:val="6DC742B3"/>
    <w:rsid w:val="6F906926"/>
    <w:rsid w:val="708A2117"/>
    <w:rsid w:val="71043DD8"/>
    <w:rsid w:val="72C16419"/>
    <w:rsid w:val="72DB610A"/>
    <w:rsid w:val="742F5491"/>
    <w:rsid w:val="75BC7458"/>
    <w:rsid w:val="76F12F80"/>
    <w:rsid w:val="77065E4C"/>
    <w:rsid w:val="77D23F80"/>
    <w:rsid w:val="787E5780"/>
    <w:rsid w:val="78C22246"/>
    <w:rsid w:val="78F27B76"/>
    <w:rsid w:val="78F320AA"/>
    <w:rsid w:val="79400154"/>
    <w:rsid w:val="7A462A03"/>
    <w:rsid w:val="7BAF0DFA"/>
    <w:rsid w:val="7BC65BA9"/>
    <w:rsid w:val="7BE67FFA"/>
    <w:rsid w:val="7BF3C9E2"/>
    <w:rsid w:val="7C63F329"/>
    <w:rsid w:val="7D052701"/>
    <w:rsid w:val="7D0A41BC"/>
    <w:rsid w:val="7DFFD469"/>
    <w:rsid w:val="7E730C6D"/>
    <w:rsid w:val="7F4948CF"/>
    <w:rsid w:val="7FF78D86"/>
    <w:rsid w:val="918BB4D7"/>
    <w:rsid w:val="BD7B7733"/>
    <w:rsid w:val="BFBE6A30"/>
    <w:rsid w:val="CFE9E87E"/>
    <w:rsid w:val="D9FF885A"/>
    <w:rsid w:val="DB75211C"/>
    <w:rsid w:val="DFBF6CDF"/>
    <w:rsid w:val="EBF4BA34"/>
    <w:rsid w:val="EECF9185"/>
    <w:rsid w:val="EFAF8741"/>
    <w:rsid w:val="F5FB5E40"/>
    <w:rsid w:val="FAF61BFE"/>
    <w:rsid w:val="FDF77958"/>
    <w:rsid w:val="FEEF57C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name="header"/>
    <w:lsdException w:qFormat="1"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name="Default Paragraph Font"/>
    <w:lsdException w:unhideWhenUsed="0" w:uiPriority="0" w:name="Body Text"/>
    <w:lsdException w:qFormat="1"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uiPriority="99" w:name="HTML Keyboard"/>
    <w:lsdException w:qFormat="1" w:unhideWhenUsed="0" w:uiPriority="0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imSun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ind w:left="720"/>
      <w:outlineLvl w:val="0"/>
    </w:pPr>
    <w:rPr>
      <w:rFonts w:eastAsia="LiSu"/>
      <w:b/>
      <w:bCs/>
      <w:i/>
      <w:iCs/>
      <w:color w:val="FF0000"/>
      <w:sz w:val="24"/>
      <w:szCs w:val="52"/>
    </w:rPr>
  </w:style>
  <w:style w:type="paragraph" w:styleId="3">
    <w:name w:val="heading 2"/>
    <w:basedOn w:val="1"/>
    <w:next w:val="1"/>
    <w:qFormat/>
    <w:uiPriority w:val="0"/>
    <w:pPr>
      <w:keepNext/>
      <w:outlineLvl w:val="1"/>
    </w:pPr>
    <w:rPr>
      <w:b/>
      <w:bCs/>
      <w:i/>
      <w:iCs/>
      <w:color w:val="FF0000"/>
    </w:rPr>
  </w:style>
  <w:style w:type="paragraph" w:styleId="4">
    <w:name w:val="heading 3"/>
    <w:basedOn w:val="1"/>
    <w:next w:val="1"/>
    <w:qFormat/>
    <w:uiPriority w:val="0"/>
    <w:pPr>
      <w:keepNext/>
      <w:spacing w:before="50" w:after="100"/>
      <w:ind w:left="420"/>
      <w:outlineLvl w:val="2"/>
    </w:pPr>
    <w:rPr>
      <w:b/>
      <w:bCs/>
      <w:i/>
      <w:iCs/>
      <w:color w:val="000000"/>
      <w:sz w:val="24"/>
    </w:rPr>
  </w:style>
  <w:style w:type="paragraph" w:styleId="5">
    <w:name w:val="heading 4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semiHidden/>
    <w:uiPriority w:val="0"/>
    <w:rPr>
      <w:sz w:val="18"/>
      <w:szCs w:val="18"/>
    </w:rPr>
  </w:style>
  <w:style w:type="paragraph" w:styleId="9">
    <w:name w:val="Body Text"/>
    <w:basedOn w:val="1"/>
    <w:semiHidden/>
    <w:uiPriority w:val="0"/>
    <w:rPr>
      <w:color w:val="000000"/>
      <w:sz w:val="24"/>
    </w:rPr>
  </w:style>
  <w:style w:type="paragraph" w:styleId="10">
    <w:name w:val="Body Text Indent"/>
    <w:basedOn w:val="1"/>
    <w:semiHidden/>
    <w:qFormat/>
    <w:uiPriority w:val="0"/>
    <w:pPr>
      <w:spacing w:line="360" w:lineRule="auto"/>
      <w:ind w:left="960" w:hanging="960" w:hangingChars="400"/>
    </w:pPr>
    <w:rPr>
      <w:color w:val="FF0000"/>
      <w:sz w:val="24"/>
    </w:rPr>
  </w:style>
  <w:style w:type="paragraph" w:styleId="11">
    <w:name w:val="Body Text Indent 2"/>
    <w:basedOn w:val="1"/>
    <w:semiHidden/>
    <w:qFormat/>
    <w:uiPriority w:val="0"/>
    <w:pPr>
      <w:tabs>
        <w:tab w:val="left" w:pos="540"/>
      </w:tabs>
      <w:spacing w:before="50" w:after="100"/>
      <w:ind w:left="330"/>
    </w:pPr>
    <w:rPr>
      <w:b/>
      <w:bCs/>
      <w:i/>
      <w:iCs/>
      <w:color w:val="FF0000"/>
      <w:sz w:val="24"/>
    </w:rPr>
  </w:style>
  <w:style w:type="paragraph" w:styleId="12">
    <w:name w:val="footer"/>
    <w:basedOn w:val="1"/>
    <w:semiHidden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semiHidden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4">
    <w:name w:val="HTML Code"/>
    <w:unhideWhenUsed/>
    <w:qFormat/>
    <w:uiPriority w:val="99"/>
    <w:rPr>
      <w:rFonts w:ascii="SimSun" w:hAnsi="SimSun" w:eastAsia="SimSun" w:cs="SimSun"/>
      <w:sz w:val="24"/>
      <w:szCs w:val="24"/>
    </w:rPr>
  </w:style>
  <w:style w:type="paragraph" w:styleId="15">
    <w:name w:val="HTML Preformatted"/>
    <w:basedOn w:val="1"/>
    <w:semiHidden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Hei" w:hAnsi="Courier New" w:eastAsia="SimHei" w:cs="Courier New"/>
      <w:kern w:val="0"/>
      <w:sz w:val="20"/>
      <w:szCs w:val="20"/>
    </w:rPr>
  </w:style>
  <w:style w:type="paragraph" w:styleId="16">
    <w:name w:val="Normal (Web)"/>
    <w:basedOn w:val="1"/>
    <w:unhideWhenUsed/>
    <w:qFormat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7">
    <w:name w:val="page number"/>
    <w:semiHidden/>
    <w:qFormat/>
    <w:uiPriority w:val="0"/>
  </w:style>
  <w:style w:type="paragraph" w:styleId="18">
    <w:name w:val="Plain Text"/>
    <w:basedOn w:val="1"/>
    <w:qFormat/>
    <w:uiPriority w:val="0"/>
    <w:rPr>
      <w:rFonts w:ascii="SimSun" w:hAnsi="Courier New"/>
    </w:rPr>
  </w:style>
  <w:style w:type="character" w:styleId="19">
    <w:name w:val="Strong"/>
    <w:qFormat/>
    <w:uiPriority w:val="22"/>
    <w:rPr>
      <w:b/>
      <w:bCs/>
    </w:rPr>
  </w:style>
  <w:style w:type="paragraph" w:customStyle="1" w:styleId="20">
    <w:name w:val="_Style 18"/>
    <w:basedOn w:val="1"/>
    <w:qFormat/>
    <w:uiPriority w:val="34"/>
    <w:pPr>
      <w:ind w:left="720"/>
      <w:contextualSpacing/>
    </w:pPr>
  </w:style>
  <w:style w:type="paragraph" w:styleId="2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valeriakhlyzoa/Library/Containers/com.kingsoft.wpsoffice.mac.global/Data/C:\go\go-xdoc\E:\07-08-1%20%20&#25968;&#25454;&#32467;&#26500;\&#24120;&#24030;&#36731;&#38498;&#26631;&#20934;&#35797;&#21367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856</Words>
  <Characters>3545</Characters>
  <Lines>32</Lines>
  <Paragraphs>9</Paragraphs>
  <TotalTime>0</TotalTime>
  <ScaleCrop>false</ScaleCrop>
  <LinksUpToDate>false</LinksUpToDate>
  <CharactersWithSpaces>4232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2024-11-22T11:06:00Z</dcterms:created>
  <dc:creator>程程～Shirley</dc:creator>
  <cp:lastModifiedBy>Valerie</cp:lastModifiedBy>
  <cp:lastPrinted>2024-05-15T12:27:00Z</cp:lastPrinted>
  <dcterms:modified xsi:type="dcterms:W3CDTF">2025-12-11T21:37:25Z</dcterms:modified>
  <dc:title>常州工业职业技术学院标准试卷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C1D192B4083746AF942AEC640964FDAF</vt:lpwstr>
  </property>
</Properties>
</file>