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/>
      </w: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bookmarkStart w:id="20" w:name="a.-adts-vs-data-structures"/>
    <w:p>
      <w:pPr>
        <w:pStyle w:val="Heading2"/>
      </w:pPr>
      <w:r>
        <w:t xml:space="preserve">A. ADTs vs data structures</w:t>
      </w:r>
    </w:p>
    <w:p>
      <w:pPr>
        <w:numPr>
          <w:ilvl w:val="0"/>
          <w:numId w:val="1001"/>
        </w:numPr>
      </w:pPr>
      <w:r>
        <w:t xml:space="preserve">Explain which of the following are</w:t>
      </w:r>
      <w:r>
        <w:t xml:space="preserve"> </w:t>
      </w:r>
      <w:r>
        <w:rPr>
          <w:iCs/>
          <w:i/>
        </w:rPr>
        <w:t xml:space="preserve">abstract data types</w:t>
      </w:r>
      <w:r>
        <w:t xml:space="preserve">, and which</w:t>
      </w:r>
      <w:r>
        <w:t xml:space="preserve"> </w:t>
      </w:r>
      <w:r>
        <w:t xml:space="preserve">are (concrete)</w:t>
      </w:r>
      <w:r>
        <w:t xml:space="preserve"> </w:t>
      </w:r>
      <w:r>
        <w:rPr>
          <w:iCs/>
          <w:i/>
        </w:rPr>
        <w:t xml:space="preserve">data structures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linked list</w:t>
      </w:r>
    </w:p>
    <w:p>
      <w:pPr>
        <w:numPr>
          <w:ilvl w:val="1"/>
          <w:numId w:val="1002"/>
        </w:numPr>
        <w:pStyle w:val="Compact"/>
      </w:pPr>
      <w:r>
        <w:t xml:space="preserve">array</w:t>
      </w:r>
    </w:p>
    <w:p>
      <w:pPr>
        <w:numPr>
          <w:ilvl w:val="1"/>
          <w:numId w:val="1002"/>
        </w:numPr>
        <w:pStyle w:val="Compact"/>
      </w:pPr>
      <w:r>
        <w:t xml:space="preserve">queue</w:t>
      </w:r>
    </w:p>
    <w:p>
      <w:pPr>
        <w:numPr>
          <w:ilvl w:val="1"/>
          <w:numId w:val="1002"/>
        </w:numPr>
        <w:pStyle w:val="Compact"/>
      </w:pPr>
      <w:r>
        <w:t xml:space="preserve">binary search tree</w:t>
      </w:r>
    </w:p>
    <w:p>
      <w:pPr>
        <w:numPr>
          <w:ilvl w:val="1"/>
          <w:numId w:val="1002"/>
        </w:numPr>
        <w:pStyle w:val="Compact"/>
      </w:pPr>
      <w:r>
        <w:t xml:space="preserve">map</w:t>
      </w:r>
    </w:p>
    <w:p>
      <w:pPr>
        <w:numPr>
          <w:ilvl w:val="1"/>
          <w:numId w:val="1002"/>
        </w:numPr>
        <w:pStyle w:val="Compact"/>
      </w:pPr>
      <w:r>
        <w:t xml:space="preserve">binary tree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1"/>
        </w:numPr>
      </w:pPr>
      <w:r>
        <w:t xml:space="preserve">Suppose we wanted an abstract data type that represents a</w:t>
      </w:r>
      <w:r>
        <w:t xml:space="preserve"> </w:t>
      </w:r>
      <w:r>
        <w:rPr>
          <w:iCs/>
          <w:i/>
        </w:rPr>
        <w:t xml:space="preserve">Door</w:t>
      </w:r>
      <w:r>
        <w:t xml:space="preserve">, for</w:t>
      </w:r>
      <w:r>
        <w:t xml:space="preserve"> </w:t>
      </w:r>
      <w:r>
        <w:t xml:space="preserve">a computer system that remotely controls all the doors in the building</w:t>
      </w:r>
      <w:r>
        <w:t xml:space="preserve"> </w:t>
      </w:r>
      <w:r>
        <w:t xml:space="preserve">(whether they are locked, unlocked, open, or closed).</w:t>
      </w:r>
    </w:p>
    <w:p>
      <w:pPr>
        <w:numPr>
          <w:ilvl w:val="0"/>
          <w:numId w:val="1000"/>
        </w:numPr>
      </w:pPr>
      <w:r>
        <w:t xml:space="preserve">What</w:t>
      </w:r>
      <w:r>
        <w:t xml:space="preserve"> </w:t>
      </w:r>
      <w:r>
        <w:rPr>
          <w:iCs/>
          <w:i/>
        </w:rPr>
        <w:t xml:space="preserve">operations</w:t>
      </w:r>
      <w:r>
        <w:t xml:space="preserve"> </w:t>
      </w:r>
      <w:r>
        <w:t xml:space="preserve">would you define for this abstract data type?</w:t>
      </w:r>
    </w:p>
    <w:p>
      <w:pPr>
        <w:numPr>
          <w:ilvl w:val="0"/>
          <w:numId w:val="1000"/>
        </w:numPr>
      </w:pPr>
      <w:r>
        <w:t xml:space="preserve">How would you implement it in Java (as an interface)?</w:t>
      </w:r>
    </w:p>
    <w:bookmarkEnd w:id="20"/>
    <w:bookmarkStart w:id="21" w:name="b.-collections-api"/>
    <w:p>
      <w:pPr>
        <w:pStyle w:val="Heading2"/>
      </w:pPr>
      <w:r>
        <w:t xml:space="preserve">B. Collections API</w:t>
      </w:r>
    </w:p>
    <w:p>
      <w:pPr>
        <w:numPr>
          <w:ilvl w:val="0"/>
          <w:numId w:val="1003"/>
        </w:numPr>
      </w:pPr>
      <w:r>
        <w:t xml:space="preserve">Consider the four core interfaces of the Collections API: Set, List,</w:t>
      </w:r>
      <w:r>
        <w:t xml:space="preserve"> </w:t>
      </w:r>
      <w:r>
        <w:t xml:space="preserve">Queue, Map. For each of the four assignments below, specify which of</w:t>
      </w:r>
      <w:r>
        <w:t xml:space="preserve"> </w:t>
      </w:r>
      <w:r>
        <w:t xml:space="preserve">the four core interfaces is best-suited to the problem, and explain</w:t>
      </w:r>
      <w:r>
        <w:t xml:space="preserve"> </w:t>
      </w:r>
      <w:r>
        <w:t xml:space="preserve">how to use an implementation of it to implement the assignment. You</w:t>
      </w:r>
      <w:r>
        <w:t xml:space="preserve"> </w:t>
      </w:r>
      <w:r>
        <w:t xml:space="preserve">can complete the code for this in CollectionsDemo.java.</w:t>
      </w:r>
    </w:p>
    <w:p>
      <w:pPr>
        <w:numPr>
          <w:ilvl w:val="1"/>
          <w:numId w:val="1004"/>
        </w:numPr>
      </w:pPr>
      <w:r>
        <w:t xml:space="preserve">Whimsical Toys Inc (WTI) needs to record the names of all its</w:t>
      </w:r>
      <w:r>
        <w:t xml:space="preserve"> </w:t>
      </w:r>
      <w:r>
        <w:t xml:space="preserve">employees. Every month, an employee will be chosen at random</w:t>
      </w:r>
      <w:r>
        <w:t xml:space="preserve"> </w:t>
      </w:r>
      <w:r>
        <w:t xml:space="preserve">from these records to receive a free toy.</w:t>
      </w:r>
    </w:p>
    <w:p>
      <w:pPr>
        <w:numPr>
          <w:ilvl w:val="1"/>
          <w:numId w:val="1004"/>
        </w:numPr>
      </w:pPr>
      <w:r>
        <w:t xml:space="preserve">WTI has decided that each new product will be named after an</w:t>
      </w:r>
      <w:r>
        <w:t xml:space="preserve"> </w:t>
      </w:r>
      <w:r>
        <w:t xml:space="preserve">employee but only first names will be used, and each name will</w:t>
      </w:r>
      <w:r>
        <w:t xml:space="preserve"> </w:t>
      </w:r>
      <w:r>
        <w:t xml:space="preserve">be used only once. Prepare a list of unique first names.</w:t>
      </w:r>
    </w:p>
    <w:p>
      <w:pPr>
        <w:numPr>
          <w:ilvl w:val="1"/>
          <w:numId w:val="1004"/>
        </w:numPr>
      </w:pPr>
      <w:r>
        <w:t xml:space="preserve">WTI decides that it only wants to use the most popular names for</w:t>
      </w:r>
      <w:r>
        <w:t xml:space="preserve"> </w:t>
      </w:r>
      <w:r>
        <w:t xml:space="preserve">its toys. Count up the number of employees who have each first</w:t>
      </w:r>
      <w:r>
        <w:t xml:space="preserve"> </w:t>
      </w:r>
      <w:r>
        <w:t xml:space="preserve">name.</w:t>
      </w:r>
    </w:p>
    <w:p>
      <w:pPr>
        <w:numPr>
          <w:ilvl w:val="1"/>
          <w:numId w:val="1004"/>
        </w:numPr>
      </w:pPr>
      <w:r>
        <w:t xml:space="preserve">WTI acquires season tickets for the local lacrosse team, to be</w:t>
      </w:r>
      <w:r>
        <w:t xml:space="preserve"> </w:t>
      </w:r>
      <w:r>
        <w:t xml:space="preserve">shared by employees. Create a waiting list for this popular</w:t>
      </w:r>
      <w:r>
        <w:t xml:space="preserve"> </w:t>
      </w:r>
      <w:r>
        <w:t xml:space="preserve">sport.</w:t>
      </w:r>
    </w:p>
    <w:bookmarkEnd w:id="21"/>
    <w:bookmarkStart w:id="22" w:name="c.-priority-queues"/>
    <w:p>
      <w:pPr>
        <w:pStyle w:val="Heading2"/>
      </w:pPr>
      <w:r>
        <w:t xml:space="preserve">C. Priority Queues</w:t>
      </w:r>
    </w:p>
    <w:p>
      <w:pPr>
        <w:numPr>
          <w:ilvl w:val="0"/>
          <w:numId w:val="1005"/>
        </w:numPr>
      </w:pPr>
      <w:r>
        <w:t xml:space="preserve">Suppose we perform the following operations on a Priority Queue that uses</w:t>
      </w:r>
      <w:r>
        <w:t xml:space="preserve"> </w:t>
      </w:r>
      <w:r>
        <w:rPr>
          <w:rStyle w:val="VerbatimChar"/>
        </w:rPr>
        <w:t xml:space="preserve">int</w:t>
      </w:r>
      <w:r>
        <w:t xml:space="preserve">s</w:t>
      </w:r>
      <w:r>
        <w:t xml:space="preserve"> </w:t>
      </w:r>
      <w:r>
        <w:t xml:space="preserve">for priority, and stores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 as values: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  enqeue("alice", 1),</w:t>
      </w:r>
      <w:r>
        <w:br/>
      </w:r>
      <w:r>
        <w:rPr>
          <w:rStyle w:val="VerbatimChar"/>
        </w:rPr>
        <w:t xml:space="preserve">      enqeue("bob", 5),</w:t>
      </w:r>
      <w:r>
        <w:br/>
      </w:r>
      <w:r>
        <w:rPr>
          <w:rStyle w:val="VerbatimChar"/>
        </w:rPr>
        <w:t xml:space="preserve">      enqeue("carol", 3),</w:t>
      </w:r>
      <w:r>
        <w:br/>
      </w:r>
      <w:r>
        <w:rPr>
          <w:rStyle w:val="VerbatimChar"/>
        </w:rPr>
        <w:t xml:space="preserve">      deqeue(),</w:t>
      </w:r>
      <w:r>
        <w:br/>
      </w:r>
      <w:r>
        <w:rPr>
          <w:rStyle w:val="VerbatimChar"/>
        </w:rPr>
        <w:t xml:space="preserve">      deqeue(),</w:t>
      </w:r>
      <w:r>
        <w:br/>
      </w:r>
      <w:r>
        <w:rPr>
          <w:rStyle w:val="VerbatimChar"/>
        </w:rPr>
        <w:t xml:space="preserve">      deqeue()</w:t>
      </w:r>
    </w:p>
    <w:p>
      <w:pPr>
        <w:numPr>
          <w:ilvl w:val="1"/>
          <w:numId w:val="1006"/>
        </w:numPr>
        <w:pStyle w:val="Compact"/>
      </w:pPr>
      <w:r>
        <w:t xml:space="preserve">What Java code would we use to implement this (using the linked list implementation</w:t>
      </w:r>
      <w:r>
        <w:t xml:space="preserve"> </w:t>
      </w:r>
      <w:r>
        <w:t xml:space="preserve">from the sample code)?</w:t>
      </w:r>
    </w:p>
    <w:p>
      <w:pPr>
        <w:numPr>
          <w:ilvl w:val="1"/>
          <w:numId w:val="1006"/>
        </w:numPr>
        <w:pStyle w:val="Compact"/>
      </w:pPr>
      <w:r>
        <w:t xml:space="preserve">What will be the contents of the queue after each operation?</w:t>
      </w:r>
    </w:p>
    <w:bookmarkEnd w:id="22"/>
    <w:bookmarkStart w:id="23" w:name="d.-graphs"/>
    <w:p>
      <w:pPr>
        <w:pStyle w:val="Heading2"/>
      </w:pPr>
      <w:r>
        <w:t xml:space="preserve">D. Graphs</w:t>
      </w:r>
    </w:p>
    <w:p>
      <w:pPr>
        <w:numPr>
          <w:ilvl w:val="0"/>
          <w:numId w:val="1007"/>
        </w:numPr>
      </w:pPr>
      <w:r>
        <w:t xml:space="preserve">Describe (in words) an algorithm to count the number of edges in a</w:t>
      </w:r>
      <w:r>
        <w:t xml:space="preserve"> </w:t>
      </w:r>
      <w:r>
        <w:rPr>
          <w:bCs/>
          <w:b/>
        </w:rPr>
        <w:t xml:space="preserve">directed</w:t>
      </w:r>
      <w:r>
        <w:t xml:space="preserve"> </w:t>
      </w:r>
      <w:r>
        <w:t xml:space="preserve">graph using the adjacency matrix.</w:t>
      </w:r>
    </w:p>
    <w:p>
      <w:pPr>
        <w:numPr>
          <w:ilvl w:val="0"/>
          <w:numId w:val="1007"/>
        </w:numPr>
      </w:pPr>
      <w:r>
        <w:t xml:space="preserve">Describe how to count the number of edges in an</w:t>
      </w:r>
      <w:r>
        <w:t xml:space="preserve"> </w:t>
      </w:r>
      <w:r>
        <w:rPr>
          <w:bCs/>
          <w:b/>
        </w:rPr>
        <w:t xml:space="preserve">undirected</w:t>
      </w:r>
      <w:r>
        <w:t xml:space="preserve"> </w:t>
      </w:r>
      <w:r>
        <w:t xml:space="preserve">graph</w:t>
      </w:r>
      <w:r>
        <w:t xml:space="preserve"> </w:t>
      </w:r>
      <w:r>
        <w:t xml:space="preserve">using the adjacency matrix.</w:t>
      </w:r>
    </w:p>
    <w:p>
      <w:pPr>
        <w:numPr>
          <w:ilvl w:val="0"/>
          <w:numId w:val="1007"/>
        </w:numPr>
      </w:pPr>
      <w:r>
        <w:t xml:space="preserve">Describe how to count the number of edges in an</w:t>
      </w:r>
      <w:r>
        <w:t xml:space="preserve"> </w:t>
      </w:r>
      <w:r>
        <w:rPr>
          <w:bCs/>
          <w:b/>
        </w:rPr>
        <w:t xml:space="preserve">undirected</w:t>
      </w:r>
      <w:r>
        <w:t xml:space="preserve"> </w:t>
      </w:r>
      <w:r>
        <w:t xml:space="preserve">graph</w:t>
      </w:r>
      <w:r>
        <w:t xml:space="preserve"> </w:t>
      </w:r>
      <w:r>
        <w:t xml:space="preserve">using an</w:t>
      </w:r>
      <w:r>
        <w:t xml:space="preserve"> </w:t>
      </w:r>
      <w:r>
        <w:rPr>
          <w:bCs/>
          <w:b/>
        </w:rPr>
        <w:t xml:space="preserve">adjacency list</w:t>
      </w:r>
      <w:r>
        <w:t xml:space="preserve"> </w:t>
      </w:r>
      <w:r>
        <w:t xml:space="preserve">representation of a graph.</w:t>
      </w:r>
    </w:p>
    <w:p>
      <w:pPr>
        <w:numPr>
          <w:ilvl w:val="0"/>
          <w:numId w:val="1007"/>
        </w:numPr>
      </w:pPr>
      <w:r>
        <w:t xml:space="preserve">Describe how to generate the list of neighbours for a given node</w:t>
      </w:r>
      <w:r>
        <w:t xml:space="preserve"> </w:t>
      </w:r>
      <w:r>
        <w:t xml:space="preserve">using an</w:t>
      </w:r>
      <w:r>
        <w:t xml:space="preserve"> </w:t>
      </w:r>
      <w:r>
        <w:rPr>
          <w:bCs/>
          <w:b/>
        </w:rPr>
        <w:t xml:space="preserve">adjacency matrix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Describe how to generate the list of neighbours for a given node</w:t>
      </w:r>
      <w:r>
        <w:t xml:space="preserve"> </w:t>
      </w:r>
      <w:r>
        <w:t xml:space="preserve">using an</w:t>
      </w:r>
      <w:r>
        <w:t xml:space="preserve"> </w:t>
      </w:r>
      <w:r>
        <w:rPr>
          <w:bCs/>
          <w:b/>
        </w:rPr>
        <w:t xml:space="preserve">adjacency list</w:t>
      </w:r>
      <w:r>
        <w:t xml:space="preserve">.</w:t>
      </w:r>
    </w:p>
    <w:bookmarkEnd w:id="23"/>
    <w:sectPr>
      <w:footnotePr>
        <w:numFmt w:val="decimal"/>
      </w:footnotePr>
      <w:type w:val="nextPage"/>
      <w:pgSz w:h="16838" w:w="11906"/>
      <w:pgMar w:bottom="1134" w:footer="0" w:gutter="0" w:header="0" w:left="1008" w:right="1008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autoHyphenation w:val="false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DejaVu Sans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overflowPunct w:val="fals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283" w:before="198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283" w:before="198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Anchor" w:type="character">
    <w:name w:val="Footnote Anchor"/>
    <w:basedOn w:val="BodyTextCha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FootnoteCharacters" w:type="character">
    <w:name w:val="Footnote Characters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SolCharStyle" w:type="character">
    <w:name w:val="SolCharStyle"/>
    <w:qFormat/>
    <w:rPr>
      <w:color w:val="3366FF"/>
    </w:rPr>
  </w:style>
  <w:style w:styleId="ListLabel1" w:type="character">
    <w:name w:val="ListLabel 1"/>
    <w:qFormat/>
    <w:rPr/>
  </w:style>
  <w:style w:styleId="ListLabel2" w:type="character">
    <w:name w:val="ListLabel 2"/>
    <w:qFormat/>
    <w:rPr>
      <w:lang w:val="en-GB"/>
    </w:rPr>
  </w:style>
  <w:style w:styleId="ListLabel3" w:type="character">
    <w:name w:val="ListLabel 3"/>
    <w:qFormat/>
    <w:rPr>
      <w:lang w:val="en-GB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283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suppressLineNumbers/>
    </w:pPr>
    <w:rPr/>
  </w:style>
  <w:style w:styleId="SolutionStyle" w:type="paragraph">
    <w:name w:val="SolutionStyle"/>
    <w:basedOn w:val="Normal"/>
    <w:qFormat/>
    <w:pPr/>
    <w:rPr>
      <w:color w:val="3366FF"/>
    </w:rPr>
  </w:style>
  <w:style w:styleId="SourceCode" w:type="paragraph">
    <w:name w:val="Source Code"/>
    <w:basedOn w:val="Normal"/>
    <w:qFormat/>
    <w:pPr/>
    <w:rPr>
      <w:sz w:val="21"/>
    </w:rPr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4 problem sheet</dc:title>
  <dc:creator/>
  <cp:keywords/>
  <dcterms:created xsi:type="dcterms:W3CDTF">2021-12-08T11:16:30Z</dcterms:created>
  <dcterms:modified xsi:type="dcterms:W3CDTF">2021-12-08T11:16:30Z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