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37" w:rsidRDefault="006B79E0">
      <w:pPr>
        <w:pStyle w:val="Body"/>
        <w:jc w:val="both"/>
      </w:pPr>
      <w:r>
        <w:t xml:space="preserve">Práctica 0: </w:t>
      </w:r>
      <w:proofErr w:type="spellStart"/>
      <w:r>
        <w:t>Octave</w:t>
      </w:r>
      <w:proofErr w:type="spellEnd"/>
      <w:r>
        <w:t xml:space="preserve"> (Integral de Montecarlo)</w:t>
      </w:r>
    </w:p>
    <w:p w:rsidR="00F44937" w:rsidRDefault="00F44937">
      <w:pPr>
        <w:pStyle w:val="Body"/>
        <w:jc w:val="both"/>
      </w:pPr>
    </w:p>
    <w:p w:rsidR="00F44937" w:rsidRDefault="006B79E0">
      <w:pPr>
        <w:pStyle w:val="Body"/>
        <w:jc w:val="both"/>
      </w:pPr>
      <w:r>
        <w:t>La práctica consiste en calcular la integral de una función mediante el método de Montecarlo.</w:t>
      </w:r>
    </w:p>
    <w:p w:rsidR="00F44937" w:rsidRDefault="00F44937">
      <w:pPr>
        <w:pStyle w:val="Body"/>
        <w:jc w:val="both"/>
      </w:pPr>
    </w:p>
    <w:p w:rsidR="00F44937" w:rsidRDefault="006B79E0">
      <w:pPr>
        <w:pStyle w:val="Body"/>
        <w:jc w:val="both"/>
      </w:pPr>
      <w:r>
        <w:t xml:space="preserve">Este método consiste en generar puntos aleatorios cuya coordenada </w:t>
      </w:r>
      <w:r>
        <w:rPr>
          <w:b/>
          <w:bCs/>
          <w:i/>
          <w:iCs/>
        </w:rPr>
        <w:t>x</w:t>
      </w:r>
      <w:r>
        <w:t xml:space="preserve"> estará entre </w:t>
      </w:r>
      <w:r>
        <w:rPr>
          <w:b/>
          <w:bCs/>
          <w:i/>
          <w:iCs/>
        </w:rPr>
        <w:t>a</w:t>
      </w:r>
      <w:r>
        <w:t xml:space="preserve"> y </w:t>
      </w:r>
      <w:r>
        <w:rPr>
          <w:b/>
          <w:bCs/>
          <w:i/>
          <w:iCs/>
        </w:rPr>
        <w:t>b</w:t>
      </w:r>
      <w:r>
        <w:t xml:space="preserve">, siendo </w:t>
      </w:r>
      <w:r>
        <w:rPr>
          <w:b/>
          <w:bCs/>
          <w:i/>
          <w:iCs/>
        </w:rPr>
        <w:t>a</w:t>
      </w:r>
      <w:r>
        <w:t xml:space="preserve"> y </w:t>
      </w:r>
      <w:r>
        <w:rPr>
          <w:b/>
          <w:bCs/>
          <w:i/>
          <w:iCs/>
        </w:rPr>
        <w:t>b</w:t>
      </w:r>
      <w:r>
        <w:t xml:space="preserve"> los puntos en los que se define la integral y cuya coordenada </w:t>
      </w:r>
      <w:r>
        <w:rPr>
          <w:b/>
          <w:bCs/>
          <w:i/>
          <w:iCs/>
        </w:rPr>
        <w:t>y</w:t>
      </w:r>
      <w:r>
        <w:t xml:space="preserve"> estará entre 0 y </w:t>
      </w:r>
      <w:r>
        <w:rPr>
          <w:b/>
          <w:bCs/>
          <w:i/>
          <w:iCs/>
        </w:rPr>
        <w:t>M</w:t>
      </w:r>
      <w:r>
        <w:t xml:space="preserve"> siendo </w:t>
      </w:r>
      <w:r>
        <w:rPr>
          <w:b/>
          <w:bCs/>
          <w:i/>
          <w:iCs/>
        </w:rPr>
        <w:t>M</w:t>
      </w:r>
      <w:r>
        <w:t xml:space="preserve"> el máximo de la función entre </w:t>
      </w:r>
      <w:r>
        <w:rPr>
          <w:b/>
          <w:bCs/>
          <w:i/>
          <w:iCs/>
        </w:rPr>
        <w:t>a</w:t>
      </w:r>
      <w:r>
        <w:t xml:space="preserve"> y </w:t>
      </w:r>
      <w:r>
        <w:rPr>
          <w:b/>
          <w:bCs/>
          <w:i/>
          <w:iCs/>
        </w:rPr>
        <w:t>b</w:t>
      </w:r>
      <w:r>
        <w:t>.</w:t>
      </w:r>
    </w:p>
    <w:p w:rsidR="00F44937" w:rsidRDefault="00F44937">
      <w:pPr>
        <w:pStyle w:val="Body"/>
        <w:jc w:val="both"/>
      </w:pPr>
    </w:p>
    <w:p w:rsidR="00F44937" w:rsidRDefault="006B79E0">
      <w:pPr>
        <w:pStyle w:val="Body"/>
        <w:jc w:val="both"/>
      </w:pPr>
      <w:r>
        <w:t>Una vez generados dichos puntos el cálculo se hace dividiendo los puntos generados aleatoriamente que quedan por debajo de la</w:t>
      </w:r>
      <w:r>
        <w:t xml:space="preserve"> ecuación y los puntos generados en total</w:t>
      </w:r>
    </w:p>
    <w:p w:rsidR="00F44937" w:rsidRDefault="00F44937">
      <w:pPr>
        <w:pStyle w:val="Body"/>
        <w:jc w:val="both"/>
      </w:pPr>
    </w:p>
    <w:p w:rsidR="00F44937" w:rsidRDefault="006B79E0">
      <w:pPr>
        <w:pStyle w:val="Body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debajo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M</m:t>
        </m:r>
      </m:oMath>
    </w:p>
    <w:p w:rsidR="00F44937" w:rsidRDefault="00F44937">
      <w:pPr>
        <w:pStyle w:val="Body"/>
        <w:jc w:val="both"/>
      </w:pPr>
    </w:p>
    <w:p w:rsidR="00F44937" w:rsidRDefault="006B79E0">
      <w:pPr>
        <w:pStyle w:val="Body"/>
        <w:jc w:val="both"/>
      </w:pPr>
      <w:r>
        <w:t>Cuantos más puntos generemos más aproximado será el resultado al valor de la integral.</w:t>
      </w:r>
    </w:p>
    <w:p w:rsidR="00617689" w:rsidRDefault="00617689">
      <w:pPr>
        <w:pStyle w:val="Body"/>
        <w:jc w:val="both"/>
      </w:pPr>
    </w:p>
    <w:p w:rsidR="00617689" w:rsidRDefault="00617689">
      <w:pPr>
        <w:pStyle w:val="Body"/>
        <w:jc w:val="both"/>
      </w:pPr>
      <w:bookmarkStart w:id="0" w:name="OLE_LINK1"/>
      <w:bookmarkStart w:id="1" w:name="OLE_LINK2"/>
      <w:bookmarkStart w:id="2" w:name="OLE_LINK3"/>
      <w:bookmarkStart w:id="3" w:name="OLE_LINK4"/>
      <w:r>
        <w:t xml:space="preserve">Código </w:t>
      </w:r>
      <w:bookmarkStart w:id="4" w:name="OLE_LINK5"/>
      <w:bookmarkStart w:id="5" w:name="OLE_LINK6"/>
      <w:bookmarkEnd w:id="2"/>
      <w:bookmarkEnd w:id="3"/>
      <w:r>
        <w:t>del algoritmo de cálculo de la integral de Montecarlo usando un algoritmo iterativo:</w:t>
      </w:r>
      <w:bookmarkEnd w:id="4"/>
      <w:bookmarkEnd w:id="5"/>
    </w:p>
    <w:bookmarkEnd w:id="0"/>
    <w:bookmarkEnd w:id="1"/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 w:rsidRPr="00617689">
        <w:rPr>
          <w:rFonts w:ascii="Courier New" w:hAnsi="Courier New" w:cs="Courier New"/>
          <w:b/>
          <w:bCs/>
          <w:color w:val="990000"/>
          <w:sz w:val="20"/>
          <w:szCs w:val="20"/>
        </w:rPr>
        <w:t>function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[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valor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]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 w:rsidRPr="00617689">
        <w:rPr>
          <w:rFonts w:ascii="Courier New" w:hAnsi="Courier New" w:cs="Courier New"/>
          <w:color w:val="000060"/>
          <w:sz w:val="20"/>
          <w:szCs w:val="20"/>
        </w:rPr>
        <w:t>mcint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</w:rPr>
        <w:t>(</w:t>
      </w:r>
      <w:proofErr w:type="spellStart"/>
      <w:proofErr w:type="gramEnd"/>
      <w:r w:rsidRPr="00617689">
        <w:rPr>
          <w:rFonts w:ascii="Courier New" w:hAnsi="Courier New" w:cs="Courier New"/>
          <w:color w:val="000060"/>
          <w:sz w:val="20"/>
          <w:szCs w:val="20"/>
        </w:rPr>
        <w:t>fun</w:t>
      </w:r>
      <w:proofErr w:type="spellEnd"/>
      <w:r w:rsidRPr="00617689">
        <w:rPr>
          <w:rFonts w:ascii="Courier New" w:hAnsi="Courier New" w:cs="Courier New"/>
          <w:color w:val="3333FF"/>
          <w:sz w:val="20"/>
          <w:szCs w:val="20"/>
        </w:rPr>
        <w:t>,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a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,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b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,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num_puntos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</w:rPr>
        <w:t>)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numAlX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hyperlink r:id="rId7" w:history="1">
        <w:r w:rsidRPr="00617689">
          <w:rPr>
            <w:rFonts w:ascii="Courier New" w:hAnsi="Courier New" w:cs="Courier New"/>
            <w:color w:val="008A8C"/>
            <w:sz w:val="20"/>
            <w:szCs w:val="20"/>
            <w:u w:val="single"/>
          </w:rPr>
          <w:t>rand</w:t>
        </w:r>
      </w:hyperlink>
      <w:r w:rsidRPr="00617689">
        <w:rPr>
          <w:rFonts w:ascii="Courier New" w:hAnsi="Courier New" w:cs="Courier New"/>
          <w:color w:val="008800"/>
          <w:sz w:val="20"/>
          <w:szCs w:val="20"/>
        </w:rPr>
        <w:t>(</w:t>
      </w:r>
      <w:r w:rsidRPr="00617689">
        <w:rPr>
          <w:rFonts w:ascii="Courier New" w:hAnsi="Courier New" w:cs="Courier New"/>
          <w:color w:val="CC66CC"/>
          <w:sz w:val="20"/>
          <w:szCs w:val="20"/>
        </w:rPr>
        <w:t>1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,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num_puntos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</w:rPr>
        <w:t>)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CC0000"/>
          <w:sz w:val="20"/>
          <w:szCs w:val="20"/>
        </w:rPr>
        <w:t>*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(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b </w:t>
      </w:r>
      <w:r w:rsidRPr="00617689">
        <w:rPr>
          <w:rFonts w:ascii="Courier New" w:hAnsi="Courier New" w:cs="Courier New"/>
          <w:b/>
          <w:bCs/>
          <w:color w:val="CC0000"/>
          <w:sz w:val="20"/>
          <w:szCs w:val="20"/>
        </w:rPr>
        <w:t>-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color w:val="CC66CC"/>
          <w:sz w:val="20"/>
          <w:szCs w:val="20"/>
        </w:rPr>
        <w:t>1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)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CC0000"/>
          <w:sz w:val="20"/>
          <w:szCs w:val="20"/>
        </w:rPr>
        <w:t>+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a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 X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[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a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:</w:t>
      </w:r>
      <w:r w:rsidRPr="00617689">
        <w:rPr>
          <w:rFonts w:ascii="Courier New" w:hAnsi="Courier New" w:cs="Courier New"/>
          <w:color w:val="800080"/>
          <w:sz w:val="20"/>
          <w:szCs w:val="20"/>
        </w:rPr>
        <w:t>0.</w:t>
      </w:r>
      <w:proofErr w:type="gramStart"/>
      <w:r w:rsidRPr="00617689">
        <w:rPr>
          <w:rFonts w:ascii="Courier New" w:hAnsi="Courier New" w:cs="Courier New"/>
          <w:color w:val="800080"/>
          <w:sz w:val="20"/>
          <w:szCs w:val="20"/>
        </w:rPr>
        <w:t>001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: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b</w:t>
      </w:r>
      <w:proofErr w:type="gramEnd"/>
      <w:r w:rsidRPr="00617689">
        <w:rPr>
          <w:rFonts w:ascii="Courier New" w:hAnsi="Courier New" w:cs="Courier New"/>
          <w:color w:val="008800"/>
          <w:sz w:val="20"/>
          <w:szCs w:val="20"/>
        </w:rPr>
        <w:t>]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 res 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fun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</w:rPr>
        <w:t>(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X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)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 M 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fldChar w:fldCharType="begin"/>
      </w:r>
      <w:r w:rsidRPr="00617689">
        <w:rPr>
          <w:rFonts w:ascii="Courier New" w:hAnsi="Courier New" w:cs="Courier New"/>
          <w:color w:val="000060"/>
          <w:sz w:val="20"/>
          <w:szCs w:val="20"/>
        </w:rPr>
        <w:instrText xml:space="preserve"> HYPERLINK "http://octave.sourceforge.net/octave/function/max.html" </w:instrText>
      </w:r>
      <w:r w:rsidRPr="00617689">
        <w:rPr>
          <w:rFonts w:ascii="Courier New" w:hAnsi="Courier New" w:cs="Courier New"/>
          <w:color w:val="000060"/>
          <w:sz w:val="20"/>
          <w:szCs w:val="20"/>
        </w:rPr>
        <w:fldChar w:fldCharType="separate"/>
      </w:r>
      <w:r w:rsidRPr="00617689">
        <w:rPr>
          <w:rFonts w:ascii="Courier New" w:hAnsi="Courier New" w:cs="Courier New"/>
          <w:color w:val="008A8C"/>
          <w:sz w:val="20"/>
          <w:szCs w:val="20"/>
          <w:u w:val="single"/>
        </w:rPr>
        <w:t>max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fldChar w:fldCharType="end"/>
      </w:r>
      <w:r w:rsidRPr="00617689">
        <w:rPr>
          <w:rFonts w:ascii="Courier New" w:hAnsi="Courier New" w:cs="Courier New"/>
          <w:color w:val="008800"/>
          <w:sz w:val="20"/>
          <w:szCs w:val="20"/>
        </w:rPr>
        <w:t>(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res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)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  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numAlY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hyperlink r:id="rId8" w:history="1">
        <w:r w:rsidRPr="00617689">
          <w:rPr>
            <w:rFonts w:ascii="Courier New" w:hAnsi="Courier New" w:cs="Courier New"/>
            <w:color w:val="008A8C"/>
            <w:sz w:val="20"/>
            <w:szCs w:val="20"/>
            <w:u w:val="single"/>
          </w:rPr>
          <w:t>rand</w:t>
        </w:r>
      </w:hyperlink>
      <w:r w:rsidRPr="00617689">
        <w:rPr>
          <w:rFonts w:ascii="Courier New" w:hAnsi="Courier New" w:cs="Courier New"/>
          <w:color w:val="008800"/>
          <w:sz w:val="20"/>
          <w:szCs w:val="20"/>
        </w:rPr>
        <w:t>(</w:t>
      </w:r>
      <w:r w:rsidRPr="00617689">
        <w:rPr>
          <w:rFonts w:ascii="Courier New" w:hAnsi="Courier New" w:cs="Courier New"/>
          <w:color w:val="CC66CC"/>
          <w:sz w:val="20"/>
          <w:szCs w:val="20"/>
        </w:rPr>
        <w:t>1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,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num_puntos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</w:rPr>
        <w:t>)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CC0000"/>
          <w:sz w:val="20"/>
          <w:szCs w:val="20"/>
        </w:rPr>
        <w:t>*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M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resultados 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fun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</w:rPr>
        <w:t>(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numAlX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</w:rPr>
        <w:t>)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ndebajo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color w:val="CC66CC"/>
          <w:sz w:val="20"/>
          <w:szCs w:val="20"/>
        </w:rPr>
        <w:t>0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 w:rsidRPr="00617689">
        <w:rPr>
          <w:rFonts w:ascii="Courier New" w:hAnsi="Courier New" w:cs="Courier New"/>
          <w:b/>
          <w:bCs/>
          <w:color w:val="990000"/>
          <w:sz w:val="20"/>
          <w:szCs w:val="20"/>
        </w:rPr>
        <w:t>for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hyperlink r:id="rId9" w:history="1">
        <w:r w:rsidRPr="00617689">
          <w:rPr>
            <w:rFonts w:ascii="Courier New" w:hAnsi="Courier New" w:cs="Courier New"/>
            <w:b/>
            <w:bCs/>
            <w:color w:val="008A8C"/>
            <w:sz w:val="20"/>
            <w:szCs w:val="20"/>
            <w:u w:val="single"/>
          </w:rPr>
          <w:t>i</w:t>
        </w:r>
      </w:hyperlink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color w:val="CC66CC"/>
          <w:sz w:val="20"/>
          <w:szCs w:val="20"/>
        </w:rPr>
        <w:t>1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: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num_puntos</w:t>
      </w:r>
      <w:proofErr w:type="spellEnd"/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hAnsi="Courier New" w:cs="Courier New"/>
          <w:color w:val="000060"/>
          <w:sz w:val="20"/>
          <w:szCs w:val="20"/>
          <w:lang w:val="en-US"/>
        </w:rPr>
      </w:pPr>
      <w:r w:rsidRPr="00617689">
        <w:rPr>
          <w:rFonts w:ascii="Courier New" w:hAnsi="Courier New" w:cs="Courier New"/>
          <w:color w:val="000060"/>
          <w:sz w:val="20"/>
          <w:szCs w:val="20"/>
          <w:lang w:val="en-US"/>
        </w:rPr>
        <w:t>  </w:t>
      </w:r>
      <w:r w:rsidRPr="00617689">
        <w:rPr>
          <w:rFonts w:ascii="Courier New" w:hAnsi="Courier New" w:cs="Courier New"/>
          <w:b/>
          <w:bCs/>
          <w:color w:val="990000"/>
          <w:sz w:val="20"/>
          <w:szCs w:val="20"/>
          <w:lang w:val="en-US"/>
        </w:rPr>
        <w:t>if</w:t>
      </w:r>
      <w:r w:rsidRPr="00617689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  <w:lang w:val="en-US"/>
        </w:rPr>
        <w:t>numAlY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fldChar w:fldCharType="begin"/>
      </w:r>
      <w:r w:rsidRPr="00617689">
        <w:rPr>
          <w:rFonts w:ascii="Courier New" w:hAnsi="Courier New" w:cs="Courier New"/>
          <w:color w:val="000060"/>
          <w:sz w:val="20"/>
          <w:szCs w:val="20"/>
          <w:lang w:val="en-US"/>
        </w:rPr>
        <w:instrText xml:space="preserve"> HYPERLINK "http://octave.sourceforge.net/octave/function/i.html" </w:instrText>
      </w:r>
      <w:r w:rsidRPr="00617689">
        <w:rPr>
          <w:rFonts w:ascii="Courier New" w:hAnsi="Courier New" w:cs="Courier New"/>
          <w:color w:val="000060"/>
          <w:sz w:val="20"/>
          <w:szCs w:val="20"/>
        </w:rPr>
        <w:fldChar w:fldCharType="separate"/>
      </w:r>
      <w:r w:rsidRPr="00617689">
        <w:rPr>
          <w:rFonts w:ascii="Courier New" w:hAnsi="Courier New" w:cs="Courier New"/>
          <w:b/>
          <w:bCs/>
          <w:color w:val="008A8C"/>
          <w:sz w:val="20"/>
          <w:szCs w:val="20"/>
          <w:u w:val="single"/>
          <w:lang w:val="en-US"/>
        </w:rPr>
        <w:t>i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fldChar w:fldCharType="end"/>
      </w:r>
      <w:r w:rsidRPr="00617689">
        <w:rPr>
          <w:rFonts w:ascii="Courier New" w:hAnsi="Courier New" w:cs="Courier New"/>
          <w:color w:val="008800"/>
          <w:sz w:val="20"/>
          <w:szCs w:val="20"/>
          <w:lang w:val="en-US"/>
        </w:rPr>
        <w:t>)</w:t>
      </w:r>
      <w:r w:rsidRPr="00617689">
        <w:rPr>
          <w:rFonts w:ascii="Courier New" w:hAnsi="Courier New" w:cs="Courier New"/>
          <w:color w:val="000060"/>
          <w:sz w:val="20"/>
          <w:szCs w:val="20"/>
          <w:lang w:val="en-US"/>
        </w:rPr>
        <w:t> </w:t>
      </w:r>
      <w:r w:rsidRPr="00617689">
        <w:rPr>
          <w:rFonts w:ascii="Courier New" w:hAnsi="Courier New" w:cs="Courier New"/>
          <w:b/>
          <w:bCs/>
          <w:color w:val="FF9696"/>
          <w:sz w:val="20"/>
          <w:szCs w:val="20"/>
          <w:lang w:val="en-US"/>
        </w:rPr>
        <w:t>&lt;</w:t>
      </w:r>
      <w:r w:rsidRPr="00617689">
        <w:rPr>
          <w:rFonts w:ascii="Courier New" w:hAnsi="Courier New" w:cs="Courier New"/>
          <w:color w:val="000060"/>
          <w:sz w:val="20"/>
          <w:szCs w:val="20"/>
          <w:lang w:val="en-US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  <w:lang w:val="en-US"/>
        </w:rPr>
        <w:t>resultados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  <w:lang w:val="en-US"/>
        </w:rPr>
        <w:t>(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fldChar w:fldCharType="begin"/>
      </w:r>
      <w:r w:rsidRPr="00617689">
        <w:rPr>
          <w:rFonts w:ascii="Courier New" w:hAnsi="Courier New" w:cs="Courier New"/>
          <w:color w:val="000060"/>
          <w:sz w:val="20"/>
          <w:szCs w:val="20"/>
          <w:lang w:val="en-US"/>
        </w:rPr>
        <w:instrText xml:space="preserve"> HYPERLINK "http://octave.sourceforge.net/octave/function/i.html" </w:instrText>
      </w:r>
      <w:r w:rsidRPr="00617689">
        <w:rPr>
          <w:rFonts w:ascii="Courier New" w:hAnsi="Courier New" w:cs="Courier New"/>
          <w:color w:val="000060"/>
          <w:sz w:val="20"/>
          <w:szCs w:val="20"/>
        </w:rPr>
        <w:fldChar w:fldCharType="separate"/>
      </w:r>
      <w:r w:rsidRPr="00617689">
        <w:rPr>
          <w:rFonts w:ascii="Courier New" w:hAnsi="Courier New" w:cs="Courier New"/>
          <w:b/>
          <w:bCs/>
          <w:color w:val="008A8C"/>
          <w:sz w:val="20"/>
          <w:szCs w:val="20"/>
          <w:u w:val="single"/>
          <w:lang w:val="en-US"/>
        </w:rPr>
        <w:t>i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fldChar w:fldCharType="end"/>
      </w:r>
      <w:r w:rsidRPr="00617689">
        <w:rPr>
          <w:rFonts w:ascii="Courier New" w:hAnsi="Courier New" w:cs="Courier New"/>
          <w:color w:val="008800"/>
          <w:sz w:val="20"/>
          <w:szCs w:val="20"/>
          <w:lang w:val="en-US"/>
        </w:rPr>
        <w:t>))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  <w:lang w:val="en-US"/>
        </w:rPr>
        <w:t xml:space="preserve">    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ndebajo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ndebajo</w:t>
      </w:r>
      <w:proofErr w:type="spellEnd"/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CC0000"/>
          <w:sz w:val="20"/>
          <w:szCs w:val="20"/>
        </w:rPr>
        <w:t>+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color w:val="CC66CC"/>
          <w:sz w:val="20"/>
          <w:szCs w:val="20"/>
        </w:rPr>
        <w:t>1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 </w:t>
      </w:r>
      <w:proofErr w:type="spellStart"/>
      <w:r w:rsidRPr="00617689">
        <w:rPr>
          <w:rFonts w:ascii="Courier New" w:hAnsi="Courier New" w:cs="Courier New"/>
          <w:b/>
          <w:bCs/>
          <w:color w:val="990000"/>
          <w:sz w:val="20"/>
          <w:szCs w:val="20"/>
        </w:rPr>
        <w:t>endif</w:t>
      </w:r>
      <w:proofErr w:type="spellEnd"/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 w:rsidRPr="00617689">
        <w:rPr>
          <w:rFonts w:ascii="Courier New" w:hAnsi="Courier New" w:cs="Courier New"/>
          <w:b/>
          <w:bCs/>
          <w:color w:val="990000"/>
          <w:sz w:val="20"/>
          <w:szCs w:val="20"/>
        </w:rPr>
        <w:t>endfor</w:t>
      </w:r>
      <w:proofErr w:type="spellEnd"/>
    </w:p>
    <w:p w:rsid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valor </w:t>
      </w:r>
      <w:r w:rsidRPr="00617689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M </w:t>
      </w:r>
      <w:r w:rsidRPr="00617689">
        <w:rPr>
          <w:rFonts w:ascii="Courier New" w:hAnsi="Courier New" w:cs="Courier New"/>
          <w:b/>
          <w:bCs/>
          <w:color w:val="CC0000"/>
          <w:sz w:val="20"/>
          <w:szCs w:val="20"/>
        </w:rPr>
        <w:t>*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(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b </w:t>
      </w:r>
      <w:r w:rsidRPr="00617689">
        <w:rPr>
          <w:rFonts w:ascii="Courier New" w:hAnsi="Courier New" w:cs="Courier New"/>
          <w:b/>
          <w:bCs/>
          <w:color w:val="CC0000"/>
          <w:sz w:val="20"/>
          <w:szCs w:val="20"/>
        </w:rPr>
        <w:t>-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a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)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b/>
          <w:bCs/>
          <w:color w:val="CC0000"/>
          <w:sz w:val="20"/>
          <w:szCs w:val="20"/>
        </w:rPr>
        <w:t>*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r w:rsidRPr="00617689">
        <w:rPr>
          <w:rFonts w:ascii="Courier New" w:hAnsi="Courier New" w:cs="Courier New"/>
          <w:color w:val="008800"/>
          <w:sz w:val="20"/>
          <w:szCs w:val="20"/>
        </w:rPr>
        <w:t>(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ndebajo</w:t>
      </w:r>
      <w:proofErr w:type="spellEnd"/>
      <w:r w:rsidRPr="00617689">
        <w:rPr>
          <w:rFonts w:ascii="Courier New" w:hAnsi="Courier New" w:cs="Courier New"/>
          <w:b/>
          <w:bCs/>
          <w:color w:val="CC0000"/>
          <w:sz w:val="20"/>
          <w:szCs w:val="20"/>
        </w:rPr>
        <w:t>/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num_puntos</w:t>
      </w:r>
      <w:proofErr w:type="spellEnd"/>
      <w:r w:rsidRPr="00617689">
        <w:rPr>
          <w:rFonts w:ascii="Courier New" w:hAnsi="Courier New" w:cs="Courier New"/>
          <w:color w:val="008800"/>
          <w:sz w:val="20"/>
          <w:szCs w:val="20"/>
        </w:rPr>
        <w:t>)</w:t>
      </w:r>
      <w:r w:rsidRPr="00617689">
        <w:rPr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   </w:t>
      </w:r>
    </w:p>
    <w:p w:rsidR="00617689" w:rsidRPr="00617689" w:rsidRDefault="00617689" w:rsidP="00617689">
      <w:pPr>
        <w:numPr>
          <w:ilvl w:val="0"/>
          <w:numId w:val="1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 w:rsidRPr="00617689">
        <w:rPr>
          <w:rFonts w:ascii="Courier New" w:hAnsi="Courier New" w:cs="Courier New"/>
          <w:b/>
          <w:bCs/>
          <w:color w:val="990000"/>
          <w:sz w:val="20"/>
          <w:szCs w:val="20"/>
        </w:rPr>
        <w:t>endfunction</w:t>
      </w:r>
      <w:proofErr w:type="spellEnd"/>
    </w:p>
    <w:p w:rsidR="00617689" w:rsidRDefault="00617689" w:rsidP="00617689">
      <w:pPr>
        <w:pStyle w:val="Body"/>
        <w:jc w:val="both"/>
      </w:pPr>
      <w:r>
        <w:t>Código</w:t>
      </w:r>
      <w:r>
        <w:t xml:space="preserve"> </w:t>
      </w:r>
      <w:r>
        <w:t xml:space="preserve">del algoritmo de cálculo de la integral de Montecarlo </w:t>
      </w:r>
      <w:r>
        <w:t>sumando vectores</w:t>
      </w:r>
      <w:r>
        <w:t>: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99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[</w:t>
      </w:r>
      <w:r>
        <w:rPr>
          <w:rFonts w:ascii="Courier New" w:hAnsi="Courier New" w:cs="Courier New"/>
          <w:color w:val="000060"/>
          <w:sz w:val="20"/>
          <w:szCs w:val="20"/>
        </w:rPr>
        <w:t>valor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]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mcintvector</w:t>
      </w:r>
      <w:proofErr w:type="spellEnd"/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fun</w:t>
      </w:r>
      <w:proofErr w:type="spellEnd"/>
      <w:r>
        <w:rPr>
          <w:rStyle w:val="sy5"/>
          <w:rFonts w:ascii="Courier New" w:hAnsi="Courier New" w:cs="Courier New"/>
          <w:color w:val="3333FF"/>
          <w:sz w:val="20"/>
          <w:szCs w:val="20"/>
        </w:rPr>
        <w:t>,</w:t>
      </w:r>
      <w:r>
        <w:rPr>
          <w:rFonts w:ascii="Courier New" w:hAnsi="Courier New" w:cs="Courier New"/>
          <w:color w:val="000060"/>
          <w:sz w:val="20"/>
          <w:szCs w:val="20"/>
        </w:rPr>
        <w:t> a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,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b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,</w:t>
      </w:r>
      <w:r>
        <w:rPr>
          <w:rFonts w:ascii="Courier New" w:hAnsi="Courier New" w:cs="Courier New"/>
          <w:color w:val="000060"/>
          <w:sz w:val="20"/>
          <w:szCs w:val="20"/>
        </w:rPr>
        <w:t>num_puntos</w:t>
      </w:r>
      <w:proofErr w:type="spellEnd"/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numAlX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hyperlink r:id="rId10" w:history="1">
        <w:r>
          <w:rPr>
            <w:rStyle w:val="kw6"/>
            <w:rFonts w:ascii="Courier New" w:hAnsi="Courier New" w:cs="Courier New"/>
            <w:color w:val="008A8C"/>
            <w:sz w:val="20"/>
            <w:szCs w:val="20"/>
            <w:u w:val="single"/>
          </w:rPr>
          <w:t>rand</w:t>
        </w:r>
      </w:hyperlink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r>
        <w:rPr>
          <w:rStyle w:val="nu0"/>
          <w:rFonts w:ascii="Courier New" w:hAnsi="Courier New" w:cs="Courier New"/>
          <w:color w:val="CC66CC"/>
          <w:sz w:val="20"/>
          <w:szCs w:val="20"/>
        </w:rPr>
        <w:t>1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,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num_puntos</w:t>
      </w:r>
      <w:proofErr w:type="spellEnd"/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1"/>
          <w:rFonts w:ascii="Courier New" w:hAnsi="Courier New" w:cs="Courier New"/>
          <w:b/>
          <w:bCs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b </w:t>
      </w:r>
      <w:r>
        <w:rPr>
          <w:rStyle w:val="sy1"/>
          <w:rFonts w:ascii="Courier New" w:hAnsi="Courier New" w:cs="Courier New"/>
          <w:b/>
          <w:bCs/>
          <w:color w:val="CC0000"/>
          <w:sz w:val="20"/>
          <w:szCs w:val="20"/>
        </w:rPr>
        <w:t>-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CC66CC"/>
          <w:sz w:val="20"/>
          <w:szCs w:val="20"/>
        </w:rPr>
        <w:t>1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1"/>
          <w:rFonts w:ascii="Courier New" w:hAnsi="Courier New" w:cs="Courier New"/>
          <w:b/>
          <w:bCs/>
          <w:color w:val="CC0000"/>
          <w:sz w:val="20"/>
          <w:szCs w:val="20"/>
        </w:rPr>
        <w:t>+</w:t>
      </w:r>
      <w:r>
        <w:rPr>
          <w:rFonts w:ascii="Courier New" w:hAnsi="Courier New" w:cs="Courier New"/>
          <w:color w:val="000060"/>
          <w:sz w:val="20"/>
          <w:szCs w:val="20"/>
        </w:rPr>
        <w:t> a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X</w:t>
      </w:r>
      <w:r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[</w:t>
      </w:r>
      <w:r>
        <w:rPr>
          <w:rFonts w:ascii="Courier New" w:hAnsi="Courier New" w:cs="Courier New"/>
          <w:color w:val="000060"/>
          <w:sz w:val="20"/>
          <w:szCs w:val="20"/>
        </w:rPr>
        <w:t>a</w:t>
      </w:r>
      <w:r>
        <w:rPr>
          <w:rStyle w:val="sy4"/>
          <w:rFonts w:ascii="Courier New" w:hAnsi="Courier New" w:cs="Courier New"/>
          <w:color w:val="3333FF"/>
          <w:sz w:val="20"/>
          <w:szCs w:val="20"/>
        </w:rPr>
        <w:t>:</w:t>
      </w:r>
      <w:r>
        <w:rPr>
          <w:rStyle w:val="nu19"/>
          <w:rFonts w:ascii="Courier New" w:hAnsi="Courier New" w:cs="Courier New"/>
          <w:color w:val="800080"/>
          <w:sz w:val="20"/>
          <w:szCs w:val="20"/>
        </w:rPr>
        <w:t>0.</w:t>
      </w:r>
      <w:proofErr w:type="gramStart"/>
      <w:r>
        <w:rPr>
          <w:rStyle w:val="nu19"/>
          <w:rFonts w:ascii="Courier New" w:hAnsi="Courier New" w:cs="Courier New"/>
          <w:color w:val="800080"/>
          <w:sz w:val="20"/>
          <w:szCs w:val="20"/>
        </w:rPr>
        <w:t>001</w:t>
      </w:r>
      <w:r>
        <w:rPr>
          <w:rStyle w:val="sy4"/>
          <w:rFonts w:ascii="Courier New" w:hAnsi="Courier New" w:cs="Courier New"/>
          <w:color w:val="3333FF"/>
          <w:sz w:val="20"/>
          <w:szCs w:val="20"/>
        </w:rPr>
        <w:t>:</w:t>
      </w:r>
      <w:r>
        <w:rPr>
          <w:rFonts w:ascii="Courier New" w:hAnsi="Courier New" w:cs="Courier New"/>
          <w:color w:val="000060"/>
          <w:sz w:val="20"/>
          <w:szCs w:val="20"/>
        </w:rPr>
        <w:t>b</w:t>
      </w:r>
      <w:proofErr w:type="gramEnd"/>
      <w:r>
        <w:rPr>
          <w:rStyle w:val="br0"/>
          <w:rFonts w:ascii="Courier New" w:hAnsi="Courier New" w:cs="Courier New"/>
          <w:color w:val="008800"/>
          <w:sz w:val="20"/>
          <w:szCs w:val="20"/>
        </w:rPr>
        <w:t>]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res </w:t>
      </w:r>
      <w:r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fun</w:t>
      </w:r>
      <w:proofErr w:type="spellEnd"/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X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M </w:t>
      </w:r>
      <w:r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60"/>
          <w:sz w:val="20"/>
          <w:szCs w:val="20"/>
        </w:rPr>
        <w:instrText xml:space="preserve"> HYPERLINK "http://octave.sourceforge.net/octave/function/max.html" </w:instrText>
      </w:r>
      <w:r>
        <w:rPr>
          <w:rFonts w:ascii="Courier New" w:hAnsi="Courier New" w:cs="Courier New"/>
          <w:color w:val="000060"/>
          <w:sz w:val="20"/>
          <w:szCs w:val="20"/>
        </w:rPr>
        <w:fldChar w:fldCharType="separate"/>
      </w:r>
      <w:r>
        <w:rPr>
          <w:rStyle w:val="kw6"/>
          <w:rFonts w:ascii="Courier New" w:hAnsi="Courier New" w:cs="Courier New"/>
          <w:color w:val="008A8C"/>
          <w:sz w:val="20"/>
          <w:szCs w:val="20"/>
          <w:u w:val="single"/>
        </w:rPr>
        <w:t>max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fldChar w:fldCharType="end"/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res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</w:t>
      </w:r>
    </w:p>
    <w:p w:rsidR="00617689" w:rsidRP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Style w:val="sy5"/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numAlY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hyperlink r:id="rId11" w:history="1">
        <w:r>
          <w:rPr>
            <w:rStyle w:val="kw6"/>
            <w:rFonts w:ascii="Courier New" w:hAnsi="Courier New" w:cs="Courier New"/>
            <w:color w:val="008A8C"/>
            <w:sz w:val="20"/>
            <w:szCs w:val="20"/>
            <w:u w:val="single"/>
          </w:rPr>
          <w:t>rand</w:t>
        </w:r>
      </w:hyperlink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r>
        <w:rPr>
          <w:rStyle w:val="nu0"/>
          <w:rFonts w:ascii="Courier New" w:hAnsi="Courier New" w:cs="Courier New"/>
          <w:color w:val="CC66CC"/>
          <w:sz w:val="20"/>
          <w:szCs w:val="20"/>
        </w:rPr>
        <w:t>1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,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num_puntos</w:t>
      </w:r>
      <w:proofErr w:type="spellEnd"/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1"/>
          <w:rFonts w:ascii="Courier New" w:hAnsi="Courier New" w:cs="Courier New"/>
          <w:b/>
          <w:bCs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60"/>
          <w:sz w:val="20"/>
          <w:szCs w:val="20"/>
        </w:rPr>
        <w:t> M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bookmarkStart w:id="6" w:name="_GoBack"/>
      <w:bookmarkEnd w:id="6"/>
    </w:p>
    <w:p w:rsidR="00617689" w:rsidRP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 w:rsidRPr="00617689">
        <w:rPr>
          <w:rFonts w:ascii="Courier New" w:hAnsi="Courier New" w:cs="Courier New"/>
          <w:color w:val="000060"/>
          <w:sz w:val="20"/>
          <w:szCs w:val="20"/>
        </w:rPr>
        <w:t>resultados </w:t>
      </w:r>
      <w:r w:rsidRPr="00617689"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617689"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fun</w:t>
      </w:r>
      <w:proofErr w:type="spellEnd"/>
      <w:r w:rsidRPr="00617689"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proofErr w:type="spellStart"/>
      <w:r w:rsidRPr="00617689">
        <w:rPr>
          <w:rFonts w:ascii="Courier New" w:hAnsi="Courier New" w:cs="Courier New"/>
          <w:color w:val="000060"/>
          <w:sz w:val="20"/>
          <w:szCs w:val="20"/>
        </w:rPr>
        <w:t>numAlX</w:t>
      </w:r>
      <w:proofErr w:type="spellEnd"/>
      <w:r w:rsidRPr="00617689"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 w:rsidRPr="00617689">
        <w:rPr>
          <w:rStyle w:val="sy5"/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resta </w:t>
      </w:r>
      <w:r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numAlY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1"/>
          <w:rFonts w:ascii="Courier New" w:hAnsi="Courier New" w:cs="Courier New"/>
          <w:b/>
          <w:bCs/>
          <w:color w:val="CC0000"/>
          <w:sz w:val="20"/>
          <w:szCs w:val="20"/>
        </w:rPr>
        <w:t>-</w:t>
      </w:r>
      <w:r>
        <w:rPr>
          <w:rFonts w:ascii="Courier New" w:hAnsi="Courier New" w:cs="Courier New"/>
          <w:color w:val="000060"/>
          <w:sz w:val="20"/>
          <w:szCs w:val="20"/>
        </w:rPr>
        <w:t> resultados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ndebajo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hyperlink r:id="rId12" w:history="1">
        <w:r>
          <w:rPr>
            <w:rStyle w:val="kw5"/>
            <w:rFonts w:ascii="Courier New" w:hAnsi="Courier New" w:cs="Courier New"/>
            <w:b/>
            <w:bCs/>
            <w:color w:val="008A8C"/>
            <w:sz w:val="20"/>
            <w:szCs w:val="20"/>
            <w:u w:val="single"/>
          </w:rPr>
          <w:t>sum</w:t>
        </w:r>
      </w:hyperlink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resta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proofErr w:type="gramEnd"/>
      <w:r>
        <w:rPr>
          <w:rStyle w:val="sy4"/>
          <w:rFonts w:ascii="Courier New" w:hAnsi="Courier New" w:cs="Courier New"/>
          <w:color w:val="3333FF"/>
          <w:sz w:val="20"/>
          <w:szCs w:val="20"/>
        </w:rPr>
        <w:t>: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0"/>
          <w:rFonts w:ascii="Courier New" w:hAnsi="Courier New" w:cs="Courier New"/>
          <w:b/>
          <w:bCs/>
          <w:color w:val="FF9696"/>
          <w:sz w:val="20"/>
          <w:szCs w:val="20"/>
        </w:rPr>
        <w:t>&lt;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CC66CC"/>
          <w:sz w:val="20"/>
          <w:szCs w:val="20"/>
        </w:rPr>
        <w:t>0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valor </w:t>
      </w:r>
      <w:r>
        <w:rPr>
          <w:rStyle w:val="sy3"/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M </w:t>
      </w:r>
      <w:r>
        <w:rPr>
          <w:rStyle w:val="sy1"/>
          <w:rFonts w:ascii="Courier New" w:hAnsi="Courier New" w:cs="Courier New"/>
          <w:b/>
          <w:bCs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b </w:t>
      </w:r>
      <w:r>
        <w:rPr>
          <w:rStyle w:val="sy1"/>
          <w:rFonts w:ascii="Courier New" w:hAnsi="Courier New" w:cs="Courier New"/>
          <w:b/>
          <w:bCs/>
          <w:color w:val="CC0000"/>
          <w:sz w:val="20"/>
          <w:szCs w:val="20"/>
        </w:rPr>
        <w:t>-</w:t>
      </w:r>
      <w:r>
        <w:rPr>
          <w:rFonts w:ascii="Courier New" w:hAnsi="Courier New" w:cs="Courier New"/>
          <w:color w:val="000060"/>
          <w:sz w:val="20"/>
          <w:szCs w:val="20"/>
        </w:rPr>
        <w:t> a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1"/>
          <w:rFonts w:ascii="Courier New" w:hAnsi="Courier New" w:cs="Courier New"/>
          <w:b/>
          <w:bCs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88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ndebajo</w:t>
      </w:r>
      <w:proofErr w:type="spellEnd"/>
      <w:r>
        <w:rPr>
          <w:rStyle w:val="sy1"/>
          <w:rFonts w:ascii="Courier New" w:hAnsi="Courier New" w:cs="Courier New"/>
          <w:b/>
          <w:bCs/>
          <w:color w:val="CC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num_puntos</w:t>
      </w:r>
      <w:proofErr w:type="spellEnd"/>
      <w:r>
        <w:rPr>
          <w:rStyle w:val="br0"/>
          <w:rFonts w:ascii="Courier New" w:hAnsi="Courier New" w:cs="Courier New"/>
          <w:color w:val="008800"/>
          <w:sz w:val="20"/>
          <w:szCs w:val="20"/>
        </w:rPr>
        <w:t>)</w:t>
      </w:r>
      <w:r>
        <w:rPr>
          <w:rStyle w:val="sy5"/>
          <w:rFonts w:ascii="Courier New" w:hAnsi="Courier New" w:cs="Courier New"/>
          <w:color w:val="3333FF"/>
          <w:sz w:val="20"/>
          <w:szCs w:val="20"/>
        </w:rPr>
        <w:t>;</w:t>
      </w:r>
    </w:p>
    <w:p w:rsidR="00617689" w:rsidRP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</w:t>
      </w:r>
    </w:p>
    <w:p w:rsidR="00617689" w:rsidRDefault="00617689" w:rsidP="00617689">
      <w:pPr>
        <w:numPr>
          <w:ilvl w:val="0"/>
          <w:numId w:val="2"/>
        </w:numPr>
        <w:shd w:val="clear" w:color="auto" w:fill="E0E0E0"/>
        <w:spacing w:before="100" w:beforeAutospacing="1" w:after="100" w:afterAutospacing="1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990000"/>
          <w:sz w:val="20"/>
          <w:szCs w:val="20"/>
        </w:rPr>
        <w:t>endfunction</w:t>
      </w:r>
      <w:proofErr w:type="spellEnd"/>
    </w:p>
    <w:p w:rsidR="00617689" w:rsidRDefault="00617689" w:rsidP="00617689">
      <w:pPr>
        <w:pStyle w:val="Body"/>
        <w:jc w:val="both"/>
      </w:pPr>
    </w:p>
    <w:sectPr w:rsidR="00617689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9E0" w:rsidRDefault="006B79E0">
      <w:r>
        <w:separator/>
      </w:r>
    </w:p>
  </w:endnote>
  <w:endnote w:type="continuationSeparator" w:id="0">
    <w:p w:rsidR="006B79E0" w:rsidRDefault="006B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937" w:rsidRDefault="00F449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9E0" w:rsidRDefault="006B79E0">
      <w:r>
        <w:separator/>
      </w:r>
    </w:p>
  </w:footnote>
  <w:footnote w:type="continuationSeparator" w:id="0">
    <w:p w:rsidR="006B79E0" w:rsidRDefault="006B7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937" w:rsidRDefault="00F449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26E"/>
    <w:multiLevelType w:val="multilevel"/>
    <w:tmpl w:val="A2A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B646A"/>
    <w:multiLevelType w:val="multilevel"/>
    <w:tmpl w:val="F306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937"/>
    <w:rsid w:val="00617689"/>
    <w:rsid w:val="006B79E0"/>
    <w:rsid w:val="00F4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CA192"/>
  <w15:docId w15:val="{87349C55-0945-FB4A-A332-F9C35AE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6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617689"/>
    <w:rPr>
      <w:color w:val="808080"/>
    </w:rPr>
  </w:style>
  <w:style w:type="character" w:customStyle="1" w:styleId="kw1">
    <w:name w:val="kw1"/>
    <w:basedOn w:val="DefaultParagraphFont"/>
    <w:rsid w:val="00617689"/>
  </w:style>
  <w:style w:type="character" w:customStyle="1" w:styleId="br0">
    <w:name w:val="br0"/>
    <w:basedOn w:val="DefaultParagraphFont"/>
    <w:rsid w:val="00617689"/>
  </w:style>
  <w:style w:type="character" w:customStyle="1" w:styleId="sy3">
    <w:name w:val="sy3"/>
    <w:basedOn w:val="DefaultParagraphFont"/>
    <w:rsid w:val="00617689"/>
  </w:style>
  <w:style w:type="character" w:customStyle="1" w:styleId="sy5">
    <w:name w:val="sy5"/>
    <w:basedOn w:val="DefaultParagraphFont"/>
    <w:rsid w:val="00617689"/>
  </w:style>
  <w:style w:type="character" w:customStyle="1" w:styleId="kw6">
    <w:name w:val="kw6"/>
    <w:basedOn w:val="DefaultParagraphFont"/>
    <w:rsid w:val="00617689"/>
  </w:style>
  <w:style w:type="character" w:customStyle="1" w:styleId="nu0">
    <w:name w:val="nu0"/>
    <w:basedOn w:val="DefaultParagraphFont"/>
    <w:rsid w:val="00617689"/>
  </w:style>
  <w:style w:type="character" w:customStyle="1" w:styleId="sy1">
    <w:name w:val="sy1"/>
    <w:basedOn w:val="DefaultParagraphFont"/>
    <w:rsid w:val="00617689"/>
  </w:style>
  <w:style w:type="character" w:customStyle="1" w:styleId="sy4">
    <w:name w:val="sy4"/>
    <w:basedOn w:val="DefaultParagraphFont"/>
    <w:rsid w:val="00617689"/>
  </w:style>
  <w:style w:type="character" w:customStyle="1" w:styleId="nu19">
    <w:name w:val="nu19"/>
    <w:basedOn w:val="DefaultParagraphFont"/>
    <w:rsid w:val="00617689"/>
  </w:style>
  <w:style w:type="character" w:customStyle="1" w:styleId="kw10">
    <w:name w:val="kw10"/>
    <w:basedOn w:val="DefaultParagraphFont"/>
    <w:rsid w:val="00617689"/>
  </w:style>
  <w:style w:type="character" w:customStyle="1" w:styleId="sy0">
    <w:name w:val="sy0"/>
    <w:basedOn w:val="DefaultParagraphFont"/>
    <w:rsid w:val="00617689"/>
  </w:style>
  <w:style w:type="character" w:customStyle="1" w:styleId="kw5">
    <w:name w:val="kw5"/>
    <w:basedOn w:val="DefaultParagraphFont"/>
    <w:rsid w:val="0061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tave.sourceforge.net/octave/function/rand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ctave.sourceforge.net/octave/function/rand.html" TargetMode="External"/><Relationship Id="rId12" Type="http://schemas.openxmlformats.org/officeDocument/2006/relationships/hyperlink" Target="http://octave.sourceforge.net/octave/function/sum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ctave.sourceforge.net/octave/function/rand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octave.sourceforge.net/octave/function/ran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ctave.sourceforge.net/octave/function/i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ARRANZ ROPERO</cp:lastModifiedBy>
  <cp:revision>2</cp:revision>
  <dcterms:created xsi:type="dcterms:W3CDTF">2018-02-20T21:59:00Z</dcterms:created>
  <dcterms:modified xsi:type="dcterms:W3CDTF">2018-02-20T22:07:00Z</dcterms:modified>
</cp:coreProperties>
</file>