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A90D" w14:textId="77777777" w:rsidR="00DE4A80" w:rsidRPr="001C0650" w:rsidRDefault="008A53CF" w:rsidP="001C0650">
      <w:pPr>
        <w:pStyle w:val="Ttulo"/>
        <w:jc w:val="center"/>
        <w:rPr>
          <w:sz w:val="144"/>
          <w:szCs w:val="80"/>
          <w:lang w:val="es-ES"/>
        </w:rPr>
      </w:pPr>
      <w:r w:rsidRPr="001C0650">
        <w:rPr>
          <w:sz w:val="144"/>
          <w:szCs w:val="80"/>
          <w:lang w:val="es-ES"/>
        </w:rPr>
        <w:t>GenL</w:t>
      </w:r>
      <w:r w:rsidR="00DE4A80" w:rsidRPr="001C0650">
        <w:rPr>
          <w:sz w:val="144"/>
          <w:szCs w:val="80"/>
          <w:lang w:val="es-ES"/>
        </w:rPr>
        <w:t>ab</w:t>
      </w:r>
    </w:p>
    <w:p w14:paraId="3AE83DB3" w14:textId="77777777" w:rsidR="001C0650" w:rsidRPr="001C0650" w:rsidRDefault="005E0699" w:rsidP="001C0650">
      <w:pPr>
        <w:pStyle w:val="Ttulo1"/>
        <w:jc w:val="center"/>
        <w:rPr>
          <w:lang w:val="es-ES"/>
        </w:rPr>
      </w:pPr>
      <w:r w:rsidRPr="001C0650">
        <w:rPr>
          <w:noProof/>
          <w:lang w:val="es-ES"/>
        </w:rPr>
        <w:drawing>
          <wp:inline distT="0" distB="0" distL="0" distR="0" wp14:anchorId="219406CF" wp14:editId="46D60206">
            <wp:extent cx="3312848" cy="3048000"/>
            <wp:effectExtent l="0" t="0" r="1905" b="0"/>
            <wp:docPr id="2" name="Imagen 2" descr="Resultado de imagen de uc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m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2109" cy="3056521"/>
                    </a:xfrm>
                    <a:prstGeom prst="rect">
                      <a:avLst/>
                    </a:prstGeom>
                    <a:noFill/>
                    <a:ln>
                      <a:noFill/>
                    </a:ln>
                  </pic:spPr>
                </pic:pic>
              </a:graphicData>
            </a:graphic>
          </wp:inline>
        </w:drawing>
      </w:r>
    </w:p>
    <w:p w14:paraId="7A93DE1B" w14:textId="77777777" w:rsidR="005E0699" w:rsidRPr="001C0650" w:rsidRDefault="005E0699" w:rsidP="00DF1D09">
      <w:pPr>
        <w:jc w:val="center"/>
        <w:rPr>
          <w:b/>
          <w:sz w:val="36"/>
          <w:lang w:val="es-ES"/>
        </w:rPr>
      </w:pPr>
      <w:r w:rsidRPr="001C0650">
        <w:rPr>
          <w:b/>
          <w:sz w:val="36"/>
          <w:lang w:val="es-ES"/>
        </w:rPr>
        <w:t>Facultad de Informática</w:t>
      </w:r>
    </w:p>
    <w:p w14:paraId="15BCA919" w14:textId="77777777" w:rsidR="00DF1D09" w:rsidRPr="001C0650" w:rsidRDefault="00DF1D09" w:rsidP="00DF1D09">
      <w:pPr>
        <w:jc w:val="center"/>
        <w:rPr>
          <w:b/>
          <w:sz w:val="32"/>
          <w:lang w:val="es-ES"/>
        </w:rPr>
      </w:pPr>
      <w:r w:rsidRPr="001C0650">
        <w:rPr>
          <w:b/>
          <w:sz w:val="32"/>
          <w:lang w:val="es-ES"/>
        </w:rPr>
        <w:t>Trabajo Fin de Grado 2017/2018</w:t>
      </w:r>
    </w:p>
    <w:p w14:paraId="01AFDE28" w14:textId="77777777" w:rsidR="001C0650" w:rsidRPr="001C0650" w:rsidRDefault="005E0699" w:rsidP="001C0650">
      <w:pPr>
        <w:jc w:val="center"/>
        <w:rPr>
          <w:sz w:val="28"/>
          <w:lang w:val="es-ES"/>
        </w:rPr>
      </w:pPr>
      <w:r w:rsidRPr="001C0650">
        <w:rPr>
          <w:b/>
          <w:sz w:val="28"/>
          <w:lang w:val="es-ES"/>
        </w:rPr>
        <w:t>Tutor:</w:t>
      </w:r>
      <w:r w:rsidR="001C0650" w:rsidRPr="001C0650">
        <w:rPr>
          <w:sz w:val="28"/>
          <w:lang w:val="es-ES"/>
        </w:rPr>
        <w:t xml:space="preserve"> Rubén Fuentes F</w:t>
      </w:r>
      <w:r w:rsidRPr="001C0650">
        <w:rPr>
          <w:sz w:val="28"/>
          <w:lang w:val="es-ES"/>
        </w:rPr>
        <w:t>ernández</w:t>
      </w:r>
      <w:r w:rsidR="001C0650">
        <w:rPr>
          <w:sz w:val="28"/>
          <w:lang w:val="es-ES"/>
        </w:rPr>
        <w:t xml:space="preserve"> (</w:t>
      </w:r>
      <w:r w:rsidR="001C0650" w:rsidRPr="001C0650">
        <w:rPr>
          <w:sz w:val="28"/>
          <w:lang w:val="es-ES"/>
        </w:rPr>
        <w:t>D</w:t>
      </w:r>
      <w:r w:rsidR="001C0650">
        <w:rPr>
          <w:sz w:val="28"/>
          <w:lang w:val="es-ES"/>
        </w:rPr>
        <w:t>pto.</w:t>
      </w:r>
      <w:r w:rsidR="001C0650" w:rsidRPr="001C0650">
        <w:rPr>
          <w:sz w:val="28"/>
          <w:lang w:val="es-ES"/>
        </w:rPr>
        <w:t xml:space="preserve"> de Ingeniería del</w:t>
      </w:r>
    </w:p>
    <w:p w14:paraId="52EA4F3D" w14:textId="77777777" w:rsidR="001C0650" w:rsidRPr="001C0650" w:rsidRDefault="001C0650" w:rsidP="001C0650">
      <w:pPr>
        <w:jc w:val="center"/>
        <w:rPr>
          <w:sz w:val="28"/>
          <w:lang w:val="es-ES"/>
        </w:rPr>
      </w:pPr>
      <w:r w:rsidRPr="001C0650">
        <w:rPr>
          <w:sz w:val="28"/>
          <w:lang w:val="es-ES"/>
        </w:rPr>
        <w:t>Software e Inteligencia Artificial de la Facultad de Informática</w:t>
      </w:r>
      <w:r>
        <w:rPr>
          <w:sz w:val="28"/>
          <w:lang w:val="es-ES"/>
        </w:rPr>
        <w:t>)</w:t>
      </w:r>
    </w:p>
    <w:p w14:paraId="01EEC589" w14:textId="77777777" w:rsidR="001C0650" w:rsidRDefault="001C0650" w:rsidP="001C0650">
      <w:pPr>
        <w:rPr>
          <w:sz w:val="28"/>
          <w:lang w:val="es-ES"/>
        </w:rPr>
      </w:pPr>
    </w:p>
    <w:p w14:paraId="401CD23D" w14:textId="77777777" w:rsidR="001C0650" w:rsidRPr="001C0650" w:rsidRDefault="001C0650" w:rsidP="001C0650">
      <w:pPr>
        <w:jc w:val="right"/>
        <w:rPr>
          <w:b/>
          <w:u w:val="single"/>
          <w:lang w:val="es-ES"/>
        </w:rPr>
      </w:pPr>
      <w:r w:rsidRPr="001C0650">
        <w:rPr>
          <w:b/>
          <w:u w:val="single"/>
          <w:lang w:val="es-ES"/>
        </w:rPr>
        <w:t>Autores</w:t>
      </w:r>
      <w:r w:rsidRPr="001C0650">
        <w:rPr>
          <w:b/>
          <w:u w:val="single"/>
          <w:lang w:val="es-ES"/>
        </w:rPr>
        <w:tab/>
      </w:r>
      <w:r w:rsidRPr="001C0650">
        <w:rPr>
          <w:b/>
          <w:u w:val="single"/>
          <w:lang w:val="es-ES"/>
        </w:rPr>
        <w:tab/>
      </w:r>
      <w:r w:rsidRPr="001C0650">
        <w:rPr>
          <w:b/>
          <w:u w:val="single"/>
          <w:lang w:val="es-ES"/>
        </w:rPr>
        <w:tab/>
      </w:r>
      <w:r w:rsidRPr="001C0650">
        <w:rPr>
          <w:b/>
          <w:u w:val="single"/>
          <w:lang w:val="es-ES"/>
        </w:rPr>
        <w:tab/>
        <w:t xml:space="preserve">                                      </w:t>
      </w:r>
    </w:p>
    <w:p w14:paraId="2CBA5437" w14:textId="77777777" w:rsidR="005E0699" w:rsidRPr="001C0650" w:rsidRDefault="005E0699" w:rsidP="00DF1D09">
      <w:pPr>
        <w:jc w:val="right"/>
        <w:rPr>
          <w:lang w:val="es-ES"/>
        </w:rPr>
      </w:pPr>
      <w:r w:rsidRPr="001C0650">
        <w:rPr>
          <w:lang w:val="es-ES"/>
        </w:rPr>
        <w:t>Pablo Arranz Ropero (G</w:t>
      </w:r>
      <w:r w:rsidR="00DF1D09" w:rsidRPr="001C0650">
        <w:rPr>
          <w:lang w:val="es-ES"/>
        </w:rPr>
        <w:t>I</w:t>
      </w:r>
      <w:r w:rsidRPr="001C0650">
        <w:rPr>
          <w:lang w:val="es-ES"/>
        </w:rPr>
        <w:t>S)</w:t>
      </w:r>
    </w:p>
    <w:p w14:paraId="033D9B99" w14:textId="77777777" w:rsidR="005E0699" w:rsidRPr="001C0650" w:rsidRDefault="005E0699" w:rsidP="00DF1D09">
      <w:pPr>
        <w:jc w:val="right"/>
        <w:rPr>
          <w:lang w:val="es-ES"/>
        </w:rPr>
      </w:pPr>
      <w:r w:rsidRPr="001C0650">
        <w:rPr>
          <w:lang w:val="es-ES"/>
        </w:rPr>
        <w:t>Juan Alberto Camino Sáez (G</w:t>
      </w:r>
      <w:r w:rsidR="00DF1D09" w:rsidRPr="001C0650">
        <w:rPr>
          <w:lang w:val="es-ES"/>
        </w:rPr>
        <w:t>IS</w:t>
      </w:r>
      <w:r w:rsidRPr="001C0650">
        <w:rPr>
          <w:lang w:val="es-ES"/>
        </w:rPr>
        <w:t>)</w:t>
      </w:r>
    </w:p>
    <w:p w14:paraId="6D86F959" w14:textId="77777777" w:rsidR="007F2478" w:rsidRDefault="005E0699" w:rsidP="007F2478">
      <w:pPr>
        <w:jc w:val="right"/>
        <w:rPr>
          <w:lang w:val="es-ES"/>
        </w:rPr>
      </w:pPr>
      <w:r w:rsidRPr="001C0650">
        <w:rPr>
          <w:lang w:val="es-ES"/>
        </w:rPr>
        <w:t>Carlos López Martínez (G</w:t>
      </w:r>
      <w:r w:rsidR="00DF1D09" w:rsidRPr="001C0650">
        <w:rPr>
          <w:lang w:val="es-ES"/>
        </w:rPr>
        <w:t>II</w:t>
      </w:r>
      <w:r w:rsidRPr="001C0650">
        <w:rPr>
          <w:lang w:val="es-ES"/>
        </w:rPr>
        <w:t>)</w:t>
      </w:r>
    </w:p>
    <w:p w14:paraId="6E18B116" w14:textId="77777777" w:rsidR="00524753" w:rsidRDefault="00524753" w:rsidP="00524753">
      <w:pPr>
        <w:rPr>
          <w:sz w:val="44"/>
          <w:lang w:val="es-ES"/>
        </w:rPr>
      </w:pPr>
      <w:r>
        <w:rPr>
          <w:sz w:val="44"/>
          <w:lang w:val="es-ES"/>
        </w:rPr>
        <w:lastRenderedPageBreak/>
        <w:t>Autorización de difusión y utilización</w:t>
      </w:r>
    </w:p>
    <w:p w14:paraId="444E7D2C" w14:textId="77777777" w:rsidR="00524753" w:rsidRDefault="00524753" w:rsidP="00524753">
      <w:pPr>
        <w:rPr>
          <w:sz w:val="44"/>
          <w:lang w:val="es-ES"/>
        </w:rPr>
      </w:pPr>
    </w:p>
    <w:p w14:paraId="1224D548" w14:textId="77777777" w:rsidR="008B3019" w:rsidRDefault="008B3019" w:rsidP="00524753">
      <w:pPr>
        <w:rPr>
          <w:sz w:val="44"/>
          <w:lang w:val="es-ES"/>
        </w:rPr>
      </w:pPr>
    </w:p>
    <w:p w14:paraId="2A16EBE5" w14:textId="77777777" w:rsidR="008B3019" w:rsidRDefault="008B3019" w:rsidP="00524753">
      <w:pPr>
        <w:rPr>
          <w:sz w:val="44"/>
          <w:lang w:val="es-ES"/>
        </w:rPr>
      </w:pPr>
    </w:p>
    <w:p w14:paraId="4C6487A2" w14:textId="77777777" w:rsidR="008B3019" w:rsidRDefault="008B3019" w:rsidP="00524753">
      <w:pPr>
        <w:rPr>
          <w:sz w:val="44"/>
          <w:lang w:val="es-ES"/>
        </w:rPr>
      </w:pPr>
    </w:p>
    <w:p w14:paraId="47B42AB7" w14:textId="77777777" w:rsidR="008B3019" w:rsidRDefault="008B3019" w:rsidP="00524753">
      <w:pPr>
        <w:rPr>
          <w:sz w:val="44"/>
          <w:lang w:val="es-ES"/>
        </w:rPr>
      </w:pPr>
    </w:p>
    <w:p w14:paraId="65D798A7" w14:textId="77777777" w:rsidR="008B3019" w:rsidRDefault="008B3019" w:rsidP="00524753">
      <w:pPr>
        <w:rPr>
          <w:sz w:val="44"/>
          <w:lang w:val="es-ES"/>
        </w:rPr>
      </w:pPr>
    </w:p>
    <w:p w14:paraId="1B082745" w14:textId="77777777" w:rsidR="008B3019" w:rsidRDefault="008B3019" w:rsidP="00524753">
      <w:pPr>
        <w:rPr>
          <w:sz w:val="44"/>
          <w:lang w:val="es-ES"/>
        </w:rPr>
      </w:pPr>
    </w:p>
    <w:p w14:paraId="22D74B6C" w14:textId="77777777" w:rsidR="008B3019" w:rsidRDefault="008B3019" w:rsidP="00524753">
      <w:pPr>
        <w:rPr>
          <w:sz w:val="44"/>
          <w:lang w:val="es-ES"/>
        </w:rPr>
      </w:pPr>
    </w:p>
    <w:p w14:paraId="38754168" w14:textId="77777777" w:rsidR="008B3019" w:rsidRDefault="008B3019" w:rsidP="00524753">
      <w:pPr>
        <w:rPr>
          <w:sz w:val="44"/>
          <w:lang w:val="es-ES"/>
        </w:rPr>
      </w:pPr>
    </w:p>
    <w:p w14:paraId="055AFE17" w14:textId="77777777" w:rsidR="008B3019" w:rsidRDefault="008B3019" w:rsidP="00524753">
      <w:pPr>
        <w:rPr>
          <w:sz w:val="44"/>
          <w:lang w:val="es-ES"/>
        </w:rPr>
      </w:pPr>
    </w:p>
    <w:p w14:paraId="0ED25A87" w14:textId="77777777" w:rsidR="008B3019" w:rsidRDefault="008B3019" w:rsidP="00524753">
      <w:pPr>
        <w:rPr>
          <w:sz w:val="44"/>
          <w:lang w:val="es-ES"/>
        </w:rPr>
      </w:pPr>
    </w:p>
    <w:p w14:paraId="36E799ED" w14:textId="77777777" w:rsidR="008B3019" w:rsidRDefault="008B3019" w:rsidP="00524753">
      <w:pPr>
        <w:rPr>
          <w:sz w:val="44"/>
          <w:lang w:val="es-ES"/>
        </w:rPr>
      </w:pPr>
    </w:p>
    <w:p w14:paraId="6E08EB5E" w14:textId="77777777" w:rsidR="008B3019" w:rsidRDefault="008B3019" w:rsidP="00524753">
      <w:pPr>
        <w:rPr>
          <w:sz w:val="44"/>
          <w:lang w:val="es-ES"/>
        </w:rPr>
      </w:pPr>
    </w:p>
    <w:p w14:paraId="673A5FEB" w14:textId="77777777" w:rsidR="008B3019" w:rsidRDefault="008B3019" w:rsidP="00524753">
      <w:pPr>
        <w:rPr>
          <w:sz w:val="44"/>
          <w:lang w:val="es-ES"/>
        </w:rPr>
      </w:pPr>
    </w:p>
    <w:p w14:paraId="457EB46E" w14:textId="77777777" w:rsidR="008B3019" w:rsidRDefault="008B3019" w:rsidP="00524753">
      <w:pPr>
        <w:rPr>
          <w:sz w:val="44"/>
          <w:lang w:val="es-ES"/>
        </w:rPr>
      </w:pPr>
      <w:r>
        <w:rPr>
          <w:sz w:val="44"/>
          <w:lang w:val="es-ES"/>
        </w:rPr>
        <w:lastRenderedPageBreak/>
        <w:t>Dedicatorias</w:t>
      </w:r>
    </w:p>
    <w:p w14:paraId="28DCB5AE" w14:textId="77777777" w:rsidR="00524753" w:rsidRDefault="00524753" w:rsidP="00524753">
      <w:pPr>
        <w:rPr>
          <w:sz w:val="44"/>
          <w:lang w:val="es-ES"/>
        </w:rPr>
      </w:pPr>
    </w:p>
    <w:p w14:paraId="3632A642" w14:textId="77777777" w:rsidR="00524753" w:rsidRDefault="00524753" w:rsidP="00524753">
      <w:pPr>
        <w:rPr>
          <w:sz w:val="44"/>
          <w:lang w:val="es-ES"/>
        </w:rPr>
      </w:pPr>
    </w:p>
    <w:p w14:paraId="502107D8" w14:textId="77777777" w:rsidR="00524753" w:rsidRDefault="00524753" w:rsidP="00524753">
      <w:pPr>
        <w:rPr>
          <w:sz w:val="44"/>
          <w:lang w:val="es-ES"/>
        </w:rPr>
      </w:pPr>
    </w:p>
    <w:p w14:paraId="1E36C974" w14:textId="77777777" w:rsidR="00524753" w:rsidRDefault="00524753" w:rsidP="00524753">
      <w:pPr>
        <w:rPr>
          <w:sz w:val="44"/>
          <w:lang w:val="es-ES"/>
        </w:rPr>
      </w:pPr>
    </w:p>
    <w:p w14:paraId="36DB34C4" w14:textId="77777777" w:rsidR="00524753" w:rsidRDefault="00524753" w:rsidP="00524753">
      <w:pPr>
        <w:rPr>
          <w:sz w:val="44"/>
          <w:lang w:val="es-ES"/>
        </w:rPr>
      </w:pPr>
    </w:p>
    <w:p w14:paraId="128423F0" w14:textId="77777777" w:rsidR="00524753" w:rsidRDefault="00524753" w:rsidP="00524753">
      <w:pPr>
        <w:rPr>
          <w:sz w:val="44"/>
          <w:lang w:val="es-ES"/>
        </w:rPr>
      </w:pPr>
    </w:p>
    <w:p w14:paraId="726374C4" w14:textId="77777777" w:rsidR="00524753" w:rsidRDefault="00524753" w:rsidP="00524753">
      <w:pPr>
        <w:rPr>
          <w:sz w:val="44"/>
          <w:lang w:val="es-ES"/>
        </w:rPr>
      </w:pPr>
    </w:p>
    <w:p w14:paraId="6C838773" w14:textId="77777777" w:rsidR="00524753" w:rsidRDefault="00524753" w:rsidP="00524753">
      <w:pPr>
        <w:rPr>
          <w:sz w:val="44"/>
          <w:lang w:val="es-ES"/>
        </w:rPr>
      </w:pPr>
    </w:p>
    <w:p w14:paraId="0CF0378C" w14:textId="77777777" w:rsidR="00524753" w:rsidRDefault="00524753" w:rsidP="00524753">
      <w:pPr>
        <w:rPr>
          <w:sz w:val="44"/>
          <w:lang w:val="es-ES"/>
        </w:rPr>
      </w:pPr>
    </w:p>
    <w:p w14:paraId="768FB792" w14:textId="77777777" w:rsidR="00524753" w:rsidRDefault="00524753" w:rsidP="00524753">
      <w:pPr>
        <w:rPr>
          <w:sz w:val="44"/>
          <w:lang w:val="es-ES"/>
        </w:rPr>
      </w:pPr>
    </w:p>
    <w:p w14:paraId="02824159" w14:textId="77777777" w:rsidR="00524753" w:rsidRDefault="00524753" w:rsidP="00524753">
      <w:pPr>
        <w:rPr>
          <w:sz w:val="44"/>
          <w:lang w:val="es-ES"/>
        </w:rPr>
      </w:pPr>
    </w:p>
    <w:p w14:paraId="5A11969F" w14:textId="77777777" w:rsidR="00524753" w:rsidRDefault="00524753" w:rsidP="00524753">
      <w:pPr>
        <w:rPr>
          <w:sz w:val="44"/>
          <w:lang w:val="es-ES"/>
        </w:rPr>
      </w:pPr>
    </w:p>
    <w:p w14:paraId="6FCC40CE" w14:textId="77777777" w:rsidR="00524753" w:rsidRDefault="00524753" w:rsidP="00524753">
      <w:pPr>
        <w:rPr>
          <w:sz w:val="44"/>
          <w:lang w:val="es-ES"/>
        </w:rPr>
      </w:pPr>
    </w:p>
    <w:p w14:paraId="09DF1706" w14:textId="77777777" w:rsidR="008B3019" w:rsidRDefault="008B3019" w:rsidP="00524753">
      <w:pPr>
        <w:rPr>
          <w:sz w:val="44"/>
          <w:lang w:val="es-ES"/>
        </w:rPr>
      </w:pPr>
    </w:p>
    <w:p w14:paraId="4E830224" w14:textId="77777777" w:rsidR="00524753" w:rsidRDefault="00524753" w:rsidP="00524753">
      <w:pPr>
        <w:rPr>
          <w:sz w:val="44"/>
          <w:lang w:val="es-ES"/>
        </w:rPr>
      </w:pPr>
      <w:r>
        <w:rPr>
          <w:sz w:val="44"/>
          <w:lang w:val="es-ES"/>
        </w:rPr>
        <w:lastRenderedPageBreak/>
        <w:t>Agradecimientos</w:t>
      </w:r>
    </w:p>
    <w:p w14:paraId="12F60B6D" w14:textId="77777777" w:rsidR="00524753" w:rsidRPr="00524753" w:rsidRDefault="00524753" w:rsidP="00524753">
      <w:pPr>
        <w:rPr>
          <w:sz w:val="44"/>
          <w:lang w:val="es-ES"/>
        </w:rPr>
      </w:pPr>
    </w:p>
    <w:p w14:paraId="0421211A" w14:textId="77777777" w:rsidR="00524753" w:rsidRDefault="00524753" w:rsidP="00524753">
      <w:pPr>
        <w:rPr>
          <w:lang w:val="es-ES"/>
        </w:rPr>
      </w:pPr>
    </w:p>
    <w:p w14:paraId="05FFA762" w14:textId="77777777" w:rsidR="00524753" w:rsidRDefault="00524753" w:rsidP="00524753">
      <w:pPr>
        <w:rPr>
          <w:lang w:val="es-ES"/>
        </w:rPr>
      </w:pPr>
    </w:p>
    <w:p w14:paraId="3BC51246" w14:textId="77777777" w:rsidR="00524753" w:rsidRDefault="00524753" w:rsidP="00524753">
      <w:pPr>
        <w:rPr>
          <w:lang w:val="es-ES"/>
        </w:rPr>
      </w:pPr>
    </w:p>
    <w:p w14:paraId="125ADFB3" w14:textId="77777777" w:rsidR="00524753" w:rsidRDefault="00524753" w:rsidP="00524753">
      <w:pPr>
        <w:rPr>
          <w:lang w:val="es-ES"/>
        </w:rPr>
      </w:pPr>
    </w:p>
    <w:p w14:paraId="43448874" w14:textId="77777777" w:rsidR="00524753" w:rsidRDefault="00524753" w:rsidP="00524753">
      <w:pPr>
        <w:rPr>
          <w:lang w:val="es-ES"/>
        </w:rPr>
      </w:pPr>
    </w:p>
    <w:p w14:paraId="3733AD59" w14:textId="77777777" w:rsidR="00524753" w:rsidRDefault="00524753" w:rsidP="00524753">
      <w:pPr>
        <w:rPr>
          <w:lang w:val="es-ES"/>
        </w:rPr>
      </w:pPr>
    </w:p>
    <w:p w14:paraId="548DF5B0" w14:textId="77777777" w:rsidR="00524753" w:rsidRDefault="00524753" w:rsidP="00524753">
      <w:pPr>
        <w:rPr>
          <w:lang w:val="es-ES"/>
        </w:rPr>
      </w:pPr>
    </w:p>
    <w:p w14:paraId="65175047" w14:textId="77777777" w:rsidR="00524753" w:rsidRDefault="00524753" w:rsidP="00524753">
      <w:pPr>
        <w:rPr>
          <w:lang w:val="es-ES"/>
        </w:rPr>
      </w:pPr>
    </w:p>
    <w:p w14:paraId="4A6FB0D9" w14:textId="77777777" w:rsidR="00524753" w:rsidRDefault="00524753" w:rsidP="00524753">
      <w:pPr>
        <w:rPr>
          <w:lang w:val="es-ES"/>
        </w:rPr>
      </w:pPr>
    </w:p>
    <w:p w14:paraId="39E054BE" w14:textId="77777777" w:rsidR="00524753" w:rsidRDefault="00524753" w:rsidP="00524753">
      <w:pPr>
        <w:rPr>
          <w:lang w:val="es-ES"/>
        </w:rPr>
      </w:pPr>
    </w:p>
    <w:p w14:paraId="6E1FC3AE" w14:textId="77777777" w:rsidR="00524753" w:rsidRDefault="00524753" w:rsidP="00524753">
      <w:pPr>
        <w:rPr>
          <w:lang w:val="es-ES"/>
        </w:rPr>
      </w:pPr>
    </w:p>
    <w:p w14:paraId="53A2CF10" w14:textId="77777777" w:rsidR="00524753" w:rsidRDefault="00524753" w:rsidP="00524753">
      <w:pPr>
        <w:rPr>
          <w:lang w:val="es-ES"/>
        </w:rPr>
      </w:pPr>
    </w:p>
    <w:p w14:paraId="27EE8589" w14:textId="77777777" w:rsidR="00524753" w:rsidRDefault="00524753" w:rsidP="00524753">
      <w:pPr>
        <w:rPr>
          <w:lang w:val="es-ES"/>
        </w:rPr>
      </w:pPr>
    </w:p>
    <w:p w14:paraId="0485A1C1" w14:textId="77777777" w:rsidR="00524753" w:rsidRDefault="00524753" w:rsidP="00524753">
      <w:pPr>
        <w:rPr>
          <w:lang w:val="es-ES"/>
        </w:rPr>
      </w:pPr>
    </w:p>
    <w:p w14:paraId="159B1972" w14:textId="77777777" w:rsidR="00524753" w:rsidRDefault="00524753" w:rsidP="00524753">
      <w:pPr>
        <w:rPr>
          <w:lang w:val="es-ES"/>
        </w:rPr>
      </w:pPr>
    </w:p>
    <w:p w14:paraId="7A2BE3F5" w14:textId="77777777" w:rsidR="00524753" w:rsidRDefault="00524753" w:rsidP="00524753">
      <w:pPr>
        <w:rPr>
          <w:lang w:val="es-ES"/>
        </w:rPr>
      </w:pPr>
    </w:p>
    <w:p w14:paraId="00D51B07" w14:textId="77777777" w:rsidR="00524753" w:rsidRDefault="00524753" w:rsidP="00524753">
      <w:pPr>
        <w:rPr>
          <w:lang w:val="es-ES"/>
        </w:rPr>
      </w:pPr>
    </w:p>
    <w:p w14:paraId="0A7A9A1D" w14:textId="77777777" w:rsidR="00524753" w:rsidRDefault="00524753" w:rsidP="00524753">
      <w:pPr>
        <w:rPr>
          <w:lang w:val="es-ES"/>
        </w:rPr>
      </w:pPr>
    </w:p>
    <w:p w14:paraId="1C76F15A" w14:textId="77777777" w:rsidR="00524753" w:rsidRDefault="00524753" w:rsidP="00524753">
      <w:pPr>
        <w:rPr>
          <w:lang w:val="es-ES"/>
        </w:rPr>
      </w:pPr>
    </w:p>
    <w:p w14:paraId="1A15CC1F" w14:textId="77777777" w:rsidR="00524753" w:rsidRPr="00524753" w:rsidRDefault="00524753" w:rsidP="00524753">
      <w:pPr>
        <w:rPr>
          <w:sz w:val="44"/>
          <w:lang w:val="es-ES"/>
        </w:rPr>
      </w:pPr>
      <w:r>
        <w:rPr>
          <w:sz w:val="44"/>
          <w:lang w:val="es-ES"/>
        </w:rPr>
        <w:lastRenderedPageBreak/>
        <w:t>Índice</w:t>
      </w:r>
    </w:p>
    <w:p w14:paraId="514488DB"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Índice de imágenes</w:t>
      </w:r>
    </w:p>
    <w:p w14:paraId="4D43159C"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Índice de diagramas</w:t>
      </w:r>
    </w:p>
    <w:p w14:paraId="21A0CDF3"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Resumen</w:t>
      </w:r>
    </w:p>
    <w:p w14:paraId="3109B9AC"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Abstract</w:t>
      </w:r>
    </w:p>
    <w:p w14:paraId="5D24BF85"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Introducción</w:t>
      </w:r>
    </w:p>
    <w:p w14:paraId="65D42875"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commentRangeStart w:id="0"/>
      <w:r w:rsidR="007F2478" w:rsidRPr="00524753">
        <w:rPr>
          <w:sz w:val="36"/>
          <w:szCs w:val="44"/>
          <w:lang w:val="es-ES"/>
        </w:rPr>
        <w:t>Manuales</w:t>
      </w:r>
      <w:commentRangeEnd w:id="0"/>
      <w:r w:rsidR="008B3019">
        <w:rPr>
          <w:rStyle w:val="Refdecomentario"/>
        </w:rPr>
        <w:commentReference w:id="0"/>
      </w:r>
    </w:p>
    <w:p w14:paraId="1720F3DD" w14:textId="77777777" w:rsidR="007F2478" w:rsidRPr="00524753" w:rsidRDefault="00524753" w:rsidP="007F2478">
      <w:pPr>
        <w:pStyle w:val="Prrafodelista"/>
        <w:numPr>
          <w:ilvl w:val="1"/>
          <w:numId w:val="18"/>
        </w:numPr>
        <w:rPr>
          <w:sz w:val="28"/>
          <w:szCs w:val="44"/>
          <w:lang w:val="es-ES"/>
        </w:rPr>
      </w:pPr>
      <w:r>
        <w:rPr>
          <w:sz w:val="28"/>
          <w:szCs w:val="44"/>
          <w:lang w:val="es-ES"/>
        </w:rPr>
        <w:t xml:space="preserve">    </w:t>
      </w:r>
      <w:r w:rsidR="007F2478" w:rsidRPr="00524753">
        <w:rPr>
          <w:sz w:val="28"/>
          <w:szCs w:val="44"/>
          <w:lang w:val="es-ES"/>
        </w:rPr>
        <w:t>Manual de usuario</w:t>
      </w:r>
    </w:p>
    <w:p w14:paraId="66381337" w14:textId="524ABD8E" w:rsidR="007F2478" w:rsidRPr="00524753" w:rsidRDefault="00524753" w:rsidP="007F2478">
      <w:pPr>
        <w:pStyle w:val="Prrafodelista"/>
        <w:numPr>
          <w:ilvl w:val="1"/>
          <w:numId w:val="18"/>
        </w:numPr>
        <w:rPr>
          <w:sz w:val="28"/>
          <w:szCs w:val="44"/>
          <w:lang w:val="es-ES"/>
        </w:rPr>
      </w:pPr>
      <w:r>
        <w:rPr>
          <w:sz w:val="28"/>
          <w:szCs w:val="44"/>
          <w:lang w:val="es-ES"/>
        </w:rPr>
        <w:t xml:space="preserve">    </w:t>
      </w:r>
      <w:r w:rsidR="007F2478" w:rsidRPr="00524753">
        <w:rPr>
          <w:sz w:val="28"/>
          <w:szCs w:val="44"/>
          <w:lang w:val="es-ES"/>
        </w:rPr>
        <w:t>Manual</w:t>
      </w:r>
      <w:r w:rsidRPr="00524753">
        <w:rPr>
          <w:sz w:val="28"/>
          <w:szCs w:val="44"/>
          <w:lang w:val="es-ES"/>
        </w:rPr>
        <w:t>es</w:t>
      </w:r>
      <w:r w:rsidR="007F2478" w:rsidRPr="00524753">
        <w:rPr>
          <w:sz w:val="28"/>
          <w:szCs w:val="44"/>
          <w:lang w:val="es-ES"/>
        </w:rPr>
        <w:t xml:space="preserve"> del </w:t>
      </w:r>
      <w:r w:rsidR="007D0D33">
        <w:rPr>
          <w:sz w:val="28"/>
          <w:szCs w:val="44"/>
          <w:lang w:val="es-ES"/>
        </w:rPr>
        <w:t>desarrollador</w:t>
      </w:r>
    </w:p>
    <w:p w14:paraId="10460C16" w14:textId="77777777" w:rsidR="007F2478" w:rsidRPr="00524753" w:rsidRDefault="00524753" w:rsidP="007F2478">
      <w:pPr>
        <w:pStyle w:val="Prrafodelista"/>
        <w:numPr>
          <w:ilvl w:val="2"/>
          <w:numId w:val="18"/>
        </w:numPr>
        <w:rPr>
          <w:szCs w:val="44"/>
          <w:lang w:val="es-ES"/>
        </w:rPr>
      </w:pPr>
      <w:r w:rsidRPr="00524753">
        <w:rPr>
          <w:szCs w:val="44"/>
          <w:lang w:val="es-ES"/>
        </w:rPr>
        <w:t>Manual de extensión de la aplicación móvil</w:t>
      </w:r>
    </w:p>
    <w:p w14:paraId="6A4A5911" w14:textId="77777777" w:rsidR="00524753" w:rsidRPr="00524753" w:rsidRDefault="00524753" w:rsidP="007F2478">
      <w:pPr>
        <w:pStyle w:val="Prrafodelista"/>
        <w:numPr>
          <w:ilvl w:val="2"/>
          <w:numId w:val="18"/>
        </w:numPr>
        <w:rPr>
          <w:szCs w:val="44"/>
          <w:lang w:val="es-ES"/>
        </w:rPr>
      </w:pPr>
      <w:r w:rsidRPr="00524753">
        <w:rPr>
          <w:szCs w:val="44"/>
          <w:lang w:val="es-ES"/>
        </w:rPr>
        <w:t>Manual de extensión de la aplicación de administración</w:t>
      </w:r>
    </w:p>
    <w:p w14:paraId="4147E067"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Apéndices</w:t>
      </w:r>
    </w:p>
    <w:p w14:paraId="7D78B997"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Resultados</w:t>
      </w:r>
    </w:p>
    <w:p w14:paraId="1B74BE75"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Conclusiones</w:t>
      </w:r>
    </w:p>
    <w:p w14:paraId="68BB57DB" w14:textId="77777777" w:rsidR="007F2478" w:rsidRPr="00524753" w:rsidRDefault="007F2478" w:rsidP="00524753">
      <w:pPr>
        <w:pStyle w:val="Prrafodelista"/>
        <w:numPr>
          <w:ilvl w:val="0"/>
          <w:numId w:val="18"/>
        </w:numPr>
        <w:ind w:left="284"/>
        <w:rPr>
          <w:sz w:val="36"/>
          <w:szCs w:val="44"/>
          <w:lang w:val="es-ES"/>
        </w:rPr>
      </w:pPr>
      <w:r w:rsidRPr="00524753">
        <w:rPr>
          <w:sz w:val="36"/>
          <w:szCs w:val="44"/>
          <w:lang w:val="es-ES"/>
        </w:rPr>
        <w:t>Bibliografía</w:t>
      </w:r>
    </w:p>
    <w:p w14:paraId="76266617" w14:textId="77777777" w:rsidR="007F2478" w:rsidRPr="00524753" w:rsidRDefault="007F2478" w:rsidP="00524753">
      <w:pPr>
        <w:pStyle w:val="Prrafodelista"/>
        <w:numPr>
          <w:ilvl w:val="0"/>
          <w:numId w:val="18"/>
        </w:numPr>
        <w:ind w:left="284"/>
        <w:rPr>
          <w:sz w:val="36"/>
          <w:szCs w:val="44"/>
          <w:lang w:val="es-ES"/>
        </w:rPr>
      </w:pPr>
      <w:r w:rsidRPr="00524753">
        <w:rPr>
          <w:sz w:val="36"/>
          <w:szCs w:val="44"/>
          <w:lang w:val="es-ES"/>
        </w:rPr>
        <w:t>Anexos</w:t>
      </w:r>
    </w:p>
    <w:p w14:paraId="3A277206" w14:textId="77777777" w:rsidR="007F2478" w:rsidRPr="00524753" w:rsidRDefault="007F2478" w:rsidP="00524753">
      <w:pPr>
        <w:pStyle w:val="Prrafodelista"/>
        <w:numPr>
          <w:ilvl w:val="0"/>
          <w:numId w:val="18"/>
        </w:numPr>
        <w:ind w:left="284"/>
        <w:rPr>
          <w:sz w:val="36"/>
          <w:szCs w:val="44"/>
          <w:lang w:val="es-ES"/>
        </w:rPr>
      </w:pPr>
      <w:r w:rsidRPr="00524753">
        <w:rPr>
          <w:sz w:val="36"/>
          <w:szCs w:val="44"/>
          <w:lang w:val="es-ES"/>
        </w:rPr>
        <w:t>Glosario</w:t>
      </w:r>
    </w:p>
    <w:p w14:paraId="164E18CA" w14:textId="77777777" w:rsidR="007F2478" w:rsidRDefault="007F2478" w:rsidP="00A13D08">
      <w:pPr>
        <w:pStyle w:val="Ttulo2"/>
        <w:rPr>
          <w:lang w:val="es-ES"/>
        </w:rPr>
      </w:pPr>
    </w:p>
    <w:p w14:paraId="4D19B13C" w14:textId="77777777" w:rsidR="00524753" w:rsidRDefault="00524753" w:rsidP="00524753">
      <w:pPr>
        <w:rPr>
          <w:lang w:val="es-ES"/>
        </w:rPr>
      </w:pPr>
    </w:p>
    <w:p w14:paraId="6DB118F2" w14:textId="77777777" w:rsidR="00524753" w:rsidRDefault="00524753" w:rsidP="00524753">
      <w:pPr>
        <w:rPr>
          <w:lang w:val="es-ES"/>
        </w:rPr>
      </w:pPr>
    </w:p>
    <w:p w14:paraId="3E16E710" w14:textId="77777777" w:rsidR="00524753" w:rsidRDefault="00524753" w:rsidP="00524753">
      <w:pPr>
        <w:rPr>
          <w:lang w:val="es-ES"/>
        </w:rPr>
      </w:pPr>
    </w:p>
    <w:p w14:paraId="0FAB2110" w14:textId="77777777" w:rsidR="00524753" w:rsidRDefault="00524753" w:rsidP="00524753">
      <w:pPr>
        <w:rPr>
          <w:lang w:val="es-ES"/>
        </w:rPr>
      </w:pPr>
    </w:p>
    <w:p w14:paraId="33202AE5" w14:textId="77777777" w:rsidR="008B3019" w:rsidRDefault="008B3019" w:rsidP="00524753">
      <w:pPr>
        <w:rPr>
          <w:lang w:val="es-ES"/>
        </w:rPr>
      </w:pPr>
    </w:p>
    <w:p w14:paraId="0E5D9B2D" w14:textId="64F8CE10" w:rsidR="008B3019" w:rsidRDefault="008B3019" w:rsidP="00524753">
      <w:pPr>
        <w:rPr>
          <w:sz w:val="44"/>
          <w:lang w:val="es-ES"/>
        </w:rPr>
      </w:pPr>
      <w:r>
        <w:rPr>
          <w:sz w:val="44"/>
          <w:lang w:val="es-ES"/>
        </w:rPr>
        <w:lastRenderedPageBreak/>
        <w:t>Índice de imágenes</w:t>
      </w:r>
    </w:p>
    <w:p w14:paraId="3816BC07" w14:textId="77777777" w:rsidR="008B3019" w:rsidRDefault="008B3019" w:rsidP="00524753">
      <w:pPr>
        <w:rPr>
          <w:sz w:val="44"/>
          <w:lang w:val="es-ES"/>
        </w:rPr>
      </w:pPr>
    </w:p>
    <w:p w14:paraId="7022602B" w14:textId="47ECB720" w:rsidR="008B3019" w:rsidRDefault="008B3019" w:rsidP="00524753">
      <w:pPr>
        <w:rPr>
          <w:sz w:val="44"/>
          <w:lang w:val="es-ES"/>
        </w:rPr>
      </w:pPr>
      <w:r>
        <w:rPr>
          <w:sz w:val="44"/>
          <w:lang w:val="es-ES"/>
        </w:rPr>
        <w:t>Índice de diagramas</w:t>
      </w:r>
    </w:p>
    <w:p w14:paraId="71D04C5A" w14:textId="77777777" w:rsidR="008B3019" w:rsidRDefault="008B3019" w:rsidP="00524753">
      <w:pPr>
        <w:rPr>
          <w:sz w:val="44"/>
          <w:lang w:val="es-ES"/>
        </w:rPr>
      </w:pPr>
    </w:p>
    <w:p w14:paraId="5F0E06EA" w14:textId="77777777" w:rsidR="008B3019" w:rsidRDefault="008B3019" w:rsidP="00524753">
      <w:pPr>
        <w:rPr>
          <w:sz w:val="44"/>
          <w:lang w:val="es-ES"/>
        </w:rPr>
      </w:pPr>
      <w:r>
        <w:rPr>
          <w:sz w:val="44"/>
          <w:lang w:val="es-ES"/>
        </w:rPr>
        <w:t>Resumen</w:t>
      </w:r>
    </w:p>
    <w:p w14:paraId="775BEFD8" w14:textId="77777777" w:rsidR="008B3019" w:rsidRDefault="008B3019" w:rsidP="00524753">
      <w:pPr>
        <w:rPr>
          <w:sz w:val="44"/>
          <w:lang w:val="es-ES"/>
        </w:rPr>
      </w:pPr>
    </w:p>
    <w:p w14:paraId="20C6502D" w14:textId="7D72925E" w:rsidR="008B3019" w:rsidRDefault="008B3019" w:rsidP="00524753">
      <w:pPr>
        <w:rPr>
          <w:sz w:val="44"/>
          <w:lang w:val="es-ES"/>
        </w:rPr>
      </w:pPr>
      <w:r>
        <w:rPr>
          <w:sz w:val="44"/>
          <w:lang w:val="es-ES"/>
        </w:rPr>
        <w:t>Abstract</w:t>
      </w:r>
    </w:p>
    <w:p w14:paraId="2F661F01" w14:textId="77777777" w:rsidR="00ED4317" w:rsidRDefault="00ED4317" w:rsidP="00524753">
      <w:pPr>
        <w:rPr>
          <w:sz w:val="44"/>
          <w:lang w:val="es-ES"/>
        </w:rPr>
      </w:pPr>
    </w:p>
    <w:p w14:paraId="72FEA4F6" w14:textId="77777777" w:rsidR="008B3019" w:rsidRDefault="008B3019" w:rsidP="00524753">
      <w:pPr>
        <w:rPr>
          <w:sz w:val="44"/>
          <w:lang w:val="es-ES"/>
        </w:rPr>
      </w:pPr>
      <w:r>
        <w:rPr>
          <w:sz w:val="44"/>
          <w:lang w:val="es-ES"/>
        </w:rPr>
        <w:t>Introducción</w:t>
      </w:r>
    </w:p>
    <w:p w14:paraId="114250BA" w14:textId="77777777" w:rsidR="008B3019" w:rsidRDefault="008B3019" w:rsidP="00524753">
      <w:pPr>
        <w:rPr>
          <w:sz w:val="44"/>
          <w:lang w:val="es-ES"/>
        </w:rPr>
      </w:pPr>
    </w:p>
    <w:p w14:paraId="381FBC4C" w14:textId="77777777" w:rsidR="008B3019" w:rsidRDefault="008B3019" w:rsidP="00524753">
      <w:pPr>
        <w:rPr>
          <w:sz w:val="44"/>
          <w:lang w:val="es-ES"/>
        </w:rPr>
      </w:pPr>
      <w:r>
        <w:rPr>
          <w:sz w:val="44"/>
          <w:lang w:val="es-ES"/>
        </w:rPr>
        <w:t>Manuales</w:t>
      </w:r>
    </w:p>
    <w:p w14:paraId="34878973" w14:textId="51DE9DBF" w:rsidR="005D423A" w:rsidRDefault="00E57CFF" w:rsidP="00A13D08">
      <w:pPr>
        <w:pStyle w:val="Ttulo2"/>
        <w:rPr>
          <w:lang w:val="es-ES"/>
        </w:rPr>
      </w:pPr>
      <w:r w:rsidRPr="002E748A">
        <w:rPr>
          <w:lang w:val="es-ES"/>
        </w:rPr>
        <w:t>Manual de usuario</w:t>
      </w:r>
    </w:p>
    <w:p w14:paraId="6456945B" w14:textId="793CA351" w:rsidR="00696E08" w:rsidRDefault="00696E08" w:rsidP="00644DAD">
      <w:pPr>
        <w:jc w:val="both"/>
        <w:rPr>
          <w:lang w:val="es-ES"/>
        </w:rPr>
      </w:pPr>
      <w:r>
        <w:rPr>
          <w:lang w:val="es-ES"/>
        </w:rPr>
        <w:t>En esta sección se va</w:t>
      </w:r>
      <w:r w:rsidR="00725AB6">
        <w:rPr>
          <w:lang w:val="es-ES"/>
        </w:rPr>
        <w:t>n</w:t>
      </w:r>
      <w:r>
        <w:rPr>
          <w:lang w:val="es-ES"/>
        </w:rPr>
        <w:t xml:space="preserve"> a explicar las</w:t>
      </w:r>
      <w:r w:rsidR="009F19D5">
        <w:rPr>
          <w:lang w:val="es-ES"/>
        </w:rPr>
        <w:t xml:space="preserve"> distintas</w:t>
      </w:r>
      <w:r>
        <w:rPr>
          <w:lang w:val="es-ES"/>
        </w:rPr>
        <w:t xml:space="preserve"> acciones que debe hacer un usuario para el correcto manejo de la aplicación móvil.</w:t>
      </w:r>
    </w:p>
    <w:p w14:paraId="3C2BD2B3" w14:textId="5BC6DBE9" w:rsidR="00725AB6" w:rsidRDefault="00725AB6" w:rsidP="00644DAD">
      <w:pPr>
        <w:jc w:val="both"/>
        <w:rPr>
          <w:lang w:val="es-ES"/>
        </w:rPr>
      </w:pPr>
      <w:r>
        <w:rPr>
          <w:lang w:val="es-ES"/>
        </w:rPr>
        <w:t xml:space="preserve">Al abrir la aplicación se nos mostrará la pantalla de bienvenida donde deberemos introducir nuestro nombre para que la aplicación recoja cierta información asociada a nuestro perfil (por </w:t>
      </w:r>
      <w:r w:rsidR="00583209">
        <w:rPr>
          <w:lang w:val="es-ES"/>
        </w:rPr>
        <w:t>ejemplo,</w:t>
      </w:r>
      <w:r>
        <w:rPr>
          <w:lang w:val="es-ES"/>
        </w:rPr>
        <w:t xml:space="preserve"> para dar feedback al administrador dentro de la aplicación del servidor).</w:t>
      </w:r>
    </w:p>
    <w:p w14:paraId="76EF5C06" w14:textId="494D330D" w:rsidR="00583209" w:rsidRDefault="00583209" w:rsidP="00644DAD">
      <w:pPr>
        <w:jc w:val="both"/>
        <w:rPr>
          <w:lang w:val="es-ES"/>
        </w:rPr>
      </w:pPr>
      <w:r>
        <w:rPr>
          <w:lang w:val="es-ES"/>
        </w:rPr>
        <w:lastRenderedPageBreak/>
        <w:t>[imagen login]</w:t>
      </w:r>
    </w:p>
    <w:p w14:paraId="398E42B0" w14:textId="14DAC0CD" w:rsidR="00725AB6" w:rsidRDefault="00725AB6" w:rsidP="00644DAD">
      <w:pPr>
        <w:jc w:val="both"/>
        <w:rPr>
          <w:lang w:val="es-ES"/>
        </w:rPr>
      </w:pPr>
      <w:r>
        <w:rPr>
          <w:lang w:val="es-ES"/>
        </w:rPr>
        <w:t>Una vez dentro de la aplicación, se nos mostrará una serie de secciones (herramientas de cálculo, problemas, tests, teoría</w:t>
      </w:r>
      <w:r w:rsidR="00237BFB">
        <w:rPr>
          <w:lang w:val="es-ES"/>
        </w:rPr>
        <w:t xml:space="preserve"> y</w:t>
      </w:r>
      <w:r>
        <w:rPr>
          <w:lang w:val="es-ES"/>
        </w:rPr>
        <w:t xml:space="preserve"> libros recomendados) adscritas a una aplicación en concreto y que podemos consultar pinchando en ellas. En esta pantalla además se nos muestra al igual que durante toda la navegación, un menú desplegable para seleccionar una aplicación </w:t>
      </w:r>
      <w:r w:rsidR="00875689">
        <w:rPr>
          <w:lang w:val="es-ES"/>
        </w:rPr>
        <w:t xml:space="preserve">(One Locus, Two Loci, Polyhybrid, Linkage o Epistasia) </w:t>
      </w:r>
      <w:r>
        <w:rPr>
          <w:lang w:val="es-ES"/>
        </w:rPr>
        <w:t>en concreto, dentro de la cual están las mismas secciones nombradas anteriormente.</w:t>
      </w:r>
    </w:p>
    <w:p w14:paraId="1038A0AD" w14:textId="2AE2A7CF" w:rsidR="00583209" w:rsidRPr="003E7C13" w:rsidRDefault="00583209" w:rsidP="00644DAD">
      <w:pPr>
        <w:jc w:val="both"/>
      </w:pPr>
      <w:r w:rsidRPr="003E7C13">
        <w:t>[imagen main view]</w:t>
      </w:r>
    </w:p>
    <w:p w14:paraId="544C6972" w14:textId="73B4A656" w:rsidR="00237BFB" w:rsidRPr="003E7C13" w:rsidRDefault="00237BFB" w:rsidP="00644DAD">
      <w:pPr>
        <w:jc w:val="both"/>
      </w:pPr>
      <w:r w:rsidRPr="003E7C13">
        <w:t>[imagen main view con menú desplegado]</w:t>
      </w:r>
    </w:p>
    <w:p w14:paraId="2879B112" w14:textId="29E69357" w:rsidR="00583209" w:rsidRDefault="00583209" w:rsidP="00644DAD">
      <w:pPr>
        <w:jc w:val="both"/>
        <w:rPr>
          <w:lang w:val="es-ES"/>
        </w:rPr>
      </w:pPr>
      <w:r>
        <w:rPr>
          <w:lang w:val="es-ES"/>
        </w:rPr>
        <w:t>Ahora trataremos los distintos apartados disponibles a consultar dentro de una aplicación específica:</w:t>
      </w:r>
    </w:p>
    <w:p w14:paraId="0DAF3ED6" w14:textId="16099D69" w:rsidR="00583209" w:rsidRDefault="00583209" w:rsidP="00644DAD">
      <w:pPr>
        <w:jc w:val="both"/>
        <w:rPr>
          <w:lang w:val="es-ES"/>
        </w:rPr>
      </w:pPr>
      <w:r>
        <w:rPr>
          <w:lang w:val="es-ES"/>
        </w:rPr>
        <w:tab/>
        <w:t xml:space="preserve">Herramientas de cálculo (calculation </w:t>
      </w:r>
      <w:r w:rsidR="00237BFB">
        <w:rPr>
          <w:lang w:val="es-ES"/>
        </w:rPr>
        <w:t>t</w:t>
      </w:r>
      <w:r>
        <w:rPr>
          <w:lang w:val="es-ES"/>
        </w:rPr>
        <w:t>ools):</w:t>
      </w:r>
    </w:p>
    <w:p w14:paraId="4043C00A" w14:textId="0F8329B0" w:rsidR="00583209" w:rsidRDefault="00583209" w:rsidP="00644DAD">
      <w:pPr>
        <w:ind w:left="1440"/>
        <w:jc w:val="both"/>
        <w:rPr>
          <w:lang w:val="es-ES"/>
        </w:rPr>
      </w:pPr>
      <w:r>
        <w:rPr>
          <w:lang w:val="es-ES"/>
        </w:rPr>
        <w:t>En este apartado veremos un listado de las diferentes herramientas de cálculo disponibles para la aplicación seleccionada.</w:t>
      </w:r>
    </w:p>
    <w:p w14:paraId="35E30E98" w14:textId="02F733FE" w:rsidR="00583209" w:rsidRDefault="00583209" w:rsidP="00644DAD">
      <w:pPr>
        <w:ind w:left="1440"/>
        <w:jc w:val="both"/>
        <w:rPr>
          <w:lang w:val="es-ES"/>
        </w:rPr>
      </w:pPr>
      <w:r>
        <w:rPr>
          <w:lang w:val="es-ES"/>
        </w:rPr>
        <w:t>[imagen lista CT]</w:t>
      </w:r>
    </w:p>
    <w:p w14:paraId="45E9FDC0" w14:textId="7649707C" w:rsidR="00583209" w:rsidRDefault="00583209" w:rsidP="00644DAD">
      <w:pPr>
        <w:ind w:left="1440"/>
        <w:jc w:val="both"/>
        <w:rPr>
          <w:lang w:val="es-ES"/>
        </w:rPr>
      </w:pPr>
      <w:r>
        <w:rPr>
          <w:lang w:val="es-ES"/>
        </w:rPr>
        <w:t>Al pinchar sobre una de ellas se nos mostrará una pantalla con la herramienta de cálculo, dentro de la cual estarán nos encontramos con distintos inputs donde introduciremos los datos y una vez le demos a calcular se nos mostrarán los distintos valores de los resultados hallados.</w:t>
      </w:r>
    </w:p>
    <w:p w14:paraId="7A6D3FC7" w14:textId="02438B9E" w:rsidR="00583209" w:rsidRDefault="00583209" w:rsidP="00644DAD">
      <w:pPr>
        <w:ind w:left="1440"/>
        <w:jc w:val="both"/>
        <w:rPr>
          <w:lang w:val="es-ES"/>
        </w:rPr>
      </w:pPr>
      <w:r>
        <w:rPr>
          <w:lang w:val="es-ES"/>
        </w:rPr>
        <w:t>[imagen de una CT antes y después de darle a calcular]</w:t>
      </w:r>
    </w:p>
    <w:p w14:paraId="744FEE08" w14:textId="747885BF" w:rsidR="00583209" w:rsidRDefault="00583209" w:rsidP="00644DAD">
      <w:pPr>
        <w:ind w:left="1440"/>
        <w:jc w:val="both"/>
        <w:rPr>
          <w:lang w:val="es-ES"/>
        </w:rPr>
      </w:pPr>
      <w:r>
        <w:rPr>
          <w:lang w:val="es-ES"/>
        </w:rPr>
        <w:t>Dentro de esta pantalla también hay un botón para borrar los resultados</w:t>
      </w:r>
      <w:r w:rsidR="00237BFB">
        <w:rPr>
          <w:lang w:val="es-ES"/>
        </w:rPr>
        <w:t>.</w:t>
      </w:r>
    </w:p>
    <w:p w14:paraId="4EAFDED5" w14:textId="53FB12D1" w:rsidR="00237BFB" w:rsidRDefault="00237BFB" w:rsidP="00644DAD">
      <w:pPr>
        <w:jc w:val="both"/>
        <w:rPr>
          <w:lang w:val="es-ES"/>
        </w:rPr>
      </w:pPr>
      <w:r>
        <w:rPr>
          <w:lang w:val="es-ES"/>
        </w:rPr>
        <w:tab/>
        <w:t>Problemas:</w:t>
      </w:r>
    </w:p>
    <w:p w14:paraId="747BD4BF" w14:textId="3D741565" w:rsidR="00237BFB" w:rsidRDefault="00237BFB" w:rsidP="00644DAD">
      <w:pPr>
        <w:ind w:left="1440"/>
        <w:jc w:val="both"/>
        <w:rPr>
          <w:lang w:val="es-ES"/>
        </w:rPr>
      </w:pPr>
      <w:r>
        <w:rPr>
          <w:lang w:val="es-ES"/>
        </w:rPr>
        <w:t>En esta pantalla se nos muestran listados todos los problemas propuestos dentro de la aplicación escogida, dentro de cada problema se plantearán distintas cuestiones que el usuario si lo desea deberá solucionar (no a través de la aplicación móvil).</w:t>
      </w:r>
    </w:p>
    <w:p w14:paraId="2965961D" w14:textId="6D664186" w:rsidR="00AA47D4" w:rsidRDefault="00AA47D4" w:rsidP="00644DAD">
      <w:pPr>
        <w:ind w:left="1440"/>
        <w:jc w:val="both"/>
        <w:rPr>
          <w:lang w:val="es-ES"/>
        </w:rPr>
      </w:pPr>
      <w:r>
        <w:rPr>
          <w:lang w:val="es-ES"/>
        </w:rPr>
        <w:t>[imagen de problemas]</w:t>
      </w:r>
    </w:p>
    <w:p w14:paraId="771C8840" w14:textId="735795BE" w:rsidR="00237BFB" w:rsidRDefault="00237BFB" w:rsidP="00644DAD">
      <w:pPr>
        <w:jc w:val="both"/>
        <w:rPr>
          <w:lang w:val="es-ES"/>
        </w:rPr>
      </w:pPr>
      <w:r>
        <w:rPr>
          <w:lang w:val="es-ES"/>
        </w:rPr>
        <w:tab/>
        <w:t>Tests:</w:t>
      </w:r>
    </w:p>
    <w:p w14:paraId="02189B47" w14:textId="16EE8974" w:rsidR="00237BFB" w:rsidRDefault="00237BFB" w:rsidP="00644DAD">
      <w:pPr>
        <w:ind w:left="1440"/>
        <w:jc w:val="both"/>
        <w:rPr>
          <w:lang w:val="es-ES"/>
        </w:rPr>
      </w:pPr>
      <w:r>
        <w:rPr>
          <w:lang w:val="es-ES"/>
        </w:rPr>
        <w:lastRenderedPageBreak/>
        <w:t>Al igual que con las herramientas de cálculo, aparecerá una lista de los distintos tests disponibles para la aplicación escogida. Al entr</w:t>
      </w:r>
      <w:r w:rsidR="00AA47D4">
        <w:rPr>
          <w:lang w:val="es-ES"/>
        </w:rPr>
        <w:t>ar dentro de uno de estos test se presentarán las distintas preguntas con sus respuestas a responder. El usuario deberá responder la respuesta que crea que es correcta pinchando sobre ella, dicha respuesta se mostrará en rojo si es incorrecta o en verde si es correcta.</w:t>
      </w:r>
    </w:p>
    <w:p w14:paraId="581BE8B4" w14:textId="62A424A0" w:rsidR="00875689" w:rsidRDefault="00875689" w:rsidP="00644DAD">
      <w:pPr>
        <w:ind w:left="1440"/>
        <w:jc w:val="both"/>
        <w:rPr>
          <w:lang w:val="es-ES"/>
        </w:rPr>
      </w:pPr>
      <w:r>
        <w:rPr>
          <w:lang w:val="es-ES"/>
        </w:rPr>
        <w:t>[imagen listado tests]</w:t>
      </w:r>
    </w:p>
    <w:p w14:paraId="23799333" w14:textId="1C0340C1" w:rsidR="00AA47D4" w:rsidRDefault="00AA47D4" w:rsidP="00644DAD">
      <w:pPr>
        <w:ind w:left="1440"/>
        <w:jc w:val="both"/>
        <w:rPr>
          <w:lang w:val="es-ES"/>
        </w:rPr>
      </w:pPr>
      <w:r>
        <w:rPr>
          <w:lang w:val="es-ES"/>
        </w:rPr>
        <w:t>Dentro de los tests puede haber la posibilidad de cuestiones multirrespuesta si el administrador decide que así sea</w:t>
      </w:r>
      <w:r w:rsidR="00875689">
        <w:rPr>
          <w:lang w:val="es-ES"/>
        </w:rPr>
        <w:t>, en ese caso el comportamiento será parecido a si fuese de una única respuesta.</w:t>
      </w:r>
    </w:p>
    <w:p w14:paraId="51F4456F" w14:textId="43CED7A8" w:rsidR="00875689" w:rsidRDefault="00875689" w:rsidP="00644DAD">
      <w:pPr>
        <w:ind w:left="1440"/>
        <w:jc w:val="both"/>
        <w:rPr>
          <w:lang w:val="es-ES"/>
        </w:rPr>
      </w:pPr>
      <w:r>
        <w:rPr>
          <w:lang w:val="es-ES"/>
        </w:rPr>
        <w:t>[imagen de un test con alguna pregunta respondida]</w:t>
      </w:r>
    </w:p>
    <w:p w14:paraId="71342C35" w14:textId="12204CB1" w:rsidR="00875689" w:rsidRDefault="00875689" w:rsidP="00644DAD">
      <w:pPr>
        <w:jc w:val="both"/>
        <w:rPr>
          <w:lang w:val="es-ES"/>
        </w:rPr>
      </w:pPr>
      <w:r>
        <w:rPr>
          <w:lang w:val="es-ES"/>
        </w:rPr>
        <w:tab/>
        <w:t>Teoría:</w:t>
      </w:r>
    </w:p>
    <w:p w14:paraId="7C2ACC1C" w14:textId="310243C2" w:rsidR="00875689" w:rsidRDefault="00875689" w:rsidP="00644DAD">
      <w:pPr>
        <w:ind w:left="1440"/>
        <w:jc w:val="both"/>
        <w:rPr>
          <w:lang w:val="es-ES"/>
        </w:rPr>
      </w:pPr>
      <w:r>
        <w:rPr>
          <w:lang w:val="es-ES"/>
        </w:rPr>
        <w:t>En este apartado se mostrará la teoría correspondiente a la aplicación elegida junto con imágenes explicativas si el administrador así lo decide. Esta teoría explicará los distintos conceptos incorporados dentro de la aplicación.</w:t>
      </w:r>
    </w:p>
    <w:p w14:paraId="156CA1A0" w14:textId="41B06219" w:rsidR="00875689" w:rsidRDefault="00875689" w:rsidP="00644DAD">
      <w:pPr>
        <w:ind w:left="1440"/>
        <w:jc w:val="both"/>
        <w:rPr>
          <w:lang w:val="es-ES"/>
        </w:rPr>
      </w:pPr>
      <w:r>
        <w:rPr>
          <w:lang w:val="es-ES"/>
        </w:rPr>
        <w:t>[imagen de ejemplo de teoría]</w:t>
      </w:r>
    </w:p>
    <w:p w14:paraId="26B02E6D" w14:textId="34193E92" w:rsidR="00875689" w:rsidRDefault="00875689" w:rsidP="00644DAD">
      <w:pPr>
        <w:jc w:val="both"/>
        <w:rPr>
          <w:lang w:val="es-ES"/>
        </w:rPr>
      </w:pPr>
      <w:r>
        <w:rPr>
          <w:lang w:val="es-ES"/>
        </w:rPr>
        <w:tab/>
        <w:t>Libros recomendados:</w:t>
      </w:r>
    </w:p>
    <w:p w14:paraId="03E9F33E" w14:textId="38792045" w:rsidR="00EB3290" w:rsidRDefault="00EB3290" w:rsidP="00644DAD">
      <w:pPr>
        <w:ind w:left="1440"/>
        <w:jc w:val="both"/>
        <w:rPr>
          <w:lang w:val="es-ES"/>
        </w:rPr>
      </w:pPr>
      <w:r>
        <w:rPr>
          <w:lang w:val="es-ES"/>
        </w:rPr>
        <w:t>Aquí se presentarán los distintos libros recomendados para poder entender la aplicación elegida, ya que tienen relación con los temas tratados dentro de ella; la información mostrada es el título del libro, el autor, la editorial, el código ISBN y el enlace a dicho libro.</w:t>
      </w:r>
    </w:p>
    <w:p w14:paraId="19D7D76D" w14:textId="76A6B2A1" w:rsidR="00EB3290" w:rsidRDefault="00EB3290" w:rsidP="00644DAD">
      <w:pPr>
        <w:ind w:left="1440"/>
        <w:jc w:val="both"/>
        <w:rPr>
          <w:lang w:val="es-ES"/>
        </w:rPr>
      </w:pPr>
      <w:r>
        <w:rPr>
          <w:lang w:val="es-ES"/>
        </w:rPr>
        <w:t>[imagen libros recomendados]</w:t>
      </w:r>
    </w:p>
    <w:p w14:paraId="741FBA6E" w14:textId="7E6B8525" w:rsidR="00EB3290" w:rsidRDefault="00EB3290" w:rsidP="00644DAD">
      <w:pPr>
        <w:jc w:val="both"/>
        <w:rPr>
          <w:lang w:val="es-ES"/>
        </w:rPr>
      </w:pPr>
      <w:r>
        <w:rPr>
          <w:lang w:val="es-ES"/>
        </w:rPr>
        <w:t xml:space="preserve">En </w:t>
      </w:r>
      <w:r w:rsidR="00B75316">
        <w:rPr>
          <w:lang w:val="es-ES"/>
        </w:rPr>
        <w:t>definitiva,</w:t>
      </w:r>
      <w:r>
        <w:rPr>
          <w:lang w:val="es-ES"/>
        </w:rPr>
        <w:t xml:space="preserve"> est</w:t>
      </w:r>
      <w:r w:rsidR="00B75316">
        <w:rPr>
          <w:lang w:val="es-ES"/>
        </w:rPr>
        <w:t>o</w:t>
      </w:r>
      <w:r>
        <w:rPr>
          <w:lang w:val="es-ES"/>
        </w:rPr>
        <w:t>s son los distintos apartados que podemos encontrar dentro de cada aplicación.</w:t>
      </w:r>
    </w:p>
    <w:p w14:paraId="1941485A" w14:textId="6AA7AF7E" w:rsidR="00EB3290" w:rsidRDefault="00EB3290" w:rsidP="00644DAD">
      <w:pPr>
        <w:jc w:val="both"/>
        <w:rPr>
          <w:lang w:val="es-ES"/>
        </w:rPr>
      </w:pPr>
      <w:r>
        <w:rPr>
          <w:lang w:val="es-ES"/>
        </w:rPr>
        <w:t>A parte de lo tratado anteriormente, dentro del menú desplegable encontramos un botón de logout para cerrar la sesión de la app y un botón para volver atrás entre acciones.</w:t>
      </w:r>
    </w:p>
    <w:p w14:paraId="3B28CA96" w14:textId="0B1D22B9" w:rsidR="005D423A" w:rsidRPr="0067449C" w:rsidRDefault="00EB3290" w:rsidP="0067449C">
      <w:pPr>
        <w:jc w:val="both"/>
        <w:rPr>
          <w:lang w:val="es-ES"/>
        </w:rPr>
      </w:pPr>
      <w:r>
        <w:rPr>
          <w:lang w:val="es-ES"/>
        </w:rPr>
        <w:t>[imagen conjunta logout y botón de atrás]</w:t>
      </w:r>
    </w:p>
    <w:p w14:paraId="26F0A88C" w14:textId="26684DA1" w:rsidR="005D423A" w:rsidRPr="002E748A" w:rsidRDefault="00E57CFF" w:rsidP="004F598B">
      <w:pPr>
        <w:pStyle w:val="Ttulo2"/>
        <w:jc w:val="both"/>
        <w:rPr>
          <w:lang w:val="es-ES"/>
        </w:rPr>
      </w:pPr>
      <w:r w:rsidRPr="002E748A">
        <w:rPr>
          <w:lang w:val="es-ES"/>
        </w:rPr>
        <w:lastRenderedPageBreak/>
        <w:t xml:space="preserve">Manual del </w:t>
      </w:r>
      <w:r w:rsidR="00C14D3D">
        <w:rPr>
          <w:lang w:val="es-ES"/>
        </w:rPr>
        <w:t>desarrollador</w:t>
      </w:r>
    </w:p>
    <w:p w14:paraId="797EC458" w14:textId="77777777" w:rsidR="00E57CFF" w:rsidRPr="002E748A" w:rsidRDefault="00E57CFF" w:rsidP="004F598B">
      <w:pPr>
        <w:pStyle w:val="Subttulo"/>
        <w:jc w:val="both"/>
        <w:rPr>
          <w:lang w:val="es-ES"/>
        </w:rPr>
      </w:pPr>
      <w:r w:rsidRPr="002E748A">
        <w:rPr>
          <w:lang w:val="es-ES"/>
        </w:rPr>
        <w:t>Manual de extensión de la aplicación móvil</w:t>
      </w:r>
    </w:p>
    <w:p w14:paraId="0F3F5ABC" w14:textId="32E73E84" w:rsidR="00E57CFF" w:rsidRDefault="00E57CFF" w:rsidP="004F598B">
      <w:pPr>
        <w:pStyle w:val="Subttulo"/>
        <w:jc w:val="both"/>
        <w:rPr>
          <w:lang w:val="es-ES"/>
        </w:rPr>
      </w:pPr>
    </w:p>
    <w:p w14:paraId="3FABEF25" w14:textId="77777777" w:rsidR="00A82B4B" w:rsidRDefault="00A82B4B" w:rsidP="004F598B">
      <w:pPr>
        <w:pStyle w:val="Subttulo"/>
        <w:jc w:val="both"/>
        <w:rPr>
          <w:rFonts w:eastAsiaTheme="minorHAnsi"/>
          <w:sz w:val="24"/>
          <w:lang w:val="es-ES"/>
        </w:rPr>
      </w:pPr>
      <w:r w:rsidRPr="00714E18">
        <w:rPr>
          <w:rFonts w:eastAsiaTheme="minorHAnsi"/>
          <w:sz w:val="24"/>
          <w:lang w:val="es-ES"/>
        </w:rPr>
        <w:t>En este apartado se procede a explicar todos los detalles de programación y la estructura que se ha seguido para programar la aplicación móvil, así como las instrucciones necesarias para llevar a cabo una ampliación o extensión de la aplicación.</w:t>
      </w:r>
    </w:p>
    <w:p w14:paraId="42022819" w14:textId="77777777" w:rsidR="00A82B4B" w:rsidRDefault="00A82B4B" w:rsidP="004F598B">
      <w:pPr>
        <w:pStyle w:val="Subttulo"/>
        <w:jc w:val="both"/>
        <w:rPr>
          <w:rFonts w:eastAsiaTheme="minorHAnsi"/>
          <w:sz w:val="24"/>
          <w:lang w:val="es-ES"/>
        </w:rPr>
      </w:pPr>
    </w:p>
    <w:p w14:paraId="67C90FC3" w14:textId="77777777" w:rsidR="00A82B4B" w:rsidRDefault="00A82B4B" w:rsidP="004F598B">
      <w:pPr>
        <w:pStyle w:val="Subttulo"/>
        <w:jc w:val="both"/>
        <w:rPr>
          <w:rFonts w:eastAsiaTheme="minorHAnsi"/>
          <w:sz w:val="24"/>
          <w:lang w:val="es-ES"/>
        </w:rPr>
      </w:pPr>
      <w:r>
        <w:rPr>
          <w:rFonts w:eastAsiaTheme="minorHAnsi"/>
          <w:sz w:val="24"/>
          <w:lang w:val="es-ES"/>
        </w:rPr>
        <w:t>Para llevar a cabo esta aplicación, se ha utilizado Apache Cordova. Esto es debido a que permite diseñar una aplicación móvil mediante tecnologías web, por lo que se tiene acceso a amplios recursos que HTML, CSS y JavaScript permiten (como el diseño Responsive, para permitir la correcta visualización independientemente del tamaño de la pantalla, fundamental para una aplicación móvil, donde existen múltiples tamaños del dispositivo) y, además, porque permite generar a partir del código los distintos ejecutables para cada sistema operativo (como Android o IOS).</w:t>
      </w:r>
    </w:p>
    <w:p w14:paraId="276E8D06" w14:textId="77777777" w:rsidR="00A82B4B" w:rsidRDefault="00A82B4B" w:rsidP="004F598B">
      <w:pPr>
        <w:pStyle w:val="Subttulo"/>
        <w:jc w:val="both"/>
        <w:rPr>
          <w:rFonts w:eastAsiaTheme="minorHAnsi"/>
          <w:sz w:val="24"/>
          <w:lang w:val="es-ES"/>
        </w:rPr>
      </w:pPr>
    </w:p>
    <w:p w14:paraId="5724E935" w14:textId="77777777" w:rsidR="00A82B4B" w:rsidRDefault="00A82B4B" w:rsidP="004F598B">
      <w:pPr>
        <w:pStyle w:val="Subttulo"/>
        <w:jc w:val="both"/>
        <w:rPr>
          <w:rFonts w:eastAsiaTheme="minorHAnsi"/>
          <w:sz w:val="24"/>
          <w:lang w:val="es-ES"/>
        </w:rPr>
      </w:pPr>
      <w:r>
        <w:rPr>
          <w:rFonts w:eastAsiaTheme="minorHAnsi"/>
          <w:sz w:val="24"/>
          <w:lang w:val="es-ES"/>
        </w:rPr>
        <w:t>INSTALACIÓN DE PROGRAMAS NECESARIOS</w:t>
      </w:r>
    </w:p>
    <w:p w14:paraId="3E1381C7" w14:textId="77777777" w:rsidR="00A82B4B" w:rsidRDefault="00A82B4B" w:rsidP="004F598B">
      <w:pPr>
        <w:pStyle w:val="Subttulo"/>
        <w:jc w:val="both"/>
        <w:rPr>
          <w:rFonts w:eastAsiaTheme="minorHAnsi"/>
          <w:sz w:val="24"/>
          <w:lang w:val="es-ES"/>
        </w:rPr>
      </w:pPr>
    </w:p>
    <w:p w14:paraId="0D667BE0" w14:textId="77777777" w:rsidR="00A82B4B" w:rsidRDefault="00A82B4B" w:rsidP="004F598B">
      <w:pPr>
        <w:pStyle w:val="Subttulo"/>
        <w:jc w:val="both"/>
        <w:rPr>
          <w:rFonts w:eastAsiaTheme="minorHAnsi"/>
          <w:sz w:val="24"/>
          <w:lang w:val="es-ES"/>
        </w:rPr>
      </w:pPr>
      <w:r>
        <w:rPr>
          <w:rFonts w:eastAsiaTheme="minorHAnsi"/>
          <w:sz w:val="24"/>
          <w:lang w:val="es-ES"/>
        </w:rPr>
        <w:t>Para instalar Apache Cordova en el ordenador, hay que seguir los siguientes pasos:</w:t>
      </w:r>
    </w:p>
    <w:p w14:paraId="2FAAE5EA" w14:textId="77777777" w:rsidR="00A82B4B" w:rsidRDefault="00A82B4B" w:rsidP="004F598B">
      <w:pPr>
        <w:pStyle w:val="Subttulo"/>
        <w:jc w:val="both"/>
        <w:rPr>
          <w:rFonts w:eastAsiaTheme="minorHAnsi"/>
          <w:sz w:val="24"/>
          <w:lang w:val="es-ES"/>
        </w:rPr>
      </w:pPr>
    </w:p>
    <w:p w14:paraId="4A431BEC" w14:textId="77777777" w:rsidR="00A82B4B" w:rsidRDefault="00A82B4B" w:rsidP="004F598B">
      <w:pPr>
        <w:pStyle w:val="Subttulo"/>
        <w:numPr>
          <w:ilvl w:val="0"/>
          <w:numId w:val="22"/>
        </w:numPr>
        <w:jc w:val="both"/>
        <w:rPr>
          <w:rFonts w:eastAsiaTheme="minorHAnsi"/>
          <w:sz w:val="24"/>
          <w:lang w:val="es-ES"/>
        </w:rPr>
      </w:pPr>
      <w:r>
        <w:rPr>
          <w:rFonts w:eastAsiaTheme="minorHAnsi"/>
          <w:sz w:val="24"/>
          <w:lang w:val="es-ES"/>
        </w:rPr>
        <w:t xml:space="preserve">Instalar Node.js, ya que esta aplicación se basa en su uso. Se puede descargar a través del siguiente enlace </w:t>
      </w:r>
      <w:hyperlink r:id="rId12" w:history="1">
        <w:r w:rsidRPr="00361201">
          <w:rPr>
            <w:rStyle w:val="Hipervnculo"/>
            <w:rFonts w:eastAsiaTheme="minorHAnsi"/>
            <w:sz w:val="24"/>
            <w:lang w:val="es-ES"/>
          </w:rPr>
          <w:t>https://nodejs.org/en/</w:t>
        </w:r>
      </w:hyperlink>
    </w:p>
    <w:p w14:paraId="0B930561" w14:textId="77777777" w:rsidR="00A82B4B" w:rsidRDefault="00A82B4B" w:rsidP="004F598B">
      <w:pPr>
        <w:pStyle w:val="Subttulo"/>
        <w:numPr>
          <w:ilvl w:val="0"/>
          <w:numId w:val="22"/>
        </w:numPr>
        <w:jc w:val="both"/>
        <w:rPr>
          <w:rFonts w:eastAsiaTheme="minorHAnsi"/>
          <w:sz w:val="24"/>
          <w:lang w:val="es-ES"/>
        </w:rPr>
      </w:pPr>
      <w:r>
        <w:rPr>
          <w:rFonts w:eastAsiaTheme="minorHAnsi"/>
          <w:sz w:val="24"/>
          <w:lang w:val="es-ES"/>
        </w:rPr>
        <w:t xml:space="preserve">Una vez instalado, es necesario tener un cliente de Git, ya que, aunque no es obligatorio su uso, el programa descarga algunos paquetes de esta plataforma al crear un nuevo proyecto. Puedes descargarlo a través del siguiente enlace </w:t>
      </w:r>
      <w:hyperlink r:id="rId13" w:history="1">
        <w:r w:rsidRPr="00361201">
          <w:rPr>
            <w:rStyle w:val="Hipervnculo"/>
            <w:rFonts w:eastAsiaTheme="minorHAnsi"/>
            <w:sz w:val="24"/>
            <w:lang w:val="es-ES"/>
          </w:rPr>
          <w:t>https://git-scm.com/downloads</w:t>
        </w:r>
      </w:hyperlink>
    </w:p>
    <w:p w14:paraId="22420925" w14:textId="399C7930" w:rsidR="00A82B4B" w:rsidRPr="001F5664" w:rsidRDefault="00A82B4B" w:rsidP="004F598B">
      <w:pPr>
        <w:pStyle w:val="Subttulo"/>
        <w:numPr>
          <w:ilvl w:val="0"/>
          <w:numId w:val="22"/>
        </w:numPr>
        <w:jc w:val="both"/>
        <w:rPr>
          <w:rFonts w:eastAsiaTheme="minorHAnsi"/>
          <w:sz w:val="24"/>
          <w:lang w:val="es-ES"/>
        </w:rPr>
      </w:pPr>
      <w:r>
        <w:rPr>
          <w:rFonts w:eastAsiaTheme="minorHAnsi"/>
          <w:sz w:val="24"/>
          <w:lang w:val="es-ES"/>
        </w:rPr>
        <w:t>Por último, para descargar el Cordova, hay que hacerlo mediante el instalador de paquetes de Node.js npm. Se realiza mediante línea de comandos, dependiendo del sistema operativo que use el ordenador. Por ejemplo, en el caso de Windows, el comando sería el siguiente</w:t>
      </w:r>
      <w:r w:rsidR="00A10115">
        <w:rPr>
          <w:rFonts w:eastAsiaTheme="minorHAnsi"/>
          <w:sz w:val="24"/>
          <w:lang w:val="es-ES"/>
        </w:rPr>
        <w:t>, en la consola</w:t>
      </w:r>
      <w:r>
        <w:rPr>
          <w:rFonts w:eastAsiaTheme="minorHAnsi"/>
          <w:sz w:val="24"/>
          <w:lang w:val="es-ES"/>
        </w:rPr>
        <w:t xml:space="preserve">: </w:t>
      </w:r>
      <w:r w:rsidRPr="001F5664">
        <w:rPr>
          <w:rFonts w:ascii="Consolas" w:eastAsiaTheme="minorHAnsi" w:hAnsi="Consolas"/>
          <w:b/>
          <w:sz w:val="24"/>
          <w:lang w:val="es-ES"/>
        </w:rPr>
        <w:t>npm install -g cordova</w:t>
      </w:r>
    </w:p>
    <w:p w14:paraId="5A659F0A" w14:textId="77777777" w:rsidR="00A82B4B" w:rsidRDefault="00A82B4B" w:rsidP="004F598B">
      <w:pPr>
        <w:pStyle w:val="Subttulo"/>
        <w:numPr>
          <w:ilvl w:val="0"/>
          <w:numId w:val="0"/>
        </w:numPr>
        <w:jc w:val="both"/>
        <w:rPr>
          <w:rFonts w:eastAsiaTheme="minorHAnsi"/>
          <w:sz w:val="24"/>
          <w:lang w:val="es-ES"/>
        </w:rPr>
      </w:pPr>
    </w:p>
    <w:p w14:paraId="0793313B" w14:textId="77777777" w:rsidR="00A82B4B" w:rsidRDefault="00A82B4B" w:rsidP="004F598B">
      <w:pPr>
        <w:pStyle w:val="Subttulo"/>
        <w:numPr>
          <w:ilvl w:val="0"/>
          <w:numId w:val="0"/>
        </w:numPr>
        <w:jc w:val="both"/>
        <w:rPr>
          <w:rFonts w:eastAsiaTheme="minorHAnsi"/>
          <w:sz w:val="24"/>
          <w:lang w:val="es-ES"/>
        </w:rPr>
      </w:pPr>
      <w:r>
        <w:rPr>
          <w:rFonts w:eastAsiaTheme="minorHAnsi"/>
          <w:sz w:val="24"/>
          <w:lang w:val="es-ES"/>
        </w:rPr>
        <w:t>Tras esto, ya estará instalado Apache Cordova en el ordenador, y ya podremos ejecutar los comandos para crear los ejecutables de la aplicación para el dispositivo móvil.</w:t>
      </w:r>
    </w:p>
    <w:p w14:paraId="34D45BCE" w14:textId="77777777" w:rsidR="00A82B4B" w:rsidRDefault="00A82B4B" w:rsidP="004F598B">
      <w:pPr>
        <w:pStyle w:val="Subttulo"/>
        <w:numPr>
          <w:ilvl w:val="0"/>
          <w:numId w:val="0"/>
        </w:numPr>
        <w:jc w:val="both"/>
        <w:rPr>
          <w:rFonts w:eastAsiaTheme="minorHAnsi"/>
          <w:sz w:val="24"/>
          <w:lang w:val="es-ES"/>
        </w:rPr>
      </w:pPr>
      <w:r>
        <w:rPr>
          <w:rFonts w:eastAsiaTheme="minorHAnsi"/>
          <w:sz w:val="24"/>
          <w:lang w:val="es-ES"/>
        </w:rPr>
        <w:t>Para hacer la depuración y la codificación más sencilla, también será necesario algún editor de texto especializado en tecnologías web (como Visual Studio Code) y un navegador actualizado para poder probar la aplicación (como Google Chrome). Esto, aunque muy recomendable, no es obligatorio.</w:t>
      </w:r>
    </w:p>
    <w:p w14:paraId="51D2D097" w14:textId="77777777" w:rsidR="00A82B4B" w:rsidRDefault="00A82B4B" w:rsidP="004F598B">
      <w:pPr>
        <w:pStyle w:val="Subttulo"/>
        <w:numPr>
          <w:ilvl w:val="0"/>
          <w:numId w:val="0"/>
        </w:numPr>
        <w:jc w:val="both"/>
        <w:rPr>
          <w:rFonts w:eastAsiaTheme="minorHAnsi"/>
          <w:sz w:val="24"/>
          <w:lang w:val="es-ES"/>
        </w:rPr>
      </w:pPr>
    </w:p>
    <w:p w14:paraId="1F991A22" w14:textId="1DECAFBF" w:rsidR="00A82B4B" w:rsidRDefault="00A82B4B" w:rsidP="004F598B">
      <w:pPr>
        <w:pStyle w:val="Subttulo"/>
        <w:numPr>
          <w:ilvl w:val="0"/>
          <w:numId w:val="0"/>
        </w:numPr>
        <w:jc w:val="both"/>
        <w:rPr>
          <w:rFonts w:eastAsiaTheme="minorHAnsi"/>
          <w:sz w:val="24"/>
          <w:lang w:val="es-ES"/>
        </w:rPr>
      </w:pPr>
      <w:r>
        <w:rPr>
          <w:rFonts w:eastAsiaTheme="minorHAnsi"/>
          <w:sz w:val="24"/>
          <w:lang w:val="es-ES"/>
        </w:rPr>
        <w:t xml:space="preserve">ESTRUCTURA </w:t>
      </w:r>
      <w:r w:rsidR="0008738A">
        <w:rPr>
          <w:rFonts w:eastAsiaTheme="minorHAnsi"/>
          <w:sz w:val="24"/>
          <w:lang w:val="es-ES"/>
        </w:rPr>
        <w:t xml:space="preserve">Y ARQUITECTURA </w:t>
      </w:r>
      <w:r>
        <w:rPr>
          <w:rFonts w:eastAsiaTheme="minorHAnsi"/>
          <w:sz w:val="24"/>
          <w:lang w:val="es-ES"/>
        </w:rPr>
        <w:t>DE LA APLICACIÓN</w:t>
      </w:r>
    </w:p>
    <w:p w14:paraId="4F8C45B2" w14:textId="77777777" w:rsidR="00A82B4B" w:rsidRDefault="00A82B4B" w:rsidP="004F598B">
      <w:pPr>
        <w:pStyle w:val="Subttulo"/>
        <w:numPr>
          <w:ilvl w:val="0"/>
          <w:numId w:val="0"/>
        </w:numPr>
        <w:jc w:val="both"/>
        <w:rPr>
          <w:rFonts w:eastAsiaTheme="minorHAnsi"/>
          <w:sz w:val="24"/>
          <w:lang w:val="es-ES"/>
        </w:rPr>
      </w:pPr>
    </w:p>
    <w:p w14:paraId="535A921B" w14:textId="77777777" w:rsidR="00A82B4B" w:rsidRDefault="00A82B4B" w:rsidP="004F598B">
      <w:pPr>
        <w:pStyle w:val="Subttulo"/>
        <w:numPr>
          <w:ilvl w:val="0"/>
          <w:numId w:val="0"/>
        </w:numPr>
        <w:jc w:val="both"/>
        <w:rPr>
          <w:rFonts w:eastAsiaTheme="minorHAnsi"/>
          <w:sz w:val="24"/>
          <w:lang w:val="es-ES"/>
        </w:rPr>
      </w:pPr>
      <w:r>
        <w:rPr>
          <w:rFonts w:eastAsiaTheme="minorHAnsi"/>
          <w:sz w:val="24"/>
          <w:lang w:val="es-ES"/>
        </w:rPr>
        <w:t>En este apartado se procede a explicar la estructura que se ha llevado a cabo para desarrollar la aplicación.</w:t>
      </w:r>
    </w:p>
    <w:p w14:paraId="54A40AD8" w14:textId="77777777" w:rsidR="00A82B4B" w:rsidRDefault="00A82B4B" w:rsidP="004F598B">
      <w:pPr>
        <w:pStyle w:val="Subttulo"/>
        <w:numPr>
          <w:ilvl w:val="0"/>
          <w:numId w:val="0"/>
        </w:numPr>
        <w:jc w:val="both"/>
        <w:rPr>
          <w:rFonts w:eastAsiaTheme="minorHAnsi"/>
          <w:sz w:val="24"/>
          <w:lang w:val="es-ES"/>
        </w:rPr>
      </w:pPr>
    </w:p>
    <w:p w14:paraId="3440F608" w14:textId="77777777" w:rsidR="00A82B4B" w:rsidRDefault="00A82B4B" w:rsidP="004F598B">
      <w:pPr>
        <w:pStyle w:val="Subttulo"/>
        <w:numPr>
          <w:ilvl w:val="0"/>
          <w:numId w:val="0"/>
        </w:numPr>
        <w:jc w:val="both"/>
        <w:rPr>
          <w:rFonts w:eastAsiaTheme="minorHAnsi"/>
          <w:sz w:val="24"/>
          <w:lang w:val="es-ES"/>
        </w:rPr>
      </w:pPr>
      <w:r>
        <w:rPr>
          <w:rFonts w:eastAsiaTheme="minorHAnsi"/>
          <w:sz w:val="24"/>
          <w:lang w:val="es-ES"/>
        </w:rPr>
        <w:t xml:space="preserve">Como se ha citado anteriormente, para desarrollar la aplicación se ha usado Apache Cordova, por lo que la estructura inicial es la de un proyecto Cordova. En la imagen </w:t>
      </w:r>
      <w:r w:rsidRPr="001F5664">
        <w:rPr>
          <w:rFonts w:eastAsiaTheme="minorHAnsi"/>
          <w:sz w:val="24"/>
          <w:highlight w:val="red"/>
          <w:lang w:val="es-ES"/>
        </w:rPr>
        <w:t>x.x</w:t>
      </w:r>
      <w:r>
        <w:rPr>
          <w:rFonts w:eastAsiaTheme="minorHAnsi"/>
          <w:sz w:val="24"/>
          <w:highlight w:val="red"/>
          <w:lang w:val="es-ES"/>
        </w:rPr>
        <w:t xml:space="preserve"> </w:t>
      </w:r>
      <w:r w:rsidRPr="003D2694">
        <w:rPr>
          <w:rFonts w:eastAsiaTheme="minorHAnsi"/>
          <w:sz w:val="24"/>
          <w:lang w:val="es-ES"/>
        </w:rPr>
        <w:t>se muestra la estructura del proyecto.</w:t>
      </w:r>
      <w:r>
        <w:rPr>
          <w:rFonts w:eastAsiaTheme="minorHAnsi"/>
          <w:sz w:val="24"/>
          <w:lang w:val="es-ES"/>
        </w:rPr>
        <w:t xml:space="preserve"> Sin embargo, la carpeta donde se encuentra el código de la aplicación se encuentra en la carpeta www, el resto lo autogenera Cordova al crear el proyecto y al hacer el build de la aplicación.</w:t>
      </w:r>
    </w:p>
    <w:p w14:paraId="3B2B6A85" w14:textId="77777777" w:rsidR="00A82B4B" w:rsidRDefault="00A82B4B" w:rsidP="004F598B">
      <w:pPr>
        <w:pStyle w:val="Subttulo"/>
        <w:jc w:val="both"/>
        <w:rPr>
          <w:rFonts w:eastAsiaTheme="minorHAnsi"/>
          <w:sz w:val="24"/>
          <w:lang w:val="es-ES"/>
        </w:rPr>
      </w:pPr>
      <w:r>
        <w:rPr>
          <w:rFonts w:eastAsiaTheme="minorHAnsi"/>
          <w:noProof/>
          <w:sz w:val="24"/>
          <w:lang w:val="es-ES"/>
        </w:rPr>
        <w:lastRenderedPageBreak/>
        <w:drawing>
          <wp:inline distT="0" distB="0" distL="0" distR="0" wp14:anchorId="14A93889" wp14:editId="3AEAA06F">
            <wp:extent cx="1885950" cy="19716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0" cy="1971675"/>
                    </a:xfrm>
                    <a:prstGeom prst="rect">
                      <a:avLst/>
                    </a:prstGeom>
                    <a:noFill/>
                    <a:ln>
                      <a:noFill/>
                    </a:ln>
                  </pic:spPr>
                </pic:pic>
              </a:graphicData>
            </a:graphic>
          </wp:inline>
        </w:drawing>
      </w:r>
    </w:p>
    <w:p w14:paraId="0BA25373" w14:textId="77777777" w:rsidR="00A82B4B" w:rsidRPr="00714E18" w:rsidRDefault="00A82B4B" w:rsidP="004F598B">
      <w:pPr>
        <w:pStyle w:val="Subttulo"/>
        <w:jc w:val="both"/>
        <w:rPr>
          <w:rFonts w:eastAsiaTheme="minorHAnsi"/>
          <w:sz w:val="24"/>
          <w:lang w:val="es-ES"/>
        </w:rPr>
      </w:pPr>
    </w:p>
    <w:p w14:paraId="6D68222A" w14:textId="77777777" w:rsidR="00A82B4B" w:rsidRDefault="00A82B4B" w:rsidP="004F598B">
      <w:pPr>
        <w:pStyle w:val="Subttulo"/>
        <w:jc w:val="both"/>
        <w:rPr>
          <w:rFonts w:eastAsiaTheme="minorHAnsi"/>
          <w:sz w:val="24"/>
          <w:lang w:val="es-ES"/>
        </w:rPr>
      </w:pPr>
      <w:r w:rsidRPr="003D2694">
        <w:rPr>
          <w:rFonts w:eastAsiaTheme="minorHAnsi"/>
          <w:sz w:val="24"/>
          <w:lang w:val="es-ES"/>
        </w:rPr>
        <w:t xml:space="preserve">Imagen </w:t>
      </w:r>
      <w:r w:rsidRPr="003D2694">
        <w:rPr>
          <w:rFonts w:eastAsiaTheme="minorHAnsi"/>
          <w:sz w:val="24"/>
          <w:highlight w:val="red"/>
          <w:lang w:val="es-ES"/>
        </w:rPr>
        <w:t>x.x.</w:t>
      </w:r>
      <w:r w:rsidRPr="003D2694">
        <w:rPr>
          <w:rFonts w:eastAsiaTheme="minorHAnsi"/>
          <w:sz w:val="24"/>
          <w:lang w:val="es-ES"/>
        </w:rPr>
        <w:t xml:space="preserve"> Estructura del proyecto Cordova</w:t>
      </w:r>
      <w:r>
        <w:rPr>
          <w:rFonts w:eastAsiaTheme="minorHAnsi"/>
          <w:sz w:val="24"/>
          <w:lang w:val="es-ES"/>
        </w:rPr>
        <w:t>.</w:t>
      </w:r>
    </w:p>
    <w:p w14:paraId="4EF398B9" w14:textId="77777777" w:rsidR="00A82B4B" w:rsidRDefault="00A82B4B" w:rsidP="004F598B">
      <w:pPr>
        <w:pStyle w:val="Subttulo"/>
        <w:jc w:val="both"/>
        <w:rPr>
          <w:rFonts w:eastAsiaTheme="minorHAnsi"/>
          <w:sz w:val="24"/>
          <w:lang w:val="es-ES"/>
        </w:rPr>
      </w:pPr>
    </w:p>
    <w:p w14:paraId="7236C799" w14:textId="77777777" w:rsidR="00A82B4B" w:rsidRDefault="00A82B4B" w:rsidP="004F598B">
      <w:pPr>
        <w:pStyle w:val="Subttulo"/>
        <w:jc w:val="both"/>
        <w:rPr>
          <w:rFonts w:eastAsiaTheme="minorHAnsi"/>
          <w:sz w:val="24"/>
          <w:lang w:val="es-ES"/>
        </w:rPr>
      </w:pPr>
      <w:r>
        <w:rPr>
          <w:rFonts w:eastAsiaTheme="minorHAnsi"/>
          <w:sz w:val="24"/>
          <w:lang w:val="es-ES"/>
        </w:rPr>
        <w:t xml:space="preserve">Dentro de la carpeta www, se encuentra el código HTML, CSS y JavaScript con el que se ha diseñado la aplicación, y cuya estructura de carpetas, representada en la imagen </w:t>
      </w:r>
      <w:r w:rsidRPr="006D77AC">
        <w:rPr>
          <w:rFonts w:eastAsiaTheme="minorHAnsi"/>
          <w:sz w:val="24"/>
          <w:highlight w:val="red"/>
          <w:lang w:val="es-ES"/>
        </w:rPr>
        <w:t>X.X</w:t>
      </w:r>
      <w:r>
        <w:rPr>
          <w:rFonts w:eastAsiaTheme="minorHAnsi"/>
          <w:sz w:val="24"/>
          <w:lang w:val="es-ES"/>
        </w:rPr>
        <w:t xml:space="preserve">, se procede a explicar a continuación: </w:t>
      </w:r>
    </w:p>
    <w:p w14:paraId="3A9422FB" w14:textId="77777777" w:rsidR="00A82B4B" w:rsidRDefault="00A82B4B" w:rsidP="004F598B">
      <w:pPr>
        <w:pStyle w:val="Subttulo"/>
        <w:jc w:val="both"/>
        <w:rPr>
          <w:rFonts w:eastAsiaTheme="minorHAnsi"/>
          <w:sz w:val="24"/>
          <w:lang w:val="es-ES"/>
        </w:rPr>
      </w:pPr>
    </w:p>
    <w:p w14:paraId="600ECE53" w14:textId="30A6A0F5" w:rsidR="00A82B4B" w:rsidRDefault="00A82B4B" w:rsidP="006D77AC">
      <w:pPr>
        <w:pStyle w:val="Subttulo"/>
        <w:numPr>
          <w:ilvl w:val="0"/>
          <w:numId w:val="25"/>
        </w:numPr>
        <w:jc w:val="both"/>
        <w:rPr>
          <w:rFonts w:eastAsiaTheme="minorHAnsi"/>
          <w:sz w:val="24"/>
          <w:lang w:val="es-ES"/>
        </w:rPr>
      </w:pPr>
      <w:r>
        <w:rPr>
          <w:rFonts w:eastAsiaTheme="minorHAnsi"/>
          <w:sz w:val="24"/>
          <w:lang w:val="es-ES"/>
        </w:rPr>
        <w:t xml:space="preserve">Por un lado, tenemos un único fichero HTML llamado </w:t>
      </w:r>
      <w:r w:rsidRPr="002158D2">
        <w:rPr>
          <w:rFonts w:eastAsiaTheme="minorHAnsi"/>
          <w:i/>
          <w:sz w:val="24"/>
          <w:lang w:val="es-ES"/>
        </w:rPr>
        <w:t>index</w:t>
      </w:r>
      <w:r>
        <w:rPr>
          <w:rFonts w:eastAsiaTheme="minorHAnsi"/>
          <w:sz w:val="24"/>
          <w:lang w:val="es-ES"/>
        </w:rPr>
        <w:t>.</w:t>
      </w:r>
      <w:r w:rsidRPr="002158D2">
        <w:rPr>
          <w:rFonts w:eastAsiaTheme="minorHAnsi"/>
          <w:i/>
          <w:sz w:val="24"/>
          <w:lang w:val="es-ES"/>
        </w:rPr>
        <w:t>html</w:t>
      </w:r>
      <w:r>
        <w:rPr>
          <w:rFonts w:eastAsiaTheme="minorHAnsi"/>
          <w:sz w:val="24"/>
          <w:lang w:val="es-ES"/>
        </w:rPr>
        <w:t xml:space="preserve">, el </w:t>
      </w:r>
      <w:r w:rsidR="006D77AC">
        <w:rPr>
          <w:rFonts w:eastAsiaTheme="minorHAnsi"/>
          <w:sz w:val="24"/>
          <w:lang w:val="es-ES"/>
        </w:rPr>
        <w:t>cual</w:t>
      </w:r>
      <w:r>
        <w:rPr>
          <w:rFonts w:eastAsiaTheme="minorHAnsi"/>
          <w:sz w:val="24"/>
          <w:lang w:val="es-ES"/>
        </w:rPr>
        <w:t xml:space="preserve"> contiene todos los elementos de la aplicación. Solo hay un único archivo debido a que se ha decidido usar el modelo SPA (Single Page Application)</w:t>
      </w:r>
      <w:r w:rsidR="0008738A">
        <w:rPr>
          <w:rFonts w:eastAsiaTheme="minorHAnsi"/>
          <w:sz w:val="24"/>
          <w:lang w:val="es-ES"/>
        </w:rPr>
        <w:t>, explicado posteriormente en la arquitectura.</w:t>
      </w:r>
    </w:p>
    <w:p w14:paraId="330E2982" w14:textId="77777777" w:rsidR="00A82B4B" w:rsidRDefault="00A82B4B" w:rsidP="004F598B">
      <w:pPr>
        <w:pStyle w:val="Subttulo"/>
        <w:jc w:val="both"/>
        <w:rPr>
          <w:rFonts w:eastAsiaTheme="minorHAnsi"/>
          <w:sz w:val="24"/>
          <w:lang w:val="es-ES"/>
        </w:rPr>
      </w:pPr>
    </w:p>
    <w:p w14:paraId="415B3485" w14:textId="5CF0DF88" w:rsidR="00A82B4B" w:rsidRDefault="00A82B4B" w:rsidP="006D77AC">
      <w:pPr>
        <w:pStyle w:val="Subttulo"/>
        <w:numPr>
          <w:ilvl w:val="0"/>
          <w:numId w:val="25"/>
        </w:numPr>
        <w:jc w:val="both"/>
        <w:rPr>
          <w:rFonts w:eastAsiaTheme="minorHAnsi"/>
          <w:sz w:val="24"/>
          <w:lang w:val="es-ES"/>
        </w:rPr>
      </w:pPr>
      <w:r>
        <w:rPr>
          <w:rFonts w:eastAsiaTheme="minorHAnsi"/>
          <w:sz w:val="24"/>
          <w:lang w:val="es-ES"/>
        </w:rPr>
        <w:t xml:space="preserve">Por otro lado, tenemos dos carpetas. Una de ellas, </w:t>
      </w:r>
      <w:r w:rsidRPr="002158D2">
        <w:rPr>
          <w:rFonts w:eastAsiaTheme="minorHAnsi"/>
          <w:i/>
          <w:sz w:val="24"/>
          <w:lang w:val="es-ES"/>
        </w:rPr>
        <w:t>resources</w:t>
      </w:r>
      <w:r>
        <w:rPr>
          <w:rFonts w:eastAsiaTheme="minorHAnsi"/>
          <w:sz w:val="24"/>
          <w:lang w:val="es-ES"/>
        </w:rPr>
        <w:t xml:space="preserve">, contiene todos los recursos que usa la aplicación (dentro de </w:t>
      </w:r>
      <w:r w:rsidRPr="008105A5">
        <w:rPr>
          <w:rFonts w:eastAsiaTheme="minorHAnsi"/>
          <w:i/>
          <w:sz w:val="24"/>
          <w:lang w:val="es-ES"/>
        </w:rPr>
        <w:t>css</w:t>
      </w:r>
      <w:r>
        <w:rPr>
          <w:rFonts w:eastAsiaTheme="minorHAnsi"/>
          <w:sz w:val="24"/>
          <w:lang w:val="es-ES"/>
        </w:rPr>
        <w:t xml:space="preserve"> se encuentran las hojas de estilo propias, dentro de </w:t>
      </w:r>
      <w:r w:rsidRPr="008105A5">
        <w:rPr>
          <w:rFonts w:eastAsiaTheme="minorHAnsi"/>
          <w:i/>
          <w:sz w:val="24"/>
          <w:lang w:val="es-ES"/>
        </w:rPr>
        <w:t>bootstrap</w:t>
      </w:r>
      <w:r>
        <w:rPr>
          <w:rFonts w:eastAsiaTheme="minorHAnsi"/>
          <w:sz w:val="24"/>
          <w:lang w:val="es-ES"/>
        </w:rPr>
        <w:t xml:space="preserve"> las hojas de estilo de Bootstrap descargadas de su página web, dentro de </w:t>
      </w:r>
      <w:r w:rsidRPr="008105A5">
        <w:rPr>
          <w:rFonts w:eastAsiaTheme="minorHAnsi"/>
          <w:i/>
          <w:sz w:val="24"/>
          <w:lang w:val="es-ES"/>
        </w:rPr>
        <w:t>img</w:t>
      </w:r>
      <w:r>
        <w:rPr>
          <w:rFonts w:eastAsiaTheme="minorHAnsi"/>
          <w:sz w:val="24"/>
          <w:lang w:val="es-ES"/>
        </w:rPr>
        <w:t xml:space="preserve"> las imágenes y, por último, dentro de </w:t>
      </w:r>
      <w:r w:rsidRPr="008105A5">
        <w:rPr>
          <w:rFonts w:eastAsiaTheme="minorHAnsi"/>
          <w:i/>
          <w:sz w:val="24"/>
          <w:lang w:val="es-ES"/>
        </w:rPr>
        <w:t>js</w:t>
      </w:r>
      <w:r>
        <w:rPr>
          <w:rFonts w:eastAsiaTheme="minorHAnsi"/>
          <w:sz w:val="24"/>
          <w:lang w:val="es-ES"/>
        </w:rPr>
        <w:t xml:space="preserve"> tanto los scripts propios como scripts de JQuery, que también se ha utilizado para manejar distintos aspectos en la aplicación</w:t>
      </w:r>
      <w:r w:rsidR="006D77AC">
        <w:rPr>
          <w:rFonts w:eastAsiaTheme="minorHAnsi"/>
          <w:sz w:val="24"/>
          <w:lang w:val="es-ES"/>
        </w:rPr>
        <w:t>)</w:t>
      </w:r>
      <w:r>
        <w:rPr>
          <w:rFonts w:eastAsiaTheme="minorHAnsi"/>
          <w:sz w:val="24"/>
          <w:lang w:val="es-ES"/>
        </w:rPr>
        <w:t>. La otra carpeta</w:t>
      </w:r>
      <w:r w:rsidR="006D77AC">
        <w:rPr>
          <w:rFonts w:eastAsiaTheme="minorHAnsi"/>
          <w:sz w:val="24"/>
          <w:lang w:val="es-ES"/>
        </w:rPr>
        <w:t>,</w:t>
      </w:r>
      <w:r>
        <w:rPr>
          <w:rFonts w:eastAsiaTheme="minorHAnsi"/>
          <w:sz w:val="24"/>
          <w:lang w:val="es-ES"/>
        </w:rPr>
        <w:t xml:space="preserve"> llamada </w:t>
      </w:r>
      <w:r w:rsidRPr="002158D2">
        <w:rPr>
          <w:rFonts w:eastAsiaTheme="minorHAnsi"/>
          <w:i/>
          <w:sz w:val="24"/>
          <w:lang w:val="es-ES"/>
        </w:rPr>
        <w:t>ctools</w:t>
      </w:r>
      <w:r w:rsidR="006D77AC">
        <w:rPr>
          <w:rFonts w:eastAsiaTheme="minorHAnsi"/>
          <w:i/>
          <w:sz w:val="24"/>
          <w:lang w:val="es-ES"/>
        </w:rPr>
        <w:t>,</w:t>
      </w:r>
      <w:r>
        <w:rPr>
          <w:rFonts w:eastAsiaTheme="minorHAnsi"/>
          <w:sz w:val="24"/>
          <w:lang w:val="es-ES"/>
        </w:rPr>
        <w:t xml:space="preserve"> contiene, a su vez, otras carpetas correspondientes a cada sección de la aplicación, y, en su interior, ficheros HTML donde se encuentran definidas las calculation tools de cada aplicación en concreto (se explican </w:t>
      </w:r>
      <w:r w:rsidR="006D77AC">
        <w:rPr>
          <w:rFonts w:eastAsiaTheme="minorHAnsi"/>
          <w:sz w:val="24"/>
          <w:lang w:val="es-ES"/>
        </w:rPr>
        <w:t>más</w:t>
      </w:r>
      <w:r>
        <w:rPr>
          <w:rFonts w:eastAsiaTheme="minorHAnsi"/>
          <w:sz w:val="24"/>
          <w:lang w:val="es-ES"/>
        </w:rPr>
        <w:t xml:space="preserve"> detalles sobre esto </w:t>
      </w:r>
      <w:r w:rsidR="006D77AC">
        <w:rPr>
          <w:rFonts w:eastAsiaTheme="minorHAnsi"/>
          <w:sz w:val="24"/>
          <w:lang w:val="es-ES"/>
        </w:rPr>
        <w:t>en la extensión de la aplicación</w:t>
      </w:r>
      <w:r>
        <w:rPr>
          <w:rFonts w:eastAsiaTheme="minorHAnsi"/>
          <w:sz w:val="24"/>
          <w:lang w:val="es-ES"/>
        </w:rPr>
        <w:t>).</w:t>
      </w:r>
    </w:p>
    <w:p w14:paraId="62FAB96A" w14:textId="77777777" w:rsidR="00A82B4B" w:rsidRDefault="00A82B4B" w:rsidP="004F598B">
      <w:pPr>
        <w:pStyle w:val="Subttulo"/>
        <w:jc w:val="both"/>
        <w:rPr>
          <w:rFonts w:eastAsiaTheme="minorHAnsi"/>
          <w:sz w:val="24"/>
          <w:lang w:val="es-ES"/>
        </w:rPr>
      </w:pPr>
    </w:p>
    <w:p w14:paraId="47A81550" w14:textId="77777777" w:rsidR="00A82B4B" w:rsidRDefault="00A82B4B" w:rsidP="004F598B">
      <w:pPr>
        <w:pStyle w:val="Subttulo"/>
        <w:jc w:val="both"/>
        <w:rPr>
          <w:rFonts w:eastAsiaTheme="minorHAnsi"/>
          <w:sz w:val="24"/>
          <w:lang w:val="es-ES"/>
        </w:rPr>
      </w:pPr>
    </w:p>
    <w:p w14:paraId="164676EE" w14:textId="77777777" w:rsidR="00A82B4B" w:rsidRPr="003D2694" w:rsidRDefault="00A82B4B" w:rsidP="004F598B">
      <w:pPr>
        <w:pStyle w:val="Subttulo"/>
        <w:jc w:val="both"/>
        <w:rPr>
          <w:rFonts w:eastAsiaTheme="minorHAnsi"/>
          <w:sz w:val="24"/>
          <w:lang w:val="es-ES"/>
        </w:rPr>
      </w:pPr>
      <w:r>
        <w:rPr>
          <w:rFonts w:eastAsiaTheme="minorHAnsi"/>
          <w:noProof/>
          <w:sz w:val="24"/>
          <w:lang w:val="es-ES"/>
        </w:rPr>
        <w:lastRenderedPageBreak/>
        <w:drawing>
          <wp:inline distT="0" distB="0" distL="0" distR="0" wp14:anchorId="561992CC" wp14:editId="2E217919">
            <wp:extent cx="1554480" cy="28346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4480" cy="2834640"/>
                    </a:xfrm>
                    <a:prstGeom prst="rect">
                      <a:avLst/>
                    </a:prstGeom>
                    <a:noFill/>
                    <a:ln>
                      <a:noFill/>
                    </a:ln>
                  </pic:spPr>
                </pic:pic>
              </a:graphicData>
            </a:graphic>
          </wp:inline>
        </w:drawing>
      </w:r>
    </w:p>
    <w:p w14:paraId="284D4C46" w14:textId="1C1EFEE4" w:rsidR="00A82B4B" w:rsidRDefault="00A82B4B" w:rsidP="004F598B">
      <w:pPr>
        <w:pStyle w:val="Subttulo"/>
        <w:jc w:val="both"/>
        <w:rPr>
          <w:rFonts w:eastAsiaTheme="minorHAnsi"/>
          <w:sz w:val="24"/>
          <w:lang w:val="es-ES"/>
        </w:rPr>
      </w:pPr>
      <w:r w:rsidRPr="002158D2">
        <w:rPr>
          <w:rFonts w:eastAsiaTheme="minorHAnsi"/>
          <w:sz w:val="24"/>
          <w:lang w:val="es-ES"/>
        </w:rPr>
        <w:t xml:space="preserve">Imagen </w:t>
      </w:r>
      <w:r w:rsidRPr="008105A5">
        <w:rPr>
          <w:rFonts w:eastAsiaTheme="minorHAnsi"/>
          <w:sz w:val="24"/>
          <w:highlight w:val="red"/>
          <w:lang w:val="es-ES"/>
        </w:rPr>
        <w:t>X.X</w:t>
      </w:r>
      <w:r w:rsidRPr="002158D2">
        <w:rPr>
          <w:rFonts w:eastAsiaTheme="minorHAnsi"/>
          <w:sz w:val="24"/>
          <w:lang w:val="es-ES"/>
        </w:rPr>
        <w:t>. Estructura de la carpeta www que contiene el código de la app</w:t>
      </w:r>
    </w:p>
    <w:p w14:paraId="6C2535C3" w14:textId="6A8C57DF" w:rsidR="0008738A" w:rsidRDefault="0008738A" w:rsidP="004F598B">
      <w:pPr>
        <w:pStyle w:val="Subttulo"/>
        <w:jc w:val="both"/>
        <w:rPr>
          <w:rFonts w:eastAsiaTheme="minorHAnsi"/>
          <w:sz w:val="24"/>
          <w:lang w:val="es-ES"/>
        </w:rPr>
      </w:pPr>
    </w:p>
    <w:p w14:paraId="5DB00930" w14:textId="5C540A5D" w:rsidR="0008738A" w:rsidRDefault="0008738A" w:rsidP="004F598B">
      <w:pPr>
        <w:pStyle w:val="Subttulo"/>
        <w:jc w:val="both"/>
        <w:rPr>
          <w:rFonts w:eastAsiaTheme="minorHAnsi"/>
          <w:sz w:val="24"/>
          <w:lang w:val="es-ES"/>
        </w:rPr>
      </w:pPr>
      <w:r>
        <w:rPr>
          <w:rFonts w:eastAsiaTheme="minorHAnsi"/>
          <w:sz w:val="24"/>
          <w:lang w:val="es-ES"/>
        </w:rPr>
        <w:t xml:space="preserve">En cuanto a la arquitectura, se basa principalmente en una programación orientada a eventos, usando el modelo SPA </w:t>
      </w:r>
      <w:r>
        <w:rPr>
          <w:rFonts w:eastAsiaTheme="minorHAnsi"/>
          <w:sz w:val="24"/>
          <w:lang w:val="es-ES"/>
        </w:rPr>
        <w:t xml:space="preserve">para que de esta manera la carga de la página y de sus recursos se realice una única vez al iniciar la aplicación, </w:t>
      </w:r>
      <w:r>
        <w:rPr>
          <w:rFonts w:eastAsiaTheme="minorHAnsi"/>
          <w:sz w:val="24"/>
          <w:lang w:val="es-ES"/>
        </w:rPr>
        <w:t>reduciendo</w:t>
      </w:r>
      <w:r>
        <w:rPr>
          <w:rFonts w:eastAsiaTheme="minorHAnsi"/>
          <w:sz w:val="24"/>
          <w:lang w:val="es-ES"/>
        </w:rPr>
        <w:t xml:space="preserve"> los tiempos de carga para favorecer la interacción con el usuario. A medida que el usuario navega por las distintas secciones, se muestran u ocultan los elementos correspondientes.</w:t>
      </w:r>
    </w:p>
    <w:p w14:paraId="251404B8" w14:textId="60553F37" w:rsidR="0008738A" w:rsidRDefault="0008738A" w:rsidP="004F598B">
      <w:pPr>
        <w:pStyle w:val="Subttulo"/>
        <w:jc w:val="both"/>
        <w:rPr>
          <w:rFonts w:eastAsiaTheme="minorHAnsi"/>
          <w:sz w:val="24"/>
          <w:lang w:val="es-ES"/>
        </w:rPr>
      </w:pPr>
      <w:r>
        <w:rPr>
          <w:rFonts w:eastAsiaTheme="minorHAnsi"/>
          <w:sz w:val="24"/>
          <w:lang w:val="es-ES"/>
        </w:rPr>
        <w:t xml:space="preserve">Asimismo, para recoger los datos se ha usado una API creada en el lado del servidor, donde a través de peticiones AJAX el servidor manda los datos requeridos por la aplicación (como los problemas, los tests, el cálculo de las calculation tools…), para así reducir el consumo de memoria en la aplicación móvil y tener la capacidad de modificar estos datos sin tener que descargar de nuevo la aplicación. </w:t>
      </w:r>
    </w:p>
    <w:p w14:paraId="3873DBAB" w14:textId="77777777" w:rsidR="00A82B4B" w:rsidRDefault="00A82B4B" w:rsidP="004F598B">
      <w:pPr>
        <w:pStyle w:val="Subttulo"/>
        <w:jc w:val="both"/>
        <w:rPr>
          <w:rFonts w:eastAsiaTheme="minorHAnsi"/>
          <w:sz w:val="24"/>
          <w:lang w:val="es-ES"/>
        </w:rPr>
      </w:pPr>
    </w:p>
    <w:p w14:paraId="4FBEF87A" w14:textId="77777777" w:rsidR="00A82B4B" w:rsidRDefault="00A82B4B" w:rsidP="004F598B">
      <w:pPr>
        <w:pStyle w:val="Subttulo"/>
        <w:jc w:val="both"/>
        <w:rPr>
          <w:rFonts w:eastAsiaTheme="minorHAnsi"/>
          <w:sz w:val="24"/>
          <w:lang w:val="es-ES"/>
        </w:rPr>
      </w:pPr>
      <w:r>
        <w:rPr>
          <w:rFonts w:eastAsiaTheme="minorHAnsi"/>
          <w:sz w:val="24"/>
          <w:lang w:val="es-ES"/>
        </w:rPr>
        <w:t>EXTENSIÓN DE LA APLICACIÓN</w:t>
      </w:r>
    </w:p>
    <w:p w14:paraId="6C4F337D" w14:textId="77777777" w:rsidR="00A82B4B" w:rsidRDefault="00A82B4B" w:rsidP="004F598B">
      <w:pPr>
        <w:pStyle w:val="Subttulo"/>
        <w:jc w:val="both"/>
        <w:rPr>
          <w:rFonts w:eastAsiaTheme="minorHAnsi"/>
          <w:sz w:val="24"/>
          <w:lang w:val="es-ES"/>
        </w:rPr>
      </w:pPr>
    </w:p>
    <w:p w14:paraId="35773414" w14:textId="77777777" w:rsidR="00A82B4B" w:rsidRDefault="00A82B4B" w:rsidP="004F598B">
      <w:pPr>
        <w:pStyle w:val="Subttulo"/>
        <w:jc w:val="both"/>
        <w:rPr>
          <w:rFonts w:eastAsiaTheme="minorHAnsi"/>
          <w:sz w:val="24"/>
          <w:lang w:val="es-ES"/>
        </w:rPr>
      </w:pPr>
      <w:r>
        <w:rPr>
          <w:rFonts w:eastAsiaTheme="minorHAnsi"/>
          <w:sz w:val="24"/>
          <w:lang w:val="es-ES"/>
        </w:rPr>
        <w:t>Es posible implementar mejoras o añadir nuevos elementos en un futuro a la aplicación. Para ello, es necesario diferenciar si se quiere añadir elementos generales, o, sin embargo, se desea añadir una nueva calculation tool, ya que es necesario seguir una serie de pasos adicionales para facilitar la mantenibilidad y la modularización de las mismas.</w:t>
      </w:r>
    </w:p>
    <w:p w14:paraId="3915ABDF" w14:textId="77777777" w:rsidR="00A82B4B" w:rsidRDefault="00A82B4B" w:rsidP="004F598B">
      <w:pPr>
        <w:pStyle w:val="Subttulo"/>
        <w:jc w:val="both"/>
        <w:rPr>
          <w:rFonts w:eastAsiaTheme="minorHAnsi"/>
          <w:sz w:val="24"/>
          <w:lang w:val="es-ES"/>
        </w:rPr>
      </w:pPr>
    </w:p>
    <w:p w14:paraId="0F6F643B" w14:textId="2D466D28" w:rsidR="00A82B4B" w:rsidRDefault="00A82B4B" w:rsidP="004F598B">
      <w:pPr>
        <w:pStyle w:val="Subttulo"/>
        <w:jc w:val="both"/>
        <w:rPr>
          <w:rFonts w:eastAsiaTheme="minorHAnsi"/>
          <w:sz w:val="24"/>
          <w:lang w:val="es-ES"/>
        </w:rPr>
      </w:pPr>
      <w:r>
        <w:rPr>
          <w:rFonts w:eastAsiaTheme="minorHAnsi"/>
          <w:sz w:val="24"/>
          <w:lang w:val="es-ES"/>
        </w:rPr>
        <w:t xml:space="preserve">Para añadir nuevos elementos, simplemente hay que añadirlos en el archivo </w:t>
      </w:r>
      <w:r w:rsidRPr="00A0759B">
        <w:rPr>
          <w:rFonts w:eastAsiaTheme="minorHAnsi"/>
          <w:i/>
          <w:sz w:val="24"/>
          <w:lang w:val="es-ES"/>
        </w:rPr>
        <w:t>index.html</w:t>
      </w:r>
      <w:r>
        <w:rPr>
          <w:rFonts w:eastAsiaTheme="minorHAnsi"/>
          <w:sz w:val="24"/>
          <w:lang w:val="es-ES"/>
        </w:rPr>
        <w:t xml:space="preserve">, identificados mediante la etiqueta </w:t>
      </w:r>
      <w:r w:rsidRPr="00080DB4">
        <w:rPr>
          <w:rFonts w:eastAsiaTheme="minorHAnsi"/>
          <w:i/>
          <w:sz w:val="24"/>
          <w:lang w:val="es-ES"/>
        </w:rPr>
        <w:t>id</w:t>
      </w:r>
      <w:r>
        <w:rPr>
          <w:rFonts w:eastAsiaTheme="minorHAnsi"/>
          <w:sz w:val="24"/>
          <w:lang w:val="es-ES"/>
        </w:rPr>
        <w:t xml:space="preserve"> de HTML, ya que como se explica anteriormente, se usa el modelo SPA y se controla la visibilidad de los elementos mediante los scripts a medida que el usuario navega a través de la aplicación. Es posible, si ese es su deseo, el añadir nuevos ficheros HTML y llamarlos mediante </w:t>
      </w:r>
      <w:r w:rsidR="00A0759B">
        <w:rPr>
          <w:rFonts w:eastAsiaTheme="minorHAnsi"/>
          <w:sz w:val="24"/>
          <w:lang w:val="es-ES"/>
        </w:rPr>
        <w:t>la etiqueta</w:t>
      </w:r>
      <w:r>
        <w:rPr>
          <w:rFonts w:eastAsiaTheme="minorHAnsi"/>
          <w:sz w:val="24"/>
          <w:lang w:val="es-ES"/>
        </w:rPr>
        <w:t xml:space="preserve"> </w:t>
      </w:r>
      <w:r w:rsidRPr="00080DB4">
        <w:rPr>
          <w:rFonts w:eastAsiaTheme="minorHAnsi"/>
          <w:i/>
          <w:sz w:val="24"/>
          <w:lang w:val="es-ES"/>
        </w:rPr>
        <w:t>href</w:t>
      </w:r>
      <w:r>
        <w:rPr>
          <w:rFonts w:eastAsiaTheme="minorHAnsi"/>
          <w:sz w:val="24"/>
          <w:lang w:val="es-ES"/>
        </w:rPr>
        <w:t>, aunque no es recomendable.</w:t>
      </w:r>
    </w:p>
    <w:p w14:paraId="3F64D339" w14:textId="77777777" w:rsidR="00A82B4B" w:rsidRDefault="00A82B4B" w:rsidP="004F598B">
      <w:pPr>
        <w:pStyle w:val="Subttulo"/>
        <w:jc w:val="both"/>
        <w:rPr>
          <w:rFonts w:eastAsiaTheme="minorHAnsi"/>
          <w:sz w:val="24"/>
          <w:lang w:val="es-ES"/>
        </w:rPr>
      </w:pPr>
    </w:p>
    <w:p w14:paraId="1A07F67E" w14:textId="77777777" w:rsidR="00A82B4B" w:rsidRDefault="00A82B4B" w:rsidP="004F598B">
      <w:pPr>
        <w:pStyle w:val="Subttulo"/>
        <w:jc w:val="both"/>
        <w:rPr>
          <w:rFonts w:eastAsiaTheme="minorHAnsi"/>
          <w:sz w:val="24"/>
          <w:lang w:val="es-ES"/>
        </w:rPr>
      </w:pPr>
      <w:r>
        <w:rPr>
          <w:rFonts w:eastAsiaTheme="minorHAnsi"/>
          <w:sz w:val="24"/>
          <w:lang w:val="es-ES"/>
        </w:rPr>
        <w:t xml:space="preserve">Para manejar su estilo, se pueden crear nuevas hojas de estilo CSS y añadirlas mediante la etiqueta </w:t>
      </w:r>
      <w:r w:rsidRPr="00080DB4">
        <w:rPr>
          <w:rFonts w:eastAsiaTheme="minorHAnsi"/>
          <w:i/>
          <w:sz w:val="24"/>
          <w:lang w:val="es-ES"/>
        </w:rPr>
        <w:t>link</w:t>
      </w:r>
      <w:r>
        <w:rPr>
          <w:rFonts w:eastAsiaTheme="minorHAnsi"/>
          <w:sz w:val="24"/>
          <w:lang w:val="es-ES"/>
        </w:rPr>
        <w:t xml:space="preserve"> al HTML principal, y poner los estilos que se deseen, aunque es mejor si se utilizan algunas de las hojas de estilo ya creadas anteriormente. Hay tres hojas de estilo creadas: </w:t>
      </w:r>
      <w:r w:rsidRPr="00080DB4">
        <w:rPr>
          <w:rFonts w:eastAsiaTheme="minorHAnsi"/>
          <w:i/>
          <w:sz w:val="24"/>
          <w:lang w:val="es-ES"/>
        </w:rPr>
        <w:t>styles.css</w:t>
      </w:r>
      <w:r>
        <w:rPr>
          <w:rFonts w:eastAsiaTheme="minorHAnsi"/>
          <w:sz w:val="24"/>
          <w:lang w:val="es-ES"/>
        </w:rPr>
        <w:t xml:space="preserve"> tiene todos los estilos correspondientes a toda la aplicación en general, </w:t>
      </w:r>
      <w:r w:rsidRPr="00080DB4">
        <w:rPr>
          <w:rFonts w:eastAsiaTheme="minorHAnsi"/>
          <w:i/>
          <w:sz w:val="24"/>
          <w:lang w:val="es-ES"/>
        </w:rPr>
        <w:t>form-elements.css</w:t>
      </w:r>
      <w:r>
        <w:rPr>
          <w:rFonts w:eastAsiaTheme="minorHAnsi"/>
          <w:sz w:val="24"/>
          <w:lang w:val="es-ES"/>
        </w:rPr>
        <w:t xml:space="preserve"> contiene estilos </w:t>
      </w:r>
      <w:r>
        <w:rPr>
          <w:rFonts w:eastAsiaTheme="minorHAnsi"/>
          <w:sz w:val="24"/>
          <w:lang w:val="es-ES"/>
        </w:rPr>
        <w:lastRenderedPageBreak/>
        <w:t xml:space="preserve">propios del formulario de acceso a la aplicación y </w:t>
      </w:r>
      <w:r w:rsidRPr="00080DB4">
        <w:rPr>
          <w:rFonts w:eastAsiaTheme="minorHAnsi"/>
          <w:i/>
          <w:sz w:val="24"/>
          <w:lang w:val="es-ES"/>
        </w:rPr>
        <w:t>ctools.css</w:t>
      </w:r>
      <w:r>
        <w:rPr>
          <w:rFonts w:eastAsiaTheme="minorHAnsi"/>
          <w:sz w:val="24"/>
          <w:lang w:val="es-ES"/>
        </w:rPr>
        <w:t xml:space="preserve"> tiene todos los estilos referentes a las calculation tools que existen en la aplicación. </w:t>
      </w:r>
    </w:p>
    <w:p w14:paraId="3E880FDF" w14:textId="77777777" w:rsidR="00A82B4B" w:rsidRDefault="00A82B4B" w:rsidP="004F598B">
      <w:pPr>
        <w:pStyle w:val="Subttulo"/>
        <w:jc w:val="both"/>
        <w:rPr>
          <w:rFonts w:eastAsiaTheme="minorHAnsi"/>
          <w:sz w:val="24"/>
          <w:lang w:val="es-ES"/>
        </w:rPr>
      </w:pPr>
    </w:p>
    <w:p w14:paraId="04D5BE86" w14:textId="0A346399" w:rsidR="00A82B4B" w:rsidRDefault="00A82B4B" w:rsidP="004F598B">
      <w:pPr>
        <w:pStyle w:val="Subttulo"/>
        <w:jc w:val="both"/>
        <w:rPr>
          <w:rFonts w:eastAsiaTheme="minorHAnsi"/>
          <w:sz w:val="24"/>
          <w:lang w:val="es-ES"/>
        </w:rPr>
      </w:pPr>
      <w:r>
        <w:rPr>
          <w:rFonts w:eastAsiaTheme="minorHAnsi"/>
          <w:sz w:val="24"/>
          <w:lang w:val="es-ES"/>
        </w:rPr>
        <w:t xml:space="preserve">Para los scripts, sucede igual que en caso anterior. Es posible añadir nuevos scripts mediante la etiqueta </w:t>
      </w:r>
      <w:r w:rsidR="00A0759B" w:rsidRPr="00A0759B">
        <w:rPr>
          <w:rFonts w:eastAsiaTheme="minorHAnsi"/>
          <w:i/>
          <w:sz w:val="24"/>
          <w:lang w:val="es-ES"/>
        </w:rPr>
        <w:t>script</w:t>
      </w:r>
      <w:r>
        <w:rPr>
          <w:rFonts w:eastAsiaTheme="minorHAnsi"/>
          <w:sz w:val="24"/>
          <w:lang w:val="es-ES"/>
        </w:rPr>
        <w:t xml:space="preserve"> al HTML principal, aunque es recomendable usar los scripts ya creados anteriormente. En este caso, tenemos</w:t>
      </w:r>
      <w:r w:rsidR="006D77AC">
        <w:rPr>
          <w:rFonts w:eastAsiaTheme="minorHAnsi"/>
          <w:sz w:val="24"/>
          <w:lang w:val="es-ES"/>
        </w:rPr>
        <w:t xml:space="preserve"> el fichero</w:t>
      </w:r>
      <w:r>
        <w:rPr>
          <w:rFonts w:eastAsiaTheme="minorHAnsi"/>
          <w:sz w:val="24"/>
          <w:lang w:val="es-ES"/>
        </w:rPr>
        <w:t xml:space="preserve"> </w:t>
      </w:r>
      <w:r w:rsidRPr="006D77AC">
        <w:rPr>
          <w:rFonts w:eastAsiaTheme="minorHAnsi"/>
          <w:i/>
          <w:sz w:val="24"/>
          <w:lang w:val="es-ES"/>
        </w:rPr>
        <w:t>home.js</w:t>
      </w:r>
      <w:r>
        <w:rPr>
          <w:rFonts w:eastAsiaTheme="minorHAnsi"/>
          <w:sz w:val="24"/>
          <w:lang w:val="es-ES"/>
        </w:rPr>
        <w:t>, donde se encuentra el comportamiento de la aplicación en general</w:t>
      </w:r>
      <w:r w:rsidR="00A0759B">
        <w:rPr>
          <w:rFonts w:eastAsiaTheme="minorHAnsi"/>
          <w:sz w:val="24"/>
          <w:lang w:val="es-ES"/>
        </w:rPr>
        <w:t xml:space="preserve"> y las peticiones AJAX que recogen del servidor los problemas, los libros recomendados, la teoría y los tests</w:t>
      </w:r>
      <w:r>
        <w:rPr>
          <w:rFonts w:eastAsiaTheme="minorHAnsi"/>
          <w:sz w:val="24"/>
          <w:lang w:val="es-ES"/>
        </w:rPr>
        <w:t xml:space="preserve">, y </w:t>
      </w:r>
      <w:r w:rsidRPr="00A0759B">
        <w:rPr>
          <w:rFonts w:eastAsiaTheme="minorHAnsi"/>
          <w:i/>
          <w:sz w:val="24"/>
          <w:lang w:val="es-ES"/>
        </w:rPr>
        <w:t>ctools.js</w:t>
      </w:r>
      <w:r>
        <w:rPr>
          <w:rFonts w:eastAsiaTheme="minorHAnsi"/>
          <w:sz w:val="24"/>
          <w:lang w:val="es-ES"/>
        </w:rPr>
        <w:t xml:space="preserve"> donde se encuentra el comportamiento de las calculation tools, así como las peticiones AJAX para pedir los resultados al servidor (donde se encuentran alojadas las fórmulas de cálculo).</w:t>
      </w:r>
    </w:p>
    <w:p w14:paraId="16FACC5C" w14:textId="77777777" w:rsidR="00A82B4B" w:rsidRDefault="00A82B4B" w:rsidP="004F598B">
      <w:pPr>
        <w:pStyle w:val="Subttulo"/>
        <w:jc w:val="both"/>
        <w:rPr>
          <w:rFonts w:eastAsiaTheme="minorHAnsi"/>
          <w:sz w:val="24"/>
          <w:lang w:val="es-ES"/>
        </w:rPr>
      </w:pPr>
    </w:p>
    <w:p w14:paraId="2E7EA94F" w14:textId="77777777" w:rsidR="00A82B4B" w:rsidRDefault="00A82B4B" w:rsidP="004F598B">
      <w:pPr>
        <w:pStyle w:val="Subttulo"/>
        <w:jc w:val="both"/>
        <w:rPr>
          <w:rFonts w:eastAsiaTheme="minorHAnsi"/>
          <w:sz w:val="24"/>
          <w:lang w:val="es-ES"/>
        </w:rPr>
      </w:pPr>
      <w:r>
        <w:rPr>
          <w:rFonts w:eastAsiaTheme="minorHAnsi"/>
          <w:sz w:val="24"/>
          <w:lang w:val="es-ES"/>
        </w:rPr>
        <w:t>En estos casos, es posible añadir, eliminar o editar los elementos sin ningún tipo de problema y sin ningún tipo de limitación, respetando la estructura de diseño proporcionada para permitir que nuevos desarrolladores puedan modificar la aplicación.</w:t>
      </w:r>
    </w:p>
    <w:p w14:paraId="4C3204E7" w14:textId="77777777" w:rsidR="00A82B4B" w:rsidRDefault="00A82B4B" w:rsidP="004F598B">
      <w:pPr>
        <w:pStyle w:val="Subttulo"/>
        <w:jc w:val="both"/>
        <w:rPr>
          <w:rFonts w:eastAsiaTheme="minorHAnsi"/>
          <w:sz w:val="24"/>
          <w:lang w:val="es-ES"/>
        </w:rPr>
      </w:pPr>
    </w:p>
    <w:p w14:paraId="35F2FD84" w14:textId="1AA7DB7F" w:rsidR="00A82B4B" w:rsidRDefault="00A82B4B" w:rsidP="004F598B">
      <w:pPr>
        <w:pStyle w:val="Subttulo"/>
        <w:jc w:val="both"/>
        <w:rPr>
          <w:rFonts w:eastAsiaTheme="minorHAnsi"/>
          <w:sz w:val="24"/>
          <w:lang w:val="es-ES"/>
        </w:rPr>
      </w:pPr>
      <w:r>
        <w:rPr>
          <w:rFonts w:eastAsiaTheme="minorHAnsi"/>
          <w:sz w:val="24"/>
          <w:lang w:val="es-ES"/>
        </w:rPr>
        <w:t xml:space="preserve">En el caso de las calculation tools, el proceso a seguir es distinto, ya que al usar un modelo SPA y, debido a las múltiples calculation tools de las que se dispone actualmente o incluso de las que se puede disponer en un futuro, y, además, </w:t>
      </w:r>
      <w:r w:rsidR="000C298D">
        <w:rPr>
          <w:rFonts w:eastAsiaTheme="minorHAnsi"/>
          <w:sz w:val="24"/>
          <w:lang w:val="es-ES"/>
        </w:rPr>
        <w:t xml:space="preserve">teniendo </w:t>
      </w:r>
      <w:r>
        <w:rPr>
          <w:rFonts w:eastAsiaTheme="minorHAnsi"/>
          <w:sz w:val="24"/>
          <w:lang w:val="es-ES"/>
        </w:rPr>
        <w:t xml:space="preserve">cada una sus propios elementos y estilos diferentes, introducir todo el código de las distintas calculation tools dentro del archivo principal </w:t>
      </w:r>
      <w:r w:rsidRPr="000C298D">
        <w:rPr>
          <w:rFonts w:eastAsiaTheme="minorHAnsi"/>
          <w:i/>
          <w:sz w:val="24"/>
          <w:lang w:val="es-ES"/>
        </w:rPr>
        <w:t>index.html</w:t>
      </w:r>
      <w:r>
        <w:rPr>
          <w:rFonts w:eastAsiaTheme="minorHAnsi"/>
          <w:sz w:val="24"/>
          <w:lang w:val="es-ES"/>
        </w:rPr>
        <w:t xml:space="preserve"> haría que resulte en un fichero extremadamente grande y complicado de mantener y controlar, por lo que se ha decidido cargar su contenido desde ficheros HTML externos que se insertan en el HTML principal (de esta manera se evita la carga de recursos adicionales, </w:t>
      </w:r>
      <w:r w:rsidR="00F001EA">
        <w:rPr>
          <w:rFonts w:eastAsiaTheme="minorHAnsi"/>
          <w:sz w:val="24"/>
          <w:lang w:val="es-ES"/>
        </w:rPr>
        <w:t xml:space="preserve">insertando solo </w:t>
      </w:r>
      <w:r>
        <w:rPr>
          <w:rFonts w:eastAsiaTheme="minorHAnsi"/>
          <w:sz w:val="24"/>
          <w:lang w:val="es-ES"/>
        </w:rPr>
        <w:t xml:space="preserve">el código HTML de las calculation tools , ya que </w:t>
      </w:r>
      <w:r w:rsidR="00F001EA">
        <w:rPr>
          <w:rFonts w:eastAsiaTheme="minorHAnsi"/>
          <w:sz w:val="24"/>
          <w:lang w:val="es-ES"/>
        </w:rPr>
        <w:t>las hojas de</w:t>
      </w:r>
      <w:r>
        <w:rPr>
          <w:rFonts w:eastAsiaTheme="minorHAnsi"/>
          <w:sz w:val="24"/>
          <w:lang w:val="es-ES"/>
        </w:rPr>
        <w:t xml:space="preserve"> estilo se ha</w:t>
      </w:r>
      <w:r w:rsidR="00F001EA">
        <w:rPr>
          <w:rFonts w:eastAsiaTheme="minorHAnsi"/>
          <w:sz w:val="24"/>
          <w:lang w:val="es-ES"/>
        </w:rPr>
        <w:t>n</w:t>
      </w:r>
      <w:r>
        <w:rPr>
          <w:rFonts w:eastAsiaTheme="minorHAnsi"/>
          <w:sz w:val="24"/>
          <w:lang w:val="es-ES"/>
        </w:rPr>
        <w:t xml:space="preserve"> cargado anteriormente).</w:t>
      </w:r>
    </w:p>
    <w:p w14:paraId="45F48480" w14:textId="77777777" w:rsidR="00A82B4B" w:rsidRDefault="00A82B4B" w:rsidP="004F598B">
      <w:pPr>
        <w:pStyle w:val="Subttulo"/>
        <w:jc w:val="both"/>
        <w:rPr>
          <w:rFonts w:eastAsiaTheme="minorHAnsi"/>
          <w:sz w:val="24"/>
          <w:lang w:val="es-ES"/>
        </w:rPr>
      </w:pPr>
    </w:p>
    <w:p w14:paraId="508BEA48" w14:textId="1A53C6F5" w:rsidR="00A82B4B" w:rsidRDefault="00A82B4B" w:rsidP="004F598B">
      <w:pPr>
        <w:pStyle w:val="Subttulo"/>
        <w:jc w:val="both"/>
        <w:rPr>
          <w:rFonts w:eastAsiaTheme="minorHAnsi"/>
          <w:sz w:val="24"/>
          <w:lang w:val="es-ES"/>
        </w:rPr>
      </w:pPr>
      <w:r>
        <w:rPr>
          <w:rFonts w:eastAsiaTheme="minorHAnsi"/>
          <w:sz w:val="24"/>
          <w:lang w:val="es-ES"/>
        </w:rPr>
        <w:t>Estos ficheros externos, cada uno correspondiente a una única calculation tools, se encuentran en la carpeta ctools</w:t>
      </w:r>
      <w:r w:rsidR="000C298D">
        <w:rPr>
          <w:rFonts w:eastAsiaTheme="minorHAnsi"/>
          <w:sz w:val="24"/>
          <w:lang w:val="es-ES"/>
        </w:rPr>
        <w:t>, y a su vez, dentro de la carpeta</w:t>
      </w:r>
      <w:r w:rsidR="00F001EA">
        <w:rPr>
          <w:rFonts w:eastAsiaTheme="minorHAnsi"/>
          <w:sz w:val="24"/>
          <w:lang w:val="es-ES"/>
        </w:rPr>
        <w:t xml:space="preserve"> </w:t>
      </w:r>
      <w:r w:rsidR="000C298D">
        <w:rPr>
          <w:rFonts w:eastAsiaTheme="minorHAnsi"/>
          <w:sz w:val="24"/>
          <w:lang w:val="es-ES"/>
        </w:rPr>
        <w:t xml:space="preserve"> cuyo nombre es </w:t>
      </w:r>
      <w:r w:rsidR="00F001EA">
        <w:rPr>
          <w:rFonts w:eastAsiaTheme="minorHAnsi"/>
          <w:sz w:val="24"/>
          <w:lang w:val="es-ES"/>
        </w:rPr>
        <w:t xml:space="preserve">el </w:t>
      </w:r>
      <w:r w:rsidR="000C298D">
        <w:rPr>
          <w:rFonts w:eastAsiaTheme="minorHAnsi"/>
          <w:sz w:val="24"/>
          <w:lang w:val="es-ES"/>
        </w:rPr>
        <w:t>de la sección correspondiente.</w:t>
      </w:r>
    </w:p>
    <w:p w14:paraId="75100D67" w14:textId="03DF0FC0" w:rsidR="000C298D" w:rsidRDefault="000C298D" w:rsidP="004F598B">
      <w:pPr>
        <w:pStyle w:val="Subttulo"/>
        <w:jc w:val="both"/>
        <w:rPr>
          <w:rFonts w:eastAsiaTheme="minorHAnsi"/>
          <w:sz w:val="24"/>
          <w:lang w:val="es-ES"/>
        </w:rPr>
      </w:pPr>
    </w:p>
    <w:p w14:paraId="1F6BD872" w14:textId="1F7ED210" w:rsidR="000C298D" w:rsidRDefault="000C298D" w:rsidP="004F598B">
      <w:pPr>
        <w:pStyle w:val="Subttulo"/>
        <w:jc w:val="both"/>
        <w:rPr>
          <w:rFonts w:eastAsiaTheme="minorHAnsi"/>
          <w:sz w:val="24"/>
          <w:lang w:val="es-ES"/>
        </w:rPr>
      </w:pPr>
      <w:r>
        <w:rPr>
          <w:rFonts w:eastAsiaTheme="minorHAnsi"/>
          <w:sz w:val="24"/>
          <w:lang w:val="es-ES"/>
        </w:rPr>
        <w:t>Por ello, para incluir una nueva calculation tool en la aplicación, respetando la estructura existente en la misma, hay que seguir los siguientes pasos</w:t>
      </w:r>
      <w:r w:rsidR="00D25370">
        <w:rPr>
          <w:rFonts w:eastAsiaTheme="minorHAnsi"/>
          <w:sz w:val="24"/>
          <w:lang w:val="es-ES"/>
        </w:rPr>
        <w:t xml:space="preserve">. A modo de ejemplo, vamos a suponer que queremos añadir la calculation tool </w:t>
      </w:r>
      <w:r w:rsidR="00D25370" w:rsidRPr="00D25370">
        <w:rPr>
          <w:rFonts w:eastAsiaTheme="minorHAnsi"/>
          <w:i/>
          <w:sz w:val="24"/>
          <w:lang w:val="es-ES"/>
        </w:rPr>
        <w:t>“Multiple Genes”</w:t>
      </w:r>
      <w:r w:rsidR="00D25370">
        <w:rPr>
          <w:rFonts w:eastAsiaTheme="minorHAnsi"/>
          <w:sz w:val="24"/>
          <w:lang w:val="es-ES"/>
        </w:rPr>
        <w:t xml:space="preserve"> en la sección </w:t>
      </w:r>
      <w:r w:rsidR="00D25370" w:rsidRPr="00D25370">
        <w:rPr>
          <w:rFonts w:eastAsiaTheme="minorHAnsi"/>
          <w:i/>
          <w:sz w:val="24"/>
          <w:lang w:val="es-ES"/>
        </w:rPr>
        <w:t>“Polyhybrid”</w:t>
      </w:r>
    </w:p>
    <w:p w14:paraId="5248D4D8" w14:textId="4F1A3198" w:rsidR="000C298D" w:rsidRDefault="000C298D" w:rsidP="004F598B">
      <w:pPr>
        <w:pStyle w:val="Subttulo"/>
        <w:jc w:val="both"/>
        <w:rPr>
          <w:rFonts w:eastAsiaTheme="minorHAnsi"/>
          <w:sz w:val="24"/>
          <w:lang w:val="es-ES"/>
        </w:rPr>
      </w:pPr>
    </w:p>
    <w:p w14:paraId="0C9DEC89" w14:textId="131B8BD2" w:rsidR="000C298D" w:rsidRDefault="000C298D" w:rsidP="004F598B">
      <w:pPr>
        <w:pStyle w:val="Subttulo"/>
        <w:numPr>
          <w:ilvl w:val="0"/>
          <w:numId w:val="24"/>
        </w:numPr>
        <w:jc w:val="both"/>
        <w:rPr>
          <w:rFonts w:eastAsiaTheme="minorHAnsi"/>
          <w:sz w:val="24"/>
          <w:lang w:val="es-ES"/>
        </w:rPr>
      </w:pPr>
      <w:r>
        <w:rPr>
          <w:rFonts w:eastAsiaTheme="minorHAnsi"/>
          <w:sz w:val="24"/>
          <w:lang w:val="es-ES"/>
        </w:rPr>
        <w:t>En primer lugar, es necesario crear un fichero HTML que tenga los elementos de la nueva calculation tool. El diseño de la misma es completamente libre y se puede añadir todo lo necesario. Tan solo hay que tener en cuenta lo siguiente:</w:t>
      </w:r>
    </w:p>
    <w:p w14:paraId="22CFA8F8" w14:textId="77777777" w:rsidR="0008738A" w:rsidRDefault="0008738A" w:rsidP="004F598B">
      <w:pPr>
        <w:pStyle w:val="Subttulo"/>
        <w:numPr>
          <w:ilvl w:val="0"/>
          <w:numId w:val="0"/>
        </w:numPr>
        <w:ind w:left="360"/>
        <w:jc w:val="both"/>
        <w:rPr>
          <w:rFonts w:eastAsiaTheme="minorHAnsi"/>
          <w:sz w:val="24"/>
          <w:lang w:val="es-ES"/>
        </w:rPr>
      </w:pPr>
    </w:p>
    <w:p w14:paraId="3AED66DE" w14:textId="21F428D2" w:rsidR="000C298D" w:rsidRDefault="000C298D" w:rsidP="004F598B">
      <w:pPr>
        <w:pStyle w:val="Subttulo"/>
        <w:numPr>
          <w:ilvl w:val="1"/>
          <w:numId w:val="24"/>
        </w:numPr>
        <w:jc w:val="both"/>
        <w:rPr>
          <w:rFonts w:eastAsiaTheme="minorHAnsi"/>
          <w:sz w:val="24"/>
          <w:lang w:val="es-ES"/>
        </w:rPr>
      </w:pPr>
      <w:r>
        <w:rPr>
          <w:rFonts w:eastAsiaTheme="minorHAnsi"/>
          <w:sz w:val="24"/>
          <w:lang w:val="es-ES"/>
        </w:rPr>
        <w:t>Los estilos nuevos irán dentro del fichero ctools.css (o incluso, se pueden reutilizar algunos estilos de este fichero ya usados en otras calculation tools</w:t>
      </w:r>
      <w:r w:rsidR="0008738A">
        <w:rPr>
          <w:rFonts w:eastAsiaTheme="minorHAnsi"/>
          <w:sz w:val="24"/>
          <w:lang w:val="es-ES"/>
        </w:rPr>
        <w:t>, por lo que conviene revisarlo antes de pensar en añadir alg</w:t>
      </w:r>
      <w:r w:rsidR="00D25370">
        <w:rPr>
          <w:rFonts w:eastAsiaTheme="minorHAnsi"/>
          <w:sz w:val="24"/>
          <w:lang w:val="es-ES"/>
        </w:rPr>
        <w:t>ún estilo nuevo</w:t>
      </w:r>
      <w:r>
        <w:rPr>
          <w:rFonts w:eastAsiaTheme="minorHAnsi"/>
          <w:sz w:val="24"/>
          <w:lang w:val="es-ES"/>
        </w:rPr>
        <w:t>)</w:t>
      </w:r>
      <w:r w:rsidR="00C048E7">
        <w:rPr>
          <w:rFonts w:eastAsiaTheme="minorHAnsi"/>
          <w:sz w:val="24"/>
          <w:lang w:val="es-ES"/>
        </w:rPr>
        <w:t>.</w:t>
      </w:r>
    </w:p>
    <w:p w14:paraId="2ECECCA4" w14:textId="77777777" w:rsidR="00C048E7" w:rsidRDefault="00C048E7" w:rsidP="004F598B">
      <w:pPr>
        <w:pStyle w:val="Subttulo"/>
        <w:numPr>
          <w:ilvl w:val="0"/>
          <w:numId w:val="0"/>
        </w:numPr>
        <w:ind w:left="720"/>
        <w:jc w:val="both"/>
        <w:rPr>
          <w:rFonts w:eastAsiaTheme="minorHAnsi"/>
          <w:sz w:val="24"/>
          <w:lang w:val="es-ES"/>
        </w:rPr>
      </w:pPr>
    </w:p>
    <w:p w14:paraId="194A882C" w14:textId="4E8D8CF0" w:rsidR="000C298D" w:rsidRDefault="000C298D" w:rsidP="004F598B">
      <w:pPr>
        <w:pStyle w:val="Subttulo"/>
        <w:numPr>
          <w:ilvl w:val="1"/>
          <w:numId w:val="24"/>
        </w:numPr>
        <w:jc w:val="both"/>
        <w:rPr>
          <w:rFonts w:eastAsiaTheme="minorHAnsi"/>
          <w:sz w:val="24"/>
          <w:lang w:val="es-ES"/>
        </w:rPr>
      </w:pPr>
      <w:r>
        <w:rPr>
          <w:rFonts w:eastAsiaTheme="minorHAnsi"/>
          <w:sz w:val="24"/>
          <w:lang w:val="es-ES"/>
        </w:rPr>
        <w:t xml:space="preserve">Si se quiere añadir un botón que limpie inputs y resultados, deberá tener la clase </w:t>
      </w:r>
      <w:r w:rsidRPr="00F001EA">
        <w:rPr>
          <w:rFonts w:eastAsiaTheme="minorHAnsi"/>
          <w:i/>
          <w:sz w:val="24"/>
          <w:lang w:val="es-ES"/>
        </w:rPr>
        <w:t>btn-clean</w:t>
      </w:r>
      <w:r>
        <w:rPr>
          <w:rFonts w:eastAsiaTheme="minorHAnsi"/>
          <w:sz w:val="24"/>
          <w:lang w:val="es-ES"/>
        </w:rPr>
        <w:t xml:space="preserve">, </w:t>
      </w:r>
      <w:r w:rsidR="0008738A">
        <w:rPr>
          <w:rFonts w:eastAsiaTheme="minorHAnsi"/>
          <w:sz w:val="24"/>
          <w:lang w:val="es-ES"/>
        </w:rPr>
        <w:t xml:space="preserve">y los elementos que quieran ser borrados deberán tener la clase </w:t>
      </w:r>
      <w:r w:rsidR="0008738A" w:rsidRPr="00F001EA">
        <w:rPr>
          <w:rFonts w:eastAsiaTheme="minorHAnsi"/>
          <w:i/>
          <w:sz w:val="24"/>
          <w:lang w:val="es-ES"/>
        </w:rPr>
        <w:t>clean</w:t>
      </w:r>
      <w:r w:rsidR="0008738A">
        <w:rPr>
          <w:rFonts w:eastAsiaTheme="minorHAnsi"/>
          <w:sz w:val="24"/>
          <w:lang w:val="es-ES"/>
        </w:rPr>
        <w:t xml:space="preserve">, </w:t>
      </w:r>
      <w:r>
        <w:rPr>
          <w:rFonts w:eastAsiaTheme="minorHAnsi"/>
          <w:sz w:val="24"/>
          <w:lang w:val="es-ES"/>
        </w:rPr>
        <w:t xml:space="preserve">ya que ya </w:t>
      </w:r>
      <w:r w:rsidR="0008738A">
        <w:rPr>
          <w:rFonts w:eastAsiaTheme="minorHAnsi"/>
          <w:sz w:val="24"/>
          <w:lang w:val="es-ES"/>
        </w:rPr>
        <w:t>existe</w:t>
      </w:r>
      <w:r>
        <w:rPr>
          <w:rFonts w:eastAsiaTheme="minorHAnsi"/>
          <w:sz w:val="24"/>
          <w:lang w:val="es-ES"/>
        </w:rPr>
        <w:t xml:space="preserve"> una función en JavaScript que se encarga de recoger el evento </w:t>
      </w:r>
      <w:r w:rsidR="0008738A">
        <w:rPr>
          <w:rFonts w:eastAsiaTheme="minorHAnsi"/>
          <w:sz w:val="24"/>
          <w:lang w:val="es-ES"/>
        </w:rPr>
        <w:t xml:space="preserve">de ese botón </w:t>
      </w:r>
      <w:r>
        <w:rPr>
          <w:rFonts w:eastAsiaTheme="minorHAnsi"/>
          <w:sz w:val="24"/>
          <w:lang w:val="es-ES"/>
        </w:rPr>
        <w:t>y de limpiar</w:t>
      </w:r>
      <w:r w:rsidR="0008738A">
        <w:rPr>
          <w:rFonts w:eastAsiaTheme="minorHAnsi"/>
          <w:sz w:val="24"/>
          <w:lang w:val="es-ES"/>
        </w:rPr>
        <w:t xml:space="preserve"> los elementos marcados con la clase </w:t>
      </w:r>
      <w:r w:rsidR="0008738A" w:rsidRPr="00F001EA">
        <w:rPr>
          <w:rFonts w:eastAsiaTheme="minorHAnsi"/>
          <w:i/>
          <w:sz w:val="24"/>
          <w:lang w:val="es-ES"/>
        </w:rPr>
        <w:t>clean</w:t>
      </w:r>
      <w:r w:rsidR="0008738A">
        <w:rPr>
          <w:rFonts w:eastAsiaTheme="minorHAnsi"/>
          <w:sz w:val="24"/>
          <w:lang w:val="es-ES"/>
        </w:rPr>
        <w:t>.</w:t>
      </w:r>
    </w:p>
    <w:p w14:paraId="5E2BE1BF" w14:textId="77777777" w:rsidR="00C048E7" w:rsidRDefault="00C048E7" w:rsidP="004F598B">
      <w:pPr>
        <w:pStyle w:val="Prrafodelista"/>
        <w:jc w:val="both"/>
        <w:rPr>
          <w:lang w:val="es-ES"/>
        </w:rPr>
      </w:pPr>
    </w:p>
    <w:p w14:paraId="2764B977" w14:textId="77777777" w:rsidR="00C048E7" w:rsidRDefault="00C048E7" w:rsidP="004F598B">
      <w:pPr>
        <w:pStyle w:val="Subttulo"/>
        <w:numPr>
          <w:ilvl w:val="0"/>
          <w:numId w:val="0"/>
        </w:numPr>
        <w:ind w:left="720"/>
        <w:jc w:val="both"/>
        <w:rPr>
          <w:rFonts w:eastAsiaTheme="minorHAnsi"/>
          <w:sz w:val="24"/>
          <w:lang w:val="es-ES"/>
        </w:rPr>
      </w:pPr>
    </w:p>
    <w:p w14:paraId="7BD162AA" w14:textId="54803C38" w:rsidR="0008738A" w:rsidRDefault="0008738A" w:rsidP="004F598B">
      <w:pPr>
        <w:pStyle w:val="Subttulo"/>
        <w:numPr>
          <w:ilvl w:val="1"/>
          <w:numId w:val="24"/>
        </w:numPr>
        <w:jc w:val="both"/>
        <w:rPr>
          <w:rFonts w:eastAsiaTheme="minorHAnsi"/>
          <w:sz w:val="24"/>
          <w:lang w:val="es-ES"/>
        </w:rPr>
      </w:pPr>
      <w:r>
        <w:rPr>
          <w:rFonts w:eastAsiaTheme="minorHAnsi"/>
          <w:sz w:val="24"/>
          <w:lang w:val="es-ES"/>
        </w:rPr>
        <w:lastRenderedPageBreak/>
        <w:t xml:space="preserve">El botón que se encargue de calcular deberá tener un id </w:t>
      </w:r>
      <w:r w:rsidR="00A23FA1">
        <w:rPr>
          <w:rFonts w:eastAsiaTheme="minorHAnsi"/>
          <w:sz w:val="24"/>
          <w:lang w:val="es-ES"/>
        </w:rPr>
        <w:t xml:space="preserve">descriptivo, ya que será usado posteriormente. Un buen identificador podría ser el resultado de unir </w:t>
      </w:r>
      <w:r w:rsidR="00D25370">
        <w:rPr>
          <w:rFonts w:eastAsiaTheme="minorHAnsi"/>
          <w:sz w:val="24"/>
          <w:lang w:val="es-ES"/>
        </w:rPr>
        <w:t>el nombre de la sección</w:t>
      </w:r>
      <w:r w:rsidR="00A23FA1">
        <w:rPr>
          <w:rFonts w:eastAsiaTheme="minorHAnsi"/>
          <w:sz w:val="24"/>
          <w:lang w:val="es-ES"/>
        </w:rPr>
        <w:t xml:space="preserve"> con el nombre de la calculation tool</w:t>
      </w:r>
      <w:r w:rsidR="00D25370">
        <w:rPr>
          <w:rFonts w:eastAsiaTheme="minorHAnsi"/>
          <w:sz w:val="24"/>
          <w:lang w:val="es-ES"/>
        </w:rPr>
        <w:t xml:space="preserve"> (esto es lo que se usa actualmente).</w:t>
      </w:r>
    </w:p>
    <w:p w14:paraId="56931665" w14:textId="77777777" w:rsidR="00C048E7" w:rsidRDefault="00C048E7" w:rsidP="004F598B">
      <w:pPr>
        <w:pStyle w:val="Subttulo"/>
        <w:numPr>
          <w:ilvl w:val="0"/>
          <w:numId w:val="0"/>
        </w:numPr>
        <w:ind w:left="720"/>
        <w:jc w:val="both"/>
        <w:rPr>
          <w:rFonts w:eastAsiaTheme="minorHAnsi"/>
          <w:sz w:val="24"/>
          <w:lang w:val="es-ES"/>
        </w:rPr>
      </w:pPr>
    </w:p>
    <w:p w14:paraId="3CA5DFE1" w14:textId="5F4D83BB" w:rsidR="00D25370" w:rsidRDefault="00D25370" w:rsidP="004F598B">
      <w:pPr>
        <w:pStyle w:val="Subttulo"/>
        <w:numPr>
          <w:ilvl w:val="1"/>
          <w:numId w:val="24"/>
        </w:numPr>
        <w:jc w:val="both"/>
        <w:rPr>
          <w:rFonts w:eastAsiaTheme="minorHAnsi"/>
          <w:sz w:val="24"/>
          <w:lang w:val="es-ES"/>
        </w:rPr>
      </w:pPr>
      <w:r>
        <w:rPr>
          <w:rFonts w:eastAsiaTheme="minorHAnsi"/>
          <w:sz w:val="24"/>
          <w:lang w:val="es-ES"/>
        </w:rPr>
        <w:t xml:space="preserve">El nombre del fichero HTML deberá ser </w:t>
      </w:r>
      <w:r w:rsidRPr="00D25370">
        <w:rPr>
          <w:rFonts w:eastAsiaTheme="minorHAnsi"/>
          <w:i/>
          <w:sz w:val="24"/>
          <w:lang w:val="es-ES"/>
        </w:rPr>
        <w:t>nombreSeccion_nombreCalculationTool.html</w:t>
      </w:r>
      <w:r>
        <w:rPr>
          <w:rFonts w:eastAsiaTheme="minorHAnsi"/>
          <w:sz w:val="24"/>
          <w:lang w:val="es-ES"/>
        </w:rPr>
        <w:t xml:space="preserve">, y encontrarse en la carpeta de la sección correspondiente, para que la función existente pueda cargar sin problemas este fichero sin ninguna adicción de código (y para que el nombre sea más descriptivo a la hora de mantener las calculation tools). En el caso de ejemplo, este fichero se debe llamar </w:t>
      </w:r>
      <w:r w:rsidRPr="00D25370">
        <w:rPr>
          <w:rFonts w:eastAsiaTheme="minorHAnsi"/>
          <w:i/>
          <w:sz w:val="24"/>
          <w:lang w:val="es-ES"/>
        </w:rPr>
        <w:t>polyhybrid_MultipleGenes.html</w:t>
      </w:r>
      <w:r>
        <w:rPr>
          <w:rFonts w:eastAsiaTheme="minorHAnsi"/>
          <w:i/>
          <w:sz w:val="24"/>
          <w:lang w:val="es-ES"/>
        </w:rPr>
        <w:t xml:space="preserve">, </w:t>
      </w:r>
      <w:r>
        <w:rPr>
          <w:rFonts w:eastAsiaTheme="minorHAnsi"/>
          <w:sz w:val="24"/>
          <w:lang w:val="es-ES"/>
        </w:rPr>
        <w:t xml:space="preserve">y debe estar dentro de la carpeta </w:t>
      </w:r>
      <w:r w:rsidRPr="00D25370">
        <w:rPr>
          <w:rFonts w:eastAsiaTheme="minorHAnsi"/>
          <w:i/>
          <w:sz w:val="24"/>
          <w:lang w:val="es-ES"/>
        </w:rPr>
        <w:t>polyhybrid</w:t>
      </w:r>
      <w:r>
        <w:rPr>
          <w:rFonts w:eastAsiaTheme="minorHAnsi"/>
          <w:i/>
          <w:sz w:val="24"/>
          <w:lang w:val="es-ES"/>
        </w:rPr>
        <w:t>.</w:t>
      </w:r>
    </w:p>
    <w:p w14:paraId="494A866E" w14:textId="77777777" w:rsidR="00D25370" w:rsidRDefault="00D25370" w:rsidP="004F598B">
      <w:pPr>
        <w:pStyle w:val="Subttulo"/>
        <w:numPr>
          <w:ilvl w:val="0"/>
          <w:numId w:val="0"/>
        </w:numPr>
        <w:ind w:left="720"/>
        <w:jc w:val="both"/>
        <w:rPr>
          <w:rFonts w:eastAsiaTheme="minorHAnsi"/>
          <w:sz w:val="24"/>
          <w:lang w:val="es-ES"/>
        </w:rPr>
      </w:pPr>
    </w:p>
    <w:p w14:paraId="6BC54225" w14:textId="59A7D0A4" w:rsidR="00B0685E" w:rsidRPr="00577798" w:rsidRDefault="00D25370" w:rsidP="004F598B">
      <w:pPr>
        <w:pStyle w:val="Subttulo"/>
        <w:numPr>
          <w:ilvl w:val="0"/>
          <w:numId w:val="24"/>
        </w:numPr>
        <w:jc w:val="both"/>
        <w:rPr>
          <w:rFonts w:eastAsiaTheme="minorHAnsi"/>
          <w:sz w:val="24"/>
          <w:lang w:val="es-ES"/>
        </w:rPr>
      </w:pPr>
      <w:r>
        <w:rPr>
          <w:rFonts w:eastAsiaTheme="minorHAnsi"/>
          <w:sz w:val="24"/>
          <w:lang w:val="es-ES"/>
        </w:rPr>
        <w:t xml:space="preserve">A continuación, es necesario añadir un elemento “de enlace” en el archivo </w:t>
      </w:r>
      <w:r w:rsidRPr="006D77AC">
        <w:rPr>
          <w:rFonts w:eastAsiaTheme="minorHAnsi"/>
          <w:i/>
          <w:sz w:val="24"/>
          <w:lang w:val="es-ES"/>
        </w:rPr>
        <w:t>index.html</w:t>
      </w:r>
      <w:r>
        <w:rPr>
          <w:rFonts w:eastAsiaTheme="minorHAnsi"/>
          <w:sz w:val="24"/>
          <w:lang w:val="es-ES"/>
        </w:rPr>
        <w:t xml:space="preserve"> para que cuando se pulse en él se pueda proceder a la carga del fichero HTML externo. Hay una zona del fichero donde se encuentran todos estos elementos de enlace como se muestra en la imagen </w:t>
      </w:r>
      <w:r w:rsidRPr="00D25370">
        <w:rPr>
          <w:rFonts w:eastAsiaTheme="minorHAnsi"/>
          <w:color w:val="auto"/>
          <w:sz w:val="24"/>
          <w:highlight w:val="red"/>
          <w:lang w:val="es-ES"/>
        </w:rPr>
        <w:t>X.X</w:t>
      </w:r>
      <w:r>
        <w:rPr>
          <w:rFonts w:eastAsiaTheme="minorHAnsi"/>
          <w:color w:val="auto"/>
          <w:sz w:val="24"/>
          <w:highlight w:val="red"/>
          <w:lang w:val="es-ES"/>
        </w:rPr>
        <w:t xml:space="preserve">. . </w:t>
      </w:r>
      <w:r>
        <w:rPr>
          <w:rFonts w:eastAsiaTheme="minorHAnsi"/>
          <w:color w:val="auto"/>
          <w:sz w:val="24"/>
          <w:lang w:val="es-ES"/>
        </w:rPr>
        <w:t xml:space="preserve">. Una vez añadido este nuevo elemento, es necesario poner en la etiqueta HTML un elemento data denominado ctool, con el nombre </w:t>
      </w:r>
      <w:r w:rsidR="00A8637A">
        <w:rPr>
          <w:rFonts w:eastAsiaTheme="minorHAnsi"/>
          <w:color w:val="auto"/>
          <w:sz w:val="24"/>
          <w:lang w:val="es-ES"/>
        </w:rPr>
        <w:t>de la calculation tool (el mismo usado en el nombre del fichero HTML)</w:t>
      </w:r>
      <w:r>
        <w:rPr>
          <w:rFonts w:eastAsiaTheme="minorHAnsi"/>
          <w:color w:val="auto"/>
          <w:sz w:val="24"/>
          <w:lang w:val="es-ES"/>
        </w:rPr>
        <w:t>. En el caso de ejemplo, este elemento de enlace sería el siguiente</w:t>
      </w:r>
      <w:r w:rsidR="00B0685E">
        <w:rPr>
          <w:rFonts w:eastAsiaTheme="minorHAnsi"/>
          <w:color w:val="auto"/>
          <w:sz w:val="24"/>
          <w:lang w:val="es-ES"/>
        </w:rPr>
        <w:t xml:space="preserve">, dentro de la lista de calculation tools de </w:t>
      </w:r>
      <w:r w:rsidR="00B0685E" w:rsidRPr="00B0685E">
        <w:rPr>
          <w:rFonts w:eastAsiaTheme="minorHAnsi"/>
          <w:i/>
          <w:color w:val="auto"/>
          <w:sz w:val="24"/>
          <w:lang w:val="es-ES"/>
        </w:rPr>
        <w:t>polyhybrid</w:t>
      </w:r>
      <w:r>
        <w:rPr>
          <w:rFonts w:eastAsiaTheme="minorHAnsi"/>
          <w:color w:val="auto"/>
          <w:sz w:val="24"/>
          <w:lang w:val="es-ES"/>
        </w:rPr>
        <w:t>:</w:t>
      </w:r>
    </w:p>
    <w:p w14:paraId="15FC055D" w14:textId="77777777" w:rsidR="00577798" w:rsidRPr="00B0685E" w:rsidRDefault="00577798" w:rsidP="004F598B">
      <w:pPr>
        <w:pStyle w:val="Subttulo"/>
        <w:numPr>
          <w:ilvl w:val="0"/>
          <w:numId w:val="0"/>
        </w:numPr>
        <w:ind w:left="720"/>
        <w:jc w:val="both"/>
        <w:rPr>
          <w:rFonts w:eastAsiaTheme="minorHAnsi"/>
          <w:sz w:val="24"/>
          <w:lang w:val="es-ES"/>
        </w:rPr>
      </w:pPr>
    </w:p>
    <w:p w14:paraId="7A85D369" w14:textId="006675D7" w:rsidR="00D25370" w:rsidRDefault="00B0685E" w:rsidP="004F5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val="es-ES" w:eastAsia="es-ES"/>
        </w:rPr>
      </w:pPr>
      <w:r>
        <w:rPr>
          <w:rFonts w:ascii="Courier New" w:eastAsia="Times New Roman" w:hAnsi="Courier New" w:cs="Courier New"/>
          <w:color w:val="A65700"/>
          <w:sz w:val="20"/>
          <w:szCs w:val="20"/>
          <w:lang w:val="es-ES" w:eastAsia="es-ES"/>
        </w:rPr>
        <w:t xml:space="preserve">      </w:t>
      </w:r>
      <w:r w:rsidR="00D25370" w:rsidRPr="00D25370">
        <w:rPr>
          <w:rFonts w:ascii="Courier New" w:eastAsia="Times New Roman" w:hAnsi="Courier New" w:cs="Courier New"/>
          <w:color w:val="A65700"/>
          <w:sz w:val="20"/>
          <w:szCs w:val="20"/>
          <w:lang w:val="es-ES" w:eastAsia="es-ES"/>
        </w:rPr>
        <w:t>&lt;</w:t>
      </w:r>
      <w:r w:rsidR="00D25370" w:rsidRPr="00D25370">
        <w:rPr>
          <w:rFonts w:ascii="Courier New" w:eastAsia="Times New Roman" w:hAnsi="Courier New" w:cs="Courier New"/>
          <w:b/>
          <w:bCs/>
          <w:color w:val="800000"/>
          <w:sz w:val="20"/>
          <w:szCs w:val="20"/>
          <w:lang w:val="es-ES" w:eastAsia="es-ES"/>
        </w:rPr>
        <w:t>div</w:t>
      </w:r>
      <w:r w:rsidR="00D25370" w:rsidRPr="00D25370">
        <w:rPr>
          <w:rFonts w:ascii="Courier New" w:eastAsia="Times New Roman" w:hAnsi="Courier New" w:cs="Courier New"/>
          <w:color w:val="274796"/>
          <w:sz w:val="20"/>
          <w:szCs w:val="20"/>
          <w:lang w:val="es-ES" w:eastAsia="es-ES"/>
        </w:rPr>
        <w:t xml:space="preserve"> </w:t>
      </w:r>
      <w:r w:rsidR="00D25370" w:rsidRPr="00D25370">
        <w:rPr>
          <w:rFonts w:ascii="Courier New" w:eastAsia="Times New Roman" w:hAnsi="Courier New" w:cs="Courier New"/>
          <w:color w:val="074726"/>
          <w:sz w:val="20"/>
          <w:szCs w:val="20"/>
          <w:lang w:val="es-ES" w:eastAsia="es-ES"/>
        </w:rPr>
        <w:t>data</w:t>
      </w:r>
      <w:r w:rsidR="00D25370" w:rsidRPr="00D25370">
        <w:rPr>
          <w:rFonts w:ascii="Courier New" w:eastAsia="Times New Roman" w:hAnsi="Courier New" w:cs="Courier New"/>
          <w:color w:val="274796"/>
          <w:sz w:val="20"/>
          <w:szCs w:val="20"/>
          <w:lang w:val="es-ES" w:eastAsia="es-ES"/>
        </w:rPr>
        <w:t>-ctool</w:t>
      </w:r>
      <w:r w:rsidR="00D25370" w:rsidRPr="00D25370">
        <w:rPr>
          <w:rFonts w:ascii="Courier New" w:eastAsia="Times New Roman" w:hAnsi="Courier New" w:cs="Courier New"/>
          <w:color w:val="808030"/>
          <w:sz w:val="20"/>
          <w:szCs w:val="20"/>
          <w:lang w:val="es-ES" w:eastAsia="es-ES"/>
        </w:rPr>
        <w:t>=</w:t>
      </w:r>
      <w:r w:rsidR="00D25370" w:rsidRPr="00D25370">
        <w:rPr>
          <w:rFonts w:ascii="Courier New" w:eastAsia="Times New Roman" w:hAnsi="Courier New" w:cs="Courier New"/>
          <w:color w:val="0000E6"/>
          <w:sz w:val="20"/>
          <w:szCs w:val="20"/>
          <w:lang w:val="es-ES" w:eastAsia="es-ES"/>
        </w:rPr>
        <w:t>"</w:t>
      </w:r>
      <w:r w:rsidR="00A8637A" w:rsidRPr="00B0685E">
        <w:rPr>
          <w:rFonts w:ascii="Courier New" w:eastAsia="Times New Roman" w:hAnsi="Courier New" w:cs="Courier New"/>
          <w:color w:val="0000E6"/>
          <w:sz w:val="20"/>
          <w:szCs w:val="20"/>
          <w:u w:val="single"/>
          <w:lang w:val="es-ES" w:eastAsia="es-ES"/>
        </w:rPr>
        <w:t>MultipleGenes</w:t>
      </w:r>
      <w:r w:rsidR="00D25370" w:rsidRPr="00D25370">
        <w:rPr>
          <w:rFonts w:ascii="Courier New" w:eastAsia="Times New Roman" w:hAnsi="Courier New" w:cs="Courier New"/>
          <w:color w:val="0000E6"/>
          <w:sz w:val="20"/>
          <w:szCs w:val="20"/>
          <w:lang w:val="es-ES" w:eastAsia="es-ES"/>
        </w:rPr>
        <w:t>"</w:t>
      </w:r>
      <w:r w:rsidR="00D25370" w:rsidRPr="00D25370">
        <w:rPr>
          <w:rFonts w:ascii="Courier New" w:eastAsia="Times New Roman" w:hAnsi="Courier New" w:cs="Courier New"/>
          <w:color w:val="A65700"/>
          <w:sz w:val="20"/>
          <w:szCs w:val="20"/>
          <w:lang w:val="es-ES" w:eastAsia="es-ES"/>
        </w:rPr>
        <w:t>&gt;</w:t>
      </w:r>
      <w:r w:rsidR="00A8637A">
        <w:rPr>
          <w:rFonts w:ascii="Courier New" w:eastAsia="Times New Roman" w:hAnsi="Courier New" w:cs="Courier New"/>
          <w:color w:val="000000"/>
          <w:sz w:val="20"/>
          <w:szCs w:val="20"/>
          <w:lang w:val="es-ES" w:eastAsia="es-ES"/>
        </w:rPr>
        <w:t>Multiples Genes</w:t>
      </w:r>
      <w:r w:rsidR="00D25370" w:rsidRPr="00D25370">
        <w:rPr>
          <w:rFonts w:ascii="Courier New" w:eastAsia="Times New Roman" w:hAnsi="Courier New" w:cs="Courier New"/>
          <w:color w:val="A65700"/>
          <w:sz w:val="20"/>
          <w:szCs w:val="20"/>
          <w:lang w:val="es-ES" w:eastAsia="es-ES"/>
        </w:rPr>
        <w:t>&lt;/</w:t>
      </w:r>
      <w:r w:rsidR="00D25370" w:rsidRPr="00D25370">
        <w:rPr>
          <w:rFonts w:ascii="Courier New" w:eastAsia="Times New Roman" w:hAnsi="Courier New" w:cs="Courier New"/>
          <w:b/>
          <w:bCs/>
          <w:color w:val="800000"/>
          <w:sz w:val="20"/>
          <w:szCs w:val="20"/>
          <w:lang w:val="es-ES" w:eastAsia="es-ES"/>
        </w:rPr>
        <w:t>div</w:t>
      </w:r>
      <w:r w:rsidR="00D25370" w:rsidRPr="00D25370">
        <w:rPr>
          <w:rFonts w:ascii="Courier New" w:eastAsia="Times New Roman" w:hAnsi="Courier New" w:cs="Courier New"/>
          <w:color w:val="A65700"/>
          <w:sz w:val="20"/>
          <w:szCs w:val="20"/>
          <w:lang w:val="es-ES" w:eastAsia="es-ES"/>
        </w:rPr>
        <w:t>&gt;</w:t>
      </w:r>
    </w:p>
    <w:p w14:paraId="75C35D4B" w14:textId="77777777" w:rsidR="00577798" w:rsidRDefault="00577798" w:rsidP="004F5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val="es-ES" w:eastAsia="es-ES"/>
        </w:rPr>
      </w:pPr>
    </w:p>
    <w:p w14:paraId="68BB8F22" w14:textId="13E02B83" w:rsidR="00B0685E" w:rsidRDefault="00B0685E" w:rsidP="004F5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val="es-ES" w:eastAsia="es-ES"/>
        </w:rPr>
      </w:pPr>
      <w:r>
        <w:rPr>
          <w:rFonts w:ascii="Courier New" w:eastAsia="Times New Roman" w:hAnsi="Courier New" w:cs="Courier New"/>
          <w:color w:val="A65700"/>
          <w:sz w:val="20"/>
          <w:szCs w:val="20"/>
          <w:lang w:val="es-ES" w:eastAsia="es-ES"/>
        </w:rPr>
        <w:t xml:space="preserve">     </w:t>
      </w:r>
    </w:p>
    <w:p w14:paraId="33AAED00" w14:textId="3F52DBE9" w:rsidR="00B0685E" w:rsidRDefault="00B0685E" w:rsidP="004F5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s-ES" w:eastAsia="es-ES"/>
        </w:rPr>
      </w:pPr>
    </w:p>
    <w:p w14:paraId="65F61EFD" w14:textId="77777777" w:rsidR="00B0685E" w:rsidRPr="00D25370" w:rsidRDefault="00B0685E" w:rsidP="004F598B">
      <w:pPr>
        <w:pStyle w:val="Subttulo"/>
        <w:numPr>
          <w:ilvl w:val="0"/>
          <w:numId w:val="0"/>
        </w:numPr>
        <w:ind w:left="720"/>
        <w:jc w:val="both"/>
        <w:rPr>
          <w:rFonts w:eastAsiaTheme="minorHAnsi"/>
          <w:sz w:val="24"/>
          <w:lang w:val="es-ES"/>
        </w:rPr>
      </w:pPr>
      <w:r>
        <w:rPr>
          <w:rFonts w:eastAsiaTheme="minorHAnsi"/>
          <w:sz w:val="24"/>
          <w:lang w:val="es-ES"/>
        </w:rPr>
        <w:t>Una vez realizado lo anterior, la nueva calculation tool ya se verá cargada y mostrará su contenido cuando se seleccione el elemento correspondiente.</w:t>
      </w:r>
    </w:p>
    <w:p w14:paraId="68CB5B59" w14:textId="06FE5456" w:rsidR="00B0685E" w:rsidRPr="00D25370" w:rsidRDefault="00B0685E" w:rsidP="004F5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val="es-ES" w:eastAsia="es-ES"/>
        </w:rPr>
      </w:pPr>
      <w:r>
        <w:rPr>
          <w:rFonts w:ascii="Courier New" w:eastAsia="Times New Roman" w:hAnsi="Courier New" w:cs="Courier New"/>
          <w:noProof/>
          <w:color w:val="000000"/>
          <w:sz w:val="20"/>
          <w:szCs w:val="20"/>
          <w:lang w:val="es-ES" w:eastAsia="es-ES"/>
        </w:rPr>
        <w:lastRenderedPageBreak/>
        <w:drawing>
          <wp:inline distT="0" distB="0" distL="0" distR="0" wp14:anchorId="12C64C5F" wp14:editId="38839B21">
            <wp:extent cx="5610225" cy="3590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590925"/>
                    </a:xfrm>
                    <a:prstGeom prst="rect">
                      <a:avLst/>
                    </a:prstGeom>
                    <a:noFill/>
                    <a:ln>
                      <a:noFill/>
                    </a:ln>
                  </pic:spPr>
                </pic:pic>
              </a:graphicData>
            </a:graphic>
          </wp:inline>
        </w:drawing>
      </w:r>
    </w:p>
    <w:p w14:paraId="17C64D32" w14:textId="2BE323E5" w:rsidR="00D25370" w:rsidRPr="00D25370" w:rsidRDefault="00B0685E" w:rsidP="004F598B">
      <w:pPr>
        <w:pStyle w:val="Subttulo"/>
        <w:numPr>
          <w:ilvl w:val="0"/>
          <w:numId w:val="0"/>
        </w:numPr>
        <w:ind w:left="720"/>
        <w:jc w:val="both"/>
        <w:rPr>
          <w:rFonts w:eastAsiaTheme="minorHAnsi"/>
          <w:sz w:val="24"/>
          <w:lang w:val="es-ES"/>
        </w:rPr>
      </w:pPr>
      <w:r>
        <w:rPr>
          <w:rFonts w:eastAsiaTheme="minorHAnsi"/>
          <w:sz w:val="24"/>
          <w:lang w:val="es-ES"/>
        </w:rPr>
        <w:tab/>
      </w:r>
    </w:p>
    <w:p w14:paraId="110DC727" w14:textId="282AB500" w:rsidR="00D25370" w:rsidRDefault="00B0685E" w:rsidP="004F598B">
      <w:pPr>
        <w:pStyle w:val="Subttulo"/>
        <w:numPr>
          <w:ilvl w:val="0"/>
          <w:numId w:val="0"/>
        </w:numPr>
        <w:jc w:val="both"/>
        <w:rPr>
          <w:rFonts w:eastAsiaTheme="minorHAnsi"/>
          <w:i/>
          <w:sz w:val="24"/>
          <w:lang w:val="es-ES"/>
        </w:rPr>
      </w:pPr>
      <w:r>
        <w:rPr>
          <w:rFonts w:eastAsiaTheme="minorHAnsi"/>
          <w:sz w:val="24"/>
          <w:lang w:val="es-ES"/>
        </w:rPr>
        <w:tab/>
        <w:t xml:space="preserve">Imagen </w:t>
      </w:r>
      <w:r w:rsidRPr="00B0685E">
        <w:rPr>
          <w:rFonts w:eastAsiaTheme="minorHAnsi"/>
          <w:sz w:val="24"/>
          <w:highlight w:val="red"/>
          <w:lang w:val="es-ES"/>
        </w:rPr>
        <w:t>X.X</w:t>
      </w:r>
      <w:r>
        <w:rPr>
          <w:rFonts w:eastAsiaTheme="minorHAnsi"/>
          <w:sz w:val="24"/>
          <w:lang w:val="es-ES"/>
        </w:rPr>
        <w:t xml:space="preserve">. Lista de calculation tools en el archivo </w:t>
      </w:r>
      <w:r w:rsidRPr="00B0685E">
        <w:rPr>
          <w:rFonts w:eastAsiaTheme="minorHAnsi"/>
          <w:i/>
          <w:sz w:val="24"/>
          <w:lang w:val="es-ES"/>
        </w:rPr>
        <w:t>index.html</w:t>
      </w:r>
    </w:p>
    <w:p w14:paraId="096E96F2" w14:textId="77777777" w:rsidR="00F001EA" w:rsidRDefault="00F001EA" w:rsidP="004F598B">
      <w:pPr>
        <w:pStyle w:val="Subttulo"/>
        <w:numPr>
          <w:ilvl w:val="0"/>
          <w:numId w:val="0"/>
        </w:numPr>
        <w:jc w:val="both"/>
        <w:rPr>
          <w:rFonts w:eastAsiaTheme="minorHAnsi"/>
          <w:i/>
          <w:sz w:val="24"/>
          <w:lang w:val="es-ES"/>
        </w:rPr>
      </w:pPr>
    </w:p>
    <w:p w14:paraId="7DDB7AA0" w14:textId="67FC517F" w:rsidR="00B0685E" w:rsidRDefault="00B0685E" w:rsidP="004F598B">
      <w:pPr>
        <w:pStyle w:val="Subttulo"/>
        <w:numPr>
          <w:ilvl w:val="0"/>
          <w:numId w:val="0"/>
        </w:numPr>
        <w:jc w:val="both"/>
        <w:rPr>
          <w:rFonts w:eastAsiaTheme="minorHAnsi"/>
          <w:sz w:val="24"/>
          <w:lang w:val="es-ES"/>
        </w:rPr>
      </w:pPr>
    </w:p>
    <w:p w14:paraId="0A69677D" w14:textId="49CCD1E5" w:rsidR="00D4074A" w:rsidRDefault="00B0685E" w:rsidP="004F598B">
      <w:pPr>
        <w:pStyle w:val="Subttulo"/>
        <w:numPr>
          <w:ilvl w:val="0"/>
          <w:numId w:val="24"/>
        </w:numPr>
        <w:jc w:val="both"/>
        <w:rPr>
          <w:rFonts w:eastAsiaTheme="minorHAnsi"/>
          <w:sz w:val="24"/>
          <w:lang w:val="es-ES"/>
        </w:rPr>
      </w:pPr>
      <w:r>
        <w:rPr>
          <w:rFonts w:eastAsiaTheme="minorHAnsi"/>
          <w:sz w:val="24"/>
          <w:lang w:val="es-ES"/>
        </w:rPr>
        <w:t xml:space="preserve">Por último, es necesario crear una petición AJAX en el fichero </w:t>
      </w:r>
      <w:r w:rsidRPr="00B0685E">
        <w:rPr>
          <w:rFonts w:eastAsiaTheme="minorHAnsi"/>
          <w:i/>
          <w:sz w:val="24"/>
          <w:lang w:val="es-ES"/>
        </w:rPr>
        <w:t>ctools.js</w:t>
      </w:r>
      <w:r>
        <w:rPr>
          <w:rFonts w:eastAsiaTheme="minorHAnsi"/>
          <w:sz w:val="24"/>
          <w:lang w:val="es-ES"/>
        </w:rPr>
        <w:t xml:space="preserve"> que se encargue de llamar a la API del servidor con los datos pertinentes al seleccionar el botón de calcular de la nueva calculation tools, y que se encargue de mostrar en los elementos correspondientes los resultados. </w:t>
      </w:r>
      <w:r w:rsidR="00D4074A">
        <w:rPr>
          <w:rFonts w:eastAsiaTheme="minorHAnsi"/>
          <w:sz w:val="24"/>
          <w:lang w:val="es-ES"/>
        </w:rPr>
        <w:t>La petición debe incluir lo siguiente:</w:t>
      </w:r>
    </w:p>
    <w:p w14:paraId="519D1003" w14:textId="77777777" w:rsidR="00D4074A" w:rsidRPr="00D4074A" w:rsidRDefault="00D4074A" w:rsidP="004F598B">
      <w:pPr>
        <w:pStyle w:val="Subttulo"/>
        <w:numPr>
          <w:ilvl w:val="0"/>
          <w:numId w:val="0"/>
        </w:numPr>
        <w:jc w:val="both"/>
        <w:rPr>
          <w:rFonts w:eastAsiaTheme="minorHAnsi"/>
          <w:sz w:val="24"/>
          <w:lang w:val="es-ES"/>
        </w:rPr>
      </w:pPr>
    </w:p>
    <w:p w14:paraId="425DE88F" w14:textId="463DF4BB" w:rsidR="00D4074A" w:rsidRDefault="00D4074A" w:rsidP="004F598B">
      <w:pPr>
        <w:pStyle w:val="Subttulo"/>
        <w:numPr>
          <w:ilvl w:val="1"/>
          <w:numId w:val="24"/>
        </w:numPr>
        <w:jc w:val="both"/>
        <w:rPr>
          <w:rFonts w:eastAsiaTheme="minorHAnsi"/>
          <w:sz w:val="24"/>
          <w:lang w:val="es-ES"/>
        </w:rPr>
      </w:pPr>
      <w:r>
        <w:rPr>
          <w:rFonts w:eastAsiaTheme="minorHAnsi"/>
          <w:sz w:val="24"/>
          <w:lang w:val="es-ES"/>
        </w:rPr>
        <w:t xml:space="preserve">La </w:t>
      </w:r>
      <w:r w:rsidR="00C048E7">
        <w:rPr>
          <w:rFonts w:eastAsiaTheme="minorHAnsi"/>
          <w:sz w:val="24"/>
          <w:lang w:val="es-ES"/>
        </w:rPr>
        <w:t>petición debe ser de tipo POST</w:t>
      </w:r>
    </w:p>
    <w:p w14:paraId="51E2772F" w14:textId="77777777" w:rsidR="00C048E7" w:rsidRDefault="00C048E7" w:rsidP="004F598B">
      <w:pPr>
        <w:pStyle w:val="Subttulo"/>
        <w:numPr>
          <w:ilvl w:val="0"/>
          <w:numId w:val="0"/>
        </w:numPr>
        <w:ind w:left="1440"/>
        <w:jc w:val="both"/>
        <w:rPr>
          <w:rFonts w:eastAsiaTheme="minorHAnsi"/>
          <w:sz w:val="24"/>
          <w:lang w:val="es-ES"/>
        </w:rPr>
      </w:pPr>
    </w:p>
    <w:p w14:paraId="59BFCB81" w14:textId="4888921B" w:rsidR="00C048E7" w:rsidRPr="00C048E7" w:rsidRDefault="00C048E7" w:rsidP="004F598B">
      <w:pPr>
        <w:pStyle w:val="Subttulo"/>
        <w:numPr>
          <w:ilvl w:val="1"/>
          <w:numId w:val="24"/>
        </w:numPr>
        <w:jc w:val="both"/>
        <w:rPr>
          <w:rFonts w:eastAsiaTheme="minorHAnsi"/>
          <w:sz w:val="24"/>
          <w:lang w:val="es-ES"/>
        </w:rPr>
      </w:pPr>
      <w:r>
        <w:rPr>
          <w:rFonts w:eastAsiaTheme="minorHAnsi"/>
          <w:sz w:val="24"/>
          <w:lang w:val="es-ES"/>
        </w:rPr>
        <w:t xml:space="preserve">La url debe ser </w:t>
      </w:r>
      <w:hyperlink r:id="rId17" w:history="1">
        <w:r w:rsidRPr="006333D6">
          <w:rPr>
            <w:rStyle w:val="Hipervnculo"/>
            <w:rFonts w:eastAsiaTheme="minorHAnsi"/>
            <w:i/>
            <w:sz w:val="24"/>
            <w:lang w:val="es-ES"/>
          </w:rPr>
          <w:t>http://ingenias.fdi.ucm.es:60070/api/v1/calctool?CTid=XX</w:t>
        </w:r>
      </w:hyperlink>
      <w:r w:rsidRPr="00D4074A">
        <w:rPr>
          <w:rFonts w:eastAsiaTheme="minorHAnsi"/>
          <w:sz w:val="24"/>
          <w:lang w:val="es-ES"/>
        </w:rPr>
        <w:t>, siendo XX el identificador de la calculation tool asignado por el servidor (ver manual de desarrollador de la aplicación de administración para más información en este mismo documento).</w:t>
      </w:r>
    </w:p>
    <w:p w14:paraId="7AF57B1D" w14:textId="77777777" w:rsidR="00D4074A" w:rsidRDefault="00D4074A" w:rsidP="004F598B">
      <w:pPr>
        <w:pStyle w:val="Subttulo"/>
        <w:numPr>
          <w:ilvl w:val="0"/>
          <w:numId w:val="0"/>
        </w:numPr>
        <w:ind w:left="1440"/>
        <w:jc w:val="both"/>
        <w:rPr>
          <w:rFonts w:eastAsiaTheme="minorHAnsi"/>
          <w:sz w:val="24"/>
          <w:lang w:val="es-ES"/>
        </w:rPr>
      </w:pPr>
    </w:p>
    <w:p w14:paraId="01EACC6A" w14:textId="471D014E" w:rsidR="00C048E7" w:rsidRDefault="00D4074A" w:rsidP="004F598B">
      <w:pPr>
        <w:pStyle w:val="Subttulo"/>
        <w:numPr>
          <w:ilvl w:val="1"/>
          <w:numId w:val="24"/>
        </w:numPr>
        <w:jc w:val="both"/>
        <w:rPr>
          <w:rFonts w:eastAsiaTheme="minorHAnsi"/>
          <w:sz w:val="24"/>
          <w:lang w:val="es-ES"/>
        </w:rPr>
      </w:pPr>
      <w:r>
        <w:rPr>
          <w:rFonts w:eastAsiaTheme="minorHAnsi"/>
          <w:sz w:val="24"/>
          <w:lang w:val="es-ES"/>
        </w:rPr>
        <w:t xml:space="preserve">En la cabecera de la petición (en el </w:t>
      </w:r>
      <w:r w:rsidRPr="00D4074A">
        <w:rPr>
          <w:rFonts w:eastAsiaTheme="minorHAnsi"/>
          <w:i/>
          <w:sz w:val="24"/>
          <w:lang w:val="es-ES"/>
        </w:rPr>
        <w:t>beforesend</w:t>
      </w:r>
      <w:r>
        <w:rPr>
          <w:rFonts w:eastAsiaTheme="minorHAnsi"/>
          <w:sz w:val="24"/>
          <w:lang w:val="es-ES"/>
        </w:rPr>
        <w:t xml:space="preserve"> de la petición</w:t>
      </w:r>
      <w:r w:rsidR="00C048E7">
        <w:rPr>
          <w:rFonts w:eastAsiaTheme="minorHAnsi"/>
          <w:sz w:val="24"/>
          <w:lang w:val="es-ES"/>
        </w:rPr>
        <w:t xml:space="preserve"> AJAX</w:t>
      </w:r>
      <w:r>
        <w:rPr>
          <w:rFonts w:eastAsiaTheme="minorHAnsi"/>
          <w:sz w:val="24"/>
          <w:lang w:val="es-ES"/>
        </w:rPr>
        <w:t>) debe colocarse un elemento</w:t>
      </w:r>
      <w:r w:rsidR="00C048E7">
        <w:rPr>
          <w:rFonts w:eastAsiaTheme="minorHAnsi"/>
          <w:sz w:val="24"/>
          <w:lang w:val="es-ES"/>
        </w:rPr>
        <w:t xml:space="preserve"> </w:t>
      </w:r>
      <w:r w:rsidR="00C048E7" w:rsidRPr="00C048E7">
        <w:rPr>
          <w:rFonts w:eastAsiaTheme="minorHAnsi"/>
          <w:sz w:val="24"/>
          <w:highlight w:val="yellow"/>
          <w:lang w:val="es-ES"/>
        </w:rPr>
        <w:t>Como se llama a esto????</w:t>
      </w:r>
      <w:r>
        <w:rPr>
          <w:rFonts w:eastAsiaTheme="minorHAnsi"/>
          <w:sz w:val="24"/>
          <w:lang w:val="es-ES"/>
        </w:rPr>
        <w:t xml:space="preserve"> para que el servidor acepte la petición</w:t>
      </w:r>
      <w:r>
        <w:rPr>
          <w:rFonts w:eastAsiaTheme="minorHAnsi"/>
          <w:sz w:val="24"/>
          <w:lang w:val="es-ES"/>
        </w:rPr>
        <w:t>.</w:t>
      </w:r>
    </w:p>
    <w:p w14:paraId="3EC7EB39" w14:textId="77777777" w:rsidR="00C048E7" w:rsidRPr="00C048E7" w:rsidRDefault="00C048E7" w:rsidP="004F598B">
      <w:pPr>
        <w:pStyle w:val="Subttulo"/>
        <w:numPr>
          <w:ilvl w:val="0"/>
          <w:numId w:val="0"/>
        </w:numPr>
        <w:jc w:val="both"/>
        <w:rPr>
          <w:rFonts w:eastAsiaTheme="minorHAnsi"/>
          <w:sz w:val="24"/>
          <w:lang w:val="es-ES"/>
        </w:rPr>
      </w:pPr>
    </w:p>
    <w:p w14:paraId="77EABFA6" w14:textId="755285B7" w:rsidR="00C048E7" w:rsidRPr="00C048E7" w:rsidRDefault="00C048E7" w:rsidP="004F598B">
      <w:pPr>
        <w:pStyle w:val="Subttulo"/>
        <w:numPr>
          <w:ilvl w:val="1"/>
          <w:numId w:val="24"/>
        </w:numPr>
        <w:jc w:val="both"/>
        <w:rPr>
          <w:rFonts w:eastAsiaTheme="minorHAnsi"/>
          <w:sz w:val="24"/>
          <w:lang w:val="es-ES"/>
        </w:rPr>
      </w:pPr>
      <w:r>
        <w:rPr>
          <w:rFonts w:eastAsiaTheme="minorHAnsi"/>
          <w:sz w:val="24"/>
          <w:lang w:val="es-ES"/>
        </w:rPr>
        <w:t>El tipo de los datos</w:t>
      </w:r>
      <w:r w:rsidR="00577E19">
        <w:rPr>
          <w:rFonts w:eastAsiaTheme="minorHAnsi"/>
          <w:sz w:val="24"/>
          <w:lang w:val="es-ES"/>
        </w:rPr>
        <w:t xml:space="preserve"> (</w:t>
      </w:r>
      <w:r w:rsidR="00577E19" w:rsidRPr="00577E19">
        <w:rPr>
          <w:rFonts w:eastAsiaTheme="minorHAnsi"/>
          <w:i/>
          <w:sz w:val="24"/>
          <w:lang w:val="es-ES"/>
        </w:rPr>
        <w:t>contentType</w:t>
      </w:r>
      <w:r w:rsidR="00577E19">
        <w:rPr>
          <w:rFonts w:eastAsiaTheme="minorHAnsi"/>
          <w:sz w:val="24"/>
          <w:lang w:val="es-ES"/>
        </w:rPr>
        <w:t>)</w:t>
      </w:r>
      <w:r>
        <w:rPr>
          <w:rFonts w:eastAsiaTheme="minorHAnsi"/>
          <w:sz w:val="24"/>
          <w:lang w:val="es-ES"/>
        </w:rPr>
        <w:t xml:space="preserve"> que se envíen (en caso de mandarse) será </w:t>
      </w:r>
      <w:r w:rsidRPr="00C048E7">
        <w:rPr>
          <w:rFonts w:eastAsiaTheme="minorHAnsi"/>
          <w:i/>
          <w:sz w:val="24"/>
          <w:lang w:val="es-ES"/>
        </w:rPr>
        <w:t>application/json</w:t>
      </w:r>
    </w:p>
    <w:p w14:paraId="5ED40252" w14:textId="77777777" w:rsidR="00C048E7" w:rsidRPr="00C048E7" w:rsidRDefault="00C048E7" w:rsidP="004F598B">
      <w:pPr>
        <w:pStyle w:val="Subttulo"/>
        <w:numPr>
          <w:ilvl w:val="0"/>
          <w:numId w:val="0"/>
        </w:numPr>
        <w:jc w:val="both"/>
        <w:rPr>
          <w:rFonts w:eastAsiaTheme="minorHAnsi"/>
          <w:sz w:val="24"/>
          <w:lang w:val="es-ES"/>
        </w:rPr>
      </w:pPr>
    </w:p>
    <w:p w14:paraId="7FE7BA80" w14:textId="1E65EE40" w:rsidR="00C048E7" w:rsidRDefault="00C048E7" w:rsidP="004F598B">
      <w:pPr>
        <w:pStyle w:val="Subttulo"/>
        <w:numPr>
          <w:ilvl w:val="1"/>
          <w:numId w:val="24"/>
        </w:numPr>
        <w:jc w:val="both"/>
        <w:rPr>
          <w:rFonts w:eastAsiaTheme="minorHAnsi"/>
          <w:sz w:val="24"/>
          <w:lang w:val="es-ES"/>
        </w:rPr>
      </w:pPr>
      <w:r>
        <w:rPr>
          <w:rFonts w:eastAsiaTheme="minorHAnsi"/>
          <w:sz w:val="24"/>
          <w:lang w:val="es-ES"/>
        </w:rPr>
        <w:t>Los datos</w:t>
      </w:r>
      <w:r w:rsidR="006D77AC">
        <w:rPr>
          <w:rFonts w:eastAsiaTheme="minorHAnsi"/>
          <w:sz w:val="24"/>
          <w:lang w:val="es-ES"/>
        </w:rPr>
        <w:t xml:space="preserve"> (en caso de mandarse)</w:t>
      </w:r>
      <w:r>
        <w:rPr>
          <w:rFonts w:eastAsiaTheme="minorHAnsi"/>
          <w:sz w:val="24"/>
          <w:lang w:val="es-ES"/>
        </w:rPr>
        <w:t xml:space="preserve"> </w:t>
      </w:r>
      <w:r w:rsidR="00196DB1">
        <w:rPr>
          <w:rFonts w:eastAsiaTheme="minorHAnsi"/>
          <w:sz w:val="24"/>
          <w:lang w:val="es-ES"/>
        </w:rPr>
        <w:t>se</w:t>
      </w:r>
      <w:r>
        <w:rPr>
          <w:rFonts w:eastAsiaTheme="minorHAnsi"/>
          <w:sz w:val="24"/>
          <w:lang w:val="es-ES"/>
        </w:rPr>
        <w:t xml:space="preserve"> mandan en formato JSON.</w:t>
      </w:r>
    </w:p>
    <w:p w14:paraId="0B9A7772" w14:textId="77777777" w:rsidR="00D4074A" w:rsidRPr="00D4074A" w:rsidRDefault="00D4074A" w:rsidP="004F598B">
      <w:pPr>
        <w:pStyle w:val="Subttulo"/>
        <w:numPr>
          <w:ilvl w:val="0"/>
          <w:numId w:val="0"/>
        </w:numPr>
        <w:jc w:val="both"/>
        <w:rPr>
          <w:rFonts w:eastAsiaTheme="minorHAnsi"/>
          <w:sz w:val="24"/>
          <w:lang w:val="es-ES"/>
        </w:rPr>
      </w:pPr>
    </w:p>
    <w:p w14:paraId="55CF5B43" w14:textId="41750C19" w:rsidR="00B0685E" w:rsidRDefault="00B0685E" w:rsidP="004F598B">
      <w:pPr>
        <w:pStyle w:val="Subttulo"/>
        <w:numPr>
          <w:ilvl w:val="0"/>
          <w:numId w:val="0"/>
        </w:numPr>
        <w:ind w:left="720"/>
        <w:jc w:val="both"/>
        <w:rPr>
          <w:rFonts w:eastAsiaTheme="minorHAnsi"/>
          <w:sz w:val="24"/>
          <w:lang w:val="es-ES"/>
        </w:rPr>
      </w:pPr>
      <w:r>
        <w:rPr>
          <w:rFonts w:eastAsiaTheme="minorHAnsi"/>
          <w:sz w:val="24"/>
          <w:lang w:val="es-ES"/>
        </w:rPr>
        <w:t xml:space="preserve">Para ver cómo realizar los cálculos y mandarlos a la aplicación móvil desde el servidor, revisa el manual del desarrollador de la aplicación del servidor </w:t>
      </w:r>
      <w:r w:rsidR="00C16601">
        <w:rPr>
          <w:rFonts w:eastAsiaTheme="minorHAnsi"/>
          <w:sz w:val="24"/>
          <w:lang w:val="es-ES"/>
        </w:rPr>
        <w:t xml:space="preserve">(la aplicación de administración) </w:t>
      </w:r>
      <w:r>
        <w:rPr>
          <w:rFonts w:eastAsiaTheme="minorHAnsi"/>
          <w:sz w:val="24"/>
          <w:lang w:val="es-ES"/>
        </w:rPr>
        <w:t>en este mismo documento.</w:t>
      </w:r>
      <w:r w:rsidR="007921A3">
        <w:rPr>
          <w:rFonts w:eastAsiaTheme="minorHAnsi"/>
          <w:sz w:val="24"/>
          <w:lang w:val="es-ES"/>
        </w:rPr>
        <w:t xml:space="preserve"> </w:t>
      </w:r>
    </w:p>
    <w:p w14:paraId="4B596755" w14:textId="1CB99568" w:rsidR="007921A3" w:rsidRDefault="007921A3" w:rsidP="004F598B">
      <w:pPr>
        <w:pStyle w:val="Subttulo"/>
        <w:numPr>
          <w:ilvl w:val="0"/>
          <w:numId w:val="0"/>
        </w:numPr>
        <w:ind w:left="720"/>
        <w:jc w:val="both"/>
        <w:rPr>
          <w:rFonts w:eastAsiaTheme="minorHAnsi"/>
          <w:sz w:val="24"/>
          <w:lang w:val="es-ES"/>
        </w:rPr>
      </w:pPr>
      <w:r>
        <w:rPr>
          <w:rFonts w:eastAsiaTheme="minorHAnsi"/>
          <w:sz w:val="24"/>
          <w:lang w:val="es-ES"/>
        </w:rPr>
        <w:lastRenderedPageBreak/>
        <w:t xml:space="preserve">En la imagen </w:t>
      </w:r>
      <w:r w:rsidRPr="00D4074A">
        <w:rPr>
          <w:rFonts w:eastAsiaTheme="minorHAnsi"/>
          <w:sz w:val="24"/>
          <w:highlight w:val="red"/>
          <w:lang w:val="es-ES"/>
        </w:rPr>
        <w:t>X.X</w:t>
      </w:r>
      <w:r>
        <w:rPr>
          <w:rFonts w:eastAsiaTheme="minorHAnsi"/>
          <w:sz w:val="24"/>
          <w:lang w:val="es-ES"/>
        </w:rPr>
        <w:t xml:space="preserve"> se muestra un ejemplo de petición AJAX para la calculation tool </w:t>
      </w:r>
      <w:r w:rsidRPr="007921A3">
        <w:rPr>
          <w:rFonts w:eastAsiaTheme="minorHAnsi"/>
          <w:i/>
          <w:sz w:val="24"/>
          <w:lang w:val="es-ES"/>
        </w:rPr>
        <w:t>Testcross</w:t>
      </w:r>
      <w:r>
        <w:rPr>
          <w:rFonts w:eastAsiaTheme="minorHAnsi"/>
          <w:sz w:val="24"/>
          <w:lang w:val="es-ES"/>
        </w:rPr>
        <w:t xml:space="preserve"> de la sección </w:t>
      </w:r>
      <w:r w:rsidRPr="007921A3">
        <w:rPr>
          <w:rFonts w:eastAsiaTheme="minorHAnsi"/>
          <w:i/>
          <w:sz w:val="24"/>
          <w:lang w:val="es-ES"/>
        </w:rPr>
        <w:t>One Locus</w:t>
      </w:r>
      <w:r>
        <w:rPr>
          <w:rFonts w:eastAsiaTheme="minorHAnsi"/>
          <w:i/>
          <w:sz w:val="24"/>
          <w:lang w:val="es-ES"/>
        </w:rPr>
        <w:t>.</w:t>
      </w:r>
    </w:p>
    <w:p w14:paraId="60954CC9" w14:textId="3D5C259B" w:rsidR="0008738A" w:rsidRDefault="0008738A" w:rsidP="004F598B">
      <w:pPr>
        <w:pStyle w:val="Subttulo"/>
        <w:numPr>
          <w:ilvl w:val="0"/>
          <w:numId w:val="0"/>
        </w:numPr>
        <w:ind w:left="1440"/>
        <w:jc w:val="both"/>
        <w:rPr>
          <w:rFonts w:eastAsiaTheme="minorHAnsi"/>
          <w:sz w:val="24"/>
          <w:lang w:val="es-ES"/>
        </w:rPr>
      </w:pPr>
    </w:p>
    <w:p w14:paraId="22A7A672" w14:textId="16203171" w:rsidR="00A82B4B" w:rsidRDefault="00D4074A" w:rsidP="004F598B">
      <w:pPr>
        <w:pStyle w:val="Subttulo"/>
        <w:numPr>
          <w:ilvl w:val="0"/>
          <w:numId w:val="0"/>
        </w:numPr>
        <w:ind w:left="720"/>
        <w:jc w:val="both"/>
        <w:rPr>
          <w:rFonts w:eastAsiaTheme="minorHAnsi"/>
          <w:sz w:val="24"/>
          <w:lang w:val="es-ES"/>
        </w:rPr>
      </w:pPr>
      <w:r>
        <w:rPr>
          <w:rFonts w:eastAsiaTheme="minorHAnsi"/>
          <w:noProof/>
          <w:sz w:val="24"/>
          <w:lang w:val="es-ES"/>
        </w:rPr>
        <w:drawing>
          <wp:inline distT="0" distB="0" distL="0" distR="0" wp14:anchorId="1308F459" wp14:editId="04F71653">
            <wp:extent cx="5476875" cy="51339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5133975"/>
                    </a:xfrm>
                    <a:prstGeom prst="rect">
                      <a:avLst/>
                    </a:prstGeom>
                    <a:noFill/>
                    <a:ln>
                      <a:noFill/>
                    </a:ln>
                  </pic:spPr>
                </pic:pic>
              </a:graphicData>
            </a:graphic>
          </wp:inline>
        </w:drawing>
      </w:r>
    </w:p>
    <w:p w14:paraId="6C5623E5" w14:textId="162DD4E8" w:rsidR="00A82B4B" w:rsidRDefault="00D4074A" w:rsidP="004F598B">
      <w:pPr>
        <w:pStyle w:val="Subttulo"/>
        <w:jc w:val="both"/>
        <w:rPr>
          <w:rFonts w:eastAsiaTheme="minorHAnsi"/>
          <w:sz w:val="24"/>
          <w:lang w:val="es-ES"/>
        </w:rPr>
      </w:pPr>
      <w:r>
        <w:rPr>
          <w:lang w:val="es-ES"/>
        </w:rPr>
        <w:tab/>
      </w:r>
      <w:r w:rsidRPr="00D4074A">
        <w:rPr>
          <w:rFonts w:eastAsiaTheme="minorHAnsi"/>
          <w:sz w:val="24"/>
          <w:lang w:val="es-ES"/>
        </w:rPr>
        <w:t xml:space="preserve">Imagen </w:t>
      </w:r>
      <w:r w:rsidRPr="00D4074A">
        <w:rPr>
          <w:rFonts w:eastAsiaTheme="minorHAnsi"/>
          <w:sz w:val="24"/>
          <w:highlight w:val="red"/>
          <w:lang w:val="es-ES"/>
        </w:rPr>
        <w:t>X.X.</w:t>
      </w:r>
      <w:r w:rsidRPr="00D4074A">
        <w:rPr>
          <w:rFonts w:eastAsiaTheme="minorHAnsi"/>
          <w:sz w:val="24"/>
          <w:lang w:val="es-ES"/>
        </w:rPr>
        <w:t xml:space="preserve"> Petición AJAX de una calculation tool.</w:t>
      </w:r>
    </w:p>
    <w:p w14:paraId="774D9561" w14:textId="7668A6EA" w:rsidR="00667581" w:rsidRDefault="00667581" w:rsidP="004F598B">
      <w:pPr>
        <w:pStyle w:val="Subttulo"/>
        <w:jc w:val="both"/>
        <w:rPr>
          <w:rFonts w:eastAsiaTheme="minorHAnsi"/>
          <w:sz w:val="24"/>
          <w:lang w:val="es-ES"/>
        </w:rPr>
      </w:pPr>
    </w:p>
    <w:p w14:paraId="27D868CE" w14:textId="77777777" w:rsidR="00667581" w:rsidRDefault="00667581" w:rsidP="004F598B">
      <w:pPr>
        <w:pStyle w:val="Subttulo"/>
        <w:jc w:val="both"/>
        <w:rPr>
          <w:rFonts w:eastAsiaTheme="minorHAnsi"/>
          <w:sz w:val="24"/>
          <w:lang w:val="es-ES"/>
        </w:rPr>
      </w:pPr>
    </w:p>
    <w:p w14:paraId="11A27B15" w14:textId="77777777" w:rsidR="004F598B" w:rsidRDefault="004F598B" w:rsidP="004F598B">
      <w:pPr>
        <w:pStyle w:val="Subttulo"/>
        <w:jc w:val="both"/>
        <w:rPr>
          <w:rFonts w:eastAsiaTheme="minorHAnsi"/>
          <w:sz w:val="24"/>
          <w:lang w:val="es-ES"/>
        </w:rPr>
      </w:pPr>
    </w:p>
    <w:p w14:paraId="1F7D7B8E" w14:textId="7DC75F30" w:rsidR="00577798" w:rsidRDefault="004F598B" w:rsidP="00E57CFF">
      <w:pPr>
        <w:pStyle w:val="Subttulo"/>
        <w:rPr>
          <w:rFonts w:eastAsiaTheme="minorHAnsi"/>
          <w:sz w:val="24"/>
          <w:lang w:val="es-ES"/>
        </w:rPr>
      </w:pPr>
      <w:r>
        <w:rPr>
          <w:rFonts w:eastAsiaTheme="minorHAnsi"/>
          <w:sz w:val="24"/>
          <w:lang w:val="es-ES"/>
        </w:rPr>
        <w:tab/>
      </w:r>
    </w:p>
    <w:p w14:paraId="649BB77C" w14:textId="21587ED1" w:rsidR="004F598B" w:rsidRDefault="004F598B" w:rsidP="00E57CFF">
      <w:pPr>
        <w:pStyle w:val="Subttulo"/>
        <w:rPr>
          <w:rFonts w:eastAsiaTheme="minorHAnsi"/>
          <w:sz w:val="24"/>
          <w:lang w:val="es-ES"/>
        </w:rPr>
      </w:pPr>
      <w:r>
        <w:rPr>
          <w:rFonts w:eastAsiaTheme="minorHAnsi"/>
          <w:sz w:val="24"/>
          <w:lang w:val="es-ES"/>
        </w:rPr>
        <w:t>EJECUCIÓN DE LA APLICACIÓN</w:t>
      </w:r>
    </w:p>
    <w:p w14:paraId="5B05D584" w14:textId="09DD0EA2" w:rsidR="004F598B" w:rsidRDefault="004F598B" w:rsidP="00E57CFF">
      <w:pPr>
        <w:pStyle w:val="Subttulo"/>
        <w:rPr>
          <w:rFonts w:eastAsiaTheme="minorHAnsi"/>
          <w:sz w:val="24"/>
          <w:lang w:val="es-ES"/>
        </w:rPr>
      </w:pPr>
    </w:p>
    <w:p w14:paraId="008722FD" w14:textId="78169A64" w:rsidR="004F598B" w:rsidRDefault="004F598B" w:rsidP="00E57CFF">
      <w:pPr>
        <w:pStyle w:val="Subttulo"/>
        <w:rPr>
          <w:rFonts w:eastAsiaTheme="minorHAnsi"/>
          <w:sz w:val="24"/>
          <w:lang w:val="es-ES"/>
        </w:rPr>
      </w:pPr>
      <w:r>
        <w:rPr>
          <w:rFonts w:eastAsiaTheme="minorHAnsi"/>
          <w:sz w:val="24"/>
          <w:lang w:val="es-ES"/>
        </w:rPr>
        <w:t xml:space="preserve">Para ejecutar la aplicación, se puede </w:t>
      </w:r>
      <w:r w:rsidR="00667581">
        <w:rPr>
          <w:rFonts w:eastAsiaTheme="minorHAnsi"/>
          <w:sz w:val="24"/>
          <w:lang w:val="es-ES"/>
        </w:rPr>
        <w:t>hacer</w:t>
      </w:r>
      <w:r>
        <w:rPr>
          <w:rFonts w:eastAsiaTheme="minorHAnsi"/>
          <w:sz w:val="24"/>
          <w:lang w:val="es-ES"/>
        </w:rPr>
        <w:t xml:space="preserve"> de dos maneras: una de ellas es descargando la aplicación en un dispositivo móvil o en un emulador mediante los comandos de Apache Cordova </w:t>
      </w:r>
      <w:r w:rsidRPr="004F598B">
        <w:rPr>
          <w:rFonts w:ascii="Consolas" w:eastAsiaTheme="minorHAnsi" w:hAnsi="Consolas"/>
          <w:sz w:val="24"/>
          <w:lang w:val="es-ES"/>
        </w:rPr>
        <w:t>cordova build OS</w:t>
      </w:r>
      <w:r>
        <w:rPr>
          <w:rFonts w:eastAsiaTheme="minorHAnsi"/>
          <w:sz w:val="24"/>
          <w:lang w:val="es-ES"/>
        </w:rPr>
        <w:t xml:space="preserve"> y </w:t>
      </w:r>
      <w:r w:rsidRPr="004F598B">
        <w:rPr>
          <w:rFonts w:ascii="Consolas" w:eastAsiaTheme="minorHAnsi" w:hAnsi="Consolas"/>
          <w:sz w:val="24"/>
          <w:lang w:val="es-ES"/>
        </w:rPr>
        <w:t>cordova run OS</w:t>
      </w:r>
      <w:r>
        <w:rPr>
          <w:rFonts w:eastAsiaTheme="minorHAnsi"/>
          <w:sz w:val="24"/>
          <w:lang w:val="es-ES"/>
        </w:rPr>
        <w:t xml:space="preserve"> (siendo OS el sistema operativo deseado), o bien ejecutando el archivo </w:t>
      </w:r>
      <w:r w:rsidRPr="004F598B">
        <w:rPr>
          <w:rFonts w:eastAsiaTheme="minorHAnsi"/>
          <w:i/>
          <w:sz w:val="24"/>
          <w:lang w:val="es-ES"/>
        </w:rPr>
        <w:t>index.html</w:t>
      </w:r>
      <w:r>
        <w:rPr>
          <w:rFonts w:eastAsiaTheme="minorHAnsi"/>
          <w:i/>
          <w:sz w:val="24"/>
          <w:lang w:val="es-ES"/>
        </w:rPr>
        <w:t xml:space="preserve"> </w:t>
      </w:r>
      <w:r>
        <w:rPr>
          <w:rFonts w:eastAsiaTheme="minorHAnsi"/>
          <w:sz w:val="24"/>
          <w:lang w:val="es-ES"/>
        </w:rPr>
        <w:t>en un navegador para que de esta forma muestre su contenido.</w:t>
      </w:r>
    </w:p>
    <w:p w14:paraId="6063FB8A" w14:textId="7112E405" w:rsidR="004F598B" w:rsidRDefault="004F598B" w:rsidP="00E57CFF">
      <w:pPr>
        <w:pStyle w:val="Subttulo"/>
        <w:rPr>
          <w:rFonts w:eastAsiaTheme="minorHAnsi"/>
          <w:sz w:val="24"/>
          <w:lang w:val="es-ES"/>
        </w:rPr>
      </w:pPr>
      <w:r>
        <w:rPr>
          <w:rFonts w:eastAsiaTheme="minorHAnsi"/>
          <w:sz w:val="24"/>
          <w:lang w:val="es-ES"/>
        </w:rPr>
        <w:t xml:space="preserve">Si estas usando un navegador, es posible que no cargue las calculation tools ya que algunos navegadores bloquean la carga de ficheros externos por </w:t>
      </w:r>
      <w:r w:rsidR="00667581">
        <w:rPr>
          <w:rFonts w:eastAsiaTheme="minorHAnsi"/>
          <w:sz w:val="24"/>
          <w:lang w:val="es-ES"/>
        </w:rPr>
        <w:t>seguridad. En Google Chrome, para deshabilitar esto, es necesario ejecutar el siguiente comando:</w:t>
      </w:r>
    </w:p>
    <w:p w14:paraId="7CC27B24" w14:textId="77777777" w:rsidR="00196DB1" w:rsidRDefault="00196DB1" w:rsidP="00E57CFF">
      <w:pPr>
        <w:pStyle w:val="Subttulo"/>
        <w:rPr>
          <w:rFonts w:eastAsiaTheme="minorHAnsi"/>
          <w:sz w:val="24"/>
          <w:lang w:val="es-ES"/>
        </w:rPr>
      </w:pPr>
    </w:p>
    <w:p w14:paraId="762E80DF" w14:textId="4BFB0080" w:rsidR="00196DB1" w:rsidRDefault="00667581" w:rsidP="00667581">
      <w:pPr>
        <w:pStyle w:val="Subttulo"/>
        <w:rPr>
          <w:rFonts w:ascii="Consolas" w:eastAsiaTheme="minorHAnsi" w:hAnsi="Consolas"/>
          <w:sz w:val="24"/>
          <w:lang w:val="es-ES"/>
        </w:rPr>
      </w:pPr>
      <w:r w:rsidRPr="00667581">
        <w:rPr>
          <w:rFonts w:ascii="Consolas" w:eastAsiaTheme="minorHAnsi" w:hAnsi="Consolas"/>
          <w:sz w:val="24"/>
          <w:lang w:val="es-ES"/>
        </w:rPr>
        <w:lastRenderedPageBreak/>
        <w:t xml:space="preserve">.\chrome --allow-file-access-from-files </w:t>
      </w:r>
      <w:r w:rsidRPr="00667581">
        <w:rPr>
          <w:rFonts w:ascii="Consolas" w:eastAsiaTheme="minorHAnsi" w:hAnsi="Consolas"/>
          <w:sz w:val="24"/>
          <w:lang w:val="es-ES"/>
        </w:rPr>
        <w:t>path</w:t>
      </w:r>
    </w:p>
    <w:p w14:paraId="774F020B" w14:textId="77777777" w:rsidR="00196DB1" w:rsidRDefault="00196DB1" w:rsidP="00667581">
      <w:pPr>
        <w:pStyle w:val="Subttulo"/>
        <w:rPr>
          <w:rFonts w:ascii="Consolas" w:eastAsiaTheme="minorHAnsi" w:hAnsi="Consolas"/>
          <w:sz w:val="24"/>
          <w:lang w:val="es-ES"/>
        </w:rPr>
      </w:pPr>
    </w:p>
    <w:p w14:paraId="22B63808" w14:textId="47ECCC02" w:rsidR="00667581" w:rsidRPr="004F598B" w:rsidRDefault="00667581" w:rsidP="00667581">
      <w:pPr>
        <w:pStyle w:val="Subttulo"/>
        <w:rPr>
          <w:rFonts w:eastAsiaTheme="minorHAnsi"/>
          <w:sz w:val="24"/>
          <w:lang w:val="es-ES"/>
        </w:rPr>
      </w:pPr>
      <w:r>
        <w:rPr>
          <w:rFonts w:eastAsiaTheme="minorHAnsi"/>
          <w:sz w:val="24"/>
          <w:lang w:val="es-ES"/>
        </w:rPr>
        <w:t xml:space="preserve"> (siendo path la ruta donde se encuentra el fichero </w:t>
      </w:r>
      <w:r w:rsidRPr="00667581">
        <w:rPr>
          <w:rFonts w:eastAsiaTheme="minorHAnsi"/>
          <w:i/>
          <w:sz w:val="24"/>
          <w:lang w:val="es-ES"/>
        </w:rPr>
        <w:t xml:space="preserve">index.html </w:t>
      </w:r>
      <w:r>
        <w:rPr>
          <w:rFonts w:eastAsiaTheme="minorHAnsi"/>
          <w:sz w:val="24"/>
          <w:lang w:val="es-ES"/>
        </w:rPr>
        <w:t xml:space="preserve">en </w:t>
      </w:r>
      <w:r w:rsidR="00196DB1">
        <w:rPr>
          <w:rFonts w:eastAsiaTheme="minorHAnsi"/>
          <w:sz w:val="24"/>
          <w:lang w:val="es-ES"/>
        </w:rPr>
        <w:t>el</w:t>
      </w:r>
      <w:bookmarkStart w:id="1" w:name="_GoBack"/>
      <w:bookmarkEnd w:id="1"/>
      <w:r>
        <w:rPr>
          <w:rFonts w:eastAsiaTheme="minorHAnsi"/>
          <w:sz w:val="24"/>
          <w:lang w:val="es-ES"/>
        </w:rPr>
        <w:t xml:space="preserve"> sistema de ficheros). Al navegar por la aplicación tras ejecutar este comando, las calculation tools cargarán sin ningún problema.</w:t>
      </w:r>
    </w:p>
    <w:p w14:paraId="2753B314" w14:textId="77777777" w:rsidR="00577798" w:rsidRPr="00D4074A" w:rsidRDefault="00577798" w:rsidP="00E57CFF">
      <w:pPr>
        <w:pStyle w:val="Subttulo"/>
        <w:rPr>
          <w:rFonts w:eastAsiaTheme="minorHAnsi"/>
          <w:sz w:val="24"/>
          <w:lang w:val="es-ES"/>
        </w:rPr>
      </w:pPr>
    </w:p>
    <w:p w14:paraId="444F57C7" w14:textId="77777777" w:rsidR="00A82B4B" w:rsidRPr="002E748A" w:rsidRDefault="00A82B4B" w:rsidP="00E57CFF">
      <w:pPr>
        <w:pStyle w:val="Subttulo"/>
        <w:rPr>
          <w:lang w:val="es-ES"/>
        </w:rPr>
      </w:pPr>
    </w:p>
    <w:p w14:paraId="15961726" w14:textId="6D212587" w:rsidR="003E7C13" w:rsidRDefault="00E57CFF" w:rsidP="00E57CFF">
      <w:pPr>
        <w:pStyle w:val="Subttulo"/>
        <w:rPr>
          <w:lang w:val="es-ES"/>
        </w:rPr>
      </w:pPr>
      <w:r w:rsidRPr="002E748A">
        <w:rPr>
          <w:lang w:val="es-ES"/>
        </w:rPr>
        <w:t>Manual de extensión de la aplicación de administración</w:t>
      </w:r>
    </w:p>
    <w:p w14:paraId="21AEA4F3" w14:textId="26C9C549" w:rsidR="0047727D" w:rsidRDefault="003E7C13" w:rsidP="006D3AFD">
      <w:pPr>
        <w:ind w:left="720"/>
        <w:jc w:val="both"/>
        <w:rPr>
          <w:lang w:val="es-ES"/>
        </w:rPr>
      </w:pPr>
      <w:r>
        <w:rPr>
          <w:lang w:val="es-ES"/>
        </w:rPr>
        <w:t xml:space="preserve">A </w:t>
      </w:r>
      <w:r w:rsidR="00C14D3D">
        <w:rPr>
          <w:lang w:val="es-ES"/>
        </w:rPr>
        <w:t>continuación,</w:t>
      </w:r>
      <w:r>
        <w:rPr>
          <w:lang w:val="es-ES"/>
        </w:rPr>
        <w:t xml:space="preserve"> se procederá a explicar el procedimiento a seguir para la extensión de la parte servidor de la aplicación. Los detalles de su implementación (véase lenguajes de implementación, frameworks y patrones de diseño</w:t>
      </w:r>
      <w:r w:rsidR="00C14D3D">
        <w:rPr>
          <w:lang w:val="es-ES"/>
        </w:rPr>
        <w:t xml:space="preserve"> utilizados) están recogidos en la sección </w:t>
      </w:r>
      <w:r w:rsidR="00C14D3D" w:rsidRPr="00C14D3D">
        <w:rPr>
          <w:highlight w:val="yellow"/>
          <w:lang w:val="es-ES"/>
        </w:rPr>
        <w:t>&lt;link y referencia&gt;</w:t>
      </w:r>
      <w:r w:rsidR="00C14D3D">
        <w:rPr>
          <w:lang w:val="es-ES"/>
        </w:rPr>
        <w:t>.</w:t>
      </w:r>
    </w:p>
    <w:p w14:paraId="32C9D3ED" w14:textId="231C7599" w:rsidR="005D423A" w:rsidRPr="0047727D" w:rsidRDefault="00A244AE" w:rsidP="006D3AFD">
      <w:pPr>
        <w:ind w:left="720"/>
        <w:jc w:val="both"/>
        <w:rPr>
          <w:lang w:val="es-ES"/>
        </w:rPr>
      </w:pPr>
      <w:r>
        <w:rPr>
          <w:lang w:val="es-ES"/>
        </w:rPr>
        <w:t xml:space="preserve">Para comenzar a desarrollar este proyecto, debemos instalar en nuestro ordenador </w:t>
      </w:r>
      <w:r w:rsidR="00672AD3">
        <w:rPr>
          <w:lang w:val="es-ES"/>
        </w:rPr>
        <w:t>una versión de Java igual o superior a la 1.8</w:t>
      </w:r>
      <w:r w:rsidR="001F33C6">
        <w:rPr>
          <w:lang w:val="es-ES"/>
        </w:rPr>
        <w:t xml:space="preserve"> </w:t>
      </w:r>
      <w:r w:rsidR="001F33C6" w:rsidRPr="001F33C6">
        <w:rPr>
          <w:highlight w:val="yellow"/>
          <w:lang w:val="es-ES"/>
        </w:rPr>
        <w:t xml:space="preserve">(referencia a </w:t>
      </w:r>
      <w:hyperlink r:id="rId19" w:history="1">
        <w:r w:rsidR="001F33C6" w:rsidRPr="001F33C6">
          <w:rPr>
            <w:rStyle w:val="Hipervnculo"/>
            <w:highlight w:val="yellow"/>
            <w:lang w:val="es-ES"/>
          </w:rPr>
          <w:t>https://www.java.com/es/download/</w:t>
        </w:r>
      </w:hyperlink>
      <w:r w:rsidR="001F33C6" w:rsidRPr="001F33C6">
        <w:rPr>
          <w:highlight w:val="yellow"/>
          <w:lang w:val="es-ES"/>
        </w:rPr>
        <w:t>)</w:t>
      </w:r>
      <w:r w:rsidR="001F33C6">
        <w:rPr>
          <w:lang w:val="es-ES"/>
        </w:rPr>
        <w:t xml:space="preserve"> y Maven </w:t>
      </w:r>
      <w:r w:rsidR="001F33C6" w:rsidRPr="001F33C6">
        <w:rPr>
          <w:highlight w:val="yellow"/>
          <w:lang w:val="es-ES"/>
        </w:rPr>
        <w:t xml:space="preserve">(referencia a </w:t>
      </w:r>
      <w:hyperlink r:id="rId20" w:history="1">
        <w:r w:rsidR="001F33C6" w:rsidRPr="001F33C6">
          <w:rPr>
            <w:rStyle w:val="Hipervnculo"/>
            <w:highlight w:val="yellow"/>
            <w:lang w:val="es-ES"/>
          </w:rPr>
          <w:t>https://maven.apache.org/</w:t>
        </w:r>
      </w:hyperlink>
      <w:r w:rsidR="001F33C6" w:rsidRPr="001F33C6">
        <w:rPr>
          <w:rStyle w:val="Hipervnculo"/>
          <w:color w:val="000000" w:themeColor="text1"/>
          <w:highlight w:val="yellow"/>
          <w:u w:val="none"/>
          <w:lang w:val="es-ES"/>
        </w:rPr>
        <w:t>)</w:t>
      </w:r>
      <w:r w:rsidR="001F33C6">
        <w:rPr>
          <w:rStyle w:val="Hipervnculo"/>
          <w:color w:val="000000" w:themeColor="text1"/>
          <w:u w:val="none"/>
          <w:lang w:val="es-ES"/>
        </w:rPr>
        <w:t>. Una vez instalado Maven, m</w:t>
      </w:r>
      <w:r w:rsidR="0047727D">
        <w:rPr>
          <w:lang w:val="es-ES"/>
        </w:rPr>
        <w:t xml:space="preserve">ediante la consola, nos dirigiremos a la carpeta donde esté nuestro proyecto </w:t>
      </w:r>
      <w:r w:rsidR="00611085">
        <w:rPr>
          <w:lang w:val="es-ES"/>
        </w:rPr>
        <w:t xml:space="preserve">(donde deben estar los archivos </w:t>
      </w:r>
      <w:r w:rsidR="00611085" w:rsidRPr="00611085">
        <w:rPr>
          <w:i/>
          <w:lang w:val="es-ES"/>
        </w:rPr>
        <w:t>mvnw</w:t>
      </w:r>
      <w:r w:rsidR="00611085">
        <w:rPr>
          <w:lang w:val="es-ES"/>
        </w:rPr>
        <w:t xml:space="preserve"> y </w:t>
      </w:r>
      <w:r w:rsidR="00611085" w:rsidRPr="00611085">
        <w:rPr>
          <w:i/>
          <w:lang w:val="es-ES"/>
        </w:rPr>
        <w:t>pom</w:t>
      </w:r>
      <w:r w:rsidR="00611085">
        <w:rPr>
          <w:lang w:val="es-ES"/>
        </w:rPr>
        <w:t xml:space="preserve">) </w:t>
      </w:r>
      <w:r w:rsidR="0047727D">
        <w:rPr>
          <w:lang w:val="es-ES"/>
        </w:rPr>
        <w:t xml:space="preserve">y ejecutaremos el comando </w:t>
      </w:r>
      <w:r w:rsidR="0047727D" w:rsidRPr="0047727D">
        <w:rPr>
          <w:i/>
          <w:lang w:val="es-ES"/>
        </w:rPr>
        <w:t>mvn clean install</w:t>
      </w:r>
      <w:r w:rsidR="0047727D">
        <w:rPr>
          <w:lang w:val="es-ES"/>
        </w:rPr>
        <w:t xml:space="preserve"> para instalar todas las dependencias necesarias</w:t>
      </w:r>
      <w:r w:rsidR="00C37018">
        <w:rPr>
          <w:lang w:val="es-ES"/>
        </w:rPr>
        <w:t>.</w:t>
      </w:r>
    </w:p>
    <w:p w14:paraId="01E2A785" w14:textId="029C4CB9" w:rsidR="007129E0" w:rsidRDefault="00381506" w:rsidP="006D3AFD">
      <w:pPr>
        <w:ind w:left="720"/>
        <w:jc w:val="both"/>
        <w:rPr>
          <w:lang w:val="es-ES"/>
        </w:rPr>
      </w:pPr>
      <w:r>
        <w:rPr>
          <w:lang w:val="es-ES"/>
        </w:rPr>
        <w:t>Por último, debemos instalar L</w:t>
      </w:r>
      <w:r w:rsidRPr="00381506">
        <w:rPr>
          <w:lang w:val="es-ES"/>
        </w:rPr>
        <w:t>ombok</w:t>
      </w:r>
      <w:r>
        <w:rPr>
          <w:lang w:val="es-ES"/>
        </w:rPr>
        <w:t xml:space="preserve">, una librería de Java que permite simplificar al máximo </w:t>
      </w:r>
      <w:r w:rsidR="00092954">
        <w:rPr>
          <w:lang w:val="es-ES"/>
        </w:rPr>
        <w:t xml:space="preserve">los objetos </w:t>
      </w:r>
      <w:r>
        <w:rPr>
          <w:lang w:val="es-ES"/>
        </w:rPr>
        <w:t xml:space="preserve">que contienen los datos de nuestra aplicación. </w:t>
      </w:r>
      <w:r w:rsidR="00791335" w:rsidRPr="00791335">
        <w:rPr>
          <w:highlight w:val="yellow"/>
          <w:lang w:val="es-ES"/>
        </w:rPr>
        <w:t xml:space="preserve">(referencia a </w:t>
      </w:r>
      <w:hyperlink r:id="rId21" w:history="1">
        <w:r w:rsidRPr="00791335">
          <w:rPr>
            <w:rStyle w:val="Hipervnculo"/>
            <w:highlight w:val="yellow"/>
            <w:lang w:val="es-ES"/>
          </w:rPr>
          <w:t>https://projectlombok.org/download</w:t>
        </w:r>
      </w:hyperlink>
      <w:r w:rsidR="00791335" w:rsidRPr="00791335">
        <w:rPr>
          <w:highlight w:val="yellow"/>
          <w:lang w:val="es-ES"/>
        </w:rPr>
        <w:t>)</w:t>
      </w:r>
    </w:p>
    <w:p w14:paraId="0090FB7A" w14:textId="4D0B4CA1" w:rsidR="002609D2" w:rsidRDefault="00FA735C" w:rsidP="006D3AFD">
      <w:pPr>
        <w:ind w:left="720"/>
        <w:jc w:val="both"/>
        <w:rPr>
          <w:lang w:val="es-ES"/>
        </w:rPr>
      </w:pPr>
      <w:r>
        <w:rPr>
          <w:lang w:val="es-ES"/>
        </w:rPr>
        <w:t>Seguidamente</w:t>
      </w:r>
      <w:r w:rsidR="00920236">
        <w:rPr>
          <w:lang w:val="es-ES"/>
        </w:rPr>
        <w:t>, importaremos el proyecto al IDE del que estemos haciendo uso</w:t>
      </w:r>
      <w:r w:rsidR="005A3F9C">
        <w:rPr>
          <w:lang w:val="es-ES"/>
        </w:rPr>
        <w:t>.</w:t>
      </w:r>
    </w:p>
    <w:p w14:paraId="3398E1AD" w14:textId="24A08453" w:rsidR="0049565F" w:rsidRDefault="0047727D" w:rsidP="006D3AFD">
      <w:pPr>
        <w:ind w:left="720"/>
        <w:jc w:val="center"/>
        <w:rPr>
          <w:lang w:val="es-ES"/>
        </w:rPr>
      </w:pPr>
      <w:r>
        <w:rPr>
          <w:noProof/>
          <w:lang w:val="es-ES"/>
        </w:rPr>
        <w:lastRenderedPageBreak/>
        <mc:AlternateContent>
          <mc:Choice Requires="wps">
            <w:drawing>
              <wp:anchor distT="0" distB="0" distL="114300" distR="114300" simplePos="0" relativeHeight="251659264" behindDoc="0" locked="0" layoutInCell="1" allowOverlap="1" wp14:anchorId="18D6B20A" wp14:editId="6FAA7A13">
                <wp:simplePos x="0" y="0"/>
                <wp:positionH relativeFrom="column">
                  <wp:posOffset>1340793</wp:posOffset>
                </wp:positionH>
                <wp:positionV relativeFrom="paragraph">
                  <wp:posOffset>950595</wp:posOffset>
                </wp:positionV>
                <wp:extent cx="896293" cy="63029"/>
                <wp:effectExtent l="0" t="0" r="18415" b="13335"/>
                <wp:wrapNone/>
                <wp:docPr id="4" name="Rectangle 4"/>
                <wp:cNvGraphicFramePr/>
                <a:graphic xmlns:a="http://schemas.openxmlformats.org/drawingml/2006/main">
                  <a:graphicData uri="http://schemas.microsoft.com/office/word/2010/wordprocessingShape">
                    <wps:wsp>
                      <wps:cNvSpPr/>
                      <wps:spPr>
                        <a:xfrm>
                          <a:off x="0" y="0"/>
                          <a:ext cx="896293" cy="63029"/>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10A59" id="Rectangle 4" o:spid="_x0000_s1026" style="position:absolute;margin-left:105.55pt;margin-top:74.85pt;width:70.5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" fillcolor="white [3212]" strokecolor="black [1600]" strokeweight="1pt"/>
            </w:pict>
          </mc:Fallback>
        </mc:AlternateContent>
      </w:r>
      <w:r w:rsidRPr="0047727D">
        <w:rPr>
          <w:noProof/>
          <w:lang w:val="es-ES"/>
        </w:rPr>
        <w:drawing>
          <wp:inline distT="0" distB="0" distL="0" distR="0" wp14:anchorId="2FA88133" wp14:editId="139231F8">
            <wp:extent cx="6073140" cy="568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73140" cy="5680075"/>
                    </a:xfrm>
                    <a:prstGeom prst="rect">
                      <a:avLst/>
                    </a:prstGeom>
                  </pic:spPr>
                </pic:pic>
              </a:graphicData>
            </a:graphic>
          </wp:inline>
        </w:drawing>
      </w:r>
      <w:r w:rsidR="0049565F" w:rsidRPr="00E14C2B">
        <w:rPr>
          <w:i/>
          <w:sz w:val="20"/>
          <w:szCs w:val="20"/>
          <w:lang w:val="es-ES"/>
        </w:rPr>
        <w:t xml:space="preserve">Ilustración </w:t>
      </w:r>
      <w:r w:rsidR="0049565F" w:rsidRPr="00E14C2B">
        <w:rPr>
          <w:i/>
          <w:sz w:val="20"/>
          <w:szCs w:val="20"/>
          <w:highlight w:val="red"/>
          <w:lang w:val="es-ES"/>
        </w:rPr>
        <w:t>x.x</w:t>
      </w:r>
      <w:r w:rsidR="0049565F" w:rsidRPr="00E14C2B">
        <w:rPr>
          <w:i/>
          <w:sz w:val="20"/>
          <w:szCs w:val="20"/>
          <w:lang w:val="es-ES"/>
        </w:rPr>
        <w:t xml:space="preserve">: </w:t>
      </w:r>
      <w:r w:rsidR="0050184B">
        <w:rPr>
          <w:i/>
          <w:sz w:val="20"/>
          <w:szCs w:val="20"/>
          <w:lang w:val="es-ES"/>
        </w:rPr>
        <w:t>Importación de proyecto a STS</w:t>
      </w:r>
    </w:p>
    <w:p w14:paraId="12F0304D" w14:textId="62802E6E" w:rsidR="00051E25" w:rsidRDefault="00113F84" w:rsidP="006D3AFD">
      <w:pPr>
        <w:ind w:left="720"/>
        <w:jc w:val="both"/>
        <w:rPr>
          <w:lang w:val="es-ES"/>
        </w:rPr>
      </w:pPr>
      <w:r>
        <w:rPr>
          <w:lang w:val="es-ES"/>
        </w:rPr>
        <w:t xml:space="preserve">El proyecto está desarrollado siguiendo </w:t>
      </w:r>
      <w:r w:rsidR="008716AD">
        <w:rPr>
          <w:lang w:val="es-ES"/>
        </w:rPr>
        <w:t>el patrón MVC</w:t>
      </w:r>
      <w:r w:rsidR="00100518">
        <w:rPr>
          <w:lang w:val="es-ES"/>
        </w:rPr>
        <w:t xml:space="preserve"> y una arquitectura multicapa</w:t>
      </w:r>
      <w:r w:rsidR="00051E25">
        <w:rPr>
          <w:lang w:val="es-ES"/>
        </w:rPr>
        <w:t xml:space="preserve"> </w:t>
      </w:r>
      <w:r w:rsidR="00051E25" w:rsidRPr="008716AD">
        <w:rPr>
          <w:highlight w:val="yellow"/>
          <w:lang w:val="es-ES"/>
        </w:rPr>
        <w:t xml:space="preserve">(referencia a donde expliquemos </w:t>
      </w:r>
      <w:r w:rsidR="008716AD" w:rsidRPr="008716AD">
        <w:rPr>
          <w:highlight w:val="yellow"/>
          <w:lang w:val="es-ES"/>
        </w:rPr>
        <w:t>patrones usados</w:t>
      </w:r>
      <w:r w:rsidR="00051E25" w:rsidRPr="008716AD">
        <w:rPr>
          <w:highlight w:val="yellow"/>
          <w:lang w:val="es-ES"/>
        </w:rPr>
        <w:t>)</w:t>
      </w:r>
      <w:r w:rsidR="00051E25">
        <w:rPr>
          <w:lang w:val="es-ES"/>
        </w:rPr>
        <w:t xml:space="preserve"> por lo que encontraremos el proyecto distribuido</w:t>
      </w:r>
      <w:r w:rsidR="00B47C2A">
        <w:rPr>
          <w:lang w:val="es-ES"/>
        </w:rPr>
        <w:t>, a grandes rasgos,</w:t>
      </w:r>
      <w:r w:rsidR="00051E25">
        <w:rPr>
          <w:lang w:val="es-ES"/>
        </w:rPr>
        <w:t xml:space="preserve"> </w:t>
      </w:r>
      <w:r w:rsidR="00100518">
        <w:rPr>
          <w:lang w:val="es-ES"/>
        </w:rPr>
        <w:t>de la siguiente manera</w:t>
      </w:r>
      <w:r w:rsidR="008716AD">
        <w:rPr>
          <w:lang w:val="es-ES"/>
        </w:rPr>
        <w:t>:</w:t>
      </w:r>
    </w:p>
    <w:p w14:paraId="31D05652" w14:textId="055A470F" w:rsidR="00B47C2A" w:rsidRDefault="00B47C2A" w:rsidP="006D3AFD">
      <w:pPr>
        <w:pStyle w:val="Prrafodelista"/>
        <w:numPr>
          <w:ilvl w:val="0"/>
          <w:numId w:val="21"/>
        </w:numPr>
        <w:ind w:left="1440"/>
        <w:jc w:val="both"/>
        <w:rPr>
          <w:lang w:val="es-ES"/>
        </w:rPr>
      </w:pPr>
      <w:r>
        <w:rPr>
          <w:lang w:val="es-ES"/>
        </w:rPr>
        <w:t>Controllers</w:t>
      </w:r>
      <w:r w:rsidR="0062525E">
        <w:rPr>
          <w:lang w:val="es-ES"/>
        </w:rPr>
        <w:t>: Contiene todos los manejadores de rutas de nuestra aplicaci</w:t>
      </w:r>
      <w:r w:rsidR="00073C80">
        <w:rPr>
          <w:lang w:val="es-ES"/>
        </w:rPr>
        <w:t>ón web y de la API REST</w:t>
      </w:r>
      <w:r w:rsidR="00714F4E">
        <w:rPr>
          <w:lang w:val="es-ES"/>
        </w:rPr>
        <w:t>. Realiza la parte de Controlador</w:t>
      </w:r>
      <w:r w:rsidR="00757200">
        <w:rPr>
          <w:lang w:val="es-ES"/>
        </w:rPr>
        <w:t>, como su nombre indica,</w:t>
      </w:r>
      <w:r w:rsidR="00714F4E">
        <w:rPr>
          <w:lang w:val="es-ES"/>
        </w:rPr>
        <w:t xml:space="preserve"> en el patrón MVC y forma parte de la capa de presentación.</w:t>
      </w:r>
    </w:p>
    <w:p w14:paraId="4B242764" w14:textId="5127E16C" w:rsidR="00B47C2A" w:rsidRDefault="00B47C2A" w:rsidP="006D3AFD">
      <w:pPr>
        <w:pStyle w:val="Prrafodelista"/>
        <w:numPr>
          <w:ilvl w:val="0"/>
          <w:numId w:val="21"/>
        </w:numPr>
        <w:ind w:left="1440"/>
        <w:jc w:val="both"/>
        <w:rPr>
          <w:lang w:val="es-ES"/>
        </w:rPr>
      </w:pPr>
      <w:r>
        <w:rPr>
          <w:lang w:val="es-ES"/>
        </w:rPr>
        <w:t>Models</w:t>
      </w:r>
      <w:r w:rsidR="0050184B">
        <w:rPr>
          <w:lang w:val="es-ES"/>
        </w:rPr>
        <w:t xml:space="preserve">: Contiene </w:t>
      </w:r>
      <w:r w:rsidR="00F13AC9">
        <w:rPr>
          <w:lang w:val="es-ES"/>
        </w:rPr>
        <w:t xml:space="preserve">todas las entidades y objetos de datos de la aplicación. Realiza la parte de Modelo en el patrón MVC y </w:t>
      </w:r>
      <w:r w:rsidR="00791335" w:rsidRPr="00A93681">
        <w:rPr>
          <w:lang w:val="es-ES"/>
        </w:rPr>
        <w:t>forma parte de la capa</w:t>
      </w:r>
      <w:r w:rsidR="00F13AC9" w:rsidRPr="00A93681">
        <w:rPr>
          <w:lang w:val="es-ES"/>
        </w:rPr>
        <w:t xml:space="preserve"> de datos</w:t>
      </w:r>
      <w:r w:rsidR="00A93681" w:rsidRPr="00A93681">
        <w:rPr>
          <w:lang w:val="es-ES"/>
        </w:rPr>
        <w:t xml:space="preserve"> y de la capa de vista</w:t>
      </w:r>
      <w:r w:rsidR="00F13AC9" w:rsidRPr="00A93681">
        <w:rPr>
          <w:lang w:val="es-ES"/>
        </w:rPr>
        <w:t>.</w:t>
      </w:r>
    </w:p>
    <w:p w14:paraId="1740C837" w14:textId="20523848" w:rsidR="00B47C2A" w:rsidRDefault="00B47C2A" w:rsidP="006D3AFD">
      <w:pPr>
        <w:pStyle w:val="Prrafodelista"/>
        <w:numPr>
          <w:ilvl w:val="0"/>
          <w:numId w:val="21"/>
        </w:numPr>
        <w:ind w:left="1440"/>
        <w:jc w:val="both"/>
        <w:rPr>
          <w:lang w:val="es-ES"/>
        </w:rPr>
      </w:pPr>
      <w:r>
        <w:rPr>
          <w:lang w:val="es-ES"/>
        </w:rPr>
        <w:lastRenderedPageBreak/>
        <w:t>Repositories</w:t>
      </w:r>
      <w:r w:rsidR="00C222B4">
        <w:rPr>
          <w:lang w:val="es-ES"/>
        </w:rPr>
        <w:t xml:space="preserve">: Contiene los repositorios de la aplicación, es decir, son las clases que accederán a la base de datos cuando sea necesario. Forma parte del Modelo en el patrón MVC y forma parte de la capa de </w:t>
      </w:r>
      <w:r w:rsidR="003F51F1">
        <w:rPr>
          <w:lang w:val="es-ES"/>
        </w:rPr>
        <w:t>integración</w:t>
      </w:r>
      <w:r w:rsidR="00C222B4">
        <w:rPr>
          <w:lang w:val="es-ES"/>
        </w:rPr>
        <w:t xml:space="preserve"> en nuestra arquitectura.</w:t>
      </w:r>
    </w:p>
    <w:p w14:paraId="45404E58" w14:textId="0AF921F3" w:rsidR="00B47C2A" w:rsidRDefault="00B47C2A" w:rsidP="006D3AFD">
      <w:pPr>
        <w:pStyle w:val="Prrafodelista"/>
        <w:numPr>
          <w:ilvl w:val="0"/>
          <w:numId w:val="21"/>
        </w:numPr>
        <w:ind w:left="1440"/>
        <w:jc w:val="both"/>
        <w:rPr>
          <w:lang w:val="es-ES"/>
        </w:rPr>
      </w:pPr>
      <w:r>
        <w:rPr>
          <w:lang w:val="es-ES"/>
        </w:rPr>
        <w:t>Services</w:t>
      </w:r>
      <w:r w:rsidR="008227F1">
        <w:rPr>
          <w:lang w:val="es-ES"/>
        </w:rPr>
        <w:t xml:space="preserve">: </w:t>
      </w:r>
      <w:r w:rsidR="00587A16">
        <w:rPr>
          <w:lang w:val="es-ES"/>
        </w:rPr>
        <w:t>Contiene los servicios de aplicación donde se realizan las operaciones necesarias sobre los datos que llegan desde el controlador. Hacen de intermediarios entre la capa de presentación y la de integración</w:t>
      </w:r>
      <w:r w:rsidR="003F51F1">
        <w:rPr>
          <w:lang w:val="es-ES"/>
        </w:rPr>
        <w:t>. Forma parte del Modelo en el patrón MVC y de la capa de negocio en nuestra arquitectura.</w:t>
      </w:r>
    </w:p>
    <w:p w14:paraId="46502D25" w14:textId="0F55CE6A" w:rsidR="00D5524C" w:rsidRDefault="00D5524C" w:rsidP="006D3AFD">
      <w:pPr>
        <w:pStyle w:val="Prrafodelista"/>
        <w:numPr>
          <w:ilvl w:val="0"/>
          <w:numId w:val="21"/>
        </w:numPr>
        <w:ind w:left="1440"/>
        <w:jc w:val="both"/>
        <w:rPr>
          <w:lang w:val="es-ES"/>
        </w:rPr>
      </w:pPr>
      <w:r>
        <w:rPr>
          <w:lang w:val="es-ES"/>
        </w:rPr>
        <w:t>Config, Interceptor y Utils</w:t>
      </w:r>
      <w:r w:rsidR="00AD7653">
        <w:rPr>
          <w:lang w:val="es-ES"/>
        </w:rPr>
        <w:t>: Estos paquetes contienen utilidades</w:t>
      </w:r>
      <w:r w:rsidR="00F025D3">
        <w:rPr>
          <w:lang w:val="es-ES"/>
        </w:rPr>
        <w:t xml:space="preserve"> necesarias para la configuración o para la intercepción de peticiones HTTP.</w:t>
      </w:r>
    </w:p>
    <w:p w14:paraId="272578FD" w14:textId="1DAB8B54" w:rsidR="00052B79" w:rsidRDefault="003F4A43" w:rsidP="006D3AFD">
      <w:pPr>
        <w:pStyle w:val="Prrafodelista"/>
        <w:numPr>
          <w:ilvl w:val="0"/>
          <w:numId w:val="21"/>
        </w:numPr>
        <w:ind w:left="1440"/>
        <w:jc w:val="both"/>
        <w:rPr>
          <w:lang w:val="es-ES"/>
        </w:rPr>
      </w:pPr>
      <w:r>
        <w:rPr>
          <w:lang w:val="es-ES"/>
        </w:rPr>
        <w:t>Resources</w:t>
      </w:r>
      <w:r w:rsidR="00F025D3">
        <w:rPr>
          <w:lang w:val="es-ES"/>
        </w:rPr>
        <w:t>: Contiene las plantillas cr</w:t>
      </w:r>
      <w:r w:rsidR="00CF42C8">
        <w:rPr>
          <w:lang w:val="es-ES"/>
        </w:rPr>
        <w:t>eadas en HTML, utilizando Thymel</w:t>
      </w:r>
      <w:r w:rsidR="00F025D3">
        <w:rPr>
          <w:lang w:val="es-ES"/>
        </w:rPr>
        <w:t xml:space="preserve">eaf </w:t>
      </w:r>
      <w:r w:rsidR="00F025D3" w:rsidRPr="00F025D3">
        <w:rPr>
          <w:highlight w:val="yellow"/>
          <w:lang w:val="es-ES"/>
        </w:rPr>
        <w:t>(referencia)</w:t>
      </w:r>
      <w:r w:rsidR="00F025D3">
        <w:rPr>
          <w:lang w:val="es-ES"/>
        </w:rPr>
        <w:t xml:space="preserve">. </w:t>
      </w:r>
      <w:r w:rsidR="00F96BEB">
        <w:rPr>
          <w:lang w:val="es-ES"/>
        </w:rPr>
        <w:t>También c</w:t>
      </w:r>
      <w:r w:rsidR="00B55FBC">
        <w:rPr>
          <w:lang w:val="es-ES"/>
        </w:rPr>
        <w:t>ontiene los archivos CSS y JavaS</w:t>
      </w:r>
      <w:r w:rsidR="00F96BEB">
        <w:rPr>
          <w:lang w:val="es-ES"/>
        </w:rPr>
        <w:t xml:space="preserve">cript necesarios para la construcción de la vista. </w:t>
      </w:r>
      <w:r w:rsidR="00F025D3">
        <w:rPr>
          <w:lang w:val="es-ES"/>
        </w:rPr>
        <w:t>Forma parte de la Vista en el pa</w:t>
      </w:r>
      <w:r w:rsidR="00F025D3" w:rsidRPr="00F025D3">
        <w:rPr>
          <w:lang w:val="es-ES"/>
        </w:rPr>
        <w:t>tró</w:t>
      </w:r>
      <w:r w:rsidR="00F025D3">
        <w:rPr>
          <w:lang w:val="es-ES"/>
        </w:rPr>
        <w:t>n MVC y de la</w:t>
      </w:r>
      <w:r w:rsidR="00F96BEB">
        <w:rPr>
          <w:lang w:val="es-ES"/>
        </w:rPr>
        <w:t xml:space="preserve"> capa de</w:t>
      </w:r>
      <w:r w:rsidR="00F025D3">
        <w:rPr>
          <w:lang w:val="es-ES"/>
        </w:rPr>
        <w:t xml:space="preserve"> presentación en nuestra arquitectura.</w:t>
      </w:r>
    </w:p>
    <w:p w14:paraId="159F0010" w14:textId="3BE55580" w:rsidR="00EC77CE" w:rsidRDefault="00EC77CE" w:rsidP="00B55FBC">
      <w:pPr>
        <w:pStyle w:val="Subttulo"/>
        <w:ind w:firstLine="360"/>
        <w:rPr>
          <w:lang w:val="es-ES"/>
        </w:rPr>
      </w:pPr>
      <w:r>
        <w:rPr>
          <w:lang w:val="es-ES"/>
        </w:rPr>
        <w:t>Añadiendo una nueva sección a nuestra aplicación</w:t>
      </w:r>
    </w:p>
    <w:p w14:paraId="680DF5DA" w14:textId="57B705DE" w:rsidR="005935AF" w:rsidRDefault="005935AF" w:rsidP="00D678D0">
      <w:pPr>
        <w:ind w:left="720"/>
        <w:jc w:val="both"/>
        <w:rPr>
          <w:lang w:val="es-ES"/>
        </w:rPr>
      </w:pPr>
      <w:r>
        <w:rPr>
          <w:lang w:val="es-ES"/>
        </w:rPr>
        <w:t>En el momento de la publicaci</w:t>
      </w:r>
      <w:r w:rsidR="00EF4C1E">
        <w:rPr>
          <w:lang w:val="es-ES"/>
        </w:rPr>
        <w:t>ón de este proyecto, la</w:t>
      </w:r>
      <w:r>
        <w:rPr>
          <w:lang w:val="es-ES"/>
        </w:rPr>
        <w:t xml:space="preserve">s </w:t>
      </w:r>
      <w:r w:rsidR="00B15780">
        <w:rPr>
          <w:lang w:val="es-ES"/>
        </w:rPr>
        <w:t>secciones</w:t>
      </w:r>
      <w:r w:rsidR="00F80DA5">
        <w:rPr>
          <w:lang w:val="es-ES"/>
        </w:rPr>
        <w:t xml:space="preserve"> existentes son la</w:t>
      </w:r>
      <w:r>
        <w:rPr>
          <w:lang w:val="es-ES"/>
        </w:rPr>
        <w:t xml:space="preserve">s </w:t>
      </w:r>
      <w:r w:rsidR="00DE0C86">
        <w:rPr>
          <w:lang w:val="es-ES"/>
        </w:rPr>
        <w:t>descrita</w:t>
      </w:r>
      <w:r w:rsidR="00B513EA">
        <w:rPr>
          <w:lang w:val="es-ES"/>
        </w:rPr>
        <w:t xml:space="preserve">s en </w:t>
      </w:r>
      <w:r w:rsidRPr="00B55FBC">
        <w:rPr>
          <w:highlight w:val="yellow"/>
          <w:lang w:val="es-ES"/>
        </w:rPr>
        <w:t>(sección y referencia)</w:t>
      </w:r>
      <w:r>
        <w:rPr>
          <w:lang w:val="es-ES"/>
        </w:rPr>
        <w:t>. Para añadir un</w:t>
      </w:r>
      <w:r w:rsidR="00D24B67">
        <w:rPr>
          <w:lang w:val="es-ES"/>
        </w:rPr>
        <w:t>a nueva</w:t>
      </w:r>
      <w:r>
        <w:rPr>
          <w:lang w:val="es-ES"/>
        </w:rPr>
        <w:t xml:space="preserve"> </w:t>
      </w:r>
      <w:r w:rsidR="00D24B67">
        <w:rPr>
          <w:lang w:val="es-ES"/>
        </w:rPr>
        <w:t>sección</w:t>
      </w:r>
      <w:r>
        <w:rPr>
          <w:lang w:val="es-ES"/>
        </w:rPr>
        <w:t xml:space="preserve"> </w:t>
      </w:r>
      <w:r w:rsidR="00D678D0">
        <w:rPr>
          <w:lang w:val="es-ES"/>
        </w:rPr>
        <w:t xml:space="preserve">en nuestra aplicación será tan sencillo como añadir la sección en el fichero </w:t>
      </w:r>
      <w:r w:rsidR="00D678D0" w:rsidRPr="00D678D0">
        <w:rPr>
          <w:i/>
          <w:lang w:val="es-ES"/>
        </w:rPr>
        <w:t>application.yml</w:t>
      </w:r>
      <w:r w:rsidR="00D678D0">
        <w:rPr>
          <w:i/>
          <w:lang w:val="es-ES"/>
        </w:rPr>
        <w:t xml:space="preserve"> </w:t>
      </w:r>
      <w:r w:rsidR="00D678D0">
        <w:rPr>
          <w:lang w:val="es-ES"/>
        </w:rPr>
        <w:t xml:space="preserve">encontrado en el directorio </w:t>
      </w:r>
      <w:r w:rsidR="00D678D0" w:rsidRPr="00D678D0">
        <w:rPr>
          <w:i/>
          <w:lang w:val="es-ES"/>
        </w:rPr>
        <w:t>src/main/resources</w:t>
      </w:r>
      <w:r w:rsidR="00D678D0">
        <w:rPr>
          <w:lang w:val="es-ES"/>
        </w:rPr>
        <w:t xml:space="preserve"> y añadir el nombre de la sección, su número identificador y su prioridad en la tabla sections de la base de datos. </w:t>
      </w:r>
      <w:r w:rsidR="004E5D44">
        <w:rPr>
          <w:lang w:val="es-ES"/>
        </w:rPr>
        <w:t xml:space="preserve">Por último hará falta añadir la sección con su id en el la enumerado llamado </w:t>
      </w:r>
      <w:r w:rsidR="004E5D44" w:rsidRPr="004E5D44">
        <w:rPr>
          <w:i/>
          <w:lang w:val="es-ES"/>
        </w:rPr>
        <w:t>SectionsMapping</w:t>
      </w:r>
      <w:r w:rsidR="004E5D44">
        <w:rPr>
          <w:lang w:val="es-ES"/>
        </w:rPr>
        <w:t xml:space="preserve"> encontrado en el paquete </w:t>
      </w:r>
      <w:r w:rsidR="004E5D44">
        <w:rPr>
          <w:i/>
          <w:lang w:val="es-ES"/>
        </w:rPr>
        <w:t>Models.</w:t>
      </w:r>
      <w:r w:rsidR="004E5D44">
        <w:rPr>
          <w:lang w:val="es-ES"/>
        </w:rPr>
        <w:t xml:space="preserve"> </w:t>
      </w:r>
      <w:r w:rsidR="00D678D0" w:rsidRPr="004E5D44">
        <w:rPr>
          <w:lang w:val="es-ES"/>
        </w:rPr>
        <w:t>No</w:t>
      </w:r>
      <w:r w:rsidR="00D678D0">
        <w:rPr>
          <w:lang w:val="es-ES"/>
        </w:rPr>
        <w:t xml:space="preserve"> hará falta añadir más información acerca de la sección y ya existirá en la aplicación y será visible para los alumnos (aunque vacía por el momento).</w:t>
      </w:r>
    </w:p>
    <w:p w14:paraId="094FBB2B" w14:textId="74199CBD" w:rsidR="00B55FBC" w:rsidRDefault="006D3AFD" w:rsidP="00B55FBC">
      <w:pPr>
        <w:pStyle w:val="Subttulo"/>
        <w:ind w:firstLine="360"/>
        <w:rPr>
          <w:lang w:val="es-ES"/>
        </w:rPr>
      </w:pPr>
      <w:r w:rsidRPr="006D3AFD">
        <w:rPr>
          <w:lang w:val="es-ES"/>
        </w:rPr>
        <w:t>Añadiendo un nuevo módulo a nuestra aplicaci</w:t>
      </w:r>
      <w:r w:rsidR="007603A4">
        <w:rPr>
          <w:lang w:val="es-ES"/>
        </w:rPr>
        <w:t>ón</w:t>
      </w:r>
    </w:p>
    <w:p w14:paraId="0FF38352" w14:textId="48B25DEC" w:rsidR="00B55FBC" w:rsidRDefault="00B55FBC" w:rsidP="00B55FBC">
      <w:pPr>
        <w:ind w:left="720"/>
        <w:jc w:val="both"/>
        <w:rPr>
          <w:lang w:val="es-ES"/>
        </w:rPr>
      </w:pPr>
      <w:r>
        <w:rPr>
          <w:lang w:val="es-ES"/>
        </w:rPr>
        <w:t xml:space="preserve">En el momento de la publicación de este proyecto, los módulos existentes son los </w:t>
      </w:r>
      <w:r w:rsidR="0029560D">
        <w:rPr>
          <w:lang w:val="es-ES"/>
        </w:rPr>
        <w:t xml:space="preserve">descritos en </w:t>
      </w:r>
      <w:r w:rsidRPr="00B55FBC">
        <w:rPr>
          <w:highlight w:val="yellow"/>
          <w:lang w:val="es-ES"/>
        </w:rPr>
        <w:t>(sección y referencia)</w:t>
      </w:r>
      <w:r>
        <w:rPr>
          <w:lang w:val="es-ES"/>
        </w:rPr>
        <w:t>. Para añadir un nuevo módulo y mantener la modularidad y arquitectura de nuestra aplicación deberemos seguir el siguiente procedimiento:</w:t>
      </w:r>
    </w:p>
    <w:p w14:paraId="37521671" w14:textId="0CB23BBA" w:rsidR="00B55FBC" w:rsidRDefault="00631A83" w:rsidP="00B55FBC">
      <w:pPr>
        <w:pStyle w:val="Prrafodelista"/>
        <w:numPr>
          <w:ilvl w:val="0"/>
          <w:numId w:val="23"/>
        </w:numPr>
        <w:jc w:val="both"/>
        <w:rPr>
          <w:lang w:val="es-ES"/>
        </w:rPr>
      </w:pPr>
      <w:r>
        <w:rPr>
          <w:lang w:val="es-ES"/>
        </w:rPr>
        <w:t xml:space="preserve">Crearemos, en el paquete </w:t>
      </w:r>
      <w:r>
        <w:rPr>
          <w:i/>
          <w:lang w:val="es-ES"/>
        </w:rPr>
        <w:t>controllers</w:t>
      </w:r>
      <w:r>
        <w:rPr>
          <w:lang w:val="es-ES"/>
        </w:rPr>
        <w:t xml:space="preserve"> </w:t>
      </w:r>
      <w:r w:rsidR="00FC6488">
        <w:rPr>
          <w:lang w:val="es-ES"/>
        </w:rPr>
        <w:t>una nueva clase que mapee todos los endpoints necesarios para gestionar ese módulo. Para mantener el estilo del código, la propia clase mapeara las URLs que empiecen por “/&lt;nombre-modulo&gt;”, por ejemplo, en el módulo tests, la clase TestsController mapeará todas las URLs que empiecen por “/tests”</w:t>
      </w:r>
      <w:r w:rsidR="00687E47">
        <w:rPr>
          <w:lang w:val="es-ES"/>
        </w:rPr>
        <w:t xml:space="preserve"> y cada método interno mapeará una URL que haga referencia a las acciones que realiza dicho método.</w:t>
      </w:r>
    </w:p>
    <w:p w14:paraId="2CA9F8C2" w14:textId="01788B60" w:rsidR="00687E47" w:rsidRDefault="00687E47" w:rsidP="00B55FBC">
      <w:pPr>
        <w:pStyle w:val="Prrafodelista"/>
        <w:numPr>
          <w:ilvl w:val="0"/>
          <w:numId w:val="23"/>
        </w:numPr>
        <w:jc w:val="both"/>
        <w:rPr>
          <w:lang w:val="es-ES"/>
        </w:rPr>
      </w:pPr>
      <w:r>
        <w:rPr>
          <w:lang w:val="es-ES"/>
        </w:rPr>
        <w:lastRenderedPageBreak/>
        <w:t xml:space="preserve">Crearemos, en el paquete </w:t>
      </w:r>
      <w:r w:rsidRPr="00C30944">
        <w:rPr>
          <w:i/>
          <w:lang w:val="es-ES"/>
        </w:rPr>
        <w:t>models</w:t>
      </w:r>
      <w:r>
        <w:rPr>
          <w:lang w:val="es-ES"/>
        </w:rPr>
        <w:t>, los objetos necesarios para este nuevo módulo. Estos objetos podrán ser entidades que se volcarán a la base de datos u objetos que utilice la vista (También se podría implementar el patrón Transfer si fuera necesario, aunque n</w:t>
      </w:r>
      <w:r w:rsidR="004E5D44">
        <w:rPr>
          <w:lang w:val="es-ES"/>
        </w:rPr>
        <w:t xml:space="preserve">osotros no hayamos hecho uso </w:t>
      </w:r>
      <w:r w:rsidR="00C30944">
        <w:rPr>
          <w:lang w:val="es-ES"/>
        </w:rPr>
        <w:t>de este</w:t>
      </w:r>
      <w:r>
        <w:rPr>
          <w:lang w:val="es-ES"/>
        </w:rPr>
        <w:t>).</w:t>
      </w:r>
      <w:r w:rsidR="00C30944">
        <w:rPr>
          <w:lang w:val="es-ES"/>
        </w:rPr>
        <w:t xml:space="preserve"> Para la creación de estos objetos de manera simple, recomendamos el uso de las anotaci</w:t>
      </w:r>
      <w:r w:rsidR="00017160">
        <w:rPr>
          <w:lang w:val="es-ES"/>
        </w:rPr>
        <w:t xml:space="preserve">ones proporcionadas por lombok </w:t>
      </w:r>
      <w:r w:rsidR="00C30944">
        <w:rPr>
          <w:lang w:val="es-ES"/>
        </w:rPr>
        <w:t>que se han utilizado en el resto de los objetos.</w:t>
      </w:r>
    </w:p>
    <w:p w14:paraId="0887A311" w14:textId="2EDB5499" w:rsidR="007639B1" w:rsidRDefault="007639B1" w:rsidP="00B55FBC">
      <w:pPr>
        <w:pStyle w:val="Prrafodelista"/>
        <w:numPr>
          <w:ilvl w:val="0"/>
          <w:numId w:val="23"/>
        </w:numPr>
        <w:jc w:val="both"/>
        <w:rPr>
          <w:lang w:val="es-ES"/>
        </w:rPr>
      </w:pPr>
      <w:r>
        <w:rPr>
          <w:lang w:val="es-ES"/>
        </w:rPr>
        <w:t xml:space="preserve">En el paquete </w:t>
      </w:r>
      <w:r w:rsidRPr="007639B1">
        <w:rPr>
          <w:i/>
          <w:lang w:val="es-ES"/>
        </w:rPr>
        <w:t>services</w:t>
      </w:r>
      <w:r>
        <w:rPr>
          <w:lang w:val="es-ES"/>
        </w:rPr>
        <w:t xml:space="preserve">, añadiremos un paquete con el </w:t>
      </w:r>
      <w:r w:rsidR="001C375E">
        <w:rPr>
          <w:lang w:val="es-ES"/>
        </w:rPr>
        <w:t>nombre “</w:t>
      </w:r>
      <w:r>
        <w:rPr>
          <w:lang w:val="es-ES"/>
        </w:rPr>
        <w:t>&lt;nombre-modulo&gt;Service”</w:t>
      </w:r>
      <w:r w:rsidR="001C375E">
        <w:rPr>
          <w:lang w:val="es-ES"/>
        </w:rPr>
        <w:t xml:space="preserve"> que contendrá la interfaz y la implementación o implementaciones necesarias de esa interfaz.</w:t>
      </w:r>
    </w:p>
    <w:p w14:paraId="649B438E" w14:textId="12E58319" w:rsidR="0084158E" w:rsidRDefault="001C375E" w:rsidP="0084158E">
      <w:pPr>
        <w:pStyle w:val="Prrafodelista"/>
        <w:numPr>
          <w:ilvl w:val="0"/>
          <w:numId w:val="23"/>
        </w:numPr>
        <w:jc w:val="both"/>
        <w:rPr>
          <w:lang w:val="es-ES"/>
        </w:rPr>
      </w:pPr>
      <w:r>
        <w:rPr>
          <w:lang w:val="es-ES"/>
        </w:rPr>
        <w:t xml:space="preserve">Añadiremos en el paquete </w:t>
      </w:r>
      <w:r>
        <w:rPr>
          <w:i/>
          <w:lang w:val="es-ES"/>
        </w:rPr>
        <w:t>repositories</w:t>
      </w:r>
      <w:r>
        <w:rPr>
          <w:lang w:val="es-ES"/>
        </w:rPr>
        <w:t xml:space="preserve"> una nueva interfaz con el nombre “&lt;nombre-modulo&gt;</w:t>
      </w:r>
      <w:r w:rsidR="006662F6">
        <w:rPr>
          <w:lang w:val="es-ES"/>
        </w:rPr>
        <w:t>Repository</w:t>
      </w:r>
      <w:r>
        <w:rPr>
          <w:lang w:val="es-ES"/>
        </w:rPr>
        <w:t>”</w:t>
      </w:r>
      <w:r w:rsidR="00C0280B">
        <w:rPr>
          <w:lang w:val="es-ES"/>
        </w:rPr>
        <w:t xml:space="preserve"> que extenderá la clase </w:t>
      </w:r>
      <w:r w:rsidR="00C0280B" w:rsidRPr="00C0280B">
        <w:rPr>
          <w:i/>
          <w:lang w:val="es-ES"/>
        </w:rPr>
        <w:t>CrudRepository</w:t>
      </w:r>
      <w:r w:rsidR="00C0280B">
        <w:rPr>
          <w:lang w:val="es-ES"/>
        </w:rPr>
        <w:t xml:space="preserve"> parametrizada con el tipo de datos que manejará y el tipo de dato que sea su id</w:t>
      </w:r>
      <w:r w:rsidR="0084158E">
        <w:rPr>
          <w:lang w:val="es-ES"/>
        </w:rPr>
        <w:t>.</w:t>
      </w:r>
    </w:p>
    <w:p w14:paraId="09E30A50" w14:textId="38E5193C" w:rsidR="0084158E" w:rsidRPr="0084158E" w:rsidRDefault="0084158E" w:rsidP="0084158E">
      <w:pPr>
        <w:pStyle w:val="Prrafodelista"/>
        <w:numPr>
          <w:ilvl w:val="0"/>
          <w:numId w:val="23"/>
        </w:numPr>
        <w:jc w:val="both"/>
        <w:rPr>
          <w:lang w:val="es-ES"/>
        </w:rPr>
      </w:pPr>
      <w:r>
        <w:rPr>
          <w:lang w:val="es-ES"/>
        </w:rPr>
        <w:t>Crearemos una tabla en la BD…..</w:t>
      </w:r>
    </w:p>
    <w:p w14:paraId="1B3CBDEF" w14:textId="00FB191C" w:rsidR="00052B79" w:rsidRDefault="006D3AFD" w:rsidP="006D3AFD">
      <w:pPr>
        <w:pStyle w:val="Subttulo"/>
        <w:ind w:firstLine="360"/>
        <w:rPr>
          <w:lang w:val="es-ES"/>
        </w:rPr>
      </w:pPr>
      <w:r>
        <w:rPr>
          <w:lang w:val="es-ES"/>
        </w:rPr>
        <w:t>Añadiendo una nueva Calculation Tool a nuestra aplicaci</w:t>
      </w:r>
      <w:r w:rsidR="007603A4">
        <w:rPr>
          <w:lang w:val="es-ES"/>
        </w:rPr>
        <w:t>ón</w:t>
      </w:r>
    </w:p>
    <w:p w14:paraId="6D96A2B2" w14:textId="29EDB8F0" w:rsidR="006D3AFD" w:rsidRPr="00052B79" w:rsidRDefault="006D3AFD" w:rsidP="006D3AFD">
      <w:pPr>
        <w:pStyle w:val="Subttulo"/>
        <w:ind w:firstLine="360"/>
        <w:rPr>
          <w:lang w:val="es-ES"/>
        </w:rPr>
      </w:pPr>
      <w:r>
        <w:rPr>
          <w:lang w:val="es-ES"/>
        </w:rPr>
        <w:t>Añadiendo</w:t>
      </w:r>
      <w:r w:rsidR="007603A4">
        <w:rPr>
          <w:lang w:val="es-ES"/>
        </w:rPr>
        <w:t xml:space="preserve"> un nuevo usuario administrador</w:t>
      </w:r>
    </w:p>
    <w:p w14:paraId="311EF5EC" w14:textId="23950B1B" w:rsidR="009E20DB" w:rsidRDefault="009E20DB">
      <w:pPr>
        <w:rPr>
          <w:sz w:val="44"/>
          <w:szCs w:val="44"/>
          <w:lang w:val="es-ES"/>
        </w:rPr>
      </w:pPr>
      <w:r>
        <w:rPr>
          <w:sz w:val="44"/>
          <w:szCs w:val="44"/>
          <w:lang w:val="es-ES"/>
        </w:rPr>
        <w:t>Apéndices</w:t>
      </w:r>
    </w:p>
    <w:p w14:paraId="0BCD3D86" w14:textId="77777777" w:rsidR="009E20DB" w:rsidRDefault="009E20DB">
      <w:pPr>
        <w:rPr>
          <w:sz w:val="44"/>
          <w:szCs w:val="44"/>
          <w:lang w:val="es-ES"/>
        </w:rPr>
      </w:pPr>
    </w:p>
    <w:p w14:paraId="327C7082" w14:textId="6900924C" w:rsidR="009E20DB" w:rsidRDefault="009E20DB">
      <w:pPr>
        <w:rPr>
          <w:sz w:val="44"/>
          <w:szCs w:val="44"/>
          <w:lang w:val="es-ES"/>
        </w:rPr>
      </w:pPr>
      <w:r>
        <w:rPr>
          <w:sz w:val="44"/>
          <w:szCs w:val="44"/>
          <w:lang w:val="es-ES"/>
        </w:rPr>
        <w:t>Resultados</w:t>
      </w:r>
    </w:p>
    <w:p w14:paraId="55F96A70" w14:textId="77777777" w:rsidR="008652F6" w:rsidRDefault="008652F6">
      <w:pPr>
        <w:rPr>
          <w:sz w:val="44"/>
          <w:szCs w:val="44"/>
          <w:lang w:val="es-ES"/>
        </w:rPr>
      </w:pPr>
    </w:p>
    <w:p w14:paraId="4EF42373" w14:textId="5B519BC7" w:rsidR="009E20DB" w:rsidRDefault="009E20DB">
      <w:pPr>
        <w:rPr>
          <w:sz w:val="44"/>
          <w:szCs w:val="44"/>
          <w:lang w:val="es-ES"/>
        </w:rPr>
      </w:pPr>
      <w:r>
        <w:rPr>
          <w:sz w:val="44"/>
          <w:szCs w:val="44"/>
          <w:lang w:val="es-ES"/>
        </w:rPr>
        <w:t>Conclusiones</w:t>
      </w:r>
    </w:p>
    <w:p w14:paraId="64D1FA9B" w14:textId="77777777" w:rsidR="008652F6" w:rsidRDefault="008652F6">
      <w:pPr>
        <w:rPr>
          <w:sz w:val="44"/>
          <w:szCs w:val="44"/>
          <w:lang w:val="es-ES"/>
        </w:rPr>
      </w:pPr>
    </w:p>
    <w:p w14:paraId="00B10B23" w14:textId="0FDCC78B" w:rsidR="009E20DB" w:rsidRDefault="009E20DB">
      <w:pPr>
        <w:rPr>
          <w:sz w:val="44"/>
          <w:szCs w:val="44"/>
          <w:lang w:val="es-ES"/>
        </w:rPr>
      </w:pPr>
      <w:r>
        <w:rPr>
          <w:sz w:val="44"/>
          <w:szCs w:val="44"/>
          <w:lang w:val="es-ES"/>
        </w:rPr>
        <w:t>Bibliografía</w:t>
      </w:r>
    </w:p>
    <w:p w14:paraId="23DFC9E8" w14:textId="77777777" w:rsidR="008652F6" w:rsidRDefault="008652F6">
      <w:pPr>
        <w:rPr>
          <w:sz w:val="44"/>
          <w:szCs w:val="44"/>
          <w:lang w:val="es-ES"/>
        </w:rPr>
      </w:pPr>
    </w:p>
    <w:p w14:paraId="1623B9C6" w14:textId="5C753C0D" w:rsidR="006E7301" w:rsidRDefault="009E20DB">
      <w:pPr>
        <w:rPr>
          <w:sz w:val="44"/>
          <w:szCs w:val="44"/>
          <w:lang w:val="es-ES"/>
        </w:rPr>
      </w:pPr>
      <w:r>
        <w:rPr>
          <w:sz w:val="44"/>
          <w:szCs w:val="44"/>
          <w:lang w:val="es-ES"/>
        </w:rPr>
        <w:lastRenderedPageBreak/>
        <w:t>Anexos</w:t>
      </w:r>
    </w:p>
    <w:p w14:paraId="188DB81C" w14:textId="77777777" w:rsidR="008652F6" w:rsidRDefault="008652F6">
      <w:pPr>
        <w:rPr>
          <w:sz w:val="44"/>
          <w:szCs w:val="44"/>
          <w:lang w:val="es-ES"/>
        </w:rPr>
      </w:pPr>
    </w:p>
    <w:p w14:paraId="5137B652" w14:textId="2052B672" w:rsidR="004064EE" w:rsidRPr="008652F6" w:rsidRDefault="009E20DB">
      <w:pPr>
        <w:rPr>
          <w:sz w:val="44"/>
          <w:szCs w:val="44"/>
          <w:lang w:val="es-ES"/>
        </w:rPr>
      </w:pPr>
      <w:r w:rsidRPr="008652F6">
        <w:rPr>
          <w:sz w:val="44"/>
          <w:szCs w:val="44"/>
          <w:lang w:val="es-ES"/>
        </w:rPr>
        <w:t>Glosario</w:t>
      </w:r>
      <w:r w:rsidR="00641DE9" w:rsidRPr="008652F6">
        <w:rPr>
          <w:sz w:val="44"/>
          <w:szCs w:val="44"/>
          <w:lang w:val="es-ES"/>
        </w:rPr>
        <w:t>, siglas</w:t>
      </w:r>
      <w:r w:rsidR="004F07EE" w:rsidRPr="008652F6">
        <w:rPr>
          <w:sz w:val="44"/>
          <w:szCs w:val="44"/>
          <w:lang w:val="es-ES"/>
        </w:rPr>
        <w:t xml:space="preserve"> y acrónimos</w:t>
      </w:r>
    </w:p>
    <w:p w14:paraId="4D9E8AE5" w14:textId="2355A59D" w:rsidR="004064EE" w:rsidRPr="006D3AFD" w:rsidRDefault="004064EE">
      <w:r w:rsidRPr="006D3AFD">
        <w:t>API: Application Programming Interface</w:t>
      </w:r>
      <w:r w:rsidR="00285A3E" w:rsidRPr="006D3AFD">
        <w:t>.</w:t>
      </w:r>
    </w:p>
    <w:p w14:paraId="7DD602C8" w14:textId="3BB5EEFF" w:rsidR="006E7301" w:rsidRPr="006D3AFD" w:rsidRDefault="006E7301">
      <w:pPr>
        <w:rPr>
          <w:sz w:val="44"/>
          <w:szCs w:val="44"/>
        </w:rPr>
      </w:pPr>
      <w:r w:rsidRPr="006D3AFD">
        <w:t>IDE: Integrated Development Environment</w:t>
      </w:r>
      <w:r w:rsidR="008716AD" w:rsidRPr="006D3AFD">
        <w:t>.</w:t>
      </w:r>
    </w:p>
    <w:p w14:paraId="685BFDBE" w14:textId="47E96E06" w:rsidR="001F2FF2" w:rsidRPr="00052B79" w:rsidRDefault="001F2FF2" w:rsidP="001F2FF2">
      <w:pPr>
        <w:jc w:val="both"/>
        <w:rPr>
          <w:lang w:val="es-ES"/>
        </w:rPr>
      </w:pPr>
      <w:r w:rsidRPr="00052B79">
        <w:rPr>
          <w:lang w:val="es-ES"/>
        </w:rPr>
        <w:t>JDK: Java Development Kit</w:t>
      </w:r>
      <w:r w:rsidR="008716AD" w:rsidRPr="00052B79">
        <w:rPr>
          <w:lang w:val="es-ES"/>
        </w:rPr>
        <w:t>.</w:t>
      </w:r>
    </w:p>
    <w:p w14:paraId="57F49A42" w14:textId="27BF45AA" w:rsidR="008716AD" w:rsidRPr="00052B79" w:rsidRDefault="008716AD" w:rsidP="001F2FF2">
      <w:pPr>
        <w:jc w:val="both"/>
        <w:rPr>
          <w:lang w:val="es-ES"/>
        </w:rPr>
      </w:pPr>
      <w:r w:rsidRPr="00052B79">
        <w:rPr>
          <w:lang w:val="es-ES"/>
        </w:rPr>
        <w:t>MVC: Modelo Vista Controlador.</w:t>
      </w:r>
    </w:p>
    <w:p w14:paraId="6FE04520" w14:textId="23521942" w:rsidR="00285A3E" w:rsidRPr="00052B79" w:rsidRDefault="00285A3E" w:rsidP="001F2FF2">
      <w:pPr>
        <w:jc w:val="both"/>
        <w:rPr>
          <w:lang w:val="es-ES"/>
        </w:rPr>
      </w:pPr>
      <w:r w:rsidRPr="00052B79">
        <w:rPr>
          <w:lang w:val="es-ES"/>
        </w:rPr>
        <w:t>REST: Representational</w:t>
      </w:r>
      <w:r w:rsidR="005F121E" w:rsidRPr="00052B79">
        <w:rPr>
          <w:lang w:val="es-ES"/>
        </w:rPr>
        <w:t xml:space="preserve"> State Transfer.</w:t>
      </w:r>
    </w:p>
    <w:p w14:paraId="2A9B41CC" w14:textId="77777777" w:rsidR="006E7301" w:rsidRPr="00052B79" w:rsidRDefault="006E7301" w:rsidP="001F2FF2">
      <w:pPr>
        <w:jc w:val="both"/>
        <w:rPr>
          <w:lang w:val="es-ES"/>
        </w:rPr>
      </w:pPr>
    </w:p>
    <w:sectPr w:rsidR="006E7301" w:rsidRPr="00052B79" w:rsidSect="008B3019">
      <w:headerReference w:type="even" r:id="rId23"/>
      <w:headerReference w:type="default" r:id="rId24"/>
      <w:footerReference w:type="even" r:id="rId25"/>
      <w:footerReference w:type="default" r:id="rId26"/>
      <w:pgSz w:w="12240" w:h="15840"/>
      <w:pgMar w:top="1264" w:right="1338" w:bottom="1338" w:left="133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lopez martinez" w:date="2018-03-17T13:38:00Z" w:initials="clm">
    <w:p w14:paraId="1B187D51" w14:textId="77777777" w:rsidR="009F19D5" w:rsidRPr="008B3019" w:rsidRDefault="009F19D5">
      <w:pPr>
        <w:pStyle w:val="Textocomentario"/>
        <w:rPr>
          <w:lang w:val="es-ES"/>
        </w:rPr>
      </w:pPr>
      <w:r>
        <w:rPr>
          <w:rStyle w:val="Refdecomentario"/>
        </w:rPr>
        <w:annotationRef/>
      </w:r>
      <w:r w:rsidRPr="008B3019">
        <w:rPr>
          <w:lang w:val="es-ES"/>
        </w:rPr>
        <w:t>De momento dejo esta sección que es la que sabemos que va a estar, las demás secciones a explicar (plan de proceso, solución de problemas, arquitectura elegida y porqué, …) irán antes de esta o después.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187D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87D51" w16cid:durableId="1E5798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FD2CB" w14:textId="77777777" w:rsidR="00B52AA5" w:rsidRDefault="00B52AA5">
      <w:pPr>
        <w:spacing w:after="0" w:line="240" w:lineRule="auto"/>
      </w:pPr>
      <w:r>
        <w:separator/>
      </w:r>
    </w:p>
    <w:p w14:paraId="6526A0AB" w14:textId="77777777" w:rsidR="00B52AA5" w:rsidRDefault="00B52AA5"/>
    <w:p w14:paraId="15EEA1AE" w14:textId="77777777" w:rsidR="00B52AA5" w:rsidRDefault="00B52AA5"/>
  </w:endnote>
  <w:endnote w:type="continuationSeparator" w:id="0">
    <w:p w14:paraId="40B4A7C3" w14:textId="77777777" w:rsidR="00B52AA5" w:rsidRDefault="00B52AA5">
      <w:pPr>
        <w:spacing w:after="0" w:line="240" w:lineRule="auto"/>
      </w:pPr>
      <w:r>
        <w:continuationSeparator/>
      </w:r>
    </w:p>
    <w:p w14:paraId="6D94B24A" w14:textId="77777777" w:rsidR="00B52AA5" w:rsidRDefault="00B52AA5"/>
    <w:p w14:paraId="7C88A189" w14:textId="77777777" w:rsidR="00B52AA5" w:rsidRDefault="00B52A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809882"/>
      <w:docPartObj>
        <w:docPartGallery w:val="Page Numbers (Bottom of Page)"/>
        <w:docPartUnique/>
      </w:docPartObj>
    </w:sdtPr>
    <w:sdtEndPr/>
    <w:sdtContent>
      <w:p w14:paraId="50508E97" w14:textId="18B58609" w:rsidR="009F19D5" w:rsidRDefault="009F19D5" w:rsidP="008B3019">
        <w:pPr>
          <w:pStyle w:val="Piedepgina"/>
          <w:jc w:val="right"/>
        </w:pPr>
        <w:r>
          <w:fldChar w:fldCharType="begin"/>
        </w:r>
        <w:r>
          <w:instrText>PAGE   \* MERGEFORMAT</w:instrText>
        </w:r>
        <w:r>
          <w:fldChar w:fldCharType="separate"/>
        </w:r>
        <w:r w:rsidR="00AD2F65" w:rsidRPr="00AD2F65">
          <w:rPr>
            <w:noProof/>
            <w:lang w:val="es-ES"/>
          </w:rPr>
          <w:t>12</w:t>
        </w:r>
        <w:r>
          <w:fldChar w:fldCharType="end"/>
        </w:r>
      </w:p>
    </w:sdtContent>
  </w:sdt>
  <w:p w14:paraId="3D7B138B" w14:textId="77777777" w:rsidR="009F19D5" w:rsidRDefault="009F19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4409CA7A" w14:textId="2ACB95F3" w:rsidR="009F19D5" w:rsidRDefault="009F19D5" w:rsidP="008B3019">
        <w:pPr>
          <w:pStyle w:val="Piedepgina"/>
          <w:jc w:val="right"/>
        </w:pPr>
        <w:r>
          <w:fldChar w:fldCharType="begin"/>
        </w:r>
        <w:r>
          <w:instrText xml:space="preserve"> PAGE   \* MERGEFORMAT </w:instrText>
        </w:r>
        <w:r>
          <w:fldChar w:fldCharType="separate"/>
        </w:r>
        <w:r w:rsidR="00AD2F65">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0E29A" w14:textId="77777777" w:rsidR="00B52AA5" w:rsidRDefault="00B52AA5">
      <w:pPr>
        <w:spacing w:after="0" w:line="240" w:lineRule="auto"/>
      </w:pPr>
      <w:r>
        <w:separator/>
      </w:r>
    </w:p>
    <w:p w14:paraId="7081F739" w14:textId="77777777" w:rsidR="00B52AA5" w:rsidRDefault="00B52AA5"/>
    <w:p w14:paraId="44F63846" w14:textId="77777777" w:rsidR="00B52AA5" w:rsidRDefault="00B52AA5"/>
  </w:footnote>
  <w:footnote w:type="continuationSeparator" w:id="0">
    <w:p w14:paraId="1C990D96" w14:textId="77777777" w:rsidR="00B52AA5" w:rsidRDefault="00B52AA5">
      <w:pPr>
        <w:spacing w:after="0" w:line="240" w:lineRule="auto"/>
      </w:pPr>
      <w:r>
        <w:continuationSeparator/>
      </w:r>
    </w:p>
    <w:p w14:paraId="36AB0624" w14:textId="77777777" w:rsidR="00B52AA5" w:rsidRDefault="00B52AA5"/>
    <w:p w14:paraId="5A1753F7" w14:textId="77777777" w:rsidR="00B52AA5" w:rsidRDefault="00B52A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21715" w14:textId="6EF2B7C8" w:rsidR="009F19D5" w:rsidRPr="002E748A" w:rsidRDefault="009F19D5" w:rsidP="002E748A">
    <w:pPr>
      <w:pStyle w:val="Encabezado"/>
      <w:jc w:val="right"/>
      <w:rPr>
        <w:lang w:val="es-ES"/>
      </w:rPr>
    </w:pPr>
    <w:r w:rsidRPr="002E748A">
      <w:rPr>
        <w:lang w:val="es-ES"/>
      </w:rPr>
      <w:t>Traba</w:t>
    </w:r>
    <w:r w:rsidR="00113F84">
      <w:rPr>
        <w:lang w:val="es-ES"/>
      </w:rPr>
      <w:t>jo Fin de Grado 2017-2018 - GenL</w:t>
    </w:r>
    <w:r w:rsidRPr="002E748A">
      <w:rPr>
        <w:lang w:val="es-ES"/>
      </w:rPr>
      <w:t>ab</w:t>
    </w:r>
  </w:p>
  <w:p w14:paraId="271C5081" w14:textId="77777777" w:rsidR="009F19D5" w:rsidRPr="00051E25" w:rsidRDefault="009F19D5">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529A3" w14:textId="77777777" w:rsidR="009F19D5" w:rsidRPr="002E748A" w:rsidRDefault="009F19D5" w:rsidP="002E748A">
    <w:pPr>
      <w:pStyle w:val="Encabezado"/>
      <w:rPr>
        <w:lang w:val="es-ES"/>
      </w:rPr>
    </w:pPr>
    <w:r>
      <w:rPr>
        <w:lang w:val="es-ES"/>
      </w:rPr>
      <w:t>Facultad de Informática – Universidad Complutense de Madrid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5D28E6"/>
    <w:multiLevelType w:val="hybridMultilevel"/>
    <w:tmpl w:val="53B81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BA256E"/>
    <w:multiLevelType w:val="hybridMultilevel"/>
    <w:tmpl w:val="6430FAFE"/>
    <w:lvl w:ilvl="0" w:tplc="0C0A000F">
      <w:start w:val="1"/>
      <w:numFmt w:val="decimal"/>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2" w15:restartNumberingAfterBreak="0">
    <w:nsid w:val="1CD54567"/>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220C6400"/>
    <w:multiLevelType w:val="hybridMultilevel"/>
    <w:tmpl w:val="4096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657C42"/>
    <w:multiLevelType w:val="hybridMultilevel"/>
    <w:tmpl w:val="6812FCB4"/>
    <w:lvl w:ilvl="0" w:tplc="404E3CE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083510"/>
    <w:multiLevelType w:val="hybridMultilevel"/>
    <w:tmpl w:val="BE6E19F6"/>
    <w:lvl w:ilvl="0" w:tplc="A50A105A">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33549D"/>
    <w:multiLevelType w:val="hybridMultilevel"/>
    <w:tmpl w:val="AE6839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AC718D5"/>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6C901CF9"/>
    <w:multiLevelType w:val="hybridMultilevel"/>
    <w:tmpl w:val="2F4A75D8"/>
    <w:lvl w:ilvl="0" w:tplc="62A25D7A">
      <w:start w:val="1"/>
      <w:numFmt w:val="decimal"/>
      <w:pStyle w:val="Listaconnmeros"/>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8857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813ED6"/>
    <w:multiLevelType w:val="hybridMultilevel"/>
    <w:tmpl w:val="EFC02BE0"/>
    <w:lvl w:ilvl="0" w:tplc="404E3CEC">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9"/>
  </w:num>
  <w:num w:numId="4">
    <w:abstractNumId w:val="17"/>
  </w:num>
  <w:num w:numId="5">
    <w:abstractNumId w:val="14"/>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22"/>
  </w:num>
  <w:num w:numId="17">
    <w:abstractNumId w:val="11"/>
  </w:num>
  <w:num w:numId="18">
    <w:abstractNumId w:val="23"/>
  </w:num>
  <w:num w:numId="19">
    <w:abstractNumId w:val="12"/>
  </w:num>
  <w:num w:numId="20">
    <w:abstractNumId w:val="21"/>
  </w:num>
  <w:num w:numId="21">
    <w:abstractNumId w:val="13"/>
  </w:num>
  <w:num w:numId="22">
    <w:abstractNumId w:val="10"/>
  </w:num>
  <w:num w:numId="23">
    <w:abstractNumId w:val="20"/>
  </w:num>
  <w:num w:numId="24">
    <w:abstractNumId w:val="24"/>
  </w:num>
  <w:num w:numId="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lopez martinez">
    <w15:presenceInfo w15:providerId="Windows Live" w15:userId="6072750b7473ff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A80"/>
    <w:rsid w:val="00017160"/>
    <w:rsid w:val="00023BC3"/>
    <w:rsid w:val="00051E25"/>
    <w:rsid w:val="00052B79"/>
    <w:rsid w:val="00073C80"/>
    <w:rsid w:val="0008738A"/>
    <w:rsid w:val="00092954"/>
    <w:rsid w:val="000C298D"/>
    <w:rsid w:val="000C48A2"/>
    <w:rsid w:val="00100518"/>
    <w:rsid w:val="00112E83"/>
    <w:rsid w:val="00113F84"/>
    <w:rsid w:val="001159B4"/>
    <w:rsid w:val="0018768F"/>
    <w:rsid w:val="00196DB1"/>
    <w:rsid w:val="001C0650"/>
    <w:rsid w:val="001C375E"/>
    <w:rsid w:val="001D126D"/>
    <w:rsid w:val="001F2FF2"/>
    <w:rsid w:val="001F33C6"/>
    <w:rsid w:val="00207CEC"/>
    <w:rsid w:val="00237BFB"/>
    <w:rsid w:val="002609D2"/>
    <w:rsid w:val="00267E5D"/>
    <w:rsid w:val="00285A3E"/>
    <w:rsid w:val="0029560D"/>
    <w:rsid w:val="002E748A"/>
    <w:rsid w:val="002F7E8E"/>
    <w:rsid w:val="00381506"/>
    <w:rsid w:val="003948E0"/>
    <w:rsid w:val="003E7C13"/>
    <w:rsid w:val="003F4A43"/>
    <w:rsid w:val="003F51F1"/>
    <w:rsid w:val="004064EE"/>
    <w:rsid w:val="0047727D"/>
    <w:rsid w:val="0049565F"/>
    <w:rsid w:val="004E5D44"/>
    <w:rsid w:val="004F07EE"/>
    <w:rsid w:val="004F598B"/>
    <w:rsid w:val="0050184B"/>
    <w:rsid w:val="00524753"/>
    <w:rsid w:val="00577798"/>
    <w:rsid w:val="00577E19"/>
    <w:rsid w:val="00580B6A"/>
    <w:rsid w:val="00583209"/>
    <w:rsid w:val="00587A16"/>
    <w:rsid w:val="005935AF"/>
    <w:rsid w:val="005A3F9C"/>
    <w:rsid w:val="005D423A"/>
    <w:rsid w:val="005E0699"/>
    <w:rsid w:val="005F121E"/>
    <w:rsid w:val="005F5C5F"/>
    <w:rsid w:val="00611085"/>
    <w:rsid w:val="0062525E"/>
    <w:rsid w:val="00631A83"/>
    <w:rsid w:val="00641DE9"/>
    <w:rsid w:val="00644DAD"/>
    <w:rsid w:val="00661024"/>
    <w:rsid w:val="00664718"/>
    <w:rsid w:val="006662F6"/>
    <w:rsid w:val="00667581"/>
    <w:rsid w:val="00672AD3"/>
    <w:rsid w:val="0067449C"/>
    <w:rsid w:val="00687E47"/>
    <w:rsid w:val="00696E08"/>
    <w:rsid w:val="006B759A"/>
    <w:rsid w:val="006D3AFD"/>
    <w:rsid w:val="006D77AC"/>
    <w:rsid w:val="006E5A0B"/>
    <w:rsid w:val="006E7301"/>
    <w:rsid w:val="007129E0"/>
    <w:rsid w:val="00714F4E"/>
    <w:rsid w:val="00725AB6"/>
    <w:rsid w:val="00757200"/>
    <w:rsid w:val="007603A4"/>
    <w:rsid w:val="007639B1"/>
    <w:rsid w:val="00790438"/>
    <w:rsid w:val="00791335"/>
    <w:rsid w:val="00792155"/>
    <w:rsid w:val="007921A3"/>
    <w:rsid w:val="007C279B"/>
    <w:rsid w:val="007D0D33"/>
    <w:rsid w:val="007F2478"/>
    <w:rsid w:val="008227F1"/>
    <w:rsid w:val="0084158E"/>
    <w:rsid w:val="0084238D"/>
    <w:rsid w:val="00842C39"/>
    <w:rsid w:val="008652F6"/>
    <w:rsid w:val="008716AD"/>
    <w:rsid w:val="00875689"/>
    <w:rsid w:val="008859D5"/>
    <w:rsid w:val="008A53CF"/>
    <w:rsid w:val="008B3019"/>
    <w:rsid w:val="00920236"/>
    <w:rsid w:val="009D04FF"/>
    <w:rsid w:val="009E20DB"/>
    <w:rsid w:val="009F19D5"/>
    <w:rsid w:val="009F5602"/>
    <w:rsid w:val="00A0759B"/>
    <w:rsid w:val="00A10115"/>
    <w:rsid w:val="00A13D08"/>
    <w:rsid w:val="00A2306C"/>
    <w:rsid w:val="00A23FA1"/>
    <w:rsid w:val="00A244AE"/>
    <w:rsid w:val="00A82B4B"/>
    <w:rsid w:val="00A8637A"/>
    <w:rsid w:val="00A93681"/>
    <w:rsid w:val="00AA47D4"/>
    <w:rsid w:val="00AD2F65"/>
    <w:rsid w:val="00AD7653"/>
    <w:rsid w:val="00B0685E"/>
    <w:rsid w:val="00B11071"/>
    <w:rsid w:val="00B15780"/>
    <w:rsid w:val="00B47C2A"/>
    <w:rsid w:val="00B513EA"/>
    <w:rsid w:val="00B52AA5"/>
    <w:rsid w:val="00B55FBC"/>
    <w:rsid w:val="00B6264B"/>
    <w:rsid w:val="00B75316"/>
    <w:rsid w:val="00B93A21"/>
    <w:rsid w:val="00BA31FD"/>
    <w:rsid w:val="00BB002D"/>
    <w:rsid w:val="00C0280B"/>
    <w:rsid w:val="00C048E7"/>
    <w:rsid w:val="00C14D3D"/>
    <w:rsid w:val="00C16601"/>
    <w:rsid w:val="00C222B4"/>
    <w:rsid w:val="00C30944"/>
    <w:rsid w:val="00C334E3"/>
    <w:rsid w:val="00C37018"/>
    <w:rsid w:val="00C66C59"/>
    <w:rsid w:val="00C74FA1"/>
    <w:rsid w:val="00CB1327"/>
    <w:rsid w:val="00CB72F3"/>
    <w:rsid w:val="00CF42C8"/>
    <w:rsid w:val="00D24B67"/>
    <w:rsid w:val="00D25370"/>
    <w:rsid w:val="00D4074A"/>
    <w:rsid w:val="00D5524C"/>
    <w:rsid w:val="00D678D0"/>
    <w:rsid w:val="00DE0C86"/>
    <w:rsid w:val="00DE4A80"/>
    <w:rsid w:val="00DF1D09"/>
    <w:rsid w:val="00E14C2B"/>
    <w:rsid w:val="00E44E7A"/>
    <w:rsid w:val="00E47992"/>
    <w:rsid w:val="00E57CFF"/>
    <w:rsid w:val="00E77483"/>
    <w:rsid w:val="00EA3AC1"/>
    <w:rsid w:val="00EB3290"/>
    <w:rsid w:val="00EC77CE"/>
    <w:rsid w:val="00ED4317"/>
    <w:rsid w:val="00EF4C1E"/>
    <w:rsid w:val="00F001EA"/>
    <w:rsid w:val="00F025D3"/>
    <w:rsid w:val="00F06552"/>
    <w:rsid w:val="00F13AC9"/>
    <w:rsid w:val="00F14016"/>
    <w:rsid w:val="00F80DA5"/>
    <w:rsid w:val="00F96BEB"/>
    <w:rsid w:val="00FA735C"/>
    <w:rsid w:val="00FC6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57E57"/>
  <w15:chartTrackingRefBased/>
  <w15:docId w15:val="{EE9A592A-18F9-F94F-8319-1A7A2363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Ttulo2">
    <w:name w:val="heading 2"/>
    <w:basedOn w:val="Normal"/>
    <w:next w:val="Normal"/>
    <w:link w:val="Ttulo2Car"/>
    <w:uiPriority w:val="9"/>
    <w:unhideWhenUsed/>
    <w:qFormat/>
    <w:rsid w:val="00A13D08"/>
    <w:pPr>
      <w:keepNext/>
      <w:keepLines/>
      <w:spacing w:before="400" w:line="240" w:lineRule="auto"/>
      <w:outlineLvl w:val="1"/>
    </w:pPr>
    <w:rPr>
      <w:rFonts w:asciiTheme="majorHAnsi" w:eastAsiaTheme="majorEastAsia" w:hAnsiTheme="majorHAnsi" w:cstheme="majorBidi"/>
      <w:sz w:val="44"/>
      <w:szCs w:val="26"/>
    </w:rPr>
  </w:style>
  <w:style w:type="paragraph" w:styleId="Ttulo3">
    <w:name w:val="heading 3"/>
    <w:basedOn w:val="Normal"/>
    <w:next w:val="Normal"/>
    <w:link w:val="Ttulo3C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Ttulo4">
    <w:name w:val="heading 4"/>
    <w:basedOn w:val="Normal"/>
    <w:next w:val="Normal"/>
    <w:link w:val="Ttulo4C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Ttulo5">
    <w:name w:val="heading 5"/>
    <w:basedOn w:val="Normal"/>
    <w:next w:val="Normal"/>
    <w:link w:val="Ttulo5C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Ttulo6">
    <w:name w:val="heading 6"/>
    <w:basedOn w:val="Normal"/>
    <w:next w:val="Normal"/>
    <w:link w:val="Ttulo6C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Ttulo7">
    <w:name w:val="heading 7"/>
    <w:basedOn w:val="Normal"/>
    <w:next w:val="Normal"/>
    <w:link w:val="Ttulo7C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Ttulo8">
    <w:name w:val="heading 8"/>
    <w:basedOn w:val="Normal"/>
    <w:next w:val="Normal"/>
    <w:link w:val="Ttulo8C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Ttulo9">
    <w:name w:val="heading 9"/>
    <w:basedOn w:val="Normal"/>
    <w:next w:val="Normal"/>
    <w:link w:val="Ttulo9C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numPr>
        <w:ilvl w:val="1"/>
      </w:numPr>
      <w:spacing w:after="300" w:line="240" w:lineRule="auto"/>
      <w:contextualSpacing/>
    </w:pPr>
    <w:rPr>
      <w:rFonts w:eastAsiaTheme="minorEastAsia"/>
      <w:sz w:val="32"/>
    </w:rPr>
  </w:style>
  <w:style w:type="character" w:customStyle="1" w:styleId="SubttuloCar">
    <w:name w:val="Subtítulo Car"/>
    <w:basedOn w:val="Fuentedeprrafopredeter"/>
    <w:link w:val="Subttulo"/>
    <w:uiPriority w:val="2"/>
    <w:rPr>
      <w:rFonts w:eastAsiaTheme="minorEastAsia"/>
      <w:sz w:val="32"/>
    </w:rPr>
  </w:style>
  <w:style w:type="paragraph" w:styleId="Ttulo">
    <w:name w:val="Title"/>
    <w:basedOn w:val="Normal"/>
    <w:link w:val="TtuloC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
    <w:rPr>
      <w:rFonts w:asciiTheme="majorHAnsi" w:eastAsiaTheme="majorEastAsia" w:hAnsiTheme="majorHAnsi" w:cstheme="majorBidi"/>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sz w:val="42"/>
      <w:szCs w:val="32"/>
    </w:rPr>
  </w:style>
  <w:style w:type="paragraph" w:styleId="Listaconnmeros">
    <w:name w:val="List Number"/>
    <w:basedOn w:val="Normal"/>
    <w:uiPriority w:val="13"/>
    <w:qFormat/>
    <w:pPr>
      <w:numPr>
        <w:numId w:val="16"/>
      </w:numPr>
    </w:pPr>
  </w:style>
  <w:style w:type="paragraph" w:styleId="Citadestacada">
    <w:name w:val="Intense Quote"/>
    <w:basedOn w:val="Normal"/>
    <w:next w:val="Normal"/>
    <w:link w:val="CitadestacadaCar"/>
    <w:uiPriority w:val="30"/>
    <w:semiHidden/>
    <w:unhideWhenUsed/>
    <w:qFormat/>
    <w:pPr>
      <w:spacing w:before="240"/>
      <w:ind w:left="490" w:right="490"/>
      <w:contextualSpacing/>
    </w:pPr>
    <w:rPr>
      <w:i/>
      <w:iCs/>
      <w:sz w:val="30"/>
    </w:rPr>
  </w:style>
  <w:style w:type="paragraph" w:styleId="Cita">
    <w:name w:val="Quote"/>
    <w:basedOn w:val="Normal"/>
    <w:next w:val="Normal"/>
    <w:link w:val="CitaCar"/>
    <w:uiPriority w:val="29"/>
    <w:qFormat/>
    <w:pPr>
      <w:spacing w:before="240"/>
      <w:ind w:left="490" w:right="490"/>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Listaconvietas">
    <w:name w:val="List Bullet"/>
    <w:basedOn w:val="Normal"/>
    <w:uiPriority w:val="12"/>
    <w:qFormat/>
    <w:pPr>
      <w:numPr>
        <w:numId w:val="15"/>
      </w:numPr>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Ttulo5Car">
    <w:name w:val="Título 5 Car"/>
    <w:basedOn w:val="Fuentedeprrafopredeter"/>
    <w:link w:val="Ttulo5"/>
    <w:uiPriority w:val="9"/>
    <w:rPr>
      <w:rFonts w:asciiTheme="majorHAnsi" w:eastAsiaTheme="majorEastAsia" w:hAnsiTheme="majorHAnsi" w:cstheme="majorBidi"/>
      <w:b/>
      <w:color w:val="595959" w:themeColor="text1" w:themeTint="A6"/>
      <w:sz w:val="3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i/>
      <w:color w:val="595959" w:themeColor="text1" w:themeTint="A6"/>
      <w:sz w:val="3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595959" w:themeColor="text1" w:themeTint="A6"/>
      <w:sz w:val="30"/>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595959" w:themeColor="text1" w:themeTint="A6"/>
      <w:sz w:val="30"/>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595959" w:themeColor="text1" w:themeTint="A6"/>
      <w:sz w:val="26"/>
      <w:szCs w:val="21"/>
    </w:rPr>
  </w:style>
  <w:style w:type="character" w:styleId="nfasissutil">
    <w:name w:val="Subtle Emphasis"/>
    <w:basedOn w:val="Fuentedeprrafopredeter"/>
    <w:uiPriority w:val="19"/>
    <w:semiHidden/>
    <w:unhideWhenUsed/>
    <w:qFormat/>
    <w:rPr>
      <w:i/>
      <w:iCs/>
      <w:color w:val="000000" w:themeColor="text1"/>
    </w:rPr>
  </w:style>
  <w:style w:type="character" w:styleId="nfasis">
    <w:name w:val="Emphasis"/>
    <w:basedOn w:val="Fuentedeprrafopredeter"/>
    <w:uiPriority w:val="20"/>
    <w:semiHidden/>
    <w:unhideWhenUsed/>
    <w:qFormat/>
    <w:rPr>
      <w:b/>
      <w:i/>
      <w:iCs/>
    </w:rPr>
  </w:style>
  <w:style w:type="character" w:styleId="nfasisintenso">
    <w:name w:val="Intense Emphasis"/>
    <w:basedOn w:val="Fuentedeprrafopredeter"/>
    <w:uiPriority w:val="21"/>
    <w:semiHidden/>
    <w:unhideWhenUsed/>
    <w:qFormat/>
    <w:rPr>
      <w:b/>
      <w:iCs/>
      <w:caps/>
      <w:smallCaps w:val="0"/>
      <w:color w:val="000000" w:themeColor="text1"/>
    </w:rPr>
  </w:style>
  <w:style w:type="character" w:styleId="Referenciasutil">
    <w:name w:val="Subtle Reference"/>
    <w:basedOn w:val="Fuentedeprrafopredeter"/>
    <w:uiPriority w:val="31"/>
    <w:semiHidden/>
    <w:unhideWhenUsed/>
    <w:qFormat/>
    <w:rPr>
      <w:caps/>
      <w:smallCaps w:val="0"/>
      <w:color w:val="000000" w:themeColor="text1"/>
    </w:rPr>
  </w:style>
  <w:style w:type="character" w:styleId="Referenciaintensa">
    <w:name w:val="Intense Reference"/>
    <w:basedOn w:val="Fuentedeprrafopredeter"/>
    <w:uiPriority w:val="32"/>
    <w:semiHidden/>
    <w:unhideWhenUsed/>
    <w:qFormat/>
    <w:rPr>
      <w:b/>
      <w:bCs/>
      <w:i/>
      <w:caps/>
      <w:smallCaps w:val="0"/>
      <w:color w:val="000000" w:themeColor="text1"/>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unhideWhenUsed/>
    <w:qFormat/>
    <w:pPr>
      <w:spacing w:after="200" w:line="240" w:lineRule="auto"/>
    </w:pPr>
    <w:rPr>
      <w:i/>
      <w:iCs/>
      <w:sz w:val="20"/>
      <w:szCs w:val="1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TtuloTDC">
    <w:name w:val="TOC Heading"/>
    <w:basedOn w:val="Ttulo1"/>
    <w:next w:val="Normal"/>
    <w:uiPriority w:val="39"/>
    <w:semiHidden/>
    <w:unhideWhenUsed/>
    <w:qFormat/>
    <w:pPr>
      <w:outlineLvl w:val="9"/>
    </w:pPr>
  </w:style>
  <w:style w:type="table" w:customStyle="1" w:styleId="ReportTable">
    <w:name w:val="Report Table"/>
    <w:basedOn w:val="Tabla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destacadaCar">
    <w:name w:val="Cita destacada Car"/>
    <w:basedOn w:val="Fuentedeprrafopredeter"/>
    <w:link w:val="Citadestacada"/>
    <w:uiPriority w:val="30"/>
    <w:semiHidden/>
    <w:rPr>
      <w:i/>
      <w:iCs/>
      <w:sz w:val="30"/>
    </w:rPr>
  </w:style>
  <w:style w:type="character" w:customStyle="1" w:styleId="Ttulo2Car">
    <w:name w:val="Título 2 Car"/>
    <w:basedOn w:val="Fuentedeprrafopredeter"/>
    <w:link w:val="Ttulo2"/>
    <w:uiPriority w:val="9"/>
    <w:rsid w:val="00A13D08"/>
    <w:rPr>
      <w:rFonts w:asciiTheme="majorHAnsi" w:eastAsiaTheme="majorEastAsia" w:hAnsiTheme="majorHAnsi" w:cstheme="majorBidi"/>
      <w:sz w:val="44"/>
      <w:szCs w:val="26"/>
    </w:rPr>
  </w:style>
  <w:style w:type="paragraph" w:styleId="Encabezado">
    <w:name w:val="header"/>
    <w:basedOn w:val="Normal"/>
    <w:link w:val="EncabezadoCar"/>
    <w:uiPriority w:val="99"/>
    <w:qFormat/>
    <w:pPr>
      <w:spacing w:after="0" w:line="240" w:lineRule="auto"/>
    </w:pPr>
  </w:style>
  <w:style w:type="character" w:customStyle="1" w:styleId="Ttulo3Car">
    <w:name w:val="Título 3 Car"/>
    <w:basedOn w:val="Fuentedeprrafopredeter"/>
    <w:link w:val="Ttulo3"/>
    <w:uiPriority w:val="9"/>
    <w:rPr>
      <w:rFonts w:asciiTheme="majorHAnsi" w:eastAsiaTheme="majorEastAsia" w:hAnsiTheme="majorHAnsi" w:cstheme="majorBidi"/>
      <w:sz w:val="30"/>
    </w:r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rPr>
      <w:rFonts w:asciiTheme="majorHAnsi" w:eastAsiaTheme="majorEastAsia" w:hAnsiTheme="majorHAnsi" w:cstheme="majorBidi"/>
      <w:i/>
      <w:iCs/>
      <w:sz w:val="30"/>
    </w:rPr>
  </w:style>
  <w:style w:type="paragraph" w:styleId="Prrafodelista">
    <w:name w:val="List Paragraph"/>
    <w:basedOn w:val="Normal"/>
    <w:uiPriority w:val="34"/>
    <w:unhideWhenUsed/>
    <w:qFormat/>
    <w:rsid w:val="002E748A"/>
    <w:pPr>
      <w:ind w:left="720"/>
      <w:contextualSpacing/>
    </w:pPr>
  </w:style>
  <w:style w:type="character" w:styleId="Refdecomentario">
    <w:name w:val="annotation reference"/>
    <w:basedOn w:val="Fuentedeprrafopredeter"/>
    <w:uiPriority w:val="99"/>
    <w:semiHidden/>
    <w:unhideWhenUsed/>
    <w:rsid w:val="008B3019"/>
    <w:rPr>
      <w:sz w:val="16"/>
      <w:szCs w:val="16"/>
    </w:rPr>
  </w:style>
  <w:style w:type="paragraph" w:styleId="Textocomentario">
    <w:name w:val="annotation text"/>
    <w:basedOn w:val="Normal"/>
    <w:link w:val="TextocomentarioCar"/>
    <w:uiPriority w:val="99"/>
    <w:semiHidden/>
    <w:unhideWhenUsed/>
    <w:rsid w:val="008B30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B3019"/>
    <w:rPr>
      <w:sz w:val="20"/>
      <w:szCs w:val="20"/>
    </w:rPr>
  </w:style>
  <w:style w:type="paragraph" w:styleId="Asuntodelcomentario">
    <w:name w:val="annotation subject"/>
    <w:basedOn w:val="Textocomentario"/>
    <w:next w:val="Textocomentario"/>
    <w:link w:val="AsuntodelcomentarioCar"/>
    <w:uiPriority w:val="99"/>
    <w:semiHidden/>
    <w:unhideWhenUsed/>
    <w:rsid w:val="008B3019"/>
    <w:rPr>
      <w:b/>
      <w:bCs/>
    </w:rPr>
  </w:style>
  <w:style w:type="character" w:customStyle="1" w:styleId="AsuntodelcomentarioCar">
    <w:name w:val="Asunto del comentario Car"/>
    <w:basedOn w:val="TextocomentarioCar"/>
    <w:link w:val="Asuntodelcomentario"/>
    <w:uiPriority w:val="99"/>
    <w:semiHidden/>
    <w:rsid w:val="008B3019"/>
    <w:rPr>
      <w:b/>
      <w:bCs/>
      <w:sz w:val="20"/>
      <w:szCs w:val="20"/>
    </w:rPr>
  </w:style>
  <w:style w:type="paragraph" w:styleId="Textodeglobo">
    <w:name w:val="Balloon Text"/>
    <w:basedOn w:val="Normal"/>
    <w:link w:val="TextodegloboCar"/>
    <w:uiPriority w:val="99"/>
    <w:semiHidden/>
    <w:unhideWhenUsed/>
    <w:rsid w:val="008B30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3019"/>
    <w:rPr>
      <w:rFonts w:ascii="Segoe UI" w:hAnsi="Segoe UI" w:cs="Segoe UI"/>
      <w:sz w:val="18"/>
      <w:szCs w:val="18"/>
    </w:rPr>
  </w:style>
  <w:style w:type="character" w:styleId="Hipervnculo">
    <w:name w:val="Hyperlink"/>
    <w:basedOn w:val="Fuentedeprrafopredeter"/>
    <w:uiPriority w:val="99"/>
    <w:unhideWhenUsed/>
    <w:rsid w:val="00672AD3"/>
    <w:rPr>
      <w:color w:val="5E9EA1" w:themeColor="hyperlink"/>
      <w:u w:val="single"/>
    </w:rPr>
  </w:style>
  <w:style w:type="character" w:styleId="Mencinsinresolver">
    <w:name w:val="Unresolved Mention"/>
    <w:basedOn w:val="Fuentedeprrafopredeter"/>
    <w:uiPriority w:val="99"/>
    <w:semiHidden/>
    <w:unhideWhenUsed/>
    <w:rsid w:val="00672AD3"/>
    <w:rPr>
      <w:color w:val="808080"/>
      <w:shd w:val="clear" w:color="auto" w:fill="E6E6E6"/>
    </w:rPr>
  </w:style>
  <w:style w:type="character" w:styleId="Hipervnculovisitado">
    <w:name w:val="FollowedHyperlink"/>
    <w:basedOn w:val="Fuentedeprrafopredeter"/>
    <w:uiPriority w:val="99"/>
    <w:semiHidden/>
    <w:unhideWhenUsed/>
    <w:rsid w:val="00381506"/>
    <w:rPr>
      <w:color w:val="7A4561" w:themeColor="followedHyperlink"/>
      <w:u w:val="single"/>
    </w:rPr>
  </w:style>
  <w:style w:type="paragraph" w:styleId="HTMLconformatoprevio">
    <w:name w:val="HTML Preformatted"/>
    <w:basedOn w:val="Normal"/>
    <w:link w:val="HTMLconformatoprevioCar"/>
    <w:uiPriority w:val="99"/>
    <w:semiHidden/>
    <w:unhideWhenUsed/>
    <w:rsid w:val="00D25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D25370"/>
    <w:rPr>
      <w:rFonts w:ascii="Courier New" w:eastAsia="Times New Roman" w:hAnsi="Courier New" w:cs="Courier New"/>
      <w:color w:val="auto"/>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18361">
      <w:bodyDiv w:val="1"/>
      <w:marLeft w:val="0"/>
      <w:marRight w:val="0"/>
      <w:marTop w:val="0"/>
      <w:marBottom w:val="0"/>
      <w:divBdr>
        <w:top w:val="none" w:sz="0" w:space="0" w:color="auto"/>
        <w:left w:val="none" w:sz="0" w:space="0" w:color="auto"/>
        <w:bottom w:val="none" w:sz="0" w:space="0" w:color="auto"/>
        <w:right w:val="none" w:sz="0" w:space="0" w:color="auto"/>
      </w:divBdr>
      <w:divsChild>
        <w:div w:id="1848210468">
          <w:marLeft w:val="0"/>
          <w:marRight w:val="0"/>
          <w:marTop w:val="0"/>
          <w:marBottom w:val="0"/>
          <w:divBdr>
            <w:top w:val="none" w:sz="0" w:space="0" w:color="auto"/>
            <w:left w:val="none" w:sz="0" w:space="0" w:color="auto"/>
            <w:bottom w:val="none" w:sz="0" w:space="0" w:color="auto"/>
            <w:right w:val="none" w:sz="0" w:space="0" w:color="auto"/>
          </w:divBdr>
        </w:div>
      </w:divsChild>
    </w:div>
    <w:div w:id="1616325342">
      <w:bodyDiv w:val="1"/>
      <w:marLeft w:val="0"/>
      <w:marRight w:val="0"/>
      <w:marTop w:val="0"/>
      <w:marBottom w:val="0"/>
      <w:divBdr>
        <w:top w:val="none" w:sz="0" w:space="0" w:color="auto"/>
        <w:left w:val="none" w:sz="0" w:space="0" w:color="auto"/>
        <w:bottom w:val="none" w:sz="0" w:space="0" w:color="auto"/>
        <w:right w:val="none" w:sz="0" w:space="0" w:color="auto"/>
      </w:divBdr>
      <w:divsChild>
        <w:div w:id="841773747">
          <w:marLeft w:val="0"/>
          <w:marRight w:val="0"/>
          <w:marTop w:val="0"/>
          <w:marBottom w:val="0"/>
          <w:divBdr>
            <w:top w:val="none" w:sz="0" w:space="0" w:color="auto"/>
            <w:left w:val="none" w:sz="0" w:space="0" w:color="auto"/>
            <w:bottom w:val="none" w:sz="0" w:space="0" w:color="auto"/>
            <w:right w:val="none" w:sz="0" w:space="0" w:color="auto"/>
          </w:divBdr>
          <w:divsChild>
            <w:div w:id="19800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scm.com/downloads"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projectlombok.org/download" TargetMode="External"/><Relationship Id="rId7" Type="http://schemas.openxmlformats.org/officeDocument/2006/relationships/endnotes" Target="endnotes.xml"/><Relationship Id="rId12" Type="http://schemas.openxmlformats.org/officeDocument/2006/relationships/hyperlink" Target="https://nodejs.org/en/" TargetMode="External"/><Relationship Id="rId17" Type="http://schemas.openxmlformats.org/officeDocument/2006/relationships/hyperlink" Target="http://ingenias.fdi.ucm.es:60070/api/v1/calctool?CTid=XX"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maven.apache.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www.java.com/es/download/"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809C6-60FB-465A-AD0F-B3158B688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20</Pages>
  <Words>3565</Words>
  <Characters>19611</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ARRANZ ROPERO</dc:creator>
  <cp:keywords/>
  <dc:description/>
  <cp:lastModifiedBy>Juan Alberto Camino Sáez</cp:lastModifiedBy>
  <cp:revision>118</cp:revision>
  <dcterms:created xsi:type="dcterms:W3CDTF">2018-03-14T23:12:00Z</dcterms:created>
  <dcterms:modified xsi:type="dcterms:W3CDTF">2018-04-07T17:21:00Z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