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0D68F6AC" w:rsidR="007F2478"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Introducción</w:t>
      </w:r>
    </w:p>
    <w:p w14:paraId="0ECBE454" w14:textId="1C192581" w:rsidR="00FF579D" w:rsidRDefault="00FF579D" w:rsidP="00AD2D06">
      <w:pPr>
        <w:pStyle w:val="Prrafodelista"/>
        <w:numPr>
          <w:ilvl w:val="0"/>
          <w:numId w:val="3"/>
        </w:numPr>
        <w:ind w:left="709" w:hanging="709"/>
        <w:rPr>
          <w:sz w:val="36"/>
          <w:szCs w:val="44"/>
          <w:lang w:val="es-ES"/>
        </w:rPr>
      </w:pPr>
      <w:r>
        <w:rPr>
          <w:sz w:val="36"/>
          <w:szCs w:val="44"/>
          <w:lang w:val="es-ES"/>
        </w:rPr>
        <w:t>Especificación de requisitos</w:t>
      </w:r>
    </w:p>
    <w:p w14:paraId="6E9FE259" w14:textId="5DDF6A9A" w:rsidR="00FC3830" w:rsidRPr="00524753" w:rsidRDefault="00FC3830" w:rsidP="00AD2D06">
      <w:pPr>
        <w:pStyle w:val="Prrafodelista"/>
        <w:numPr>
          <w:ilvl w:val="0"/>
          <w:numId w:val="3"/>
        </w:numPr>
        <w:rPr>
          <w:sz w:val="36"/>
          <w:szCs w:val="44"/>
          <w:lang w:val="es-ES"/>
        </w:rPr>
      </w:pPr>
      <w:r>
        <w:rPr>
          <w:sz w:val="36"/>
          <w:szCs w:val="44"/>
          <w:lang w:val="es-ES"/>
        </w:rPr>
        <w:t xml:space="preserve">    Proceso de desarrollo</w:t>
      </w:r>
    </w:p>
    <w:p w14:paraId="65D42875"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66758CF8"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 de usuario</w:t>
      </w:r>
    </w:p>
    <w:p w14:paraId="66381337" w14:textId="54320DD3"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w:t>
      </w:r>
      <w:r w:rsidR="00524753" w:rsidRPr="00524753">
        <w:rPr>
          <w:sz w:val="28"/>
          <w:szCs w:val="44"/>
          <w:lang w:val="es-ES"/>
        </w:rPr>
        <w:t>es</w:t>
      </w:r>
      <w:r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móvil</w:t>
      </w:r>
    </w:p>
    <w:p w14:paraId="6A4A5911" w14:textId="77777777" w:rsidR="00524753"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de administración</w:t>
      </w:r>
    </w:p>
    <w:p w14:paraId="4147E067" w14:textId="3B5D90BD"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Apéndices</w:t>
      </w:r>
    </w:p>
    <w:p w14:paraId="7D78B997" w14:textId="3FB27BDA" w:rsidR="007F2478" w:rsidRPr="00524753" w:rsidRDefault="007F2478" w:rsidP="00AD2D06">
      <w:pPr>
        <w:pStyle w:val="Prrafodelista"/>
        <w:numPr>
          <w:ilvl w:val="0"/>
          <w:numId w:val="3"/>
        </w:numPr>
        <w:rPr>
          <w:sz w:val="36"/>
          <w:szCs w:val="44"/>
          <w:lang w:val="es-ES"/>
        </w:rPr>
      </w:pPr>
      <w:r w:rsidRPr="00524753">
        <w:rPr>
          <w:sz w:val="36"/>
          <w:szCs w:val="44"/>
          <w:lang w:val="es-ES"/>
        </w:rPr>
        <w:t>Resultados</w:t>
      </w:r>
      <w:r w:rsidR="0083572C">
        <w:rPr>
          <w:sz w:val="36"/>
          <w:szCs w:val="44"/>
          <w:lang w:val="es-ES"/>
        </w:rPr>
        <w:t xml:space="preserve"> y discusión</w:t>
      </w:r>
    </w:p>
    <w:p w14:paraId="1B74BE75" w14:textId="318E2226" w:rsidR="007F2478" w:rsidRPr="00524753" w:rsidRDefault="007F2478" w:rsidP="00AD2D06">
      <w:pPr>
        <w:pStyle w:val="Prrafodelista"/>
        <w:numPr>
          <w:ilvl w:val="0"/>
          <w:numId w:val="3"/>
        </w:numPr>
        <w:rPr>
          <w:sz w:val="36"/>
          <w:szCs w:val="44"/>
          <w:lang w:val="es-ES"/>
        </w:rPr>
      </w:pPr>
      <w:r w:rsidRPr="00524753">
        <w:rPr>
          <w:sz w:val="36"/>
          <w:szCs w:val="44"/>
          <w:lang w:val="es-ES"/>
        </w:rPr>
        <w:t>Conclusiones</w:t>
      </w:r>
    </w:p>
    <w:p w14:paraId="68BB57DB"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Bibliografía</w:t>
      </w:r>
    </w:p>
    <w:p w14:paraId="3A277206"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4CBC65F0" w:rsidR="002F199E" w:rsidRPr="00E47662" w:rsidRDefault="002F199E" w:rsidP="001D2032">
      <w:pPr>
        <w:jc w:val="both"/>
        <w:rPr>
          <w:lang w:val="es-ES"/>
        </w:rPr>
      </w:pPr>
      <w:r w:rsidRPr="002F199E">
        <w:rPr>
          <w:b/>
          <w:lang w:val="es-ES"/>
        </w:rPr>
        <w:t>Palabras clave</w:t>
      </w:r>
      <w:r w:rsidR="008613AD">
        <w:rPr>
          <w:b/>
          <w:lang w:val="es-ES"/>
        </w:rPr>
        <w:t xml:space="preserve"> </w:t>
      </w:r>
      <w:r w:rsidRPr="002F199E">
        <w:rPr>
          <w:b/>
          <w:lang w:val="es-ES"/>
        </w:rPr>
        <w:t>:</w:t>
      </w:r>
      <w:r w:rsidR="00581F62">
        <w:rPr>
          <w:lang w:val="es-ES"/>
        </w:rPr>
        <w:t xml:space="preserve"> Aplicación</w:t>
      </w:r>
      <w:r>
        <w:rPr>
          <w:lang w:val="es-ES"/>
        </w:rPr>
        <w:t>,</w:t>
      </w:r>
      <w:r w:rsidR="00581F62">
        <w:rPr>
          <w:lang w:val="es-ES"/>
        </w:rPr>
        <w:t xml:space="preserve"> </w:t>
      </w:r>
      <w:proofErr w:type="spellStart"/>
      <w:r w:rsidR="00581F62">
        <w:rPr>
          <w:lang w:val="es-ES"/>
        </w:rPr>
        <w:t>Cordova</w:t>
      </w:r>
      <w:proofErr w:type="spellEnd"/>
      <w:r w:rsidR="00581F62">
        <w:rPr>
          <w:lang w:val="es-ES"/>
        </w:rPr>
        <w:t>, Genética,</w:t>
      </w:r>
      <w:r w:rsidR="00581F62" w:rsidRPr="00581F62">
        <w:rPr>
          <w:lang w:val="es-ES"/>
        </w:rPr>
        <w:t xml:space="preserve"> </w:t>
      </w:r>
      <w:r w:rsidR="00581F62">
        <w:rPr>
          <w:lang w:val="es-ES"/>
        </w:rPr>
        <w:t>Java, Móvil</w:t>
      </w:r>
      <w:r>
        <w:rPr>
          <w:lang w:val="es-ES"/>
        </w:rPr>
        <w:t>, Multipl</w:t>
      </w:r>
      <w:r w:rsidR="00581F62">
        <w:rPr>
          <w:lang w:val="es-ES"/>
        </w:rPr>
        <w:t>ataforma, Servidor</w:t>
      </w:r>
      <w:r w:rsidR="008613AD">
        <w:rPr>
          <w:lang w:val="es-ES"/>
        </w:rPr>
        <w:t>,</w:t>
      </w:r>
      <w:r w:rsidR="008613AD" w:rsidRPr="008613AD">
        <w:rPr>
          <w:lang w:val="es-ES"/>
        </w:rPr>
        <w:t xml:space="preserve"> </w:t>
      </w:r>
      <w:r w:rsidR="008613AD">
        <w:rPr>
          <w:lang w:val="es-ES"/>
        </w:rPr>
        <w:t>Spring</w:t>
      </w:r>
      <w:r w:rsidR="00581F62">
        <w:rPr>
          <w:lang w:val="es-ES"/>
        </w:rPr>
        <w:t xml:space="preserve">, </w:t>
      </w:r>
      <w:r w:rsidR="008613AD">
        <w:rPr>
          <w:lang w:val="es-ES"/>
        </w:rPr>
        <w:t xml:space="preserve">UCM, </w:t>
      </w:r>
      <w:r>
        <w:rPr>
          <w:lang w:val="es-ES"/>
        </w:rPr>
        <w:t>Web.</w:t>
      </w:r>
    </w:p>
    <w:p w14:paraId="20C6502D" w14:textId="18025B35" w:rsidR="008B3019" w:rsidRDefault="008B3019" w:rsidP="00524753">
      <w:pPr>
        <w:rPr>
          <w:sz w:val="44"/>
          <w:lang w:val="es-ES"/>
        </w:rPr>
      </w:pPr>
      <w:proofErr w:type="spellStart"/>
      <w:r>
        <w:rPr>
          <w:sz w:val="44"/>
          <w:lang w:val="es-ES"/>
        </w:rPr>
        <w:t>Abstract</w:t>
      </w:r>
      <w:proofErr w:type="spellEnd"/>
    </w:p>
    <w:p w14:paraId="2D71BFF2" w14:textId="32621486" w:rsidR="008613AD" w:rsidRPr="008613AD" w:rsidRDefault="008613AD" w:rsidP="00524753">
      <w:pPr>
        <w:rPr>
          <w:lang w:val="fr-BE"/>
        </w:rPr>
      </w:pPr>
      <w:r w:rsidRPr="008613AD">
        <w:rPr>
          <w:lang w:val="fr-BE"/>
        </w:rPr>
        <w:t xml:space="preserve">This </w:t>
      </w:r>
      <w:proofErr w:type="spellStart"/>
      <w:r w:rsidRPr="008613AD">
        <w:rPr>
          <w:lang w:val="fr-BE"/>
        </w:rPr>
        <w:t>project</w:t>
      </w:r>
      <w:proofErr w:type="spellEnd"/>
      <w:r w:rsidRPr="008613AD">
        <w:rPr>
          <w:lang w:val="fr-BE"/>
        </w:rPr>
        <w:t xml:space="preserve"> …</w:t>
      </w:r>
    </w:p>
    <w:p w14:paraId="2F661F01" w14:textId="2215566D" w:rsidR="00ED4317" w:rsidRPr="008613AD" w:rsidRDefault="008613AD" w:rsidP="00524753">
      <w:pPr>
        <w:rPr>
          <w:lang w:val="fr-BE"/>
        </w:rPr>
      </w:pPr>
      <w:r w:rsidRPr="008613AD">
        <w:rPr>
          <w:b/>
          <w:lang w:val="fr-BE"/>
        </w:rPr>
        <w:t>Keywords :</w:t>
      </w:r>
      <w:r w:rsidRPr="008613AD">
        <w:rPr>
          <w:lang w:val="fr-BE"/>
        </w:rPr>
        <w:t xml:space="preserve"> Ap</w:t>
      </w:r>
      <w:r w:rsidR="00753706">
        <w:rPr>
          <w:lang w:val="fr-BE"/>
        </w:rPr>
        <w:t>p</w:t>
      </w:r>
      <w:r w:rsidRPr="008613AD">
        <w:rPr>
          <w:lang w:val="fr-BE"/>
        </w:rPr>
        <w:t xml:space="preserve">, Cordova, </w:t>
      </w:r>
      <w:proofErr w:type="spellStart"/>
      <w:r w:rsidRPr="008613AD">
        <w:rPr>
          <w:lang w:val="fr-BE"/>
        </w:rPr>
        <w:t>Genetics</w:t>
      </w:r>
      <w:proofErr w:type="spellEnd"/>
      <w:r w:rsidRPr="008613AD">
        <w:rPr>
          <w:lang w:val="fr-BE"/>
        </w:rPr>
        <w:t>, Java</w:t>
      </w:r>
      <w:r>
        <w:rPr>
          <w:lang w:val="fr-BE"/>
        </w:rPr>
        <w:t>, Mobile, Multi-platform, Server, Spring, UCM, Web.</w:t>
      </w:r>
    </w:p>
    <w:p w14:paraId="03273DBF" w14:textId="2B118EDD" w:rsidR="00AD0BC0" w:rsidRDefault="00AD0BC0" w:rsidP="00AD0BC0">
      <w:pPr>
        <w:rPr>
          <w:sz w:val="44"/>
          <w:lang w:val="es-ES"/>
        </w:rPr>
      </w:pPr>
      <w:r>
        <w:rPr>
          <w:sz w:val="44"/>
          <w:lang w:val="es-ES"/>
        </w:rPr>
        <w:t>Introducción</w:t>
      </w:r>
    </w:p>
    <w:p w14:paraId="5BA2825C" w14:textId="4843342C" w:rsidR="0041592F" w:rsidRDefault="0041592F" w:rsidP="00AD0BC0">
      <w:pPr>
        <w:rPr>
          <w:lang w:val="es-ES"/>
        </w:rPr>
      </w:pPr>
      <w:r>
        <w:rPr>
          <w:lang w:val="es-ES"/>
        </w:rPr>
        <w:lastRenderedPageBreak/>
        <w:t>La importancia de las aplicaciones móviles es innegable en la actualidad y todavía más en el ámbito de la educación, es por ello que dentro de la Facultad de Biología de la Universidad Complutense de Madrid decidieron realizar una serie de aplicaciones para permitir a sus alumnos  mejorar en la materia de Genética impartida dentro de la facultad</w:t>
      </w:r>
      <w:r w:rsidR="00E24ECC">
        <w:rPr>
          <w:lang w:val="es-ES"/>
        </w:rPr>
        <w:t>, he aquí el propósito de este trabajo, aunar todas ellas en una única aplicación, permitiendo la utilización de todas ellas a todos los usuarios que quieran disponer de la aplicación</w:t>
      </w:r>
      <w:r w:rsidR="005959BD">
        <w:rPr>
          <w:lang w:val="es-ES"/>
        </w:rPr>
        <w:t>,</w:t>
      </w:r>
      <w:r w:rsidR="00E24ECC">
        <w:rPr>
          <w:lang w:val="es-ES"/>
        </w:rPr>
        <w:t xml:space="preserve"> además de incorporar </w:t>
      </w:r>
      <w:r w:rsidR="005959BD">
        <w:rPr>
          <w:lang w:val="es-ES"/>
        </w:rPr>
        <w:t xml:space="preserve">una plataforma web mediante la cual los usuarios administradores puedan gestionar y mantener distintas secciones relacionadas con la aplicación. Asimismo, se ha realizado de tal forma que gracias a los manuales recogidos en este documento se pueda extender la aplicación con más </w:t>
      </w:r>
      <w:proofErr w:type="spellStart"/>
      <w:r w:rsidR="005959BD">
        <w:rPr>
          <w:lang w:val="es-ES"/>
        </w:rPr>
        <w:t>subaplicaciones</w:t>
      </w:r>
      <w:proofErr w:type="spellEnd"/>
      <w:r w:rsidR="005959BD">
        <w:rPr>
          <w:lang w:val="es-ES"/>
        </w:rPr>
        <w:t>.</w:t>
      </w:r>
    </w:p>
    <w:p w14:paraId="55355BE4" w14:textId="71962A5E" w:rsidR="00753706" w:rsidRDefault="00753706" w:rsidP="00AD0BC0">
      <w:pPr>
        <w:rPr>
          <w:lang w:val="es-ES"/>
        </w:rPr>
      </w:pPr>
      <w:r>
        <w:rPr>
          <w:lang w:val="es-ES"/>
        </w:rPr>
        <w:t xml:space="preserve">Por otro lado, la planificación de este proyecto se ha realizado tomando en cuenta el tiempo disponible para la realización tanto del proyecto en sí como de la memoria requerida al final de este, para ello se han marcado una serie de hitos a lo largo del calendario académico. Para el cumplimiento de estos hitos nos hemos ayudado de la aplicación </w:t>
      </w:r>
      <w:proofErr w:type="spellStart"/>
      <w:r w:rsidRPr="00753706">
        <w:rPr>
          <w:i/>
          <w:lang w:val="es-ES"/>
        </w:rPr>
        <w:t>Trello</w:t>
      </w:r>
      <w:proofErr w:type="spellEnd"/>
      <w:r>
        <w:rPr>
          <w:lang w:val="es-ES"/>
        </w:rPr>
        <w:t xml:space="preserve"> que nos permitió gestionar y estipular las distintas etapas del proceso, así como las tareas requeridas en cada una de esas etapas.</w:t>
      </w:r>
    </w:p>
    <w:p w14:paraId="2DD74FBF" w14:textId="77777777" w:rsidR="00AE0A20" w:rsidRDefault="005959BD" w:rsidP="00AD0BC0">
      <w:pPr>
        <w:rPr>
          <w:lang w:val="es-ES"/>
        </w:rPr>
      </w:pPr>
      <w:r>
        <w:rPr>
          <w:lang w:val="es-ES"/>
        </w:rPr>
        <w:t xml:space="preserve">Este trabajo consta de varias partes, </w:t>
      </w:r>
      <w:r w:rsidR="00FC3830">
        <w:rPr>
          <w:lang w:val="es-ES"/>
        </w:rPr>
        <w:t xml:space="preserve">en primer lugar, se </w:t>
      </w:r>
      <w:r w:rsidR="000667E6">
        <w:rPr>
          <w:lang w:val="es-ES"/>
        </w:rPr>
        <w:t xml:space="preserve">exponen los requisitos hallados </w:t>
      </w:r>
      <w:r w:rsidR="00AE0A20">
        <w:rPr>
          <w:lang w:val="es-ES"/>
        </w:rPr>
        <w:t>durante la fase de especificación de la aplicación.</w:t>
      </w:r>
    </w:p>
    <w:p w14:paraId="2453EEF4" w14:textId="6A0DFAE7" w:rsidR="005959BD" w:rsidRDefault="00AE0A20" w:rsidP="00AD0BC0">
      <w:pPr>
        <w:rPr>
          <w:lang w:val="es-ES"/>
        </w:rPr>
      </w:pPr>
      <w:r>
        <w:rPr>
          <w:lang w:val="es-ES"/>
        </w:rPr>
        <w:t xml:space="preserve">En segundo lugar, se presenta </w:t>
      </w:r>
      <w:r w:rsidR="005959BD">
        <w:rPr>
          <w:lang w:val="es-ES"/>
        </w:rPr>
        <w:t>todo lo relacionado sobre el proceso de planificación y desarrollo del proyecto</w:t>
      </w:r>
      <w:r w:rsidR="00FC3830">
        <w:rPr>
          <w:lang w:val="es-ES"/>
        </w:rPr>
        <w:t>,</w:t>
      </w:r>
      <w:r w:rsidR="005959BD">
        <w:rPr>
          <w:lang w:val="es-ES"/>
        </w:rPr>
        <w:t xml:space="preserve"> donde se expone la metodología utilizada a la hora de realizar el proyecto.</w:t>
      </w:r>
    </w:p>
    <w:p w14:paraId="2AC280DD" w14:textId="5A0D82D8" w:rsidR="005959BD" w:rsidRDefault="00FC3830" w:rsidP="00AD0BC0">
      <w:pPr>
        <w:rPr>
          <w:lang w:val="es-ES"/>
        </w:rPr>
      </w:pPr>
      <w:r>
        <w:rPr>
          <w:lang w:val="es-ES"/>
        </w:rPr>
        <w:t>Seguidamente se</w:t>
      </w:r>
      <w:r w:rsidR="005959BD">
        <w:rPr>
          <w:lang w:val="es-ES"/>
        </w:rPr>
        <w:t xml:space="preserve"> incluye el conjunto de manuales necesarios para entender el correcto manejo y funcionamiento de la aplicación, así como otros manuales para </w:t>
      </w:r>
      <w:r>
        <w:rPr>
          <w:lang w:val="es-ES"/>
        </w:rPr>
        <w:t>permitir y facilitar la extensión tanto de la plataforma web como de la aplicación móvil.</w:t>
      </w:r>
    </w:p>
    <w:p w14:paraId="5361802B" w14:textId="4E35D0A6" w:rsidR="00FC3830" w:rsidRDefault="00FC3830" w:rsidP="00AD0BC0">
      <w:pPr>
        <w:rPr>
          <w:lang w:val="es-ES"/>
        </w:rPr>
      </w:pPr>
      <w:r>
        <w:rPr>
          <w:lang w:val="es-ES"/>
        </w:rPr>
        <w:t>Finalmente, se muestran los resultados obtenidos a partir de la realización del trabajo y las conclusiones asociadas a estos resultados, además de otras secciones como la bibliografía consultada o el glosario de términos.</w:t>
      </w:r>
    </w:p>
    <w:p w14:paraId="01924AE6" w14:textId="7DBC40DC" w:rsidR="008613AD" w:rsidRPr="008613AD" w:rsidRDefault="008613AD" w:rsidP="00AD0BC0">
      <w:pPr>
        <w:rPr>
          <w:b/>
          <w:sz w:val="44"/>
          <w:lang w:val="es-ES"/>
        </w:rPr>
      </w:pPr>
      <w:proofErr w:type="spellStart"/>
      <w:r w:rsidRPr="008613AD">
        <w:rPr>
          <w:b/>
          <w:sz w:val="44"/>
          <w:lang w:val="es-ES"/>
        </w:rPr>
        <w:t>Introduction</w:t>
      </w:r>
      <w:proofErr w:type="spellEnd"/>
    </w:p>
    <w:p w14:paraId="3A1132A8" w14:textId="77777777" w:rsidR="008613AD" w:rsidRDefault="008613AD" w:rsidP="00AD0BC0">
      <w:pPr>
        <w:rPr>
          <w:lang w:val="es-ES"/>
        </w:rPr>
      </w:pPr>
    </w:p>
    <w:p w14:paraId="7247CEA4" w14:textId="5109A84C" w:rsidR="00FC3830" w:rsidRDefault="00934BB7" w:rsidP="00AD0BC0">
      <w:pPr>
        <w:rPr>
          <w:sz w:val="44"/>
          <w:lang w:val="es-ES"/>
        </w:rPr>
      </w:pPr>
      <w:r>
        <w:rPr>
          <w:sz w:val="44"/>
          <w:lang w:val="es-ES"/>
        </w:rPr>
        <w:t>Especificación de requisitos</w:t>
      </w:r>
    </w:p>
    <w:p w14:paraId="2C748FBD" w14:textId="226EE833" w:rsidR="00934BB7" w:rsidRPr="00934BB7" w:rsidRDefault="00934BB7" w:rsidP="00934BB7">
      <w:pPr>
        <w:rPr>
          <w:lang w:val="es-ES"/>
        </w:rPr>
      </w:pPr>
      <w:r>
        <w:rPr>
          <w:lang w:val="es-ES"/>
        </w:rPr>
        <w:t xml:space="preserve">En la parte del </w:t>
      </w:r>
      <w:r w:rsidRPr="00CE5D8E">
        <w:rPr>
          <w:b/>
          <w:lang w:val="es-ES"/>
        </w:rPr>
        <w:t>servidor</w:t>
      </w:r>
      <w:r>
        <w:rPr>
          <w:lang w:val="es-ES"/>
        </w:rPr>
        <w:t xml:space="preserve"> el usuario podrá realizar las siguientes funciones:</w:t>
      </w:r>
      <w:r w:rsidRPr="00934BB7">
        <w:rPr>
          <w:lang w:val="es-ES"/>
        </w:rPr>
        <w:tab/>
      </w:r>
      <w:r w:rsidRPr="00934BB7">
        <w:rPr>
          <w:lang w:val="es-ES"/>
        </w:rPr>
        <w:tab/>
      </w:r>
    </w:p>
    <w:p w14:paraId="3B7AC5C2" w14:textId="79383AA2" w:rsidR="00934BB7" w:rsidRPr="00934BB7" w:rsidRDefault="00934BB7" w:rsidP="00C01B8F">
      <w:pPr>
        <w:ind w:left="720"/>
        <w:rPr>
          <w:lang w:val="es-ES"/>
        </w:rPr>
      </w:pPr>
      <w:proofErr w:type="spellStart"/>
      <w:r w:rsidRPr="000123CB">
        <w:rPr>
          <w:b/>
          <w:lang w:val="es-ES"/>
        </w:rPr>
        <w:lastRenderedPageBreak/>
        <w:t>Login</w:t>
      </w:r>
      <w:proofErr w:type="spellEnd"/>
      <w:r w:rsidRPr="00934BB7">
        <w:rPr>
          <w:lang w:val="es-ES"/>
        </w:rPr>
        <w:t xml:space="preserve">: </w:t>
      </w:r>
      <w:r w:rsidR="000123CB">
        <w:rPr>
          <w:lang w:val="es-ES"/>
        </w:rPr>
        <w:t xml:space="preserve">Se deberá </w:t>
      </w:r>
      <w:r w:rsidRPr="00934BB7">
        <w:rPr>
          <w:lang w:val="es-ES"/>
        </w:rPr>
        <w:t xml:space="preserve">acceder con </w:t>
      </w:r>
      <w:r w:rsidR="000123CB">
        <w:rPr>
          <w:lang w:val="es-ES"/>
        </w:rPr>
        <w:t>un</w:t>
      </w:r>
      <w:r w:rsidRPr="00934BB7">
        <w:rPr>
          <w:lang w:val="es-ES"/>
        </w:rPr>
        <w:t xml:space="preserve"> usuario y contraseña </w:t>
      </w:r>
      <w:r w:rsidR="000123CB">
        <w:rPr>
          <w:lang w:val="es-ES"/>
        </w:rPr>
        <w:t>válidos para poder entrar a la aplicación</w:t>
      </w:r>
      <w:r>
        <w:rPr>
          <w:lang w:val="es-ES"/>
        </w:rPr>
        <w:t>.</w:t>
      </w:r>
    </w:p>
    <w:p w14:paraId="3B805AE7" w14:textId="77777777" w:rsidR="000123CB" w:rsidRDefault="00934BB7" w:rsidP="00C01B8F">
      <w:pPr>
        <w:ind w:left="720"/>
        <w:rPr>
          <w:lang w:val="es-ES"/>
        </w:rPr>
      </w:pPr>
      <w:r w:rsidRPr="000123CB">
        <w:rPr>
          <w:b/>
          <w:lang w:val="es-ES"/>
        </w:rPr>
        <w:t>Elegir sección:</w:t>
      </w:r>
      <w:r w:rsidRPr="00934BB7">
        <w:rPr>
          <w:lang w:val="es-ES"/>
        </w:rPr>
        <w:t xml:space="preserve"> Muestra </w:t>
      </w:r>
      <w:r w:rsidR="000123CB">
        <w:rPr>
          <w:lang w:val="es-ES"/>
        </w:rPr>
        <w:t>las distintas subsecciones disponibles dentro de cada sección. Estas subsecciones serán:</w:t>
      </w:r>
    </w:p>
    <w:p w14:paraId="30C8C072" w14:textId="7EC78988" w:rsidR="00934BB7" w:rsidRPr="000123CB" w:rsidRDefault="00934BB7" w:rsidP="00AD2D06">
      <w:pPr>
        <w:pStyle w:val="Prrafodelista"/>
        <w:numPr>
          <w:ilvl w:val="0"/>
          <w:numId w:val="19"/>
        </w:numPr>
        <w:ind w:left="1440"/>
        <w:rPr>
          <w:lang w:val="es-ES"/>
        </w:rPr>
      </w:pPr>
      <w:proofErr w:type="spellStart"/>
      <w:r w:rsidRPr="000123CB">
        <w:rPr>
          <w:u w:val="single"/>
          <w:lang w:val="es-ES"/>
        </w:rPr>
        <w:t>Calculation</w:t>
      </w:r>
      <w:proofErr w:type="spellEnd"/>
      <w:r w:rsidRPr="000123CB">
        <w:rPr>
          <w:u w:val="single"/>
          <w:lang w:val="es-ES"/>
        </w:rPr>
        <w:t xml:space="preserve"> Tools</w:t>
      </w:r>
      <w:r w:rsidRPr="000123CB">
        <w:rPr>
          <w:lang w:val="es-ES"/>
        </w:rPr>
        <w:t>: Herramientas que permiten al usuario introducir datos obtenidos en una situación para ver si el resultado es correcto acorde a un tipo de teoría.</w:t>
      </w:r>
    </w:p>
    <w:p w14:paraId="6DEA8DDE" w14:textId="60B473CD" w:rsidR="00A20FEA" w:rsidRPr="00A20FEA" w:rsidRDefault="00A20FEA" w:rsidP="00AD2D06">
      <w:pPr>
        <w:pStyle w:val="Prrafodelista"/>
        <w:numPr>
          <w:ilvl w:val="0"/>
          <w:numId w:val="20"/>
        </w:numPr>
        <w:ind w:left="1800"/>
        <w:rPr>
          <w:lang w:val="es-ES"/>
        </w:rPr>
      </w:pPr>
      <w:r w:rsidRPr="00B40818">
        <w:rPr>
          <w:i/>
          <w:lang w:val="es-ES"/>
        </w:rPr>
        <w:t xml:space="preserve">Ver y usar una </w:t>
      </w:r>
      <w:proofErr w:type="spellStart"/>
      <w:r w:rsidRPr="00B40818">
        <w:rPr>
          <w:i/>
          <w:lang w:val="es-ES"/>
        </w:rPr>
        <w:t>Calculation</w:t>
      </w:r>
      <w:proofErr w:type="spellEnd"/>
      <w:r w:rsidRPr="00B40818">
        <w:rPr>
          <w:i/>
          <w:lang w:val="es-ES"/>
        </w:rPr>
        <w:t xml:space="preserve"> Tool</w:t>
      </w:r>
      <w:r>
        <w:rPr>
          <w:lang w:val="es-ES"/>
        </w:rPr>
        <w:t>.</w:t>
      </w:r>
    </w:p>
    <w:p w14:paraId="2784BCAB" w14:textId="726C64B0" w:rsidR="00934BB7" w:rsidRPr="000123CB" w:rsidRDefault="00934BB7" w:rsidP="00AD2D06">
      <w:pPr>
        <w:pStyle w:val="Prrafodelista"/>
        <w:numPr>
          <w:ilvl w:val="0"/>
          <w:numId w:val="19"/>
        </w:numPr>
        <w:ind w:left="1440"/>
        <w:rPr>
          <w:lang w:val="es-ES"/>
        </w:rPr>
      </w:pPr>
      <w:r w:rsidRPr="000123CB">
        <w:rPr>
          <w:u w:val="single"/>
          <w:lang w:val="es-ES"/>
        </w:rPr>
        <w:t>T</w:t>
      </w:r>
      <w:r w:rsidR="00A20FEA">
        <w:rPr>
          <w:u w:val="single"/>
          <w:lang w:val="es-ES"/>
        </w:rPr>
        <w:t>eoría</w:t>
      </w:r>
      <w:r w:rsidRPr="000123CB">
        <w:rPr>
          <w:lang w:val="es-ES"/>
        </w:rPr>
        <w:t>: Teoría q</w:t>
      </w:r>
      <w:r w:rsidR="00A20FEA">
        <w:rPr>
          <w:lang w:val="es-ES"/>
        </w:rPr>
        <w:t>ue abarca una sección en general</w:t>
      </w:r>
      <w:r w:rsidRPr="000123CB">
        <w:rPr>
          <w:lang w:val="es-ES"/>
        </w:rPr>
        <w:t>.</w:t>
      </w:r>
    </w:p>
    <w:p w14:paraId="2A46C237" w14:textId="632DCAB8" w:rsidR="00934BB7" w:rsidRPr="000123CB" w:rsidRDefault="00934BB7" w:rsidP="00AD2D06">
      <w:pPr>
        <w:pStyle w:val="Prrafodelista"/>
        <w:numPr>
          <w:ilvl w:val="0"/>
          <w:numId w:val="21"/>
        </w:numPr>
        <w:ind w:left="1800"/>
        <w:rPr>
          <w:lang w:val="es-ES"/>
        </w:rPr>
      </w:pPr>
      <w:r w:rsidRPr="00B40818">
        <w:rPr>
          <w:i/>
          <w:lang w:val="es-ES"/>
        </w:rPr>
        <w:t>Añadir teoría</w:t>
      </w:r>
      <w:r w:rsidRPr="000123CB">
        <w:rPr>
          <w:lang w:val="es-ES"/>
        </w:rPr>
        <w:t xml:space="preserve">: </w:t>
      </w:r>
      <w:r w:rsidR="00CE5D8E">
        <w:rPr>
          <w:lang w:val="es-ES"/>
        </w:rPr>
        <w:t xml:space="preserve">especificar </w:t>
      </w:r>
      <w:r w:rsidRPr="000123CB">
        <w:rPr>
          <w:lang w:val="es-ES"/>
        </w:rPr>
        <w:t xml:space="preserve">el título de la teoría </w:t>
      </w:r>
      <w:r w:rsidR="00CE5D8E">
        <w:rPr>
          <w:lang w:val="es-ES"/>
        </w:rPr>
        <w:t>e</w:t>
      </w:r>
      <w:r w:rsidRPr="000123CB">
        <w:rPr>
          <w:lang w:val="es-ES"/>
        </w:rPr>
        <w:t xml:space="preserve"> in</w:t>
      </w:r>
      <w:r w:rsidR="00CE5D8E">
        <w:rPr>
          <w:lang w:val="es-ES"/>
        </w:rPr>
        <w:t>cluir</w:t>
      </w:r>
      <w:r w:rsidR="00A20FEA">
        <w:rPr>
          <w:lang w:val="es-ES"/>
        </w:rPr>
        <w:t xml:space="preserve"> texto, imágenes, …</w:t>
      </w:r>
    </w:p>
    <w:p w14:paraId="77958681" w14:textId="5EB4F6C6" w:rsidR="00934BB7" w:rsidRPr="000123CB" w:rsidRDefault="00CE5D8E" w:rsidP="00AD2D06">
      <w:pPr>
        <w:pStyle w:val="Prrafodelista"/>
        <w:numPr>
          <w:ilvl w:val="0"/>
          <w:numId w:val="21"/>
        </w:numPr>
        <w:ind w:left="1800"/>
        <w:rPr>
          <w:lang w:val="es-ES"/>
        </w:rPr>
      </w:pPr>
      <w:r w:rsidRPr="00B40818">
        <w:rPr>
          <w:i/>
          <w:lang w:val="es-ES"/>
        </w:rPr>
        <w:t>Editar teoría</w:t>
      </w:r>
      <w:r>
        <w:rPr>
          <w:lang w:val="es-ES"/>
        </w:rPr>
        <w:t xml:space="preserve">: </w:t>
      </w:r>
      <w:r w:rsidR="00934BB7" w:rsidRPr="000123CB">
        <w:rPr>
          <w:lang w:val="es-ES"/>
        </w:rPr>
        <w:t>editar el titulo o el contenido de la teoría.</w:t>
      </w:r>
    </w:p>
    <w:p w14:paraId="01119F58" w14:textId="4E7302E7" w:rsidR="00934BB7" w:rsidRPr="000123CB" w:rsidRDefault="00CE5D8E" w:rsidP="00AD2D06">
      <w:pPr>
        <w:pStyle w:val="Prrafodelista"/>
        <w:numPr>
          <w:ilvl w:val="0"/>
          <w:numId w:val="21"/>
        </w:numPr>
        <w:ind w:left="1800"/>
        <w:rPr>
          <w:lang w:val="es-ES"/>
        </w:rPr>
      </w:pPr>
      <w:r w:rsidRPr="00B40818">
        <w:rPr>
          <w:i/>
          <w:lang w:val="es-ES"/>
        </w:rPr>
        <w:t>Borrar teoría</w:t>
      </w:r>
      <w:r>
        <w:rPr>
          <w:lang w:val="es-ES"/>
        </w:rPr>
        <w:t>:</w:t>
      </w:r>
      <w:r w:rsidR="00934BB7" w:rsidRPr="000123CB">
        <w:rPr>
          <w:lang w:val="es-ES"/>
        </w:rPr>
        <w:t xml:space="preserve"> borrar l</w:t>
      </w:r>
      <w:r w:rsidR="00A20FEA">
        <w:rPr>
          <w:lang w:val="es-ES"/>
        </w:rPr>
        <w:t>a teoría de manera irreversible.</w:t>
      </w:r>
    </w:p>
    <w:p w14:paraId="1C1AB5F5" w14:textId="0016C0F7" w:rsidR="00934BB7" w:rsidRPr="000123CB" w:rsidRDefault="00934BB7" w:rsidP="00AD2D06">
      <w:pPr>
        <w:pStyle w:val="Prrafodelista"/>
        <w:numPr>
          <w:ilvl w:val="0"/>
          <w:numId w:val="19"/>
        </w:numPr>
        <w:ind w:left="1440"/>
        <w:rPr>
          <w:lang w:val="es-ES"/>
        </w:rPr>
      </w:pPr>
      <w:r w:rsidRPr="000123CB">
        <w:rPr>
          <w:u w:val="single"/>
          <w:lang w:val="es-ES"/>
        </w:rPr>
        <w:t>Problem</w:t>
      </w:r>
      <w:r w:rsidR="00A20FEA">
        <w:rPr>
          <w:u w:val="single"/>
          <w:lang w:val="es-ES"/>
        </w:rPr>
        <w:t>a</w:t>
      </w:r>
      <w:r w:rsidRPr="000123CB">
        <w:rPr>
          <w:u w:val="single"/>
          <w:lang w:val="es-ES"/>
        </w:rPr>
        <w:t>s</w:t>
      </w:r>
      <w:r w:rsidRPr="000123CB">
        <w:rPr>
          <w:lang w:val="es-ES"/>
        </w:rPr>
        <w:t>: Enunciados de problemas disponibles para los alumnos (no se resuelven en la aplicación, son solo los enunciados).</w:t>
      </w:r>
    </w:p>
    <w:p w14:paraId="47C33A51" w14:textId="43DCEAAC" w:rsidR="00934BB7" w:rsidRPr="000123CB" w:rsidRDefault="00CE5D8E" w:rsidP="00AD2D06">
      <w:pPr>
        <w:pStyle w:val="Prrafodelista"/>
        <w:numPr>
          <w:ilvl w:val="0"/>
          <w:numId w:val="22"/>
        </w:numPr>
        <w:ind w:left="1800"/>
        <w:rPr>
          <w:lang w:val="es-ES"/>
        </w:rPr>
      </w:pPr>
      <w:r w:rsidRPr="00B40818">
        <w:rPr>
          <w:i/>
          <w:lang w:val="es-ES"/>
        </w:rPr>
        <w:t>Añadir problema</w:t>
      </w:r>
      <w:r>
        <w:rPr>
          <w:lang w:val="es-ES"/>
        </w:rPr>
        <w:t>: especificar</w:t>
      </w:r>
      <w:r w:rsidR="00934BB7" w:rsidRPr="000123CB">
        <w:rPr>
          <w:lang w:val="es-ES"/>
        </w:rPr>
        <w:t xml:space="preserve"> un título y un contenido</w:t>
      </w:r>
      <w:r w:rsidR="00A20FEA">
        <w:rPr>
          <w:lang w:val="es-ES"/>
        </w:rPr>
        <w:t xml:space="preserve"> (texto, imágenes, …)</w:t>
      </w:r>
      <w:r w:rsidR="00934BB7" w:rsidRPr="000123CB">
        <w:rPr>
          <w:lang w:val="es-ES"/>
        </w:rPr>
        <w:t xml:space="preserve"> con el enunc</w:t>
      </w:r>
      <w:r w:rsidR="00A20FEA">
        <w:rPr>
          <w:lang w:val="es-ES"/>
        </w:rPr>
        <w:t>iado del problema.</w:t>
      </w:r>
    </w:p>
    <w:p w14:paraId="27A11141" w14:textId="320DC33C" w:rsidR="00934BB7" w:rsidRPr="000123CB" w:rsidRDefault="00CE5D8E" w:rsidP="00AD2D06">
      <w:pPr>
        <w:pStyle w:val="Prrafodelista"/>
        <w:numPr>
          <w:ilvl w:val="0"/>
          <w:numId w:val="22"/>
        </w:numPr>
        <w:ind w:left="1800"/>
        <w:rPr>
          <w:lang w:val="es-ES"/>
        </w:rPr>
      </w:pPr>
      <w:r w:rsidRPr="00B40818">
        <w:rPr>
          <w:i/>
          <w:lang w:val="es-ES"/>
        </w:rPr>
        <w:t>Editar problema</w:t>
      </w:r>
      <w:r>
        <w:rPr>
          <w:lang w:val="es-ES"/>
        </w:rPr>
        <w:t xml:space="preserve">: </w:t>
      </w:r>
      <w:r w:rsidR="00934BB7" w:rsidRPr="000123CB">
        <w:rPr>
          <w:lang w:val="es-ES"/>
        </w:rPr>
        <w:t>editar el contenido de un problema.</w:t>
      </w:r>
    </w:p>
    <w:p w14:paraId="7D93436E" w14:textId="3FF078E0" w:rsidR="00934BB7" w:rsidRPr="000123CB" w:rsidRDefault="00CE5D8E" w:rsidP="00AD2D06">
      <w:pPr>
        <w:pStyle w:val="Prrafodelista"/>
        <w:numPr>
          <w:ilvl w:val="0"/>
          <w:numId w:val="22"/>
        </w:numPr>
        <w:ind w:left="1800"/>
        <w:rPr>
          <w:lang w:val="es-ES"/>
        </w:rPr>
      </w:pPr>
      <w:r w:rsidRPr="00B40818">
        <w:rPr>
          <w:i/>
          <w:lang w:val="es-ES"/>
        </w:rPr>
        <w:t>Borrar problema</w:t>
      </w:r>
      <w:r>
        <w:rPr>
          <w:lang w:val="es-ES"/>
        </w:rPr>
        <w:t xml:space="preserve">: </w:t>
      </w:r>
      <w:r w:rsidR="00934BB7" w:rsidRPr="000123CB">
        <w:rPr>
          <w:lang w:val="es-ES"/>
        </w:rPr>
        <w:t>borrar un problema de manera irreversible</w:t>
      </w:r>
      <w:r w:rsidR="00A20FEA">
        <w:rPr>
          <w:lang w:val="es-ES"/>
        </w:rPr>
        <w:t>.</w:t>
      </w:r>
    </w:p>
    <w:p w14:paraId="158EC05C" w14:textId="668CFF36" w:rsidR="00934BB7" w:rsidRPr="000123CB" w:rsidRDefault="00934BB7" w:rsidP="00AD2D06">
      <w:pPr>
        <w:pStyle w:val="Prrafodelista"/>
        <w:numPr>
          <w:ilvl w:val="0"/>
          <w:numId w:val="19"/>
        </w:numPr>
        <w:ind w:left="1440"/>
        <w:rPr>
          <w:lang w:val="es-ES"/>
        </w:rPr>
      </w:pPr>
      <w:r w:rsidRPr="000123CB">
        <w:rPr>
          <w:u w:val="single"/>
          <w:lang w:val="es-ES"/>
        </w:rPr>
        <w:t>Test</w:t>
      </w:r>
      <w:r w:rsidRPr="000123CB">
        <w:rPr>
          <w:lang w:val="es-ES"/>
        </w:rPr>
        <w:t>: Preguntas tipo test disponibles para la resolución por parte de los alumnos.</w:t>
      </w:r>
    </w:p>
    <w:p w14:paraId="20764465" w14:textId="53C278F7" w:rsidR="00934BB7" w:rsidRDefault="00CE5D8E" w:rsidP="00AD2D06">
      <w:pPr>
        <w:pStyle w:val="Prrafodelista"/>
        <w:numPr>
          <w:ilvl w:val="0"/>
          <w:numId w:val="23"/>
        </w:numPr>
        <w:ind w:left="1800"/>
        <w:rPr>
          <w:lang w:val="es-ES"/>
        </w:rPr>
      </w:pPr>
      <w:r w:rsidRPr="00B40818">
        <w:rPr>
          <w:i/>
          <w:lang w:val="es-ES"/>
        </w:rPr>
        <w:t>Añadir test</w:t>
      </w:r>
      <w:r>
        <w:rPr>
          <w:lang w:val="es-ES"/>
        </w:rPr>
        <w:t>: añadir</w:t>
      </w:r>
      <w:r w:rsidR="00934BB7" w:rsidRPr="000123CB">
        <w:rPr>
          <w:lang w:val="es-ES"/>
        </w:rPr>
        <w:t xml:space="preserve"> un nuevo test </w:t>
      </w:r>
      <w:r>
        <w:rPr>
          <w:lang w:val="es-ES"/>
        </w:rPr>
        <w:t>adjudicándole</w:t>
      </w:r>
      <w:r w:rsidR="00A20FEA">
        <w:rPr>
          <w:lang w:val="es-ES"/>
        </w:rPr>
        <w:t xml:space="preserve"> un nombre.</w:t>
      </w:r>
    </w:p>
    <w:p w14:paraId="7FBBB97E" w14:textId="33ACDDEE" w:rsidR="00A20FEA" w:rsidRDefault="00A20FEA" w:rsidP="00AD2D06">
      <w:pPr>
        <w:pStyle w:val="Prrafodelista"/>
        <w:numPr>
          <w:ilvl w:val="0"/>
          <w:numId w:val="23"/>
        </w:numPr>
        <w:ind w:left="1800"/>
        <w:rPr>
          <w:lang w:val="es-ES"/>
        </w:rPr>
      </w:pPr>
      <w:r w:rsidRPr="00B40818">
        <w:rPr>
          <w:i/>
          <w:lang w:val="es-ES"/>
        </w:rPr>
        <w:t>Añadir cuestión</w:t>
      </w:r>
      <w:r>
        <w:rPr>
          <w:lang w:val="es-ES"/>
        </w:rPr>
        <w:t>: añadir una nueva cuestión a un test determinado.</w:t>
      </w:r>
    </w:p>
    <w:p w14:paraId="0BDE1C43" w14:textId="653C2EE9" w:rsidR="00A20FEA" w:rsidRPr="000123CB" w:rsidRDefault="00A20FEA" w:rsidP="00AD2D06">
      <w:pPr>
        <w:pStyle w:val="Prrafodelista"/>
        <w:numPr>
          <w:ilvl w:val="0"/>
          <w:numId w:val="23"/>
        </w:numPr>
        <w:ind w:left="1800"/>
        <w:rPr>
          <w:lang w:val="es-ES"/>
        </w:rPr>
      </w:pPr>
      <w:r w:rsidRPr="00B40818">
        <w:rPr>
          <w:i/>
          <w:lang w:val="es-ES"/>
        </w:rPr>
        <w:t>Añadir respuesta</w:t>
      </w:r>
      <w:r>
        <w:rPr>
          <w:lang w:val="es-ES"/>
        </w:rPr>
        <w:t xml:space="preserve">: </w:t>
      </w:r>
      <w:r w:rsidR="00CE5D8E">
        <w:rPr>
          <w:lang w:val="es-ES"/>
        </w:rPr>
        <w:t>a</w:t>
      </w:r>
      <w:r>
        <w:rPr>
          <w:lang w:val="es-ES"/>
        </w:rPr>
        <w:t>ñadir una nueva respuesta dentro de una cuestión perteneciente a un test.</w:t>
      </w:r>
    </w:p>
    <w:p w14:paraId="09748DCC" w14:textId="24BD64C4" w:rsidR="00A20FEA" w:rsidRDefault="00CE5D8E" w:rsidP="00AD2D06">
      <w:pPr>
        <w:pStyle w:val="Prrafodelista"/>
        <w:numPr>
          <w:ilvl w:val="0"/>
          <w:numId w:val="23"/>
        </w:numPr>
        <w:ind w:left="1800"/>
        <w:rPr>
          <w:lang w:val="es-ES"/>
        </w:rPr>
      </w:pPr>
      <w:r w:rsidRPr="00B40818">
        <w:rPr>
          <w:i/>
          <w:lang w:val="es-ES"/>
        </w:rPr>
        <w:t>Editar test</w:t>
      </w:r>
      <w:r>
        <w:rPr>
          <w:lang w:val="es-ES"/>
        </w:rPr>
        <w:t xml:space="preserve">: </w:t>
      </w:r>
      <w:r w:rsidR="00A20FEA">
        <w:rPr>
          <w:lang w:val="es-ES"/>
        </w:rPr>
        <w:t>editar el nombre de un test, así como sus cuestiones o respuestas.</w:t>
      </w:r>
    </w:p>
    <w:p w14:paraId="253DCC1A" w14:textId="62B1C997" w:rsidR="00A20FEA" w:rsidRDefault="00A20FEA" w:rsidP="00AD2D06">
      <w:pPr>
        <w:pStyle w:val="Prrafodelista"/>
        <w:numPr>
          <w:ilvl w:val="0"/>
          <w:numId w:val="23"/>
        </w:numPr>
        <w:ind w:left="1800"/>
        <w:rPr>
          <w:lang w:val="es-ES"/>
        </w:rPr>
      </w:pPr>
      <w:r w:rsidRPr="00B40818">
        <w:rPr>
          <w:i/>
          <w:lang w:val="es-ES"/>
        </w:rPr>
        <w:t>Borrar test</w:t>
      </w:r>
      <w:r>
        <w:rPr>
          <w:lang w:val="es-ES"/>
        </w:rPr>
        <w:t>: borrar un test junto a todo su contenido.</w:t>
      </w:r>
    </w:p>
    <w:p w14:paraId="262114D8" w14:textId="76F85F55" w:rsidR="00A20FEA" w:rsidRDefault="00A20FEA" w:rsidP="00AD2D06">
      <w:pPr>
        <w:pStyle w:val="Prrafodelista"/>
        <w:numPr>
          <w:ilvl w:val="0"/>
          <w:numId w:val="23"/>
        </w:numPr>
        <w:ind w:left="1800"/>
        <w:rPr>
          <w:lang w:val="es-ES"/>
        </w:rPr>
      </w:pPr>
      <w:r w:rsidRPr="00B40818">
        <w:rPr>
          <w:i/>
          <w:lang w:val="es-ES"/>
        </w:rPr>
        <w:t>Borrar cuestión</w:t>
      </w:r>
      <w:r>
        <w:rPr>
          <w:lang w:val="es-ES"/>
        </w:rPr>
        <w:t>: borrar una cuestión determinada junto a todas sus respuestas asociadas.</w:t>
      </w:r>
    </w:p>
    <w:p w14:paraId="69C34A73" w14:textId="4A3F4B9B" w:rsidR="00A20FEA" w:rsidRPr="00A20FEA" w:rsidRDefault="00A20FEA" w:rsidP="00AD2D06">
      <w:pPr>
        <w:pStyle w:val="Prrafodelista"/>
        <w:numPr>
          <w:ilvl w:val="0"/>
          <w:numId w:val="23"/>
        </w:numPr>
        <w:ind w:left="1800"/>
        <w:rPr>
          <w:lang w:val="es-ES"/>
        </w:rPr>
      </w:pPr>
      <w:r w:rsidRPr="00B40818">
        <w:rPr>
          <w:i/>
          <w:lang w:val="es-ES"/>
        </w:rPr>
        <w:t>Borrar respuesta</w:t>
      </w:r>
      <w:r>
        <w:rPr>
          <w:lang w:val="es-ES"/>
        </w:rPr>
        <w:t>: borrar una respuesta determinada.</w:t>
      </w:r>
    </w:p>
    <w:p w14:paraId="04E5729B" w14:textId="2C1DC501" w:rsidR="00934BB7" w:rsidRPr="00CE5D8E" w:rsidRDefault="00482EB1" w:rsidP="00AD2D06">
      <w:pPr>
        <w:pStyle w:val="Prrafodelista"/>
        <w:numPr>
          <w:ilvl w:val="0"/>
          <w:numId w:val="19"/>
        </w:numPr>
        <w:ind w:left="1440"/>
        <w:rPr>
          <w:lang w:val="es-ES"/>
        </w:rPr>
      </w:pPr>
      <w:r>
        <w:rPr>
          <w:u w:val="single"/>
          <w:lang w:val="es-ES"/>
        </w:rPr>
        <w:t>Libros recomendados</w:t>
      </w:r>
      <w:r>
        <w:rPr>
          <w:lang w:val="es-ES"/>
        </w:rPr>
        <w:t>:</w:t>
      </w:r>
    </w:p>
    <w:p w14:paraId="716A4C51" w14:textId="23E3D1B6" w:rsidR="00934BB7" w:rsidRPr="00CE5D8E" w:rsidRDefault="00934BB7" w:rsidP="00AD2D06">
      <w:pPr>
        <w:pStyle w:val="Prrafodelista"/>
        <w:numPr>
          <w:ilvl w:val="0"/>
          <w:numId w:val="24"/>
        </w:numPr>
        <w:ind w:left="1800"/>
        <w:rPr>
          <w:lang w:val="es-ES"/>
        </w:rPr>
      </w:pPr>
      <w:r w:rsidRPr="00B40818">
        <w:rPr>
          <w:i/>
          <w:lang w:val="es-ES"/>
        </w:rPr>
        <w:t>Aña</w:t>
      </w:r>
      <w:r w:rsidR="00CE5D8E" w:rsidRPr="00B40818">
        <w:rPr>
          <w:i/>
          <w:lang w:val="es-ES"/>
        </w:rPr>
        <w:t>dir libro recomendado</w:t>
      </w:r>
      <w:r w:rsidR="00CE5D8E">
        <w:rPr>
          <w:lang w:val="es-ES"/>
        </w:rPr>
        <w:t xml:space="preserve">: </w:t>
      </w:r>
      <w:r w:rsidRPr="00CE5D8E">
        <w:rPr>
          <w:lang w:val="es-ES"/>
        </w:rPr>
        <w:t>añad</w:t>
      </w:r>
      <w:r w:rsidR="00CE5D8E">
        <w:rPr>
          <w:lang w:val="es-ES"/>
        </w:rPr>
        <w:t>ir</w:t>
      </w:r>
      <w:r w:rsidRPr="00CE5D8E">
        <w:rPr>
          <w:lang w:val="es-ES"/>
        </w:rPr>
        <w:t xml:space="preserve"> </w:t>
      </w:r>
      <w:r w:rsidR="00CE5D8E">
        <w:rPr>
          <w:lang w:val="es-ES"/>
        </w:rPr>
        <w:t>un libro completando los campos necesarios para ello.</w:t>
      </w:r>
    </w:p>
    <w:p w14:paraId="15FEBF7B" w14:textId="38A4E5CB" w:rsidR="00934BB7" w:rsidRPr="00CE5D8E" w:rsidRDefault="00934BB7" w:rsidP="00AD2D06">
      <w:pPr>
        <w:pStyle w:val="Prrafodelista"/>
        <w:numPr>
          <w:ilvl w:val="0"/>
          <w:numId w:val="24"/>
        </w:numPr>
        <w:ind w:left="1800"/>
        <w:rPr>
          <w:lang w:val="es-ES"/>
        </w:rPr>
      </w:pPr>
      <w:r w:rsidRPr="00B40818">
        <w:rPr>
          <w:i/>
          <w:lang w:val="es-ES"/>
        </w:rPr>
        <w:t>Editar libro recomendado</w:t>
      </w:r>
      <w:r w:rsidRPr="00CE5D8E">
        <w:rPr>
          <w:lang w:val="es-ES"/>
        </w:rPr>
        <w:t xml:space="preserve">: </w:t>
      </w:r>
      <w:r w:rsidR="00CE5D8E">
        <w:rPr>
          <w:lang w:val="es-ES"/>
        </w:rPr>
        <w:t>e</w:t>
      </w:r>
      <w:r w:rsidRPr="00CE5D8E">
        <w:rPr>
          <w:lang w:val="es-ES"/>
        </w:rPr>
        <w:t>ditar la información de un libro.</w:t>
      </w:r>
    </w:p>
    <w:p w14:paraId="6FE7EB5F" w14:textId="5EE7D2EE" w:rsidR="00934BB7" w:rsidRDefault="00934BB7" w:rsidP="00AD2D06">
      <w:pPr>
        <w:pStyle w:val="Prrafodelista"/>
        <w:numPr>
          <w:ilvl w:val="0"/>
          <w:numId w:val="24"/>
        </w:numPr>
        <w:ind w:left="1800"/>
        <w:rPr>
          <w:lang w:val="es-ES"/>
        </w:rPr>
      </w:pPr>
      <w:r w:rsidRPr="00B40818">
        <w:rPr>
          <w:i/>
          <w:lang w:val="es-ES"/>
        </w:rPr>
        <w:t>Borrar libro recomendado</w:t>
      </w:r>
      <w:r w:rsidRPr="00CE5D8E">
        <w:rPr>
          <w:lang w:val="es-ES"/>
        </w:rPr>
        <w:t>: borrar un libro recomendado de manera irreversible.</w:t>
      </w:r>
    </w:p>
    <w:p w14:paraId="7E93CC80" w14:textId="0398926B" w:rsidR="00482EB1" w:rsidRPr="00482EB1" w:rsidRDefault="00482EB1" w:rsidP="00C01B8F">
      <w:pPr>
        <w:ind w:left="720"/>
        <w:rPr>
          <w:lang w:val="es-ES"/>
        </w:rPr>
      </w:pPr>
      <w:r w:rsidRPr="00482EB1">
        <w:rPr>
          <w:b/>
          <w:lang w:val="es-ES"/>
        </w:rPr>
        <w:t xml:space="preserve">Ver </w:t>
      </w:r>
      <w:proofErr w:type="spellStart"/>
      <w:r w:rsidRPr="00482EB1">
        <w:rPr>
          <w:b/>
          <w:lang w:val="es-ES"/>
        </w:rPr>
        <w:t>Feedback</w:t>
      </w:r>
      <w:proofErr w:type="spellEnd"/>
      <w:r>
        <w:rPr>
          <w:lang w:val="es-ES"/>
        </w:rPr>
        <w:t xml:space="preserve">: Muestra como </w:t>
      </w:r>
      <w:proofErr w:type="spellStart"/>
      <w:r>
        <w:rPr>
          <w:lang w:val="es-ES"/>
        </w:rPr>
        <w:t>feedback</w:t>
      </w:r>
      <w:proofErr w:type="spellEnd"/>
      <w:r>
        <w:rPr>
          <w:lang w:val="es-ES"/>
        </w:rPr>
        <w:t xml:space="preserve"> las distintas respuestas a los </w:t>
      </w:r>
      <w:proofErr w:type="spellStart"/>
      <w:r>
        <w:rPr>
          <w:lang w:val="es-ES"/>
        </w:rPr>
        <w:t>tests</w:t>
      </w:r>
      <w:proofErr w:type="spellEnd"/>
      <w:r>
        <w:rPr>
          <w:lang w:val="es-ES"/>
        </w:rPr>
        <w:t xml:space="preserve"> que han ido contestando los usuarios de la aplicación móvil.</w:t>
      </w:r>
    </w:p>
    <w:p w14:paraId="3E27E58A" w14:textId="1C55A5B4" w:rsidR="00934BB7" w:rsidRDefault="00CE5D8E" w:rsidP="00934BB7">
      <w:pPr>
        <w:rPr>
          <w:lang w:val="es-ES"/>
        </w:rPr>
      </w:pPr>
      <w:r>
        <w:rPr>
          <w:lang w:val="es-ES"/>
        </w:rPr>
        <w:lastRenderedPageBreak/>
        <w:t xml:space="preserve">En la parte </w:t>
      </w:r>
      <w:r w:rsidRPr="00CE5D8E">
        <w:rPr>
          <w:b/>
          <w:lang w:val="es-ES"/>
        </w:rPr>
        <w:t>cliente</w:t>
      </w:r>
      <w:r>
        <w:rPr>
          <w:lang w:val="es-ES"/>
        </w:rPr>
        <w:t xml:space="preserve"> el usuario podrá realizar las siguientes acciones:</w:t>
      </w:r>
    </w:p>
    <w:p w14:paraId="46BA4B20" w14:textId="1F0341DB" w:rsidR="00934BB7" w:rsidRPr="00934BB7" w:rsidRDefault="00934BB7" w:rsidP="00C01B8F">
      <w:pPr>
        <w:ind w:left="720"/>
        <w:rPr>
          <w:lang w:val="es-ES"/>
        </w:rPr>
      </w:pPr>
      <w:proofErr w:type="spellStart"/>
      <w:r w:rsidRPr="00482EB1">
        <w:rPr>
          <w:b/>
          <w:lang w:val="es-ES"/>
        </w:rPr>
        <w:t>Login</w:t>
      </w:r>
      <w:proofErr w:type="spellEnd"/>
      <w:r w:rsidR="00C01B8F">
        <w:rPr>
          <w:lang w:val="es-ES"/>
        </w:rPr>
        <w:t xml:space="preserve">: a través de la inserción de un nombre de usuario para poder registrar el </w:t>
      </w:r>
      <w:proofErr w:type="spellStart"/>
      <w:r w:rsidR="00C01B8F">
        <w:rPr>
          <w:lang w:val="es-ES"/>
        </w:rPr>
        <w:t>feedback</w:t>
      </w:r>
      <w:proofErr w:type="spellEnd"/>
      <w:r w:rsidR="00C01B8F">
        <w:rPr>
          <w:lang w:val="es-ES"/>
        </w:rPr>
        <w:t xml:space="preserve"> en el servidor y permitir monitorizar el avance en la aplicación gracias a la resolución de los distintos </w:t>
      </w:r>
      <w:proofErr w:type="spellStart"/>
      <w:r w:rsidR="00C01B8F">
        <w:rPr>
          <w:lang w:val="es-ES"/>
        </w:rPr>
        <w:t>tests</w:t>
      </w:r>
      <w:proofErr w:type="spellEnd"/>
      <w:r w:rsidR="00C01B8F">
        <w:rPr>
          <w:lang w:val="es-ES"/>
        </w:rPr>
        <w:t>.</w:t>
      </w:r>
    </w:p>
    <w:p w14:paraId="14000E0C" w14:textId="5AD0F784" w:rsidR="00934BB7" w:rsidRDefault="00482EB1" w:rsidP="00C01B8F">
      <w:pPr>
        <w:ind w:left="720"/>
        <w:rPr>
          <w:lang w:val="es-ES"/>
        </w:rPr>
      </w:pPr>
      <w:r w:rsidRPr="00C01B8F">
        <w:rPr>
          <w:b/>
          <w:lang w:val="es-ES"/>
        </w:rPr>
        <w:t>Elegir sección</w:t>
      </w:r>
      <w:r w:rsidR="00C01B8F">
        <w:rPr>
          <w:lang w:val="es-ES"/>
        </w:rPr>
        <w:t>: dentro de la cual se incluyen las distintas subsecciones disponibles.</w:t>
      </w:r>
    </w:p>
    <w:p w14:paraId="7927C018" w14:textId="2C9C7E02" w:rsidR="00482EB1" w:rsidRDefault="00482EB1" w:rsidP="00C01B8F">
      <w:pPr>
        <w:ind w:left="720"/>
        <w:rPr>
          <w:lang w:val="es-ES"/>
        </w:rPr>
      </w:pPr>
      <w:r w:rsidRPr="00C01B8F">
        <w:rPr>
          <w:b/>
          <w:lang w:val="es-ES"/>
        </w:rPr>
        <w:t>Elegir subsección</w:t>
      </w:r>
      <w:r>
        <w:rPr>
          <w:lang w:val="es-ES"/>
        </w:rPr>
        <w:t>:</w:t>
      </w:r>
      <w:r w:rsidR="00C01B8F">
        <w:rPr>
          <w:lang w:val="es-ES"/>
        </w:rPr>
        <w:t xml:space="preserve"> </w:t>
      </w:r>
      <w:r w:rsidR="00D833F7">
        <w:rPr>
          <w:lang w:val="es-ES"/>
        </w:rPr>
        <w:t xml:space="preserve">Se </w:t>
      </w:r>
      <w:proofErr w:type="spellStart"/>
      <w:r w:rsidR="00D833F7">
        <w:rPr>
          <w:lang w:val="es-ES"/>
        </w:rPr>
        <w:t>inclujyen</w:t>
      </w:r>
      <w:proofErr w:type="spellEnd"/>
      <w:r w:rsidR="00D833F7">
        <w:rPr>
          <w:lang w:val="es-ES"/>
        </w:rPr>
        <w:t xml:space="preserve"> las mismas subsecciones que en la parte del servidor, pudiendo ver la siguiente información</w:t>
      </w:r>
      <w:r w:rsidR="00C01B8F">
        <w:rPr>
          <w:lang w:val="es-ES"/>
        </w:rPr>
        <w:t>:</w:t>
      </w:r>
    </w:p>
    <w:p w14:paraId="3D54883A" w14:textId="67FA73FE" w:rsidR="00C01B8F" w:rsidRPr="00D833F7" w:rsidRDefault="00D833F7" w:rsidP="00AD2D06">
      <w:pPr>
        <w:pStyle w:val="Prrafodelista"/>
        <w:numPr>
          <w:ilvl w:val="0"/>
          <w:numId w:val="25"/>
        </w:numPr>
        <w:ind w:left="1440"/>
        <w:rPr>
          <w:lang w:val="es-ES"/>
        </w:rPr>
      </w:pPr>
      <w:proofErr w:type="spellStart"/>
      <w:r w:rsidRPr="00B40818">
        <w:rPr>
          <w:i/>
          <w:lang w:val="es-ES"/>
        </w:rPr>
        <w:t>Calculation</w:t>
      </w:r>
      <w:proofErr w:type="spellEnd"/>
      <w:r w:rsidRPr="00B40818">
        <w:rPr>
          <w:i/>
          <w:lang w:val="es-ES"/>
        </w:rPr>
        <w:t xml:space="preserve"> </w:t>
      </w:r>
      <w:proofErr w:type="spellStart"/>
      <w:r w:rsidRPr="00B40818">
        <w:rPr>
          <w:i/>
          <w:lang w:val="es-ES"/>
        </w:rPr>
        <w:t>tool</w:t>
      </w:r>
      <w:proofErr w:type="spellEnd"/>
      <w:r w:rsidRPr="00B40818">
        <w:rPr>
          <w:i/>
          <w:lang w:val="es-ES"/>
        </w:rPr>
        <w:t xml:space="preserve"> </w:t>
      </w:r>
      <w:r w:rsidRPr="00B40818">
        <w:rPr>
          <w:lang w:val="es-ES"/>
        </w:rPr>
        <w:t>y usarla</w:t>
      </w:r>
      <w:r w:rsidRPr="00D833F7">
        <w:rPr>
          <w:lang w:val="es-ES"/>
        </w:rPr>
        <w:t>.</w:t>
      </w:r>
    </w:p>
    <w:p w14:paraId="0BAF074E" w14:textId="3A01963B" w:rsidR="00D833F7" w:rsidRPr="00D833F7" w:rsidRDefault="00D833F7" w:rsidP="00AD2D06">
      <w:pPr>
        <w:pStyle w:val="Prrafodelista"/>
        <w:numPr>
          <w:ilvl w:val="0"/>
          <w:numId w:val="25"/>
        </w:numPr>
        <w:ind w:left="1440"/>
        <w:rPr>
          <w:lang w:val="es-ES"/>
        </w:rPr>
      </w:pPr>
      <w:r w:rsidRPr="00B40818">
        <w:rPr>
          <w:i/>
          <w:lang w:val="es-ES"/>
        </w:rPr>
        <w:t>Teoría</w:t>
      </w:r>
      <w:r>
        <w:rPr>
          <w:lang w:val="es-ES"/>
        </w:rPr>
        <w:t>.</w:t>
      </w:r>
    </w:p>
    <w:p w14:paraId="72F49866" w14:textId="7A0DF1C2" w:rsidR="00D833F7" w:rsidRDefault="00D833F7" w:rsidP="00AD2D06">
      <w:pPr>
        <w:pStyle w:val="Prrafodelista"/>
        <w:numPr>
          <w:ilvl w:val="0"/>
          <w:numId w:val="25"/>
        </w:numPr>
        <w:ind w:left="1440"/>
        <w:rPr>
          <w:lang w:val="es-ES"/>
        </w:rPr>
      </w:pPr>
      <w:r w:rsidRPr="00B40818">
        <w:rPr>
          <w:i/>
          <w:lang w:val="es-ES"/>
        </w:rPr>
        <w:t>Problemas</w:t>
      </w:r>
      <w:r>
        <w:rPr>
          <w:lang w:val="es-ES"/>
        </w:rPr>
        <w:t>.</w:t>
      </w:r>
    </w:p>
    <w:p w14:paraId="04009B43" w14:textId="7A4D0EEF" w:rsidR="00D833F7" w:rsidRDefault="00D833F7" w:rsidP="00AD2D06">
      <w:pPr>
        <w:pStyle w:val="Prrafodelista"/>
        <w:numPr>
          <w:ilvl w:val="0"/>
          <w:numId w:val="25"/>
        </w:numPr>
        <w:ind w:left="1440"/>
        <w:rPr>
          <w:lang w:val="es-ES"/>
        </w:rPr>
      </w:pPr>
      <w:proofErr w:type="spellStart"/>
      <w:r w:rsidRPr="00B40818">
        <w:rPr>
          <w:i/>
          <w:lang w:val="es-ES"/>
        </w:rPr>
        <w:t>Tests</w:t>
      </w:r>
      <w:proofErr w:type="spellEnd"/>
      <w:r>
        <w:rPr>
          <w:lang w:val="es-ES"/>
        </w:rPr>
        <w:t>, así como poder contestarlos viendo si las respuestas han sido correctas o erróneas.</w:t>
      </w:r>
    </w:p>
    <w:p w14:paraId="171D9B3E" w14:textId="30449E31" w:rsidR="00482EB1" w:rsidRPr="00D833F7" w:rsidRDefault="00D833F7" w:rsidP="00AD2D06">
      <w:pPr>
        <w:pStyle w:val="Prrafodelista"/>
        <w:numPr>
          <w:ilvl w:val="0"/>
          <w:numId w:val="25"/>
        </w:numPr>
        <w:ind w:left="1440"/>
        <w:rPr>
          <w:lang w:val="es-ES"/>
        </w:rPr>
      </w:pPr>
      <w:r w:rsidRPr="00B40818">
        <w:rPr>
          <w:i/>
          <w:lang w:val="es-ES"/>
        </w:rPr>
        <w:t>Libros recomendados</w:t>
      </w:r>
      <w:r>
        <w:rPr>
          <w:lang w:val="es-ES"/>
        </w:rPr>
        <w:t xml:space="preserve"> para una sección concreta.</w:t>
      </w:r>
    </w:p>
    <w:p w14:paraId="13787D4A" w14:textId="0B22DEEB" w:rsidR="00AD0BC0" w:rsidRDefault="005959BD" w:rsidP="00AD0BC0">
      <w:pPr>
        <w:rPr>
          <w:sz w:val="44"/>
          <w:lang w:val="es-ES"/>
        </w:rPr>
      </w:pPr>
      <w:r>
        <w:rPr>
          <w:sz w:val="44"/>
          <w:lang w:val="es-ES"/>
        </w:rPr>
        <w:t>Proceso</w:t>
      </w:r>
      <w:r w:rsidR="00AD0BC0" w:rsidRPr="008A63FD">
        <w:rPr>
          <w:sz w:val="44"/>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Una vez pensada la arquitectura, el lenguaje y framework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w:t>
      </w:r>
      <w:proofErr w:type="spellStart"/>
      <w:r w:rsidR="00CB4E5F">
        <w:rPr>
          <w:lang w:val="es-ES"/>
        </w:rPr>
        <w:t>vacias</w:t>
      </w:r>
      <w:proofErr w:type="spellEnd"/>
      <w:r w:rsidR="00CB4E5F">
        <w:rPr>
          <w:lang w:val="es-ES"/>
        </w:rPr>
        <w:t xml:space="preserve"> inicialmente)</w:t>
      </w:r>
      <w:r>
        <w:rPr>
          <w:lang w:val="es-ES"/>
        </w:rPr>
        <w:t xml:space="preserve"> en las distintas URLs</w:t>
      </w:r>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t xml:space="preserve">A </w:t>
      </w:r>
      <w:r w:rsidR="00D15900">
        <w:rPr>
          <w:lang w:val="es-ES"/>
        </w:rPr>
        <w:t>continuación,</w:t>
      </w:r>
      <w:r w:rsidR="00C1290E">
        <w:rPr>
          <w:lang w:val="es-ES"/>
        </w:rPr>
        <w:t xml:space="preserve"> maquetamos</w:t>
      </w:r>
      <w:r>
        <w:rPr>
          <w:lang w:val="es-ES"/>
        </w:rPr>
        <w:t xml:space="preserve"> con ayuda de </w:t>
      </w:r>
      <w:proofErr w:type="spellStart"/>
      <w:r>
        <w:rPr>
          <w:lang w:val="es-ES"/>
        </w:rPr>
        <w:t>bootstrap</w:t>
      </w:r>
      <w:proofErr w:type="spellEnd"/>
      <w:r>
        <w:rPr>
          <w:lang w:val="es-ES"/>
        </w:rPr>
        <w:t xml:space="preserve"> </w:t>
      </w:r>
      <w:proofErr w:type="gramStart"/>
      <w:r w:rsidRPr="00DA1C42">
        <w:rPr>
          <w:highlight w:val="yellow"/>
          <w:lang w:val="es-ES"/>
        </w:rPr>
        <w:t>&lt;</w:t>
      </w:r>
      <w:r w:rsidR="00391438">
        <w:rPr>
          <w:highlight w:val="yellow"/>
          <w:lang w:val="es-ES"/>
        </w:rPr>
        <w:t>¿</w:t>
      </w:r>
      <w:proofErr w:type="gramEnd"/>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w:t>
      </w:r>
      <w:proofErr w:type="spellStart"/>
      <w:r>
        <w:rPr>
          <w:highlight w:val="yellow"/>
          <w:lang w:val="es-ES"/>
        </w:rPr>
        <w:t>nav</w:t>
      </w:r>
      <w:proofErr w:type="spellEnd"/>
      <w:r>
        <w:rPr>
          <w:highlight w:val="yellow"/>
          <w:lang w:val="es-ES"/>
        </w:rPr>
        <w:t xml:space="preserve"> que hemos usado</w:t>
      </w:r>
      <w:r w:rsidRPr="00DA1C42">
        <w:rPr>
          <w:highlight w:val="yellow"/>
          <w:lang w:val="es-ES"/>
        </w:rPr>
        <w:t>?&gt;</w:t>
      </w:r>
      <w:r w:rsidR="00D15900">
        <w:rPr>
          <w:lang w:val="es-ES"/>
        </w:rPr>
        <w:t xml:space="preserve"> el layout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áginas. Este layout</w:t>
      </w:r>
      <w:r w:rsidR="00D87C44">
        <w:rPr>
          <w:lang w:val="es-ES"/>
        </w:rPr>
        <w:t xml:space="preserve"> consist</w:t>
      </w:r>
      <w:r w:rsidR="008F6FE1">
        <w:rPr>
          <w:lang w:val="es-ES"/>
        </w:rPr>
        <w:t xml:space="preserve">ía en una barra de navegación diseñada de manera </w:t>
      </w:r>
      <w:proofErr w:type="spellStart"/>
      <w:r w:rsidR="008F6FE1">
        <w:rPr>
          <w:lang w:val="es-ES"/>
        </w:rPr>
        <w:t>responsive</w:t>
      </w:r>
      <w:proofErr w:type="spellEnd"/>
      <w:r w:rsidR="008F6FE1">
        <w:rPr>
          <w:lang w:val="es-ES"/>
        </w:rPr>
        <w:t xml:space="preserve"> para evitar una mala visualización en navegadores móviles</w:t>
      </w:r>
      <w:r w:rsidR="00E31D98">
        <w:rPr>
          <w:lang w:val="es-ES"/>
        </w:rPr>
        <w:t xml:space="preserve"> y un botón para cerrar sesión </w:t>
      </w:r>
      <w:r w:rsidR="00E31D98">
        <w:rPr>
          <w:lang w:val="es-ES"/>
        </w:rPr>
        <w:lastRenderedPageBreak/>
        <w:t>(inicialmente deshabilitado hasta el momento en el que habilitamos la seguridad con usuario y contraseña)</w:t>
      </w:r>
      <w:r w:rsidR="00A13E7B">
        <w:rPr>
          <w:lang w:val="es-ES"/>
        </w:rPr>
        <w:t xml:space="preserve">. Podemos observar la versión final del layout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noProof/>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Layout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3"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r w:rsidRPr="002F06CD">
        <w:rPr>
          <w:noProof/>
          <w:lang w:val="es-ES"/>
        </w:rPr>
        <w:lastRenderedPageBreak/>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3140" cy="3923030"/>
                    </a:xfrm>
                    <a:prstGeom prst="rect">
                      <a:avLst/>
                    </a:prstGeom>
                  </pic:spPr>
                </pic:pic>
              </a:graphicData>
            </a:graphic>
          </wp:inline>
        </w:drawing>
      </w:r>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t>En la aplicación Java se crearon los objetos entidad equivalentes que, mediante anotaciones JPA, permitían encapsular los datos de la base de datos.</w:t>
      </w:r>
      <w:r w:rsidR="000403F8">
        <w:rPr>
          <w:lang w:val="es-ES"/>
        </w:rPr>
        <w:t xml:space="preserve"> En el caso excepcional de las Calculation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30612B72"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proofErr w:type="spellStart"/>
      <w:r w:rsidR="00200E91" w:rsidRPr="00200E91">
        <w:rPr>
          <w:i/>
          <w:lang w:val="es-ES"/>
        </w:rPr>
        <w:t>CrudRepository</w:t>
      </w:r>
      <w:proofErr w:type="spellEnd"/>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w:t>
      </w:r>
      <w:proofErr w:type="spellStart"/>
      <w:r w:rsidR="00CA3389">
        <w:rPr>
          <w:lang w:val="es-ES"/>
        </w:rPr>
        <w:t>e.g</w:t>
      </w:r>
      <w:proofErr w:type="spellEnd"/>
      <w:r w:rsidR="00C2269F">
        <w:rPr>
          <w:lang w:val="es-ES"/>
        </w:rPr>
        <w:t xml:space="preserve">. </w:t>
      </w:r>
      <w:proofErr w:type="spellStart"/>
      <w:r w:rsidR="00C2269F">
        <w:rPr>
          <w:i/>
          <w:lang w:val="es-ES"/>
        </w:rPr>
        <w:t>save</w:t>
      </w:r>
      <w:proofErr w:type="spellEnd"/>
      <w:r w:rsidR="00C2269F">
        <w:rPr>
          <w:i/>
          <w:lang w:val="es-ES"/>
        </w:rPr>
        <w:t xml:space="preserve">, </w:t>
      </w:r>
      <w:proofErr w:type="spellStart"/>
      <w:r w:rsidR="00460481">
        <w:rPr>
          <w:i/>
          <w:lang w:val="es-ES"/>
        </w:rPr>
        <w:t>delete</w:t>
      </w:r>
      <w:proofErr w:type="spellEnd"/>
      <w:r w:rsidR="00460481">
        <w:rPr>
          <w:i/>
          <w:lang w:val="es-ES"/>
        </w:rPr>
        <w:t xml:space="preserve">, </w:t>
      </w:r>
      <w:proofErr w:type="spellStart"/>
      <w:r w:rsidR="00460481">
        <w:rPr>
          <w:i/>
          <w:lang w:val="es-ES"/>
        </w:rPr>
        <w:t>findAll</w:t>
      </w:r>
      <w:proofErr w:type="spellEnd"/>
      <w:r w:rsidR="00460481">
        <w:rPr>
          <w:i/>
          <w:lang w:val="es-ES"/>
        </w:rPr>
        <w:t xml:space="preserve">, </w:t>
      </w:r>
      <w:proofErr w:type="spellStart"/>
      <w:r w:rsidR="00460481">
        <w:rPr>
          <w:i/>
          <w:lang w:val="es-ES"/>
        </w:rPr>
        <w:t>etc</w:t>
      </w:r>
      <w:proofErr w:type="spellEnd"/>
      <w:r w:rsidR="00460481">
        <w:rPr>
          <w:i/>
          <w:lang w:val="es-ES"/>
        </w:rPr>
        <w:t>…</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proofErr w:type="spellStart"/>
      <w:r w:rsidR="007A4B9E">
        <w:rPr>
          <w:i/>
          <w:lang w:val="es-ES"/>
        </w:rPr>
        <w:t>findBySectionId</w:t>
      </w:r>
      <w:proofErr w:type="spellEnd"/>
      <w:r w:rsidR="007A4B9E">
        <w:rPr>
          <w:lang w:val="es-ES"/>
        </w:rPr>
        <w:t xml:space="preserve">, al que pasaremos el </w:t>
      </w:r>
      <w:proofErr w:type="spellStart"/>
      <w:r w:rsidR="007A4B9E">
        <w:rPr>
          <w:lang w:val="es-ES"/>
        </w:rPr>
        <w:t>section</w:t>
      </w:r>
      <w:proofErr w:type="spellEnd"/>
      <w:r w:rsidR="007A4B9E">
        <w:rPr>
          <w:lang w:val="es-ES"/>
        </w:rPr>
        <w:t xml:space="preserve"> id y eq</w:t>
      </w:r>
      <w:r w:rsidR="00D92A3A">
        <w:rPr>
          <w:lang w:val="es-ES"/>
        </w:rPr>
        <w:t xml:space="preserve">uivaldrá a una </w:t>
      </w:r>
      <w:proofErr w:type="spellStart"/>
      <w:r w:rsidR="00D92A3A">
        <w:rPr>
          <w:lang w:val="es-ES"/>
        </w:rPr>
        <w:t>query</w:t>
      </w:r>
      <w:proofErr w:type="spellEnd"/>
      <w:r w:rsidR="00D92A3A">
        <w:rPr>
          <w:lang w:val="es-ES"/>
        </w:rPr>
        <w:t xml:space="preserve"> del estilo:</w:t>
      </w:r>
    </w:p>
    <w:p w14:paraId="52952891" w14:textId="7A25F037" w:rsidR="006E15B3" w:rsidRDefault="007A4B9E" w:rsidP="007A4B9E">
      <w:pPr>
        <w:jc w:val="both"/>
        <w:rPr>
          <w:i/>
        </w:rPr>
      </w:pPr>
      <w:r w:rsidRPr="00A937B9">
        <w:rPr>
          <w:i/>
        </w:rPr>
        <w:t xml:space="preserve">select * from </w:t>
      </w:r>
      <w:r w:rsidR="00A937B9">
        <w:rPr>
          <w:i/>
        </w:rPr>
        <w:t>&lt;table&gt;</w:t>
      </w:r>
      <w:r w:rsidR="00A937B9" w:rsidRPr="00A937B9">
        <w:rPr>
          <w:i/>
        </w:rPr>
        <w:t xml:space="preserve"> where </w:t>
      </w:r>
      <w:proofErr w:type="spellStart"/>
      <w:r w:rsidR="00A937B9" w:rsidRPr="00A937B9">
        <w:rPr>
          <w:i/>
        </w:rPr>
        <w:t>sectionid</w:t>
      </w:r>
      <w:proofErr w:type="spellEnd"/>
      <w:r w:rsidR="00A937B9" w:rsidRPr="00A937B9">
        <w:rPr>
          <w:i/>
        </w:rPr>
        <w:t xml:space="preserve"> = &lt;</w:t>
      </w:r>
      <w:proofErr w:type="spellStart"/>
      <w:r w:rsidR="00A937B9" w:rsidRPr="00A937B9">
        <w:rPr>
          <w:i/>
        </w:rPr>
        <w:t>parámetro</w:t>
      </w:r>
      <w:proofErr w:type="spellEnd"/>
      <w:r w:rsidR="00A937B9" w:rsidRPr="00A937B9">
        <w:rPr>
          <w:i/>
        </w:rPr>
        <w:t>&gt;</w:t>
      </w:r>
    </w:p>
    <w:p w14:paraId="1C7D6B43" w14:textId="1A1CED40" w:rsidR="00132828" w:rsidRDefault="00132828" w:rsidP="007A4B9E">
      <w:pPr>
        <w:jc w:val="both"/>
        <w:rPr>
          <w:lang w:val="es-ES"/>
        </w:rPr>
      </w:pPr>
      <w:r w:rsidRPr="00132828">
        <w:rPr>
          <w:lang w:val="es-ES"/>
        </w:rPr>
        <w:t>Después</w:t>
      </w:r>
      <w:r>
        <w:rPr>
          <w:lang w:val="es-ES"/>
        </w:rPr>
        <w:t xml:space="preserve">, desarrollamos los servicios, formados por </w:t>
      </w:r>
      <w:r w:rsidR="00A86BF7">
        <w:rPr>
          <w:lang w:val="es-ES"/>
        </w:rPr>
        <w:t xml:space="preserve">pares de una interfaz y una </w:t>
      </w:r>
      <w:r>
        <w:rPr>
          <w:lang w:val="es-ES"/>
        </w:rPr>
        <w:t>clase que la</w:t>
      </w:r>
      <w:r w:rsidR="00A86BF7">
        <w:rPr>
          <w:lang w:val="es-ES"/>
        </w:rPr>
        <w:t xml:space="preserve"> implementa. Estos servicios cumplirán la función de conectar el controlador con los repositorios necesarios haciendo </w:t>
      </w:r>
      <w:r w:rsidR="009C37C6">
        <w:rPr>
          <w:lang w:val="es-ES"/>
        </w:rPr>
        <w:t>las operaciones necesarias para implementar las reglas de negocio.</w:t>
      </w:r>
      <w:r w:rsidR="00481DA4">
        <w:rPr>
          <w:lang w:val="es-ES"/>
        </w:rPr>
        <w:t xml:space="preserve"> En el caso de las Calculation Tools </w:t>
      </w:r>
      <w:r w:rsidR="00976978">
        <w:rPr>
          <w:lang w:val="es-ES"/>
        </w:rPr>
        <w:t>aquí se realizan todas las operaciones necesarias, ya que no hay repositorios.</w:t>
      </w:r>
    </w:p>
    <w:p w14:paraId="62C665F9" w14:textId="3AB11DA9" w:rsidR="00A35950" w:rsidRDefault="00A35950" w:rsidP="007A4B9E">
      <w:pPr>
        <w:jc w:val="both"/>
        <w:rPr>
          <w:lang w:val="es-ES"/>
        </w:rPr>
      </w:pPr>
      <w:r>
        <w:rPr>
          <w:lang w:val="es-ES"/>
        </w:rPr>
        <w:lastRenderedPageBreak/>
        <w:t xml:space="preserve">Además de todo lo anteriormente explicado, que ha sido desarrollado en Java, también hemos usado </w:t>
      </w:r>
      <w:proofErr w:type="spellStart"/>
      <w:r>
        <w:rPr>
          <w:lang w:val="es-ES"/>
        </w:rPr>
        <w:t>Javascript</w:t>
      </w:r>
      <w:proofErr w:type="spellEnd"/>
      <w:r w:rsidR="00FF7F20">
        <w:rPr>
          <w:lang w:val="es-ES"/>
        </w:rPr>
        <w:t xml:space="preserve"> en la aplicación del servidor</w:t>
      </w:r>
      <w:r>
        <w:rPr>
          <w:lang w:val="es-ES"/>
        </w:rPr>
        <w:t xml:space="preserve"> para </w:t>
      </w:r>
      <w:r w:rsidR="00FF7F20">
        <w:rPr>
          <w:lang w:val="es-ES"/>
        </w:rPr>
        <w:t xml:space="preserve">ayudar a </w:t>
      </w:r>
      <w:r>
        <w:rPr>
          <w:lang w:val="es-ES"/>
        </w:rPr>
        <w:t>desarrollar</w:t>
      </w:r>
      <w:r w:rsidR="00FF7F20">
        <w:rPr>
          <w:lang w:val="es-ES"/>
        </w:rPr>
        <w:t>:</w:t>
      </w:r>
    </w:p>
    <w:p w14:paraId="37CB9F28" w14:textId="5300BBEE" w:rsidR="00A372B8" w:rsidRDefault="009143B0" w:rsidP="00AD2D06">
      <w:pPr>
        <w:pStyle w:val="Prrafodelista"/>
        <w:numPr>
          <w:ilvl w:val="0"/>
          <w:numId w:val="17"/>
        </w:numPr>
        <w:jc w:val="both"/>
        <w:rPr>
          <w:lang w:val="es-ES"/>
        </w:rPr>
      </w:pPr>
      <w:r>
        <w:rPr>
          <w:lang w:val="es-ES"/>
        </w:rPr>
        <w:t xml:space="preserve">El comportamiento dinámico de la página de edición de </w:t>
      </w:r>
      <w:proofErr w:type="spellStart"/>
      <w:r>
        <w:rPr>
          <w:lang w:val="es-ES"/>
        </w:rPr>
        <w:t>tests</w:t>
      </w:r>
      <w:proofErr w:type="spellEnd"/>
      <w:r w:rsidR="00667C8A">
        <w:rPr>
          <w:lang w:val="es-ES"/>
        </w:rPr>
        <w:t>, permitiendo añadir/eliminar preguntas/respuestas sin recargar la misma</w:t>
      </w:r>
      <w:r>
        <w:rPr>
          <w:lang w:val="es-ES"/>
        </w:rPr>
        <w:t>.</w:t>
      </w:r>
    </w:p>
    <w:p w14:paraId="14F1DCDE" w14:textId="4C883C74" w:rsidR="004A1744" w:rsidRDefault="0041641F" w:rsidP="00AD2D06">
      <w:pPr>
        <w:pStyle w:val="Prrafodelista"/>
        <w:numPr>
          <w:ilvl w:val="0"/>
          <w:numId w:val="17"/>
        </w:numPr>
        <w:jc w:val="both"/>
        <w:rPr>
          <w:lang w:val="es-ES"/>
        </w:rPr>
      </w:pPr>
      <w:r>
        <w:rPr>
          <w:lang w:val="es-ES"/>
        </w:rPr>
        <w:t>La carga de fragmentos</w:t>
      </w:r>
      <w:r w:rsidR="00B472D7">
        <w:rPr>
          <w:lang w:val="es-ES"/>
        </w:rPr>
        <w:t xml:space="preserve"> en el apartado Calculation Tools</w:t>
      </w:r>
      <w:r w:rsidR="00555023">
        <w:rPr>
          <w:lang w:val="es-ES"/>
        </w:rPr>
        <w:t xml:space="preserve">. Debido a que cada Calculation Tool es significativamente diferente de las demás, para hacer la aplicación de manera modular y mantenible, hemos desarrollado las Calculation tools en forma de fragmento en un </w:t>
      </w:r>
      <w:proofErr w:type="spellStart"/>
      <w:r w:rsidR="00555023">
        <w:rPr>
          <w:lang w:val="es-ES"/>
        </w:rPr>
        <w:t>html</w:t>
      </w:r>
      <w:proofErr w:type="spellEnd"/>
      <w:r w:rsidR="00555023">
        <w:rPr>
          <w:lang w:val="es-ES"/>
        </w:rPr>
        <w:t xml:space="preserve"> diferente, de manera que gracias a </w:t>
      </w:r>
      <w:proofErr w:type="spellStart"/>
      <w:r w:rsidR="00555023">
        <w:rPr>
          <w:lang w:val="es-ES"/>
        </w:rPr>
        <w:t>Javascript</w:t>
      </w:r>
      <w:proofErr w:type="spellEnd"/>
      <w:r w:rsidR="00555023">
        <w:rPr>
          <w:lang w:val="es-ES"/>
        </w:rPr>
        <w:t xml:space="preserve"> se carga el fragmento pedido dependiendo de la Calculation Tool</w:t>
      </w:r>
      <w:r w:rsidR="00D1666D">
        <w:rPr>
          <w:lang w:val="es-ES"/>
        </w:rPr>
        <w:t>.</w:t>
      </w:r>
    </w:p>
    <w:p w14:paraId="21840B21" w14:textId="180C401C" w:rsidR="00D1666D" w:rsidRDefault="00654472" w:rsidP="00AD2D06">
      <w:pPr>
        <w:pStyle w:val="Prrafodelista"/>
        <w:numPr>
          <w:ilvl w:val="0"/>
          <w:numId w:val="17"/>
        </w:numPr>
        <w:jc w:val="both"/>
        <w:rPr>
          <w:lang w:val="es-ES"/>
        </w:rPr>
      </w:pPr>
      <w:r>
        <w:rPr>
          <w:lang w:val="es-ES"/>
        </w:rPr>
        <w:t>El uso de una herramienta WYSIWYG</w:t>
      </w:r>
      <w:r w:rsidR="00E846C8">
        <w:rPr>
          <w:lang w:val="es-ES"/>
        </w:rPr>
        <w:t xml:space="preserve"> en los apartados de problemas y teoría. Estas herramientas nos permiten añadir texto con imágenes y diferentes formatos que se guardaran en la base de datos de manera que será posible mostrárselo de esa manera a los estudiantes.</w:t>
      </w:r>
    </w:p>
    <w:p w14:paraId="36993523" w14:textId="77777777" w:rsidR="00A93916" w:rsidRDefault="00165595" w:rsidP="00DE71F7">
      <w:pPr>
        <w:jc w:val="both"/>
        <w:rPr>
          <w:lang w:val="es-ES"/>
        </w:rPr>
      </w:pPr>
      <w:r>
        <w:rPr>
          <w:lang w:val="es-ES"/>
        </w:rPr>
        <w:t>A estas alturas del desarrollo</w:t>
      </w:r>
      <w:r w:rsidR="00DE71F7">
        <w:rPr>
          <w:lang w:val="es-ES"/>
        </w:rPr>
        <w:t xml:space="preserve">, </w:t>
      </w:r>
      <w:r w:rsidR="00DE71F7" w:rsidRPr="00DE71F7">
        <w:rPr>
          <w:highlight w:val="yellow"/>
          <w:lang w:val="es-ES"/>
        </w:rPr>
        <w:t>presentamos la aplicación a nuestro tuto</w:t>
      </w:r>
      <w:r w:rsidR="00DE71F7">
        <w:rPr>
          <w:highlight w:val="yellow"/>
          <w:lang w:val="es-ES"/>
        </w:rPr>
        <w:t>r (</w:t>
      </w:r>
      <w:proofErr w:type="gramStart"/>
      <w:r w:rsidR="00DE71F7">
        <w:rPr>
          <w:highlight w:val="yellow"/>
          <w:lang w:val="es-ES"/>
        </w:rPr>
        <w:t>esto debería decirlo?</w:t>
      </w:r>
      <w:proofErr w:type="gramEnd"/>
      <w:r w:rsidR="00DE71F7">
        <w:rPr>
          <w:highlight w:val="yellow"/>
          <w:lang w:val="es-ES"/>
        </w:rPr>
        <w:t>)</w:t>
      </w:r>
      <w:r w:rsidR="00DE71F7">
        <w:rPr>
          <w:lang w:val="es-ES"/>
        </w:rPr>
        <w:t xml:space="preserve"> para tener </w:t>
      </w:r>
      <w:r w:rsidR="000756F6">
        <w:rPr>
          <w:lang w:val="es-ES"/>
        </w:rPr>
        <w:t>su opinión y conocer posibles avances a realizar sobre ella o modificaciones. Acordamos que debíamos realizar una iteración para añadir a la aplicaci</w:t>
      </w:r>
      <w:r w:rsidR="00A93916">
        <w:rPr>
          <w:lang w:val="es-ES"/>
        </w:rPr>
        <w:t>ón dos funcionalidades nuevas:</w:t>
      </w:r>
    </w:p>
    <w:p w14:paraId="29042BB8" w14:textId="561E2905" w:rsidR="0052229A" w:rsidRDefault="00A93916" w:rsidP="00AD2D06">
      <w:pPr>
        <w:pStyle w:val="Prrafodelista"/>
        <w:numPr>
          <w:ilvl w:val="0"/>
          <w:numId w:val="18"/>
        </w:numPr>
        <w:jc w:val="both"/>
        <w:rPr>
          <w:lang w:val="es-ES"/>
        </w:rPr>
      </w:pPr>
      <w:r w:rsidRPr="00A93916">
        <w:rPr>
          <w:lang w:val="es-ES"/>
        </w:rPr>
        <w:t>L</w:t>
      </w:r>
      <w:r w:rsidR="000756F6" w:rsidRPr="00A93916">
        <w:rPr>
          <w:lang w:val="es-ES"/>
        </w:rPr>
        <w:t xml:space="preserve">a obtención de </w:t>
      </w:r>
      <w:proofErr w:type="spellStart"/>
      <w:r w:rsidR="000756F6" w:rsidRPr="00A93916">
        <w:rPr>
          <w:lang w:val="es-ES"/>
        </w:rPr>
        <w:t>feedback</w:t>
      </w:r>
      <w:proofErr w:type="spellEnd"/>
      <w:r w:rsidR="000756F6" w:rsidRPr="00A93916">
        <w:rPr>
          <w:lang w:val="es-ES"/>
        </w:rPr>
        <w:t xml:space="preserve"> por parte del profesor acerca de los resultados de sus alumnos en los </w:t>
      </w:r>
      <w:proofErr w:type="spellStart"/>
      <w:r w:rsidR="000756F6" w:rsidRPr="00A93916">
        <w:rPr>
          <w:lang w:val="es-ES"/>
        </w:rPr>
        <w:t>tests</w:t>
      </w:r>
      <w:proofErr w:type="spellEnd"/>
      <w:r w:rsidR="000756F6" w:rsidRPr="00A93916">
        <w:rPr>
          <w:lang w:val="es-ES"/>
        </w:rPr>
        <w:t>.</w:t>
      </w:r>
    </w:p>
    <w:p w14:paraId="5E188672" w14:textId="3F1FD9A4" w:rsidR="005F0C60" w:rsidRDefault="005F0C60" w:rsidP="00AD2D06">
      <w:pPr>
        <w:pStyle w:val="Prrafodelista"/>
        <w:numPr>
          <w:ilvl w:val="0"/>
          <w:numId w:val="18"/>
        </w:numPr>
        <w:jc w:val="both"/>
        <w:rPr>
          <w:lang w:val="es-ES"/>
        </w:rPr>
      </w:pPr>
      <w:r>
        <w:rPr>
          <w:lang w:val="es-ES"/>
        </w:rPr>
        <w:t>La posibilidad de otorgar cierta prioridad a una sección respecto de las otras</w:t>
      </w:r>
      <w:r w:rsidR="007901BA">
        <w:rPr>
          <w:lang w:val="es-ES"/>
        </w:rPr>
        <w:t xml:space="preserve">, de manera que hasta que no se completan todos los </w:t>
      </w:r>
      <w:proofErr w:type="spellStart"/>
      <w:r w:rsidR="007901BA">
        <w:rPr>
          <w:lang w:val="es-ES"/>
        </w:rPr>
        <w:t>tests</w:t>
      </w:r>
      <w:proofErr w:type="spellEnd"/>
      <w:r w:rsidR="007901BA">
        <w:rPr>
          <w:lang w:val="es-ES"/>
        </w:rPr>
        <w:t xml:space="preserve"> de una sección no se pueden acceder a las secciones con una </w:t>
      </w:r>
      <w:r w:rsidR="00612988">
        <w:rPr>
          <w:lang w:val="es-ES"/>
        </w:rPr>
        <w:t>menor prioridad</w:t>
      </w:r>
      <w:r w:rsidR="001023C8">
        <w:rPr>
          <w:lang w:val="es-ES"/>
        </w:rPr>
        <w:t xml:space="preserve">. Esto se implementa usando </w:t>
      </w:r>
      <w:proofErr w:type="spellStart"/>
      <w:r w:rsidR="001023C8">
        <w:rPr>
          <w:lang w:val="es-ES"/>
        </w:rPr>
        <w:t>Javascript</w:t>
      </w:r>
      <w:proofErr w:type="spellEnd"/>
      <w:r w:rsidR="001023C8">
        <w:rPr>
          <w:lang w:val="es-ES"/>
        </w:rPr>
        <w:t xml:space="preserve"> para hacerlo de una manera fácil (i.e.: con elementos arrastrables</w:t>
      </w:r>
      <w:r w:rsidR="002F3D85">
        <w:rPr>
          <w:lang w:val="es-ES"/>
        </w:rPr>
        <w:t xml:space="preserve"> ordená</w:t>
      </w:r>
      <w:r w:rsidR="00425233">
        <w:rPr>
          <w:lang w:val="es-ES"/>
        </w:rPr>
        <w:t>ndolos por prior</w:t>
      </w:r>
      <w:r w:rsidR="002F3D85">
        <w:rPr>
          <w:lang w:val="es-ES"/>
        </w:rPr>
        <w:t>idad de manera descendente)</w:t>
      </w:r>
    </w:p>
    <w:p w14:paraId="43ED2CD6" w14:textId="77777777" w:rsidR="002F3D85" w:rsidRDefault="002F3D85" w:rsidP="002F3D85">
      <w:pPr>
        <w:pStyle w:val="Prrafodelista"/>
        <w:jc w:val="both"/>
        <w:rPr>
          <w:lang w:val="es-ES"/>
        </w:rPr>
      </w:pPr>
    </w:p>
    <w:p w14:paraId="7757A14C" w14:textId="77777777" w:rsidR="000E383D" w:rsidRDefault="002F3D85" w:rsidP="002F3D85">
      <w:pPr>
        <w:jc w:val="both"/>
        <w:rPr>
          <w:lang w:val="es-ES"/>
        </w:rPr>
      </w:pPr>
      <w:r>
        <w:rPr>
          <w:lang w:val="es-ES"/>
        </w:rPr>
        <w:t xml:space="preserve">Por último, </w:t>
      </w:r>
      <w:r w:rsidR="00CB272F">
        <w:rPr>
          <w:lang w:val="es-ES"/>
        </w:rPr>
        <w:t>añadimos la capa de seguridad usando Spring Security</w:t>
      </w:r>
      <w:r w:rsidR="00C130A9">
        <w:rPr>
          <w:lang w:val="es-ES"/>
        </w:rPr>
        <w:t xml:space="preserve"> que redirigirá todos los intentos de acceso a cualquier </w:t>
      </w:r>
      <w:proofErr w:type="spellStart"/>
      <w:r w:rsidR="00C130A9">
        <w:rPr>
          <w:lang w:val="es-ES"/>
        </w:rPr>
        <w:t>endpoint</w:t>
      </w:r>
      <w:proofErr w:type="spellEnd"/>
      <w:r w:rsidR="00C130A9">
        <w:rPr>
          <w:lang w:val="es-ES"/>
        </w:rPr>
        <w:t xml:space="preserve"> al </w:t>
      </w:r>
      <w:proofErr w:type="spellStart"/>
      <w:r w:rsidR="00C130A9">
        <w:rPr>
          <w:lang w:val="es-ES"/>
        </w:rPr>
        <w:t>endpoint</w:t>
      </w:r>
      <w:proofErr w:type="spellEnd"/>
      <w:r w:rsidR="00C130A9">
        <w:rPr>
          <w:lang w:val="es-ES"/>
        </w:rPr>
        <w:t xml:space="preserve"> “/</w:t>
      </w:r>
      <w:proofErr w:type="spellStart"/>
      <w:r w:rsidR="00C130A9">
        <w:rPr>
          <w:lang w:val="es-ES"/>
        </w:rPr>
        <w:t>login</w:t>
      </w:r>
      <w:proofErr w:type="spellEnd"/>
      <w:r w:rsidR="00C130A9">
        <w:rPr>
          <w:lang w:val="es-ES"/>
        </w:rPr>
        <w:t>”</w:t>
      </w:r>
      <w:r w:rsidR="0047090E">
        <w:rPr>
          <w:lang w:val="es-ES"/>
        </w:rPr>
        <w:t>. Esta capa de seguridad no afectará a la API que usará la aplicación móvil</w:t>
      </w:r>
      <w:r w:rsidR="000E383D">
        <w:rPr>
          <w:lang w:val="es-ES"/>
        </w:rPr>
        <w:t xml:space="preserve">, que desarrollamos más tarde. </w:t>
      </w:r>
    </w:p>
    <w:p w14:paraId="50CCCA33" w14:textId="51D11025" w:rsidR="001023C8" w:rsidRDefault="000E383D" w:rsidP="002F3D85">
      <w:pPr>
        <w:jc w:val="both"/>
        <w:rPr>
          <w:lang w:val="es-ES"/>
        </w:rPr>
      </w:pPr>
      <w:r>
        <w:rPr>
          <w:lang w:val="es-ES"/>
        </w:rPr>
        <w:t>Nuestra API exponía ciertos servicios al exterior para que desde la aplicación se pu</w:t>
      </w:r>
      <w:r w:rsidR="009C03A3">
        <w:rPr>
          <w:lang w:val="es-ES"/>
        </w:rPr>
        <w:t>diera acceder (pero no editar) a</w:t>
      </w:r>
      <w:r>
        <w:rPr>
          <w:lang w:val="es-ES"/>
        </w:rPr>
        <w:t>l contenido de la aplicación.</w:t>
      </w:r>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w:t>
      </w:r>
      <w:r>
        <w:rPr>
          <w:lang w:val="es-ES"/>
        </w:rPr>
        <w:lastRenderedPageBreak/>
        <w:t xml:space="preserve">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 xml:space="preserve">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w:t>
      </w:r>
      <w:r>
        <w:rPr>
          <w:lang w:val="es-ES"/>
        </w:rPr>
        <w:lastRenderedPageBreak/>
        <w:t>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treinta y tres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perfectamente. Sin embargo, aunque parecía que todo funcionaba bien, resulta que al cargar varias veces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de carga pasaba de ser inmediato a durar varios segundos e incluso minutos al cargar un determinado número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son uniformes durante toda la ejecución.</w:t>
      </w:r>
    </w:p>
    <w:p w14:paraId="3FDDC703" w14:textId="39388192" w:rsidR="00AD0BC0" w:rsidRDefault="00514BE5" w:rsidP="00514BE5">
      <w:pPr>
        <w:jc w:val="both"/>
        <w:rPr>
          <w:lang w:val="es-ES"/>
        </w:rPr>
      </w:pPr>
      <w:r>
        <w:rPr>
          <w:lang w:val="es-ES"/>
        </w:rPr>
        <w:t>La codificación de todas las C</w:t>
      </w:r>
      <w:r w:rsidR="00AD0BC0">
        <w:rPr>
          <w:lang w:val="es-ES"/>
        </w:rPr>
        <w:t xml:space="preserve">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w:t>
      </w:r>
      <w:r w:rsidR="00AD0BC0">
        <w:rPr>
          <w:lang w:val="es-ES"/>
        </w:rPr>
        <w:lastRenderedPageBreak/>
        <w:t xml:space="preserve">llevado de toda la aplicación, debido a su gran cantidad y complejidad. Una vez finalizadas, se llevaron a cabo una serie de pruebas para </w:t>
      </w:r>
      <w:proofErr w:type="spellStart"/>
      <w:r w:rsidR="00AD0BC0">
        <w:rPr>
          <w:lang w:val="es-ES"/>
        </w:rPr>
        <w:t>comrpobar</w:t>
      </w:r>
      <w:proofErr w:type="spellEnd"/>
      <w:r w:rsidR="00AD0BC0">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Loci,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Pr>
          <w:lang w:val="es-ES"/>
        </w:rPr>
        <w:t>tools</w:t>
      </w:r>
      <w:proofErr w:type="spellEnd"/>
      <w:r>
        <w:rPr>
          <w:lang w:val="es-ES"/>
        </w:rPr>
        <w:t>):</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lastRenderedPageBreak/>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lastRenderedPageBreak/>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Ttulo2"/>
        <w:jc w:val="both"/>
        <w:rPr>
          <w:lang w:val="es-ES"/>
        </w:rPr>
      </w:pPr>
      <w:r w:rsidRPr="002E748A">
        <w:rPr>
          <w:lang w:val="es-ES"/>
        </w:rPr>
        <w:t xml:space="preserve">Manual del </w:t>
      </w:r>
      <w:r>
        <w:rPr>
          <w:lang w:val="es-ES"/>
        </w:rPr>
        <w:t>desarrollador</w:t>
      </w:r>
    </w:p>
    <w:p w14:paraId="223CCB8C" w14:textId="3A9BB857" w:rsidR="009876DF" w:rsidRDefault="009876DF" w:rsidP="009876DF">
      <w:pPr>
        <w:pStyle w:val="Subttulo"/>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 xml:space="preserve">Para llevar a cabo esta aplicación, se ha utilizado Apache </w:t>
      </w:r>
      <w:proofErr w:type="spellStart"/>
      <w:r>
        <w:rPr>
          <w:lang w:val="es-ES"/>
        </w:rPr>
        <w:t>Cordova</w:t>
      </w:r>
      <w:proofErr w:type="spellEnd"/>
      <w:r>
        <w:rPr>
          <w:lang w:val="es-ES"/>
        </w:rPr>
        <w:t xml:space="preserve">. Esto es debido a que permite diseñar una aplicación móvil mediante tecnologías web, por lo que se tiene acceso a amplios recursos que HTML, CSS y JavaScript permiten (como el diseño </w:t>
      </w:r>
      <w:proofErr w:type="spellStart"/>
      <w:r>
        <w:rPr>
          <w:lang w:val="es-ES"/>
        </w:rPr>
        <w:t>Responsive</w:t>
      </w:r>
      <w:proofErr w:type="spellEnd"/>
      <w:r>
        <w:rPr>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03A6F199" w14:textId="4BE4C5E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 xml:space="preserve">Para instalar Apache </w:t>
      </w:r>
      <w:proofErr w:type="spellStart"/>
      <w:r>
        <w:rPr>
          <w:lang w:val="es-ES"/>
        </w:rPr>
        <w:t>Cordova</w:t>
      </w:r>
      <w:proofErr w:type="spellEnd"/>
      <w:r>
        <w:rPr>
          <w:lang w:val="es-ES"/>
        </w:rPr>
        <w:t xml:space="preserve"> en el ordenador, hay que seguir los siguientes pasos:</w:t>
      </w:r>
    </w:p>
    <w:p w14:paraId="09CA499A" w14:textId="07AFFA76" w:rsidR="00C628D1" w:rsidRDefault="009876DF" w:rsidP="00AD2D06">
      <w:pPr>
        <w:pStyle w:val="Prrafodelista"/>
        <w:numPr>
          <w:ilvl w:val="0"/>
          <w:numId w:val="8"/>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5" w:history="1">
        <w:r w:rsidR="00C628D1" w:rsidRPr="00F93F86">
          <w:rPr>
            <w:rStyle w:val="Hipervnculo"/>
            <w:lang w:val="es-ES"/>
          </w:rPr>
          <w:t>https://nodejs.org/es/</w:t>
        </w:r>
      </w:hyperlink>
    </w:p>
    <w:p w14:paraId="27E40CF9" w14:textId="4E78C29F" w:rsidR="009876DF" w:rsidRPr="00406589" w:rsidRDefault="009876DF" w:rsidP="00AD2D06">
      <w:pPr>
        <w:pStyle w:val="Prrafodelista"/>
        <w:numPr>
          <w:ilvl w:val="0"/>
          <w:numId w:val="8"/>
        </w:numPr>
        <w:jc w:val="both"/>
        <w:rPr>
          <w:rStyle w:val="Hipervnculo"/>
          <w:color w:val="000000" w:themeColor="text1"/>
          <w:u w:val="none"/>
          <w:lang w:val="es-ES"/>
        </w:rPr>
      </w:pPr>
      <w:r w:rsidRPr="00406589">
        <w:rPr>
          <w:lang w:val="es-ES"/>
        </w:rPr>
        <w:lastRenderedPageBreak/>
        <w:t>Una vez instalado, es necesario tener un cliente de Git, ya que, aunque no es obligatorio su uso, el programa descarga algunos paquetes de esta plataforma al crear un nuevo proyecto. Puedes descargarlo a través del siguiente enlace</w:t>
      </w:r>
      <w:r w:rsidRPr="00C628D1">
        <w:rPr>
          <w:lang w:val="es-ES"/>
        </w:rPr>
        <w:t xml:space="preserve"> </w:t>
      </w:r>
      <w:hyperlink r:id="rId16" w:history="1">
        <w:r w:rsidRPr="00C628D1">
          <w:rPr>
            <w:rStyle w:val="Hipervnculo"/>
            <w:lang w:val="es-ES"/>
          </w:rPr>
          <w:t>https://git-scm.com/downloads</w:t>
        </w:r>
      </w:hyperlink>
    </w:p>
    <w:p w14:paraId="09CF2163" w14:textId="77777777" w:rsidR="00406589" w:rsidRPr="00C628D1" w:rsidRDefault="00406589" w:rsidP="00406589">
      <w:pPr>
        <w:pStyle w:val="Prrafodelista"/>
        <w:jc w:val="both"/>
        <w:rPr>
          <w:lang w:val="es-ES"/>
        </w:rPr>
      </w:pPr>
    </w:p>
    <w:p w14:paraId="72D27CC7" w14:textId="77777777" w:rsidR="009876DF" w:rsidRPr="00D42849" w:rsidRDefault="009876DF" w:rsidP="00AD2D06">
      <w:pPr>
        <w:pStyle w:val="Prrafodelista"/>
        <w:numPr>
          <w:ilvl w:val="0"/>
          <w:numId w:val="8"/>
        </w:numPr>
        <w:rPr>
          <w:i/>
          <w:lang w:val="es-ES"/>
        </w:rPr>
      </w:pPr>
      <w:r w:rsidRPr="00406589">
        <w:rPr>
          <w:lang w:val="es-ES"/>
        </w:rPr>
        <w:t xml:space="preserve">Por último, para descargar el </w:t>
      </w:r>
      <w:proofErr w:type="spellStart"/>
      <w:r w:rsidRPr="00406589">
        <w:rPr>
          <w:lang w:val="es-ES"/>
        </w:rPr>
        <w:t>Cordova</w:t>
      </w:r>
      <w:proofErr w:type="spellEnd"/>
      <w:r w:rsidRPr="00406589">
        <w:rPr>
          <w:lang w:val="es-ES"/>
        </w:rPr>
        <w:t xml:space="preserve">, hay que hacerlo mediante el instalador de paquetes de Node.js </w:t>
      </w:r>
      <w:proofErr w:type="spellStart"/>
      <w:r w:rsidRPr="00406589">
        <w:rPr>
          <w:lang w:val="es-ES"/>
        </w:rPr>
        <w:t>npm</w:t>
      </w:r>
      <w:proofErr w:type="spellEnd"/>
      <w:r w:rsidRPr="00406589">
        <w:rPr>
          <w:lang w:val="es-ES"/>
        </w:rPr>
        <w:t xml:space="preserve">. Se realiza mediante línea de comandos, dependiendo del sistema operativo que use el ordenador. Por ejemplo, en el caso de Windows, el comando sería el siguiente, en la consola: </w:t>
      </w:r>
      <w:proofErr w:type="spellStart"/>
      <w:r w:rsidRPr="00D42849">
        <w:rPr>
          <w:i/>
          <w:lang w:val="es-ES"/>
        </w:rPr>
        <w:t>npm</w:t>
      </w:r>
      <w:proofErr w:type="spellEnd"/>
      <w:r w:rsidRPr="00D42849">
        <w:rPr>
          <w:i/>
          <w:lang w:val="es-ES"/>
        </w:rPr>
        <w:t xml:space="preserve"> </w:t>
      </w:r>
      <w:proofErr w:type="spellStart"/>
      <w:r w:rsidRPr="00D42849">
        <w:rPr>
          <w:i/>
          <w:lang w:val="es-ES"/>
        </w:rPr>
        <w:t>install</w:t>
      </w:r>
      <w:proofErr w:type="spellEnd"/>
      <w:r w:rsidRPr="00D42849">
        <w:rPr>
          <w:i/>
          <w:lang w:val="es-ES"/>
        </w:rPr>
        <w:t xml:space="preserve"> -g </w:t>
      </w:r>
      <w:proofErr w:type="spellStart"/>
      <w:r w:rsidRPr="00D42849">
        <w:rPr>
          <w:i/>
          <w:lang w:val="es-ES"/>
        </w:rPr>
        <w:t>cordova</w:t>
      </w:r>
      <w:proofErr w:type="spellEnd"/>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t xml:space="preserve">Tras esto, ya estará instalado Apache </w:t>
      </w:r>
      <w:proofErr w:type="spellStart"/>
      <w:r>
        <w:rPr>
          <w:lang w:val="es-ES"/>
        </w:rPr>
        <w:t>Cordova</w:t>
      </w:r>
      <w:proofErr w:type="spellEnd"/>
      <w:r>
        <w:rPr>
          <w:lang w:val="es-ES"/>
        </w:rPr>
        <w:t xml:space="preserve">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 xml:space="preserve">Para hacer la depuración y la codificación más sencilla, también será necesario algún editor de texto especializado en tecnologías web (como Visual Studio </w:t>
      </w:r>
      <w:proofErr w:type="spellStart"/>
      <w:r>
        <w:rPr>
          <w:lang w:val="es-ES"/>
        </w:rPr>
        <w:t>Code</w:t>
      </w:r>
      <w:proofErr w:type="spellEnd"/>
      <w:r>
        <w:rPr>
          <w:lang w:val="es-ES"/>
        </w:rPr>
        <w:t>) y un navegador actualizado para poder probar la aplicación (como Google Chrome). Esto, aunque muy recomendable, no es obligatorio.</w:t>
      </w:r>
    </w:p>
    <w:p w14:paraId="3C51696C" w14:textId="6230FDBE"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w:t>
      </w:r>
      <w:proofErr w:type="spellStart"/>
      <w:r>
        <w:rPr>
          <w:lang w:val="es-ES"/>
        </w:rPr>
        <w:t>Cordova</w:t>
      </w:r>
      <w:proofErr w:type="spellEnd"/>
      <w:r>
        <w:rPr>
          <w:lang w:val="es-ES"/>
        </w:rPr>
        <w:t xml:space="preserve">, por lo que la estructura inicial es la de un proyecto </w:t>
      </w:r>
      <w:proofErr w:type="spellStart"/>
      <w:r>
        <w:rPr>
          <w:lang w:val="es-ES"/>
        </w:rPr>
        <w:t>Cordova</w:t>
      </w:r>
      <w:proofErr w:type="spellEnd"/>
      <w:r>
        <w:rPr>
          <w:lang w:val="es-ES"/>
        </w:rPr>
        <w:t xml:space="preserve">. En la imagen </w:t>
      </w:r>
      <w:r w:rsidRPr="00597F73">
        <w:rPr>
          <w:highlight w:val="red"/>
          <w:lang w:val="es-ES"/>
        </w:rPr>
        <w:t>x.x</w:t>
      </w:r>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w:t>
      </w:r>
      <w:proofErr w:type="spellStart"/>
      <w:r>
        <w:rPr>
          <w:lang w:val="es-ES"/>
        </w:rPr>
        <w:t>Cordova</w:t>
      </w:r>
      <w:proofErr w:type="spellEnd"/>
      <w:r>
        <w:rPr>
          <w:lang w:val="es-ES"/>
        </w:rPr>
        <w:t xml:space="preserve"> al crear el proyecto y al hacer el </w:t>
      </w:r>
      <w:proofErr w:type="spellStart"/>
      <w:r>
        <w:rPr>
          <w:lang w:val="es-ES"/>
        </w:rPr>
        <w:t>build</w:t>
      </w:r>
      <w:proofErr w:type="spellEnd"/>
      <w:r>
        <w:rPr>
          <w:lang w:val="es-ES"/>
        </w:rPr>
        <w:t xml:space="preserve">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r w:rsidRPr="00A34F7B">
        <w:rPr>
          <w:highlight w:val="red"/>
          <w:lang w:val="es-ES"/>
        </w:rPr>
        <w:t>x.x</w:t>
      </w:r>
      <w:r w:rsidRPr="00A34F7B">
        <w:rPr>
          <w:lang w:val="es-ES"/>
        </w:rPr>
        <w:t>.</w:t>
      </w:r>
      <w:r w:rsidRPr="003D2694">
        <w:rPr>
          <w:lang w:val="es-ES"/>
        </w:rPr>
        <w:t xml:space="preserve"> Estructura del proyecto </w:t>
      </w:r>
      <w:proofErr w:type="spellStart"/>
      <w:r w:rsidRPr="003D2694">
        <w:rPr>
          <w:lang w:val="es-ES"/>
        </w:rPr>
        <w:t>Cordova</w:t>
      </w:r>
      <w:proofErr w:type="spellEnd"/>
      <w:r>
        <w:rPr>
          <w:lang w:val="es-ES"/>
        </w:rPr>
        <w:t>.</w:t>
      </w:r>
    </w:p>
    <w:p w14:paraId="1A18D9D5" w14:textId="77777777" w:rsidR="009876DF" w:rsidRDefault="009876DF" w:rsidP="009876DF">
      <w:pPr>
        <w:pStyle w:val="Subttulo"/>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AD2D06">
      <w:pPr>
        <w:pStyle w:val="Prrafodelista"/>
        <w:numPr>
          <w:ilvl w:val="0"/>
          <w:numId w:val="9"/>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w:t>
      </w:r>
      <w:proofErr w:type="gramStart"/>
      <w:r w:rsidRPr="0043735A">
        <w:rPr>
          <w:lang w:val="es-ES"/>
        </w:rPr>
        <w:t>Single</w:t>
      </w:r>
      <w:proofErr w:type="gramEnd"/>
      <w:r w:rsidRPr="0043735A">
        <w:rPr>
          <w:lang w:val="es-ES"/>
        </w:rPr>
        <w:t xml:space="preserve"> Page </w:t>
      </w:r>
      <w:proofErr w:type="spellStart"/>
      <w:r w:rsidRPr="0043735A">
        <w:rPr>
          <w:lang w:val="es-ES"/>
        </w:rPr>
        <w:t>Application</w:t>
      </w:r>
      <w:proofErr w:type="spellEnd"/>
      <w:r w:rsidRPr="0043735A">
        <w:rPr>
          <w:lang w:val="es-ES"/>
        </w:rPr>
        <w:t>), explicado posteriormente en la arquitectura.</w:t>
      </w:r>
    </w:p>
    <w:p w14:paraId="4CF41619" w14:textId="77777777" w:rsidR="00531E17" w:rsidRDefault="00531E17" w:rsidP="00531E17">
      <w:pPr>
        <w:pStyle w:val="Prrafodelista"/>
        <w:jc w:val="both"/>
        <w:rPr>
          <w:lang w:val="es-ES"/>
        </w:rPr>
      </w:pPr>
    </w:p>
    <w:p w14:paraId="63FD44E9" w14:textId="1E9BEC2E" w:rsidR="009876DF" w:rsidRPr="00DD6117" w:rsidRDefault="0043735A" w:rsidP="00AD2D06">
      <w:pPr>
        <w:pStyle w:val="Prrafodelista"/>
        <w:numPr>
          <w:ilvl w:val="0"/>
          <w:numId w:val="9"/>
        </w:numPr>
        <w:jc w:val="both"/>
        <w:rPr>
          <w:lang w:val="es-ES"/>
        </w:rPr>
      </w:pPr>
      <w:r w:rsidRPr="00531E17">
        <w:rPr>
          <w:lang w:val="es-ES"/>
        </w:rPr>
        <w:t xml:space="preserve">Por otro lado, tenemos dos carpetas. Una de ellas, </w:t>
      </w:r>
      <w:proofErr w:type="spellStart"/>
      <w:r w:rsidRPr="00531E17">
        <w:rPr>
          <w:i/>
          <w:lang w:val="es-ES"/>
        </w:rPr>
        <w:t>resources</w:t>
      </w:r>
      <w:proofErr w:type="spellEnd"/>
      <w:r w:rsidRPr="00531E17">
        <w:rPr>
          <w:lang w:val="es-ES"/>
        </w:rPr>
        <w:t xml:space="preserve">, contiene todos los recursos que usa la aplicación (dentro de </w:t>
      </w:r>
      <w:proofErr w:type="spellStart"/>
      <w:r w:rsidRPr="00531E17">
        <w:rPr>
          <w:i/>
          <w:lang w:val="es-ES"/>
        </w:rPr>
        <w:t>css</w:t>
      </w:r>
      <w:proofErr w:type="spellEnd"/>
      <w:r w:rsidRPr="00531E17">
        <w:rPr>
          <w:lang w:val="es-ES"/>
        </w:rPr>
        <w:t xml:space="preserve"> se encuentran las hojas de estilo propias, dentro de </w:t>
      </w:r>
      <w:proofErr w:type="spellStart"/>
      <w:r w:rsidRPr="00531E17">
        <w:rPr>
          <w:i/>
          <w:lang w:val="es-ES"/>
        </w:rPr>
        <w:t>bootstrap</w:t>
      </w:r>
      <w:proofErr w:type="spellEnd"/>
      <w:r w:rsidRPr="00531E17">
        <w:rPr>
          <w:lang w:val="es-ES"/>
        </w:rPr>
        <w:t xml:space="preserve"> las hojas de estilo de Bootstrap descargadas de su página web, dentro de </w:t>
      </w:r>
      <w:proofErr w:type="spellStart"/>
      <w:r w:rsidRPr="00531E17">
        <w:rPr>
          <w:i/>
          <w:lang w:val="es-ES"/>
        </w:rPr>
        <w:t>img</w:t>
      </w:r>
      <w:proofErr w:type="spellEnd"/>
      <w:r w:rsidRPr="00531E17">
        <w:rPr>
          <w:lang w:val="es-ES"/>
        </w:rPr>
        <w:t xml:space="preserve"> las imágenes y, por último, dentro de </w:t>
      </w:r>
      <w:proofErr w:type="spellStart"/>
      <w:r w:rsidRPr="00531E17">
        <w:rPr>
          <w:i/>
          <w:lang w:val="es-ES"/>
        </w:rPr>
        <w:t>js</w:t>
      </w:r>
      <w:proofErr w:type="spellEnd"/>
      <w:r w:rsidRPr="00531E17">
        <w:rPr>
          <w:lang w:val="es-ES"/>
        </w:rPr>
        <w:t xml:space="preserve"> tanto los scripts propios como scripts de </w:t>
      </w:r>
      <w:proofErr w:type="spellStart"/>
      <w:r w:rsidRPr="00531E17">
        <w:rPr>
          <w:lang w:val="es-ES"/>
        </w:rPr>
        <w:t>JQuery</w:t>
      </w:r>
      <w:proofErr w:type="spellEnd"/>
      <w:r w:rsidRPr="00531E17">
        <w:rPr>
          <w:lang w:val="es-ES"/>
        </w:rPr>
        <w:t xml:space="preserve">, que también se ha utilizado para manejar distintos aspectos en la aplicación). La otra carpeta, llamada </w:t>
      </w:r>
      <w:proofErr w:type="spellStart"/>
      <w:r w:rsidRPr="00531E17">
        <w:rPr>
          <w:i/>
          <w:lang w:val="es-ES"/>
        </w:rPr>
        <w:t>ctools</w:t>
      </w:r>
      <w:proofErr w:type="spellEnd"/>
      <w:r w:rsidRPr="00531E17">
        <w:rPr>
          <w:i/>
          <w:lang w:val="es-ES"/>
        </w:rPr>
        <w:t>,</w:t>
      </w:r>
      <w:r w:rsidRPr="00531E17">
        <w:rPr>
          <w:lang w:val="es-ES"/>
        </w:rPr>
        <w:t xml:space="preserve"> contiene, a su vez, otras carpetas correspondientes a cada sección de la aplicación, y, en su interior, ficheros HTML donde se encuentran definidas las </w:t>
      </w:r>
      <w:proofErr w:type="spellStart"/>
      <w:r w:rsidRPr="00531E17">
        <w:rPr>
          <w:lang w:val="es-ES"/>
        </w:rPr>
        <w:t>calculation</w:t>
      </w:r>
      <w:proofErr w:type="spellEnd"/>
      <w:r w:rsidRPr="00531E17">
        <w:rPr>
          <w:lang w:val="es-ES"/>
        </w:rPr>
        <w:t xml:space="preserve"> </w:t>
      </w:r>
      <w:proofErr w:type="spellStart"/>
      <w:r w:rsidRPr="00531E17">
        <w:rPr>
          <w:lang w:val="es-ES"/>
        </w:rPr>
        <w:t>tools</w:t>
      </w:r>
      <w:proofErr w:type="spellEnd"/>
      <w:r w:rsidRPr="00531E17">
        <w:rPr>
          <w:lang w:val="es-ES"/>
        </w:rPr>
        <w:t xml:space="preserve"> de cada aplicación en concreto (se explican más detalles sobre esto en la extensión de la aplicación).</w:t>
      </w:r>
    </w:p>
    <w:p w14:paraId="06498E84" w14:textId="77777777" w:rsidR="009876DF" w:rsidRDefault="009876DF" w:rsidP="009876DF">
      <w:pPr>
        <w:pStyle w:val="Subttulo"/>
        <w:jc w:val="both"/>
        <w:rPr>
          <w:rFonts w:eastAsiaTheme="minorHAnsi"/>
          <w:sz w:val="24"/>
          <w:lang w:val="es-ES"/>
        </w:rPr>
      </w:pPr>
    </w:p>
    <w:p w14:paraId="45545B27" w14:textId="77777777" w:rsidR="00BF437F" w:rsidRDefault="009876DF" w:rsidP="00BF437F">
      <w:pPr>
        <w:pStyle w:val="Subttulo"/>
        <w:jc w:val="both"/>
        <w:rPr>
          <w:rFonts w:eastAsiaTheme="minorHAnsi"/>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tulo"/>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xml:space="preserve">. Estructura de la carpeta www que contiene el código de la </w:t>
      </w:r>
      <w:proofErr w:type="gramStart"/>
      <w:r w:rsidRPr="00B57B21">
        <w:rPr>
          <w:rFonts w:eastAsiaTheme="minorHAnsi"/>
          <w:sz w:val="24"/>
          <w:lang w:val="es-ES"/>
        </w:rPr>
        <w:t>app</w:t>
      </w:r>
      <w:proofErr w:type="gramEnd"/>
    </w:p>
    <w:p w14:paraId="5C00E691" w14:textId="77777777" w:rsidR="009876DF" w:rsidRDefault="009876DF" w:rsidP="00855D65">
      <w:pPr>
        <w:jc w:val="both"/>
        <w:rPr>
          <w:lang w:val="es-ES"/>
        </w:rPr>
      </w:pPr>
      <w:r>
        <w:rPr>
          <w:lang w:val="es-ES"/>
        </w:rPr>
        <w:t xml:space="preserve">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w:t>
      </w:r>
      <w:r>
        <w:rPr>
          <w:lang w:val="es-ES"/>
        </w:rPr>
        <w:lastRenderedPageBreak/>
        <w:t>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lang w:val="es-ES"/>
        </w:rPr>
        <w:t>tests</w:t>
      </w:r>
      <w:proofErr w:type="spellEnd"/>
      <w:r>
        <w:rPr>
          <w:lang w:val="es-ES"/>
        </w:rPr>
        <w:t xml:space="preserve">, el cálculo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que es necesario seguir una serie de pasos adicionales para facilitar la mantenibilidad y la </w:t>
      </w:r>
      <w:proofErr w:type="spellStart"/>
      <w:r>
        <w:rPr>
          <w:lang w:val="es-ES"/>
        </w:rPr>
        <w:t>modularización</w:t>
      </w:r>
      <w:proofErr w:type="spellEnd"/>
      <w:r>
        <w:rPr>
          <w:lang w:val="es-ES"/>
        </w:rPr>
        <w:t xml:space="preserve"> de las mismas.</w:t>
      </w:r>
    </w:p>
    <w:p w14:paraId="021C7DA0" w14:textId="5BC92B17" w:rsidR="009876DF" w:rsidRDefault="009876DF" w:rsidP="00EF647C">
      <w:pPr>
        <w:jc w:val="both"/>
        <w:rPr>
          <w:lang w:val="es-ES"/>
        </w:rPr>
      </w:pPr>
      <w:r>
        <w:rPr>
          <w:lang w:val="es-ES"/>
        </w:rPr>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i/>
          <w:lang w:val="es-ES"/>
        </w:rPr>
        <w:t>href</w:t>
      </w:r>
      <w:proofErr w:type="spellEnd"/>
      <w:r>
        <w:rPr>
          <w:lang w:val="es-ES"/>
        </w:rPr>
        <w:t>, aunque no es recomendable.</w:t>
      </w:r>
    </w:p>
    <w:p w14:paraId="5AE61979" w14:textId="13D28FE8" w:rsidR="009876DF" w:rsidRDefault="009876DF" w:rsidP="00EF647C">
      <w:pPr>
        <w:jc w:val="both"/>
        <w:rPr>
          <w:lang w:val="es-ES"/>
        </w:rPr>
      </w:pPr>
      <w:r>
        <w:rPr>
          <w:lang w:val="es-ES"/>
        </w:rPr>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w:t>
      </w:r>
      <w:proofErr w:type="spellStart"/>
      <w:r>
        <w:rPr>
          <w:lang w:val="es-ES"/>
        </w:rPr>
        <w:t>tests</w:t>
      </w:r>
      <w:proofErr w:type="spellEnd"/>
      <w:r>
        <w:rPr>
          <w:lang w:val="es-ES"/>
        </w:rPr>
        <w:t xml:space="preserve">, y </w:t>
      </w:r>
      <w:r w:rsidRPr="00A0759B">
        <w:rPr>
          <w:i/>
          <w:lang w:val="es-ES"/>
        </w:rPr>
        <w:t>ctools.js</w:t>
      </w:r>
      <w:r>
        <w:rPr>
          <w:lang w:val="es-ES"/>
        </w:rPr>
        <w:t xml:space="preserve"> donde se encuentra el comportamiento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a seguir es distinto, ya que al usar un modelo SPA y, debido a las múltiples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se dispone actualmente o incluso de las que se puede disponer en un futuro, y, además, teniendo cada una sus propios elementos y estilos diferentes, introducir todo el código de las distintas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 ya que las hojas de estilo se han cargado anteriormente).</w:t>
      </w:r>
    </w:p>
    <w:p w14:paraId="27E2084A" w14:textId="15E06C3A" w:rsidR="009876DF" w:rsidRDefault="009876DF" w:rsidP="00F4008B">
      <w:pPr>
        <w:jc w:val="both"/>
        <w:rPr>
          <w:lang w:val="es-ES"/>
        </w:rPr>
      </w:pPr>
      <w:r>
        <w:rPr>
          <w:lang w:val="es-ES"/>
        </w:rPr>
        <w:t xml:space="preserve">Estos ficheros externos, cada uno correspondiente a una única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se encuentran en la carpeta </w:t>
      </w:r>
      <w:proofErr w:type="spellStart"/>
      <w:r>
        <w:rPr>
          <w:lang w:val="es-ES"/>
        </w:rPr>
        <w:t>ctools</w:t>
      </w:r>
      <w:proofErr w:type="spellEnd"/>
      <w:r>
        <w:rPr>
          <w:lang w:val="es-ES"/>
        </w:rPr>
        <w:t xml:space="preserve">, y a su vez, dentro de la </w:t>
      </w:r>
      <w:proofErr w:type="gramStart"/>
      <w:r>
        <w:rPr>
          <w:lang w:val="es-ES"/>
        </w:rPr>
        <w:t>carpeta  cuyo</w:t>
      </w:r>
      <w:proofErr w:type="gramEnd"/>
      <w:r>
        <w:rPr>
          <w:lang w:val="es-ES"/>
        </w:rPr>
        <w:t xml:space="preserve"> nombre es el de la sección correspondiente.</w:t>
      </w:r>
    </w:p>
    <w:p w14:paraId="27F7ED19" w14:textId="767EA877" w:rsidR="009876DF" w:rsidRDefault="009876DF" w:rsidP="00F4008B">
      <w:pPr>
        <w:jc w:val="both"/>
        <w:rPr>
          <w:lang w:val="es-ES"/>
        </w:rPr>
      </w:pPr>
      <w:r>
        <w:rPr>
          <w:lang w:val="es-ES"/>
        </w:rPr>
        <w:t xml:space="preserve">Por ello, para incluir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en la aplicación, respetando la estructura existente en la misma, hay que seguir los siguientes pasos. A modo de ejemplo, vamos a suponer que queremos añadir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r w:rsidRPr="00D25370">
        <w:rPr>
          <w:i/>
          <w:lang w:val="es-ES"/>
        </w:rPr>
        <w:t>“</w:t>
      </w:r>
      <w:proofErr w:type="spellStart"/>
      <w:r w:rsidRPr="00D25370">
        <w:rPr>
          <w:i/>
          <w:lang w:val="es-ES"/>
        </w:rPr>
        <w:t>Multiple</w:t>
      </w:r>
      <w:proofErr w:type="spellEnd"/>
      <w:r w:rsidRPr="00D25370">
        <w:rPr>
          <w:i/>
          <w:lang w:val="es-ES"/>
        </w:rPr>
        <w:t xml:space="preserve"> Genes”</w:t>
      </w:r>
      <w:r>
        <w:rPr>
          <w:lang w:val="es-ES"/>
        </w:rPr>
        <w:t xml:space="preserve"> en la sección </w:t>
      </w:r>
      <w:r w:rsidRPr="00D25370">
        <w:rPr>
          <w:i/>
          <w:lang w:val="es-ES"/>
        </w:rPr>
        <w:t>“</w:t>
      </w:r>
      <w:proofErr w:type="spellStart"/>
      <w:r w:rsidRPr="00D25370">
        <w:rPr>
          <w:i/>
          <w:lang w:val="es-ES"/>
        </w:rPr>
        <w:t>Polyhybrid</w:t>
      </w:r>
      <w:proofErr w:type="spellEnd"/>
      <w:r w:rsidR="00EF647C">
        <w:rPr>
          <w:i/>
          <w:lang w:val="es-ES"/>
        </w:rPr>
        <w:t>”.</w:t>
      </w:r>
    </w:p>
    <w:p w14:paraId="22643F32" w14:textId="24B52B5A" w:rsidR="009876DF" w:rsidRDefault="009876DF" w:rsidP="00AD2D06">
      <w:pPr>
        <w:pStyle w:val="Prrafodelista"/>
        <w:numPr>
          <w:ilvl w:val="0"/>
          <w:numId w:val="10"/>
        </w:numPr>
        <w:jc w:val="both"/>
        <w:rPr>
          <w:lang w:val="es-ES"/>
        </w:rPr>
      </w:pPr>
      <w:r w:rsidRPr="00177C99">
        <w:rPr>
          <w:lang w:val="es-ES"/>
        </w:rPr>
        <w:t xml:space="preserve">En primer lugar, es necesario crear un fichero HTML que tenga los elementos de la nueva </w:t>
      </w:r>
      <w:proofErr w:type="spellStart"/>
      <w:r w:rsidRPr="00177C99">
        <w:rPr>
          <w:lang w:val="es-ES"/>
        </w:rPr>
        <w:t>calculation</w:t>
      </w:r>
      <w:proofErr w:type="spellEnd"/>
      <w:r w:rsidRPr="00177C99">
        <w:rPr>
          <w:lang w:val="es-ES"/>
        </w:rPr>
        <w:t xml:space="preserve"> </w:t>
      </w:r>
      <w:proofErr w:type="spellStart"/>
      <w:r w:rsidRPr="00177C99">
        <w:rPr>
          <w:lang w:val="es-ES"/>
        </w:rPr>
        <w:t>tool</w:t>
      </w:r>
      <w:proofErr w:type="spellEnd"/>
      <w:r w:rsidRPr="00177C99">
        <w:rPr>
          <w:lang w:val="es-ES"/>
        </w:rPr>
        <w:t>. El diseño de la misma es completamente libre y se puede añadir todo lo necesario. Tan solo hay que tener en cuenta lo siguiente:</w:t>
      </w:r>
    </w:p>
    <w:p w14:paraId="554CDEE8" w14:textId="77777777" w:rsidR="006F1F75" w:rsidRPr="006F1F75" w:rsidRDefault="006F1F75" w:rsidP="00F4008B">
      <w:pPr>
        <w:pStyle w:val="Prrafodelista"/>
        <w:jc w:val="both"/>
        <w:rPr>
          <w:lang w:val="es-ES"/>
        </w:rPr>
      </w:pPr>
    </w:p>
    <w:p w14:paraId="7A12AE88" w14:textId="1C31362F" w:rsidR="009876DF" w:rsidRDefault="009876DF" w:rsidP="00AD2D06">
      <w:pPr>
        <w:pStyle w:val="Prrafodelista"/>
        <w:numPr>
          <w:ilvl w:val="0"/>
          <w:numId w:val="11"/>
        </w:numPr>
        <w:jc w:val="both"/>
        <w:rPr>
          <w:lang w:val="es-ES"/>
        </w:rPr>
      </w:pPr>
      <w:r w:rsidRPr="006F1F75">
        <w:rPr>
          <w:lang w:val="es-ES"/>
        </w:rPr>
        <w:t xml:space="preserve">Los estilos nuevos irán dentro del fichero ctools.css (o incluso, se pueden reutilizar algunos estilos de este fichero ya usados en otras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por lo que conviene revisarlo antes de pensar en añadir algún estilo nuevo).</w:t>
      </w:r>
    </w:p>
    <w:p w14:paraId="26F87535" w14:textId="77777777" w:rsidR="006F1F75" w:rsidRPr="006F1F75" w:rsidRDefault="006F1F75" w:rsidP="00F4008B">
      <w:pPr>
        <w:pStyle w:val="Prrafodelista"/>
        <w:ind w:left="1080"/>
        <w:jc w:val="both"/>
        <w:rPr>
          <w:lang w:val="es-ES"/>
        </w:rPr>
      </w:pPr>
    </w:p>
    <w:p w14:paraId="538648A6" w14:textId="6D15DC60" w:rsidR="006F1F75" w:rsidRPr="006F1F75" w:rsidRDefault="009876DF" w:rsidP="00AD2D06">
      <w:pPr>
        <w:pStyle w:val="Prrafodelista"/>
        <w:numPr>
          <w:ilvl w:val="0"/>
          <w:numId w:val="11"/>
        </w:numPr>
        <w:jc w:val="both"/>
        <w:rPr>
          <w:lang w:val="es-ES"/>
        </w:rPr>
      </w:pPr>
      <w:r w:rsidRPr="006F1F75">
        <w:rPr>
          <w:lang w:val="es-ES"/>
        </w:rPr>
        <w:t xml:space="preserve">Si se quiere añadir un botón que limpie inputs y resultados, deberá tener la clase </w:t>
      </w:r>
      <w:proofErr w:type="spellStart"/>
      <w:r w:rsidRPr="006F1F75">
        <w:rPr>
          <w:i/>
          <w:lang w:val="es-ES"/>
        </w:rPr>
        <w:t>btn-clean</w:t>
      </w:r>
      <w:proofErr w:type="spellEnd"/>
      <w:r w:rsidRPr="006F1F75">
        <w:rPr>
          <w:lang w:val="es-ES"/>
        </w:rPr>
        <w:t xml:space="preserve">, y los elementos que quieran ser borrados deberán tener la clase </w:t>
      </w:r>
      <w:r w:rsidRPr="006F1F75">
        <w:rPr>
          <w:i/>
          <w:lang w:val="es-ES"/>
        </w:rPr>
        <w:t>clean</w:t>
      </w:r>
      <w:r w:rsidRPr="006F1F75">
        <w:rPr>
          <w:lang w:val="es-ES"/>
        </w:rPr>
        <w:t xml:space="preserve">, ya que ya existe una función en JavaScript que se encarga de recoger el evento de ese botón y de limpiar los elementos marcados con la clase </w:t>
      </w:r>
      <w:r w:rsidRPr="006F1F75">
        <w:rPr>
          <w:i/>
          <w:lang w:val="es-ES"/>
        </w:rPr>
        <w:t>clean</w:t>
      </w:r>
      <w:r w:rsidRPr="006F1F75">
        <w:rPr>
          <w:lang w:val="es-ES"/>
        </w:rPr>
        <w:t>.</w:t>
      </w:r>
    </w:p>
    <w:p w14:paraId="008A4504" w14:textId="77777777" w:rsidR="006F1F75" w:rsidRPr="006F1F75" w:rsidRDefault="006F1F75" w:rsidP="00F4008B">
      <w:pPr>
        <w:pStyle w:val="Prrafodelista"/>
        <w:ind w:left="1080"/>
        <w:jc w:val="both"/>
        <w:rPr>
          <w:lang w:val="es-ES"/>
        </w:rPr>
      </w:pPr>
    </w:p>
    <w:p w14:paraId="3F186296" w14:textId="555B1D93" w:rsidR="009876DF" w:rsidRDefault="009876DF" w:rsidP="00AD2D06">
      <w:pPr>
        <w:pStyle w:val="Prrafodelista"/>
        <w:numPr>
          <w:ilvl w:val="0"/>
          <w:numId w:val="12"/>
        </w:numPr>
        <w:jc w:val="both"/>
        <w:rPr>
          <w:lang w:val="es-ES"/>
        </w:rPr>
      </w:pPr>
      <w:r w:rsidRPr="006F1F75">
        <w:rPr>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sidRPr="006F1F75">
        <w:rPr>
          <w:lang w:val="es-ES"/>
        </w:rPr>
        <w:t>calculation</w:t>
      </w:r>
      <w:proofErr w:type="spellEnd"/>
      <w:r w:rsidRPr="006F1F75">
        <w:rPr>
          <w:lang w:val="es-ES"/>
        </w:rPr>
        <w:t xml:space="preserve"> </w:t>
      </w:r>
      <w:proofErr w:type="spellStart"/>
      <w:r w:rsidRPr="006F1F75">
        <w:rPr>
          <w:lang w:val="es-ES"/>
        </w:rPr>
        <w:t>tool</w:t>
      </w:r>
      <w:proofErr w:type="spellEnd"/>
      <w:r w:rsidRPr="006F1F75">
        <w:rPr>
          <w:lang w:val="es-ES"/>
        </w:rPr>
        <w:t xml:space="preserve"> (esto es lo que se usa actualmente).</w:t>
      </w:r>
    </w:p>
    <w:p w14:paraId="238A8392" w14:textId="77777777" w:rsidR="00D04CC0" w:rsidRPr="00D04CC0" w:rsidRDefault="00D04CC0" w:rsidP="00F4008B">
      <w:pPr>
        <w:pStyle w:val="Prrafodelista"/>
        <w:ind w:left="1080"/>
        <w:jc w:val="both"/>
        <w:rPr>
          <w:lang w:val="es-ES"/>
        </w:rPr>
      </w:pPr>
    </w:p>
    <w:p w14:paraId="1A89F8C5" w14:textId="13041E84" w:rsidR="00F4008B" w:rsidRPr="00F4008B" w:rsidRDefault="009876DF" w:rsidP="00AD2D06">
      <w:pPr>
        <w:pStyle w:val="Prrafodelista"/>
        <w:numPr>
          <w:ilvl w:val="0"/>
          <w:numId w:val="12"/>
        </w:numPr>
        <w:jc w:val="both"/>
        <w:rPr>
          <w:lang w:val="es-ES"/>
        </w:rPr>
      </w:pPr>
      <w:r w:rsidRPr="006F1F75">
        <w:rPr>
          <w:lang w:val="es-ES"/>
        </w:rPr>
        <w:lastRenderedPageBreak/>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xml:space="preserve">). En el caso de ejemplo, este fichero se debe llamar </w:t>
      </w:r>
      <w:r w:rsidRPr="006F1F75">
        <w:rPr>
          <w:i/>
          <w:lang w:val="es-ES"/>
        </w:rPr>
        <w:t xml:space="preserve">polyhybrid_MultipleGenes.html, </w:t>
      </w:r>
      <w:r w:rsidRPr="006F1F75">
        <w:rPr>
          <w:lang w:val="es-ES"/>
        </w:rPr>
        <w:t xml:space="preserve">y debe estar dentro de la carpeta </w:t>
      </w:r>
      <w:proofErr w:type="spellStart"/>
      <w:r w:rsidRPr="006F1F75">
        <w:rPr>
          <w:i/>
          <w:lang w:val="es-ES"/>
        </w:rPr>
        <w:t>polyhybrid</w:t>
      </w:r>
      <w:proofErr w:type="spellEnd"/>
      <w:r w:rsidRPr="006F1F75">
        <w:rPr>
          <w:i/>
          <w:lang w:val="es-ES"/>
        </w:rPr>
        <w:t>.</w:t>
      </w:r>
    </w:p>
    <w:p w14:paraId="7D6804B8" w14:textId="77777777" w:rsidR="00F4008B" w:rsidRPr="00F4008B" w:rsidRDefault="00F4008B" w:rsidP="00F4008B">
      <w:pPr>
        <w:pStyle w:val="Prrafodelista"/>
        <w:ind w:left="1080"/>
        <w:jc w:val="both"/>
        <w:rPr>
          <w:lang w:val="es-ES"/>
        </w:rPr>
      </w:pPr>
    </w:p>
    <w:p w14:paraId="5A34F03F" w14:textId="2C22F9F3" w:rsidR="009876DF" w:rsidRPr="00F13F24" w:rsidRDefault="009876DF" w:rsidP="00AD2D06">
      <w:pPr>
        <w:pStyle w:val="Prrafodelista"/>
        <w:numPr>
          <w:ilvl w:val="0"/>
          <w:numId w:val="13"/>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w:t>
      </w:r>
      <w:proofErr w:type="spellStart"/>
      <w:r w:rsidRPr="00F4008B">
        <w:rPr>
          <w:color w:val="auto"/>
          <w:lang w:val="es-ES"/>
        </w:rPr>
        <w:t>ctool</w:t>
      </w:r>
      <w:proofErr w:type="spellEnd"/>
      <w:r w:rsidRPr="00F4008B">
        <w:rPr>
          <w:color w:val="auto"/>
          <w:lang w:val="es-ES"/>
        </w:rPr>
        <w:t xml:space="preserve">, con el nombre de la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w:t>
      </w:r>
      <w:proofErr w:type="spellEnd"/>
      <w:r w:rsidRPr="00F4008B">
        <w:rPr>
          <w:color w:val="auto"/>
          <w:lang w:val="es-ES"/>
        </w:rPr>
        <w:t xml:space="preserve"> (el mismo usado en el nombre del fichero HTML). En el caso de ejemplo, este elemento de enlace sería el siguiente, dentro de la lista de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tools</w:t>
      </w:r>
      <w:proofErr w:type="spellEnd"/>
      <w:r w:rsidRPr="00F4008B">
        <w:rPr>
          <w:color w:val="auto"/>
          <w:lang w:val="es-ES"/>
        </w:rPr>
        <w:t xml:space="preserve"> de </w:t>
      </w:r>
      <w:proofErr w:type="spellStart"/>
      <w:r w:rsidRPr="00F4008B">
        <w:rPr>
          <w:i/>
          <w:color w:val="auto"/>
          <w:lang w:val="es-ES"/>
        </w:rPr>
        <w:t>polyhybrid</w:t>
      </w:r>
      <w:proofErr w:type="spellEnd"/>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132828">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 xml:space="preserve">Una vez realizado lo anterior, la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el archivo </w:t>
      </w:r>
      <w:r w:rsidRPr="00B0685E">
        <w:rPr>
          <w:i/>
          <w:lang w:val="es-ES"/>
        </w:rPr>
        <w:t>index.html</w:t>
      </w:r>
    </w:p>
    <w:p w14:paraId="23D9E83E" w14:textId="74DACF38" w:rsidR="009876DF" w:rsidRPr="003270C0" w:rsidRDefault="009876DF" w:rsidP="00AD2D06">
      <w:pPr>
        <w:pStyle w:val="Prrafodelista"/>
        <w:numPr>
          <w:ilvl w:val="0"/>
          <w:numId w:val="14"/>
        </w:numPr>
        <w:jc w:val="both"/>
        <w:rPr>
          <w:lang w:val="es-ES"/>
        </w:rPr>
      </w:pPr>
      <w:r w:rsidRPr="003270C0">
        <w:rPr>
          <w:lang w:val="es-ES"/>
        </w:rPr>
        <w:lastRenderedPageBreak/>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w:t>
      </w:r>
      <w:proofErr w:type="spellStart"/>
      <w:r w:rsidRPr="003270C0">
        <w:rPr>
          <w:lang w:val="es-ES"/>
        </w:rPr>
        <w:t>calculation</w:t>
      </w:r>
      <w:proofErr w:type="spellEnd"/>
      <w:r w:rsidRPr="003270C0">
        <w:rPr>
          <w:lang w:val="es-ES"/>
        </w:rPr>
        <w:t xml:space="preserve"> </w:t>
      </w:r>
      <w:proofErr w:type="spellStart"/>
      <w:r w:rsidRPr="003270C0">
        <w:rPr>
          <w:lang w:val="es-ES"/>
        </w:rPr>
        <w:t>tools</w:t>
      </w:r>
      <w:proofErr w:type="spellEnd"/>
      <w:r w:rsidRPr="003270C0">
        <w:rPr>
          <w:lang w:val="es-ES"/>
        </w:rPr>
        <w:t>, y que se encargue de mostrar en los elementos correspondientes los resultados. La petición debe incluir lo siguiente:</w:t>
      </w:r>
    </w:p>
    <w:p w14:paraId="56FD1E90" w14:textId="6EFF975C" w:rsidR="009876DF" w:rsidRDefault="009876DF" w:rsidP="00AD2D06">
      <w:pPr>
        <w:pStyle w:val="Prrafodelista"/>
        <w:numPr>
          <w:ilvl w:val="0"/>
          <w:numId w:val="15"/>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Prrafodelista"/>
        <w:ind w:left="1080"/>
        <w:jc w:val="both"/>
        <w:rPr>
          <w:lang w:val="es-ES"/>
        </w:rPr>
      </w:pPr>
    </w:p>
    <w:p w14:paraId="78FB2EF2" w14:textId="787E96C3" w:rsidR="003270C0" w:rsidRPr="003270C0" w:rsidRDefault="009876DF" w:rsidP="00AD2D06">
      <w:pPr>
        <w:pStyle w:val="Prrafodelista"/>
        <w:numPr>
          <w:ilvl w:val="0"/>
          <w:numId w:val="15"/>
        </w:numPr>
        <w:ind w:left="1080"/>
        <w:jc w:val="both"/>
        <w:rPr>
          <w:lang w:val="es-ES"/>
        </w:rPr>
      </w:pPr>
      <w:r w:rsidRPr="003270C0">
        <w:rPr>
          <w:lang w:val="es-ES"/>
        </w:rPr>
        <w:t xml:space="preserve">La </w:t>
      </w:r>
      <w:proofErr w:type="spellStart"/>
      <w:r w:rsidRPr="003270C0">
        <w:rPr>
          <w:lang w:val="es-ES"/>
        </w:rPr>
        <w:t>url</w:t>
      </w:r>
      <w:proofErr w:type="spellEnd"/>
      <w:r w:rsidRPr="003270C0">
        <w:rPr>
          <w:lang w:val="es-ES"/>
        </w:rPr>
        <w:t xml:space="preserve"> debe ser </w:t>
      </w:r>
      <w:hyperlink r:id="rId20" w:history="1">
        <w:r w:rsidRPr="003270C0">
          <w:rPr>
            <w:rStyle w:val="Hipervnculo"/>
            <w:i/>
            <w:lang w:val="es-ES"/>
          </w:rPr>
          <w:t>http://ingenias.fdi.ucm.es:60070/api/v1/calctool?CTid=XX</w:t>
        </w:r>
      </w:hyperlink>
      <w:r w:rsidRPr="003270C0">
        <w:rPr>
          <w:lang w:val="es-ES"/>
        </w:rPr>
        <w:t xml:space="preserve">, siendo XX el identificador de la </w:t>
      </w:r>
      <w:proofErr w:type="spellStart"/>
      <w:r w:rsidRPr="003270C0">
        <w:rPr>
          <w:lang w:val="es-ES"/>
        </w:rPr>
        <w:t>calculation</w:t>
      </w:r>
      <w:proofErr w:type="spellEnd"/>
      <w:r w:rsidRPr="003270C0">
        <w:rPr>
          <w:lang w:val="es-ES"/>
        </w:rPr>
        <w:t xml:space="preserve"> </w:t>
      </w:r>
      <w:proofErr w:type="spellStart"/>
      <w:r w:rsidRPr="003270C0">
        <w:rPr>
          <w:lang w:val="es-ES"/>
        </w:rPr>
        <w:t>tool</w:t>
      </w:r>
      <w:proofErr w:type="spellEnd"/>
      <w:r w:rsidRPr="003270C0">
        <w:rPr>
          <w:lang w:val="es-ES"/>
        </w:rPr>
        <w:t xml:space="preserve"> asignado por el servidor (ver manual de desarrollador de la aplicación de administración para más información en este mismo documento).</w:t>
      </w:r>
    </w:p>
    <w:p w14:paraId="7F08358C" w14:textId="77777777" w:rsidR="003270C0" w:rsidRPr="003270C0" w:rsidRDefault="003270C0" w:rsidP="000F79CE">
      <w:pPr>
        <w:pStyle w:val="Prrafodelista"/>
        <w:ind w:left="1080"/>
        <w:jc w:val="both"/>
        <w:rPr>
          <w:lang w:val="es-ES"/>
        </w:rPr>
      </w:pPr>
    </w:p>
    <w:p w14:paraId="2833BB0B" w14:textId="100619E1" w:rsidR="003270C0" w:rsidRPr="003270C0" w:rsidRDefault="009876DF" w:rsidP="00AD2D06">
      <w:pPr>
        <w:pStyle w:val="Prrafodelista"/>
        <w:numPr>
          <w:ilvl w:val="0"/>
          <w:numId w:val="15"/>
        </w:numPr>
        <w:ind w:left="1080"/>
        <w:jc w:val="both"/>
        <w:rPr>
          <w:lang w:val="es-ES"/>
        </w:rPr>
      </w:pPr>
      <w:proofErr w:type="gramStart"/>
      <w:r w:rsidRPr="003270C0">
        <w:rPr>
          <w:lang w:val="es-ES"/>
        </w:rPr>
        <w:t xml:space="preserve">En la cabecera de la petición (en el </w:t>
      </w:r>
      <w:proofErr w:type="spellStart"/>
      <w:r w:rsidRPr="003270C0">
        <w:rPr>
          <w:i/>
          <w:lang w:val="es-ES"/>
        </w:rPr>
        <w:t>beforesend</w:t>
      </w:r>
      <w:proofErr w:type="spellEnd"/>
      <w:r w:rsidRPr="003270C0">
        <w:rPr>
          <w:lang w:val="es-ES"/>
        </w:rPr>
        <w:t xml:space="preserve"> de la petición AJAX) debe colocarse un elemento </w:t>
      </w:r>
      <w:r w:rsidRPr="003270C0">
        <w:rPr>
          <w:highlight w:val="yellow"/>
          <w:lang w:val="es-ES"/>
        </w:rPr>
        <w:t>Como se llama a esto????</w:t>
      </w:r>
      <w:proofErr w:type="gramEnd"/>
      <w:r w:rsidRPr="003270C0">
        <w:rPr>
          <w:lang w:val="es-ES"/>
        </w:rPr>
        <w:t xml:space="preserve"> para que el servidor acepte la petición.</w:t>
      </w:r>
    </w:p>
    <w:p w14:paraId="39485D65" w14:textId="77777777" w:rsidR="003270C0" w:rsidRPr="003270C0" w:rsidRDefault="003270C0" w:rsidP="000F79CE">
      <w:pPr>
        <w:pStyle w:val="Prrafodelista"/>
        <w:ind w:left="1080"/>
        <w:jc w:val="both"/>
        <w:rPr>
          <w:lang w:val="es-ES"/>
        </w:rPr>
      </w:pPr>
    </w:p>
    <w:p w14:paraId="4BE01AA3" w14:textId="18122954" w:rsidR="00986424" w:rsidRPr="00986424" w:rsidRDefault="009876DF" w:rsidP="00AD2D06">
      <w:pPr>
        <w:pStyle w:val="Prrafodelista"/>
        <w:numPr>
          <w:ilvl w:val="0"/>
          <w:numId w:val="15"/>
        </w:numPr>
        <w:ind w:left="1080"/>
        <w:jc w:val="both"/>
        <w:rPr>
          <w:lang w:val="es-ES"/>
        </w:rPr>
      </w:pPr>
      <w:r w:rsidRPr="003270C0">
        <w:rPr>
          <w:lang w:val="es-ES"/>
        </w:rPr>
        <w:t>El tipo de los datos (</w:t>
      </w:r>
      <w:proofErr w:type="spellStart"/>
      <w:r w:rsidRPr="003270C0">
        <w:rPr>
          <w:i/>
          <w:lang w:val="es-ES"/>
        </w:rPr>
        <w:t>contentType</w:t>
      </w:r>
      <w:proofErr w:type="spellEnd"/>
      <w:r w:rsidRPr="003270C0">
        <w:rPr>
          <w:lang w:val="es-ES"/>
        </w:rPr>
        <w:t xml:space="preserve">) que se envíen (en caso de mandarse) será </w:t>
      </w:r>
      <w:proofErr w:type="spellStart"/>
      <w:r w:rsidRPr="003270C0">
        <w:rPr>
          <w:i/>
          <w:lang w:val="es-ES"/>
        </w:rPr>
        <w:t>application</w:t>
      </w:r>
      <w:proofErr w:type="spellEnd"/>
      <w:r w:rsidRPr="003270C0">
        <w:rPr>
          <w:i/>
          <w:lang w:val="es-ES"/>
        </w:rPr>
        <w:t>/</w:t>
      </w:r>
      <w:proofErr w:type="spellStart"/>
      <w:r w:rsidRPr="003270C0">
        <w:rPr>
          <w:i/>
          <w:lang w:val="es-ES"/>
        </w:rPr>
        <w:t>json</w:t>
      </w:r>
      <w:proofErr w:type="spellEnd"/>
    </w:p>
    <w:p w14:paraId="51C3494E" w14:textId="77777777" w:rsidR="00986424" w:rsidRPr="00986424" w:rsidRDefault="00986424" w:rsidP="000F79CE">
      <w:pPr>
        <w:pStyle w:val="Prrafodelista"/>
        <w:ind w:left="1080"/>
        <w:jc w:val="both"/>
        <w:rPr>
          <w:lang w:val="es-ES"/>
        </w:rPr>
      </w:pPr>
    </w:p>
    <w:p w14:paraId="1E3515F9" w14:textId="40EEDB7C" w:rsidR="009876DF" w:rsidRPr="00E33AF1" w:rsidRDefault="009876DF" w:rsidP="00AD2D06">
      <w:pPr>
        <w:pStyle w:val="Prrafodelista"/>
        <w:numPr>
          <w:ilvl w:val="0"/>
          <w:numId w:val="15"/>
        </w:numPr>
        <w:ind w:left="1080"/>
        <w:jc w:val="both"/>
        <w:rPr>
          <w:lang w:val="es-ES"/>
        </w:rPr>
      </w:pPr>
      <w:r w:rsidRPr="003270C0">
        <w:rPr>
          <w:lang w:val="es-ES"/>
        </w:rPr>
        <w:t>Los datos (en caso de mandarse) se mandan en formato JSON.</w:t>
      </w:r>
    </w:p>
    <w:p w14:paraId="7598A1C9" w14:textId="77777777" w:rsidR="009876DF" w:rsidRDefault="009876DF" w:rsidP="00600C45">
      <w:pPr>
        <w:jc w:val="both"/>
        <w:rPr>
          <w:lang w:val="es-ES"/>
        </w:rPr>
      </w:pPr>
      <w:r>
        <w:rPr>
          <w:lang w:val="es-ES"/>
        </w:rPr>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proofErr w:type="spellStart"/>
      <w:r w:rsidRPr="007921A3">
        <w:rPr>
          <w:i/>
          <w:lang w:val="es-ES"/>
        </w:rPr>
        <w:t>Testcross</w:t>
      </w:r>
      <w:proofErr w:type="spellEnd"/>
      <w:r>
        <w:rPr>
          <w:lang w:val="es-ES"/>
        </w:rPr>
        <w:t xml:space="preserve"> de la sección </w:t>
      </w:r>
      <w:proofErr w:type="spellStart"/>
      <w:r w:rsidRPr="007921A3">
        <w:rPr>
          <w:i/>
          <w:lang w:val="es-ES"/>
        </w:rPr>
        <w:t>One</w:t>
      </w:r>
      <w:proofErr w:type="spellEnd"/>
      <w:r w:rsidRPr="007921A3">
        <w:rPr>
          <w:i/>
          <w:lang w:val="es-ES"/>
        </w:rPr>
        <w:t xml:space="preserve"> Locus</w:t>
      </w:r>
      <w:r>
        <w:rPr>
          <w:i/>
          <w:lang w:val="es-ES"/>
        </w:rPr>
        <w:t>.</w:t>
      </w: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lastRenderedPageBreak/>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w:t>
      </w:r>
      <w:proofErr w:type="spellStart"/>
      <w:r w:rsidRPr="00D4074A">
        <w:rPr>
          <w:lang w:val="es-ES"/>
        </w:rPr>
        <w:t>calculation</w:t>
      </w:r>
      <w:proofErr w:type="spellEnd"/>
      <w:r w:rsidRPr="00D4074A">
        <w:rPr>
          <w:lang w:val="es-ES"/>
        </w:rPr>
        <w:t xml:space="preserve"> </w:t>
      </w:r>
      <w:proofErr w:type="spellStart"/>
      <w:r w:rsidRPr="00D4074A">
        <w:rPr>
          <w:lang w:val="es-ES"/>
        </w:rPr>
        <w:t>tool</w:t>
      </w:r>
      <w:proofErr w:type="spellEnd"/>
      <w:r w:rsidRPr="00D4074A">
        <w:rPr>
          <w:lang w:val="es-ES"/>
        </w:rPr>
        <w:t>.</w:t>
      </w:r>
      <w:r>
        <w:rPr>
          <w:lang w:val="es-ES"/>
        </w:rPr>
        <w:tab/>
      </w:r>
    </w:p>
    <w:p w14:paraId="67E72E8E" w14:textId="6655336A" w:rsidR="009876DF" w:rsidRDefault="009876DF" w:rsidP="009876DF">
      <w:pPr>
        <w:pStyle w:val="Subttulo"/>
        <w:rPr>
          <w:rFonts w:eastAsiaTheme="minorHAnsi"/>
          <w:sz w:val="24"/>
          <w:lang w:val="es-ES"/>
        </w:rPr>
      </w:pPr>
      <w:r>
        <w:rPr>
          <w:rFonts w:eastAsiaTheme="minorHAnsi"/>
          <w:sz w:val="24"/>
          <w:lang w:val="es-ES"/>
        </w:rPr>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w:t>
      </w:r>
      <w:proofErr w:type="spellStart"/>
      <w:r>
        <w:rPr>
          <w:lang w:val="es-ES"/>
        </w:rPr>
        <w:t>Cordova</w:t>
      </w:r>
      <w:proofErr w:type="spellEnd"/>
      <w:r>
        <w:rPr>
          <w:lang w:val="es-ES"/>
        </w:rPr>
        <w:t xml:space="preserve"> </w:t>
      </w:r>
      <w:proofErr w:type="spellStart"/>
      <w:r w:rsidRPr="00DB5C83">
        <w:rPr>
          <w:i/>
          <w:lang w:val="es-ES"/>
        </w:rPr>
        <w:t>cordova</w:t>
      </w:r>
      <w:proofErr w:type="spellEnd"/>
      <w:r w:rsidRPr="00DB5C83">
        <w:rPr>
          <w:i/>
          <w:lang w:val="es-ES"/>
        </w:rPr>
        <w:t xml:space="preserve"> </w:t>
      </w:r>
      <w:proofErr w:type="spellStart"/>
      <w:r w:rsidRPr="00DB5C83">
        <w:rPr>
          <w:i/>
          <w:lang w:val="es-ES"/>
        </w:rPr>
        <w:t>build</w:t>
      </w:r>
      <w:proofErr w:type="spellEnd"/>
      <w:r w:rsidRPr="00DB5C83">
        <w:rPr>
          <w:i/>
          <w:lang w:val="es-ES"/>
        </w:rPr>
        <w:t xml:space="preserve"> OS</w:t>
      </w:r>
      <w:r>
        <w:rPr>
          <w:lang w:val="es-ES"/>
        </w:rPr>
        <w:t xml:space="preserve"> y </w:t>
      </w:r>
      <w:proofErr w:type="spellStart"/>
      <w:r w:rsidRPr="00DB5C83">
        <w:rPr>
          <w:i/>
          <w:lang w:val="es-ES"/>
        </w:rPr>
        <w:t>cordova</w:t>
      </w:r>
      <w:proofErr w:type="spellEnd"/>
      <w:r w:rsidRPr="00DB5C83">
        <w:rPr>
          <w:i/>
          <w:lang w:val="es-ES"/>
        </w:rPr>
        <w:t xml:space="preserve">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t xml:space="preserve">Si estas usando un navegador, es posible que no cargue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lastRenderedPageBreak/>
        <w:t>S</w:t>
      </w:r>
      <w:r w:rsidR="009876DF">
        <w:rPr>
          <w:lang w:val="es-ES"/>
        </w:rPr>
        <w:t xml:space="preserve">iendo </w:t>
      </w:r>
      <w:proofErr w:type="spellStart"/>
      <w:r w:rsidR="009876DF">
        <w:rPr>
          <w:lang w:val="es-ES"/>
        </w:rPr>
        <w:t>path</w:t>
      </w:r>
      <w:proofErr w:type="spellEnd"/>
      <w:r w:rsidR="009876DF">
        <w:rPr>
          <w:lang w:val="es-ES"/>
        </w:rPr>
        <w:t xml:space="preserve"> la ruta donde se encuentra el fichero </w:t>
      </w:r>
      <w:r w:rsidR="009876DF" w:rsidRPr="00667581">
        <w:rPr>
          <w:i/>
          <w:lang w:val="es-ES"/>
        </w:rPr>
        <w:t xml:space="preserve">index.html </w:t>
      </w:r>
      <w:r w:rsidR="009876DF">
        <w:rPr>
          <w:lang w:val="es-ES"/>
        </w:rPr>
        <w:t xml:space="preserve">en el sistema de ficheros. Al navegar por la aplicación tras ejecutar este comando, las </w:t>
      </w:r>
      <w:proofErr w:type="spellStart"/>
      <w:r w:rsidR="009876DF">
        <w:rPr>
          <w:lang w:val="es-ES"/>
        </w:rPr>
        <w:t>calculation</w:t>
      </w:r>
      <w:proofErr w:type="spellEnd"/>
      <w:r w:rsidR="009876DF">
        <w:rPr>
          <w:lang w:val="es-ES"/>
        </w:rPr>
        <w:t xml:space="preserve"> </w:t>
      </w:r>
      <w:proofErr w:type="spellStart"/>
      <w:r w:rsidR="009876DF">
        <w:rPr>
          <w:lang w:val="es-ES"/>
        </w:rPr>
        <w:t>tools</w:t>
      </w:r>
      <w:proofErr w:type="spellEnd"/>
      <w:r w:rsidR="009876DF">
        <w:rPr>
          <w:lang w:val="es-ES"/>
        </w:rPr>
        <w:t xml:space="preserve"> cargarán sin ningún problema.</w:t>
      </w: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2"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3"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4"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AD2D06">
      <w:pPr>
        <w:pStyle w:val="Prrafodelista"/>
        <w:numPr>
          <w:ilvl w:val="0"/>
          <w:numId w:val="4"/>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AD2D06">
      <w:pPr>
        <w:pStyle w:val="Prrafodelista"/>
        <w:numPr>
          <w:ilvl w:val="0"/>
          <w:numId w:val="4"/>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AD2D06">
      <w:pPr>
        <w:pStyle w:val="Prrafodelista"/>
        <w:numPr>
          <w:ilvl w:val="0"/>
          <w:numId w:val="4"/>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AD2D06">
      <w:pPr>
        <w:pStyle w:val="Prrafodelista"/>
        <w:numPr>
          <w:ilvl w:val="0"/>
          <w:numId w:val="4"/>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AD2D06">
      <w:pPr>
        <w:pStyle w:val="Prrafodelista"/>
        <w:numPr>
          <w:ilvl w:val="0"/>
          <w:numId w:val="4"/>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AD2D06">
      <w:pPr>
        <w:pStyle w:val="Prrafodelista"/>
        <w:numPr>
          <w:ilvl w:val="0"/>
          <w:numId w:val="4"/>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AD2D06">
      <w:pPr>
        <w:pStyle w:val="Prrafodelista"/>
        <w:numPr>
          <w:ilvl w:val="0"/>
          <w:numId w:val="5"/>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URLs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URLs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AD2D06">
      <w:pPr>
        <w:pStyle w:val="Prrafodelista"/>
        <w:numPr>
          <w:ilvl w:val="0"/>
          <w:numId w:val="5"/>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AD2D06">
      <w:pPr>
        <w:pStyle w:val="Prrafodelista"/>
        <w:numPr>
          <w:ilvl w:val="0"/>
          <w:numId w:val="5"/>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AD2D06">
      <w:pPr>
        <w:pStyle w:val="Prrafodelista"/>
        <w:numPr>
          <w:ilvl w:val="0"/>
          <w:numId w:val="5"/>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AD2D06">
      <w:pPr>
        <w:pStyle w:val="Prrafodelista"/>
        <w:numPr>
          <w:ilvl w:val="0"/>
          <w:numId w:val="5"/>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AD2D06">
      <w:pPr>
        <w:pStyle w:val="Prrafodelista"/>
        <w:numPr>
          <w:ilvl w:val="0"/>
          <w:numId w:val="5"/>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tulo"/>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AD2D06">
      <w:pPr>
        <w:pStyle w:val="Prrafodelista"/>
        <w:numPr>
          <w:ilvl w:val="0"/>
          <w:numId w:val="6"/>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AD2D06">
      <w:pPr>
        <w:pStyle w:val="Prrafodelista"/>
        <w:numPr>
          <w:ilvl w:val="0"/>
          <w:numId w:val="6"/>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AD2D06">
      <w:pPr>
        <w:pStyle w:val="Prrafodelista"/>
        <w:numPr>
          <w:ilvl w:val="0"/>
          <w:numId w:val="6"/>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AD2D06">
      <w:pPr>
        <w:pStyle w:val="Prrafodelista"/>
        <w:numPr>
          <w:ilvl w:val="0"/>
          <w:numId w:val="7"/>
        </w:numPr>
        <w:jc w:val="both"/>
        <w:rPr>
          <w:lang w:val="es-ES"/>
        </w:rPr>
      </w:pPr>
      <w:r>
        <w:rPr>
          <w:lang w:val="es-ES"/>
        </w:rPr>
        <w:t>En el campo email, el identificador del usuario.</w:t>
      </w:r>
    </w:p>
    <w:p w14:paraId="35C96552" w14:textId="65305AE9" w:rsidR="009F5D75" w:rsidRDefault="009F5D75" w:rsidP="00AD2D06">
      <w:pPr>
        <w:pStyle w:val="Prrafodelista"/>
        <w:numPr>
          <w:ilvl w:val="0"/>
          <w:numId w:val="7"/>
        </w:numPr>
        <w:jc w:val="both"/>
        <w:rPr>
          <w:lang w:val="es-ES"/>
        </w:rPr>
      </w:pPr>
      <w:r>
        <w:rPr>
          <w:lang w:val="es-ES"/>
        </w:rPr>
        <w:t>En el campo role, el rol, que en este caso será ADMIN</w:t>
      </w:r>
    </w:p>
    <w:p w14:paraId="603F9B90" w14:textId="27A5141C" w:rsidR="00E22A9C" w:rsidRPr="00072DB0" w:rsidRDefault="009F5D75" w:rsidP="00AD2D06">
      <w:pPr>
        <w:pStyle w:val="Prrafodelista"/>
        <w:numPr>
          <w:ilvl w:val="0"/>
          <w:numId w:val="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6"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10DBB4C9" w:rsidR="009E20DB" w:rsidRDefault="009E20DB">
      <w:pPr>
        <w:rPr>
          <w:sz w:val="44"/>
          <w:szCs w:val="44"/>
          <w:lang w:val="es-ES"/>
        </w:rPr>
      </w:pPr>
      <w:r>
        <w:rPr>
          <w:sz w:val="44"/>
          <w:szCs w:val="44"/>
          <w:lang w:val="es-ES"/>
        </w:rPr>
        <w:t>Resultados</w:t>
      </w:r>
      <w:r w:rsidR="0083572C">
        <w:rPr>
          <w:sz w:val="44"/>
          <w:szCs w:val="44"/>
          <w:lang w:val="es-ES"/>
        </w:rPr>
        <w:t xml:space="preserve"> y discusión</w:t>
      </w:r>
    </w:p>
    <w:p w14:paraId="07FDDD8E" w14:textId="44AC0AD6" w:rsidR="00D7695C" w:rsidRDefault="00581F62" w:rsidP="00B40818">
      <w:pPr>
        <w:jc w:val="both"/>
        <w:rPr>
          <w:szCs w:val="44"/>
          <w:lang w:val="es-ES"/>
        </w:rPr>
      </w:pPr>
      <w:r>
        <w:rPr>
          <w:szCs w:val="44"/>
          <w:lang w:val="es-ES"/>
        </w:rPr>
        <w:t xml:space="preserve">En este apartado se muestran los distintos resultados obtenidos </w:t>
      </w:r>
      <w:r w:rsidR="0083042F">
        <w:rPr>
          <w:szCs w:val="44"/>
          <w:lang w:val="es-ES"/>
        </w:rPr>
        <w:t>como parte</w:t>
      </w:r>
      <w:r>
        <w:rPr>
          <w:szCs w:val="44"/>
          <w:lang w:val="es-ES"/>
        </w:rPr>
        <w:t xml:space="preserve"> </w:t>
      </w:r>
      <w:r w:rsidR="0083042F">
        <w:rPr>
          <w:szCs w:val="44"/>
          <w:lang w:val="es-ES"/>
        </w:rPr>
        <w:t>d</w:t>
      </w:r>
      <w:r>
        <w:rPr>
          <w:szCs w:val="44"/>
          <w:lang w:val="es-ES"/>
        </w:rPr>
        <w:t>el desarrollo del proyecto, dichos resultados en esencia son dos aplicaciones, una aplicación web</w:t>
      </w:r>
      <w:r w:rsidR="00562011">
        <w:rPr>
          <w:szCs w:val="44"/>
          <w:lang w:val="es-ES"/>
        </w:rPr>
        <w:t xml:space="preserve"> creada a partir de Java Spring junto con </w:t>
      </w:r>
      <w:proofErr w:type="spellStart"/>
      <w:r w:rsidR="00562011">
        <w:rPr>
          <w:szCs w:val="44"/>
          <w:lang w:val="es-ES"/>
        </w:rPr>
        <w:t>Thymeleaf</w:t>
      </w:r>
      <w:proofErr w:type="spellEnd"/>
      <w:r w:rsidR="007B7C95">
        <w:rPr>
          <w:szCs w:val="44"/>
          <w:lang w:val="es-ES"/>
        </w:rPr>
        <w:t xml:space="preserve"> </w:t>
      </w:r>
      <w:r w:rsidR="00562011">
        <w:rPr>
          <w:szCs w:val="44"/>
          <w:lang w:val="es-ES"/>
        </w:rPr>
        <w:t xml:space="preserve">y otras tecnologías web como HTML o CSS, y </w:t>
      </w:r>
      <w:r>
        <w:rPr>
          <w:szCs w:val="44"/>
          <w:lang w:val="es-ES"/>
        </w:rPr>
        <w:t xml:space="preserve">que funciona como </w:t>
      </w:r>
      <w:r w:rsidR="00425326">
        <w:rPr>
          <w:szCs w:val="44"/>
          <w:lang w:val="es-ES"/>
        </w:rPr>
        <w:t xml:space="preserve">gestor de la parte del servidor </w:t>
      </w:r>
      <w:r w:rsidR="00A66F81">
        <w:rPr>
          <w:szCs w:val="44"/>
          <w:lang w:val="es-ES"/>
        </w:rPr>
        <w:t xml:space="preserve">y donde la cual el usuario </w:t>
      </w:r>
      <w:r w:rsidR="00D7695C">
        <w:rPr>
          <w:szCs w:val="44"/>
          <w:lang w:val="es-ES"/>
        </w:rPr>
        <w:t xml:space="preserve">administrador pueda gestionar el contenido de las distintas secciones que quiera mostrar al usuario final de la aplicación móvil, además podrá ver </w:t>
      </w:r>
      <w:proofErr w:type="spellStart"/>
      <w:r w:rsidR="00D7695C">
        <w:rPr>
          <w:szCs w:val="44"/>
          <w:lang w:val="es-ES"/>
        </w:rPr>
        <w:t>feedback</w:t>
      </w:r>
      <w:proofErr w:type="spellEnd"/>
      <w:r w:rsidR="00D7695C">
        <w:rPr>
          <w:szCs w:val="44"/>
          <w:lang w:val="es-ES"/>
        </w:rPr>
        <w:t xml:space="preserve"> de los resultados recogidos de los distintos usuarios que usen la aplicación cliente.</w:t>
      </w:r>
    </w:p>
    <w:p w14:paraId="17288977" w14:textId="1E70A5A1" w:rsidR="0083572C" w:rsidRDefault="0083572C" w:rsidP="00B40818">
      <w:pPr>
        <w:jc w:val="both"/>
        <w:rPr>
          <w:szCs w:val="44"/>
          <w:lang w:val="es-ES"/>
        </w:rPr>
      </w:pPr>
      <w:r>
        <w:rPr>
          <w:szCs w:val="44"/>
          <w:lang w:val="es-ES"/>
        </w:rPr>
        <w:t>[imagen de la aplicación servidor]</w:t>
      </w:r>
    </w:p>
    <w:p w14:paraId="55F96A70" w14:textId="0E3536CE" w:rsidR="008652F6" w:rsidRDefault="00D7695C" w:rsidP="00B40818">
      <w:pPr>
        <w:jc w:val="both"/>
        <w:rPr>
          <w:szCs w:val="44"/>
          <w:lang w:val="es-ES"/>
        </w:rPr>
      </w:pPr>
      <w:r>
        <w:rPr>
          <w:szCs w:val="44"/>
          <w:lang w:val="es-ES"/>
        </w:rPr>
        <w:t>La segunda aplicación es la aplicación móvil</w:t>
      </w:r>
      <w:r w:rsidR="00562011">
        <w:rPr>
          <w:szCs w:val="44"/>
          <w:lang w:val="es-ES"/>
        </w:rPr>
        <w:t xml:space="preserve">, creada a través de tecnologías web (HTML, </w:t>
      </w:r>
      <w:proofErr w:type="spellStart"/>
      <w:r w:rsidR="00562011">
        <w:rPr>
          <w:szCs w:val="44"/>
          <w:lang w:val="es-ES"/>
        </w:rPr>
        <w:t>Javascript</w:t>
      </w:r>
      <w:proofErr w:type="spellEnd"/>
      <w:r w:rsidR="00562011">
        <w:rPr>
          <w:szCs w:val="44"/>
          <w:lang w:val="es-ES"/>
        </w:rPr>
        <w:t xml:space="preserve"> y CSS) y encapsulada con </w:t>
      </w:r>
      <w:r w:rsidR="00834E1E">
        <w:rPr>
          <w:szCs w:val="44"/>
          <w:lang w:val="es-ES"/>
        </w:rPr>
        <w:t xml:space="preserve">Apache </w:t>
      </w:r>
      <w:proofErr w:type="spellStart"/>
      <w:r w:rsidR="00562011">
        <w:rPr>
          <w:szCs w:val="44"/>
          <w:lang w:val="es-ES"/>
        </w:rPr>
        <w:t>Cordova</w:t>
      </w:r>
      <w:proofErr w:type="spellEnd"/>
      <w:r w:rsidR="00562011">
        <w:rPr>
          <w:szCs w:val="44"/>
          <w:lang w:val="es-ES"/>
        </w:rPr>
        <w:t xml:space="preserve"> para permitir que sea multiplataforma</w:t>
      </w:r>
      <w:r w:rsidR="0084416D">
        <w:rPr>
          <w:szCs w:val="44"/>
          <w:lang w:val="es-ES"/>
        </w:rPr>
        <w:t xml:space="preserve"> (permitiendo así llegar tanto a clientes de Android como de </w:t>
      </w:r>
      <w:proofErr w:type="spellStart"/>
      <w:r w:rsidR="0084416D">
        <w:rPr>
          <w:szCs w:val="44"/>
          <w:lang w:val="es-ES"/>
        </w:rPr>
        <w:t>IOs</w:t>
      </w:r>
      <w:proofErr w:type="spellEnd"/>
      <w:r w:rsidR="0084416D">
        <w:rPr>
          <w:szCs w:val="44"/>
          <w:lang w:val="es-ES"/>
        </w:rPr>
        <w:t>)</w:t>
      </w:r>
      <w:r>
        <w:rPr>
          <w:szCs w:val="44"/>
          <w:lang w:val="es-ES"/>
        </w:rPr>
        <w:t>,</w:t>
      </w:r>
      <w:r w:rsidR="00562011">
        <w:rPr>
          <w:szCs w:val="44"/>
          <w:lang w:val="es-ES"/>
        </w:rPr>
        <w:t xml:space="preserve"> y que es la</w:t>
      </w:r>
      <w:r>
        <w:rPr>
          <w:szCs w:val="44"/>
          <w:lang w:val="es-ES"/>
        </w:rPr>
        <w:t xml:space="preserve"> encargada de la parte cliente dentro de la relación cliente-servidor establecida durante la planificación del proyecto. Dicha aplicación se ocupa de mostrar la distinta información relevante para el correcto entendimiento de la materia por parte del usuario final, todo ello mediante la total interacción del usuario</w:t>
      </w:r>
      <w:r w:rsidR="00562011">
        <w:rPr>
          <w:szCs w:val="44"/>
          <w:lang w:val="es-ES"/>
        </w:rPr>
        <w:t xml:space="preserve"> con la aplicación.</w:t>
      </w:r>
    </w:p>
    <w:p w14:paraId="2A843FE6" w14:textId="69F44A2D" w:rsidR="0083572C" w:rsidRDefault="0083572C" w:rsidP="00B40818">
      <w:pPr>
        <w:jc w:val="both"/>
        <w:rPr>
          <w:szCs w:val="44"/>
          <w:lang w:val="es-ES"/>
        </w:rPr>
      </w:pPr>
      <w:r>
        <w:rPr>
          <w:szCs w:val="44"/>
          <w:lang w:val="es-ES"/>
        </w:rPr>
        <w:t>[imagen de la aplicación móvil]</w:t>
      </w:r>
    </w:p>
    <w:p w14:paraId="0B471C26" w14:textId="59696C19" w:rsidR="00647F1C" w:rsidRDefault="00647F1C" w:rsidP="00B40818">
      <w:pPr>
        <w:jc w:val="both"/>
        <w:rPr>
          <w:szCs w:val="44"/>
          <w:lang w:val="es-ES"/>
        </w:rPr>
      </w:pPr>
      <w:r>
        <w:rPr>
          <w:szCs w:val="44"/>
          <w:lang w:val="es-ES"/>
        </w:rPr>
        <w:lastRenderedPageBreak/>
        <w:t>Las dos aplicaciones obtenidas se han realizado teniendo en cuenta la posible extensión y mantenimiento de ellas, debido a esto, en este documento se recogen las instrucciones necesarias para ello.</w:t>
      </w:r>
    </w:p>
    <w:p w14:paraId="3C64CE8D" w14:textId="64795966" w:rsidR="0084416D" w:rsidRDefault="0084416D" w:rsidP="00B40818">
      <w:pPr>
        <w:jc w:val="both"/>
        <w:rPr>
          <w:szCs w:val="44"/>
          <w:lang w:val="es-ES"/>
        </w:rPr>
      </w:pPr>
      <w:r>
        <w:rPr>
          <w:szCs w:val="44"/>
          <w:lang w:val="es-ES"/>
        </w:rPr>
        <w:t>En resumen, se han obtenido las dos aplicaciones planteadas al introducir esta memoria, cumpliendo así las expectativas creadas durante la planificación del proyecto.</w:t>
      </w:r>
    </w:p>
    <w:p w14:paraId="3AD966BC" w14:textId="6134BF4E" w:rsidR="00562011" w:rsidRDefault="007B7C95" w:rsidP="00B40818">
      <w:pPr>
        <w:jc w:val="both"/>
        <w:rPr>
          <w:szCs w:val="44"/>
          <w:lang w:val="es-ES"/>
        </w:rPr>
      </w:pPr>
      <w:r>
        <w:rPr>
          <w:szCs w:val="44"/>
          <w:lang w:val="es-ES"/>
        </w:rPr>
        <w:t>También forma parte de los</w:t>
      </w:r>
      <w:r w:rsidR="00562011">
        <w:rPr>
          <w:szCs w:val="44"/>
          <w:lang w:val="es-ES"/>
        </w:rPr>
        <w:t xml:space="preserve"> resultados obtenidos la base de datos MySQL</w:t>
      </w:r>
      <w:r>
        <w:rPr>
          <w:szCs w:val="44"/>
          <w:lang w:val="es-ES"/>
        </w:rPr>
        <w:t>,</w:t>
      </w:r>
      <w:r w:rsidR="00562011">
        <w:rPr>
          <w:szCs w:val="44"/>
          <w:lang w:val="es-ES"/>
        </w:rPr>
        <w:t xml:space="preserve"> necesaria para mantener la consistencia del contenido de las distintas subsecciones de la aplicación además de l</w:t>
      </w:r>
      <w:r>
        <w:rPr>
          <w:szCs w:val="44"/>
          <w:lang w:val="es-ES"/>
        </w:rPr>
        <w:t>a información de los usuarios de la aplicación.</w:t>
      </w:r>
    </w:p>
    <w:p w14:paraId="3F9C0A3F" w14:textId="172B8431" w:rsidR="007B7C95" w:rsidRPr="00B40818" w:rsidRDefault="007B7C95" w:rsidP="00B40818">
      <w:pPr>
        <w:jc w:val="both"/>
        <w:rPr>
          <w:szCs w:val="44"/>
          <w:lang w:val="es-ES"/>
        </w:rPr>
      </w:pPr>
      <w:r>
        <w:rPr>
          <w:szCs w:val="44"/>
          <w:lang w:val="es-ES"/>
        </w:rPr>
        <w:t>Otros resultados obtenidos son los artefactos creados a lo largo del desarrollo del proyecto, estos son la especificación de requisitos y el mockup interactivo de la aplicación</w:t>
      </w:r>
      <w:r w:rsidR="00647F1C">
        <w:rPr>
          <w:szCs w:val="44"/>
          <w:lang w:val="es-ES"/>
        </w:rPr>
        <w:t xml:space="preserve"> realizado con </w:t>
      </w:r>
      <w:proofErr w:type="spellStart"/>
      <w:r w:rsidR="00647F1C">
        <w:rPr>
          <w:szCs w:val="44"/>
          <w:lang w:val="es-ES"/>
        </w:rPr>
        <w:t>MyBalsamiq</w:t>
      </w:r>
      <w:proofErr w:type="spellEnd"/>
      <w:r>
        <w:rPr>
          <w:szCs w:val="44"/>
          <w:lang w:val="es-ES"/>
        </w:rPr>
        <w:t>.</w:t>
      </w:r>
    </w:p>
    <w:p w14:paraId="4EF42373" w14:textId="5B519BC7" w:rsidR="009E20DB" w:rsidRDefault="009E20DB">
      <w:pPr>
        <w:rPr>
          <w:sz w:val="44"/>
          <w:szCs w:val="44"/>
          <w:lang w:val="es-ES"/>
        </w:rPr>
      </w:pPr>
      <w:r>
        <w:rPr>
          <w:sz w:val="44"/>
          <w:szCs w:val="44"/>
          <w:lang w:val="es-ES"/>
        </w:rPr>
        <w:t>Conclusiones</w:t>
      </w:r>
    </w:p>
    <w:p w14:paraId="64D1FA9B" w14:textId="58E1C9FA" w:rsidR="008652F6" w:rsidRDefault="00834E1E" w:rsidP="00834E1E">
      <w:pPr>
        <w:jc w:val="both"/>
        <w:rPr>
          <w:szCs w:val="44"/>
          <w:lang w:val="es-ES"/>
        </w:rPr>
      </w:pPr>
      <w:r w:rsidRPr="00834E1E">
        <w:rPr>
          <w:szCs w:val="44"/>
          <w:lang w:val="es-ES"/>
        </w:rPr>
        <w:t xml:space="preserve">Tras los resultados </w:t>
      </w:r>
      <w:r w:rsidR="0083572C">
        <w:rPr>
          <w:szCs w:val="44"/>
          <w:lang w:val="es-ES"/>
        </w:rPr>
        <w:t xml:space="preserve">y los conocimientos </w:t>
      </w:r>
      <w:r w:rsidRPr="00834E1E">
        <w:rPr>
          <w:szCs w:val="44"/>
          <w:lang w:val="es-ES"/>
        </w:rPr>
        <w:t xml:space="preserve">obtenidos </w:t>
      </w:r>
      <w:r>
        <w:rPr>
          <w:szCs w:val="44"/>
          <w:lang w:val="es-ES"/>
        </w:rPr>
        <w:t>durante</w:t>
      </w:r>
      <w:r w:rsidRPr="00834E1E">
        <w:rPr>
          <w:szCs w:val="44"/>
          <w:lang w:val="es-ES"/>
        </w:rPr>
        <w:t xml:space="preserve"> el desarrollo del proyecto</w:t>
      </w:r>
      <w:r w:rsidR="0083572C">
        <w:rPr>
          <w:szCs w:val="44"/>
          <w:lang w:val="es-ES"/>
        </w:rPr>
        <w:t xml:space="preserve"> </w:t>
      </w:r>
      <w:r w:rsidR="0084416D">
        <w:rPr>
          <w:szCs w:val="44"/>
          <w:lang w:val="es-ES"/>
        </w:rPr>
        <w:t>obtenemos varias conclusiones:</w:t>
      </w:r>
    </w:p>
    <w:p w14:paraId="3D3CE784" w14:textId="095F3E80" w:rsidR="0084416D" w:rsidRDefault="0084416D" w:rsidP="00AD2D06">
      <w:pPr>
        <w:pStyle w:val="Prrafodelista"/>
        <w:numPr>
          <w:ilvl w:val="0"/>
          <w:numId w:val="26"/>
        </w:numPr>
        <w:jc w:val="both"/>
        <w:rPr>
          <w:szCs w:val="44"/>
          <w:lang w:val="es-ES"/>
        </w:rPr>
      </w:pPr>
      <w:r>
        <w:rPr>
          <w:szCs w:val="44"/>
          <w:lang w:val="es-ES"/>
        </w:rPr>
        <w:t xml:space="preserve">Un proyecto </w:t>
      </w:r>
      <w:r w:rsidR="00043E17">
        <w:rPr>
          <w:szCs w:val="44"/>
          <w:lang w:val="es-ES"/>
        </w:rPr>
        <w:t>full-</w:t>
      </w:r>
      <w:proofErr w:type="spellStart"/>
      <w:r w:rsidR="00043E17">
        <w:rPr>
          <w:szCs w:val="44"/>
          <w:lang w:val="es-ES"/>
        </w:rPr>
        <w:t>stack</w:t>
      </w:r>
      <w:proofErr w:type="spellEnd"/>
      <w:r w:rsidR="00043E17">
        <w:rPr>
          <w:szCs w:val="44"/>
          <w:lang w:val="es-ES"/>
        </w:rPr>
        <w:t xml:space="preserve"> donde se ha tenido que implementar una parte servidor, una parte cliente y la interacción entre ellas incorporando además una base de datos para mantener la consistencia de la información, requiere de una buena planificación para conseguir los objetivos marcados.</w:t>
      </w:r>
      <w:r w:rsidR="00801F67">
        <w:rPr>
          <w:szCs w:val="44"/>
          <w:lang w:val="es-ES"/>
        </w:rPr>
        <w:t xml:space="preserve"> </w:t>
      </w:r>
    </w:p>
    <w:p w14:paraId="14BC6340" w14:textId="6ABDFDF4" w:rsidR="00043E17" w:rsidRDefault="00043E17" w:rsidP="00AD2D06">
      <w:pPr>
        <w:pStyle w:val="Prrafodelista"/>
        <w:numPr>
          <w:ilvl w:val="0"/>
          <w:numId w:val="26"/>
        </w:numPr>
        <w:jc w:val="both"/>
        <w:rPr>
          <w:szCs w:val="44"/>
          <w:lang w:val="es-ES"/>
        </w:rPr>
      </w:pPr>
      <w:r>
        <w:rPr>
          <w:szCs w:val="44"/>
          <w:lang w:val="es-ES"/>
        </w:rPr>
        <w:t xml:space="preserve">Para que una aplicación ocupe mayor volumen de mercado es conveniente que dicha aplicación sea compatible con el mayor número de dispositivos posibles, ya sea </w:t>
      </w:r>
      <w:r w:rsidR="00CE79F8">
        <w:rPr>
          <w:szCs w:val="44"/>
          <w:lang w:val="es-ES"/>
        </w:rPr>
        <w:t>en relación</w:t>
      </w:r>
      <w:r w:rsidR="00CE79F8" w:rsidRPr="00CE55B3">
        <w:rPr>
          <w:szCs w:val="44"/>
          <w:lang w:val="es-ES"/>
        </w:rPr>
        <w:t xml:space="preserve"> con el</w:t>
      </w:r>
      <w:r w:rsidRPr="00CE55B3">
        <w:rPr>
          <w:szCs w:val="44"/>
          <w:lang w:val="es-ES"/>
        </w:rPr>
        <w:t xml:space="preserve"> sistema operativo utilizado (multiplataforma) como </w:t>
      </w:r>
      <w:r w:rsidR="00CE79F8">
        <w:rPr>
          <w:szCs w:val="44"/>
          <w:lang w:val="es-ES"/>
        </w:rPr>
        <w:t>con e</w:t>
      </w:r>
      <w:r w:rsidRPr="00CE55B3">
        <w:rPr>
          <w:szCs w:val="44"/>
          <w:lang w:val="es-ES"/>
        </w:rPr>
        <w:t xml:space="preserve">l tamaño de dicho dispositivo (diseño </w:t>
      </w:r>
      <w:proofErr w:type="spellStart"/>
      <w:r w:rsidRPr="00CE55B3">
        <w:rPr>
          <w:szCs w:val="44"/>
          <w:lang w:val="es-ES"/>
        </w:rPr>
        <w:t>responsive</w:t>
      </w:r>
      <w:proofErr w:type="spellEnd"/>
      <w:r w:rsidRPr="00CE55B3">
        <w:rPr>
          <w:szCs w:val="44"/>
          <w:lang w:val="es-ES"/>
        </w:rPr>
        <w:t>).</w:t>
      </w:r>
    </w:p>
    <w:p w14:paraId="0AD9B67A" w14:textId="287D8C1C" w:rsidR="001C0B42" w:rsidRPr="00CE55B3" w:rsidRDefault="00CE79F8" w:rsidP="00AD2D06">
      <w:pPr>
        <w:pStyle w:val="Prrafodelista"/>
        <w:numPr>
          <w:ilvl w:val="0"/>
          <w:numId w:val="26"/>
        </w:numPr>
        <w:jc w:val="both"/>
        <w:rPr>
          <w:szCs w:val="44"/>
          <w:lang w:val="es-ES"/>
        </w:rPr>
      </w:pPr>
      <w:r>
        <w:rPr>
          <w:szCs w:val="44"/>
          <w:lang w:val="es-ES"/>
        </w:rPr>
        <w:t>…</w:t>
      </w:r>
      <w:bookmarkStart w:id="1" w:name="_GoBack"/>
      <w:bookmarkEnd w:id="1"/>
    </w:p>
    <w:p w14:paraId="42B3C805" w14:textId="7F9E512D" w:rsidR="00043E17" w:rsidRPr="00E564F1" w:rsidRDefault="00043E17" w:rsidP="00043E17">
      <w:pPr>
        <w:jc w:val="both"/>
        <w:rPr>
          <w:b/>
          <w:szCs w:val="44"/>
          <w:lang w:val="es-ES"/>
        </w:rPr>
      </w:pPr>
      <w:r w:rsidRPr="00E564F1">
        <w:rPr>
          <w:b/>
          <w:szCs w:val="44"/>
          <w:lang w:val="es-ES"/>
        </w:rPr>
        <w:t>Trabajo para el futuro</w:t>
      </w:r>
    </w:p>
    <w:p w14:paraId="779D33DD" w14:textId="4BF718E8" w:rsidR="00043E17" w:rsidRDefault="00E564F1" w:rsidP="00043E17">
      <w:pPr>
        <w:jc w:val="both"/>
        <w:rPr>
          <w:szCs w:val="44"/>
          <w:lang w:val="es-ES"/>
        </w:rPr>
      </w:pPr>
      <w:r>
        <w:rPr>
          <w:szCs w:val="44"/>
          <w:lang w:val="es-ES"/>
        </w:rPr>
        <w:t>A parte de lo realizado durante el proyecto como trabajos pendientes se encuentran los siguientes:</w:t>
      </w:r>
    </w:p>
    <w:p w14:paraId="4C43991C" w14:textId="47D4E679" w:rsidR="00E564F1" w:rsidRDefault="00E564F1" w:rsidP="00AD2D06">
      <w:pPr>
        <w:pStyle w:val="Prrafodelista"/>
        <w:numPr>
          <w:ilvl w:val="0"/>
          <w:numId w:val="27"/>
        </w:numPr>
        <w:jc w:val="both"/>
        <w:rPr>
          <w:szCs w:val="44"/>
          <w:lang w:val="es-ES"/>
        </w:rPr>
      </w:pPr>
      <w:r>
        <w:rPr>
          <w:szCs w:val="44"/>
          <w:lang w:val="es-ES"/>
        </w:rPr>
        <w:t>Realizar experiencias de usuario con usuarios reales</w:t>
      </w:r>
      <w:r w:rsidR="00CE55B3">
        <w:rPr>
          <w:szCs w:val="44"/>
          <w:lang w:val="es-ES"/>
        </w:rPr>
        <w:t xml:space="preserve"> (alumnos de la Facultad de Biología interesados en el uso de la aplicación)</w:t>
      </w:r>
      <w:r>
        <w:rPr>
          <w:szCs w:val="44"/>
          <w:lang w:val="es-ES"/>
        </w:rPr>
        <w:t xml:space="preserve"> permitiendo así obtener </w:t>
      </w:r>
      <w:proofErr w:type="spellStart"/>
      <w:r>
        <w:rPr>
          <w:szCs w:val="44"/>
          <w:lang w:val="es-ES"/>
        </w:rPr>
        <w:t>feedback</w:t>
      </w:r>
      <w:proofErr w:type="spellEnd"/>
      <w:r>
        <w:rPr>
          <w:szCs w:val="44"/>
          <w:lang w:val="es-ES"/>
        </w:rPr>
        <w:t xml:space="preserve"> para mejorar o incorporar distintos aspectos en la aplicación, dichas experiencias de usuario deberían realizarse bajo condiciones de no inmersión por parte de los desarrolladores o interesados de la aplicación, dejando a los usuarios de pruebas a su libre albedrío, dichos usuarios deberían rellenar una encuesta predefinida con distintos aspectos a valorar durante el manejo de la </w:t>
      </w:r>
      <w:r>
        <w:rPr>
          <w:szCs w:val="44"/>
          <w:lang w:val="es-ES"/>
        </w:rPr>
        <w:lastRenderedPageBreak/>
        <w:t>aplicación. Estas experiencias</w:t>
      </w:r>
      <w:r w:rsidR="00CE55B3">
        <w:rPr>
          <w:szCs w:val="44"/>
          <w:lang w:val="es-ES"/>
        </w:rPr>
        <w:t xml:space="preserve">, en definitiva, </w:t>
      </w:r>
      <w:r>
        <w:rPr>
          <w:szCs w:val="44"/>
          <w:lang w:val="es-ES"/>
        </w:rPr>
        <w:t>permitirían mejorar la usabilidad de l</w:t>
      </w:r>
      <w:r w:rsidR="00CE55B3">
        <w:rPr>
          <w:szCs w:val="44"/>
          <w:lang w:val="es-ES"/>
        </w:rPr>
        <w:t>a aplicación.</w:t>
      </w:r>
    </w:p>
    <w:p w14:paraId="0A42AE36" w14:textId="0AC53B18" w:rsidR="00CE55B3" w:rsidRDefault="00CE55B3" w:rsidP="00AD2D06">
      <w:pPr>
        <w:pStyle w:val="Prrafodelista"/>
        <w:numPr>
          <w:ilvl w:val="0"/>
          <w:numId w:val="27"/>
        </w:numPr>
        <w:jc w:val="both"/>
        <w:rPr>
          <w:szCs w:val="44"/>
          <w:lang w:val="es-ES"/>
        </w:rPr>
      </w:pPr>
      <w:r>
        <w:rPr>
          <w:szCs w:val="44"/>
          <w:lang w:val="es-ES"/>
        </w:rPr>
        <w:t xml:space="preserve">Incrementar el número de secciones (aplicaciones) según las necesidades de la Facultad de Biología, esto se podría realizar gracias al seguimiento de las instrucciones recogidas en este documento para ello. (Véase </w:t>
      </w:r>
      <w:proofErr w:type="spellStart"/>
      <w:r w:rsidRPr="00CE55B3">
        <w:rPr>
          <w:szCs w:val="44"/>
          <w:highlight w:val="yellow"/>
          <w:lang w:val="es-ES"/>
        </w:rPr>
        <w:t>x.y</w:t>
      </w:r>
      <w:proofErr w:type="spellEnd"/>
      <w:r>
        <w:rPr>
          <w:szCs w:val="44"/>
          <w:lang w:val="es-ES"/>
        </w:rPr>
        <w:t>)</w:t>
      </w:r>
    </w:p>
    <w:p w14:paraId="4B78C10A" w14:textId="5A36AF7F" w:rsidR="00CE55B3" w:rsidRDefault="00CE55B3" w:rsidP="00AD2D06">
      <w:pPr>
        <w:pStyle w:val="Prrafodelista"/>
        <w:numPr>
          <w:ilvl w:val="0"/>
          <w:numId w:val="27"/>
        </w:numPr>
        <w:jc w:val="both"/>
        <w:rPr>
          <w:szCs w:val="44"/>
          <w:lang w:val="es-ES"/>
        </w:rPr>
      </w:pPr>
      <w:r>
        <w:rPr>
          <w:szCs w:val="44"/>
          <w:lang w:val="es-ES"/>
        </w:rPr>
        <w:t>Solucionar posibles fallos (bugs) que pudiese contener la aplicación, esto podría solucionarse con una etapa de testeo antes de subir la aplicación a producción, o en versiones siguientes si así lo deseara el propietario de la aplicación.</w:t>
      </w:r>
    </w:p>
    <w:p w14:paraId="7EF78408" w14:textId="4AB03208" w:rsidR="001C0B42" w:rsidRDefault="001C0B42" w:rsidP="00AD2D06">
      <w:pPr>
        <w:pStyle w:val="Prrafodelista"/>
        <w:numPr>
          <w:ilvl w:val="0"/>
          <w:numId w:val="27"/>
        </w:numPr>
        <w:jc w:val="both"/>
        <w:rPr>
          <w:szCs w:val="44"/>
          <w:lang w:val="es-ES"/>
        </w:rPr>
      </w:pPr>
      <w:r>
        <w:rPr>
          <w:szCs w:val="44"/>
          <w:lang w:val="es-ES"/>
        </w:rPr>
        <w:t xml:space="preserve">La sección de </w:t>
      </w:r>
      <w:proofErr w:type="spellStart"/>
      <w:r>
        <w:rPr>
          <w:szCs w:val="44"/>
          <w:lang w:val="es-ES"/>
        </w:rPr>
        <w:t>feedback</w:t>
      </w:r>
      <w:proofErr w:type="spellEnd"/>
      <w:r>
        <w:rPr>
          <w:szCs w:val="44"/>
          <w:lang w:val="es-ES"/>
        </w:rPr>
        <w:t xml:space="preserve"> en la parte del servidor podría modificarse en forma de gráfica para que el usuario administrador que quiera verlo (profesor) pueda comprender los resultados de una forma más visual.</w:t>
      </w:r>
    </w:p>
    <w:p w14:paraId="0CCE7E1D" w14:textId="2049CC56" w:rsidR="00CE55B3" w:rsidRPr="00E564F1" w:rsidRDefault="00CE55B3" w:rsidP="00AD2D06">
      <w:pPr>
        <w:pStyle w:val="Prrafodelista"/>
        <w:numPr>
          <w:ilvl w:val="0"/>
          <w:numId w:val="27"/>
        </w:numPr>
        <w:jc w:val="both"/>
        <w:rPr>
          <w:szCs w:val="44"/>
          <w:lang w:val="es-ES"/>
        </w:rPr>
      </w:pPr>
      <w:r>
        <w:rPr>
          <w:szCs w:val="44"/>
          <w:lang w:val="es-ES"/>
        </w:rPr>
        <w:t>Mantenimiento general de la aplicación</w:t>
      </w:r>
      <w:r w:rsidR="001C0B42">
        <w:rPr>
          <w:szCs w:val="44"/>
          <w:lang w:val="es-ES"/>
        </w:rPr>
        <w:t>, incorporando cambios ya sea por fallos o por posibles mejoras que se pudiesen incorporar en la aplicación.</w:t>
      </w:r>
    </w:p>
    <w:p w14:paraId="25C8D0B1" w14:textId="77777777" w:rsidR="00E47662" w:rsidRDefault="00E47662" w:rsidP="00E47662">
      <w:pPr>
        <w:rPr>
          <w:sz w:val="44"/>
          <w:szCs w:val="44"/>
          <w:lang w:val="es-ES"/>
        </w:rPr>
      </w:pPr>
      <w:r>
        <w:rPr>
          <w:sz w:val="44"/>
          <w:szCs w:val="44"/>
          <w:lang w:val="es-ES"/>
        </w:rPr>
        <w:t>Bibliografía</w:t>
      </w:r>
    </w:p>
    <w:p w14:paraId="488ECD85" w14:textId="5DAB0B4B" w:rsidR="00647F1C" w:rsidRPr="00647F1C" w:rsidRDefault="00E47662" w:rsidP="00AD2D06">
      <w:pPr>
        <w:pStyle w:val="Prrafodelista"/>
        <w:numPr>
          <w:ilvl w:val="0"/>
          <w:numId w:val="16"/>
        </w:numPr>
        <w:rPr>
          <w:szCs w:val="44"/>
          <w:lang w:val="es-ES"/>
        </w:rPr>
      </w:pPr>
      <w:r w:rsidRPr="00926650">
        <w:rPr>
          <w:szCs w:val="44"/>
          <w:lang w:val="es-ES"/>
        </w:rPr>
        <w:t>Librería Java Thymeleaf (</w:t>
      </w:r>
      <w:hyperlink r:id="rId27" w:history="1">
        <w:r w:rsidRPr="00926650">
          <w:rPr>
            <w:rStyle w:val="Hipervnculo"/>
            <w:szCs w:val="44"/>
            <w:lang w:val="es-ES"/>
          </w:rPr>
          <w:t>https://www.thymeleaf.org/documentation.html</w:t>
        </w:r>
      </w:hyperlink>
      <w:r w:rsidRPr="00926650">
        <w:rPr>
          <w:szCs w:val="44"/>
          <w:lang w:val="es-ES"/>
        </w:rPr>
        <w:t>)</w:t>
      </w:r>
    </w:p>
    <w:p w14:paraId="36755423" w14:textId="6E04B4D0" w:rsidR="00647F1C" w:rsidRPr="00647F1C" w:rsidRDefault="00E47662" w:rsidP="00AD2D06">
      <w:pPr>
        <w:pStyle w:val="Prrafodelista"/>
        <w:numPr>
          <w:ilvl w:val="0"/>
          <w:numId w:val="16"/>
        </w:numPr>
        <w:rPr>
          <w:szCs w:val="44"/>
          <w:lang w:val="es-ES"/>
        </w:rPr>
      </w:pPr>
      <w:r w:rsidRPr="00926650">
        <w:rPr>
          <w:szCs w:val="44"/>
          <w:lang w:val="es-ES"/>
        </w:rPr>
        <w:t>Librería Java Lombok (</w:t>
      </w:r>
      <w:hyperlink r:id="rId28" w:history="1">
        <w:r w:rsidRPr="00926650">
          <w:rPr>
            <w:rStyle w:val="Hipervnculo"/>
            <w:szCs w:val="44"/>
            <w:lang w:val="es-ES"/>
          </w:rPr>
          <w:t>http://jnb.ociweb.com/jnb/jnbJan2010.html</w:t>
        </w:r>
      </w:hyperlink>
      <w:r w:rsidRPr="00926650">
        <w:rPr>
          <w:szCs w:val="44"/>
          <w:lang w:val="es-ES"/>
        </w:rPr>
        <w:t>)</w:t>
      </w:r>
    </w:p>
    <w:p w14:paraId="0A93218F" w14:textId="19344D77" w:rsidR="00647F1C" w:rsidRPr="00647F1C" w:rsidRDefault="00E47662" w:rsidP="00AD2D06">
      <w:pPr>
        <w:pStyle w:val="Prrafodelista"/>
        <w:numPr>
          <w:ilvl w:val="0"/>
          <w:numId w:val="16"/>
        </w:numPr>
        <w:rPr>
          <w:szCs w:val="44"/>
          <w:lang w:val="fr-BE"/>
        </w:rPr>
      </w:pPr>
      <w:proofErr w:type="spellStart"/>
      <w:r w:rsidRPr="00926650">
        <w:rPr>
          <w:szCs w:val="44"/>
          <w:lang w:val="fr-BE"/>
        </w:rPr>
        <w:t>Guías</w:t>
      </w:r>
      <w:proofErr w:type="spellEnd"/>
      <w:r w:rsidRPr="00926650">
        <w:rPr>
          <w:szCs w:val="44"/>
          <w:lang w:val="fr-BE"/>
        </w:rPr>
        <w:t xml:space="preserve"> Java Spring (</w:t>
      </w:r>
      <w:hyperlink r:id="rId29"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AD2D06">
      <w:pPr>
        <w:pStyle w:val="Prrafodelista"/>
        <w:numPr>
          <w:ilvl w:val="0"/>
          <w:numId w:val="16"/>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30" w:history="1">
        <w:r w:rsidRPr="00E47662">
          <w:rPr>
            <w:rStyle w:val="Hipervnculo"/>
            <w:szCs w:val="44"/>
            <w:lang w:val="es-ES"/>
          </w:rPr>
          <w:t>https://cordova.apache.org/docs/en/latest/</w:t>
        </w:r>
      </w:hyperlink>
      <w:r w:rsidRPr="00E47662">
        <w:rPr>
          <w:szCs w:val="44"/>
          <w:lang w:val="es-ES"/>
        </w:rPr>
        <w:t>)</w:t>
      </w:r>
    </w:p>
    <w:p w14:paraId="188DB81C" w14:textId="77CEE4A3" w:rsidR="008652F6" w:rsidRPr="00FC3830" w:rsidRDefault="00E47662" w:rsidP="00AD2D06">
      <w:pPr>
        <w:pStyle w:val="Prrafodelista"/>
        <w:numPr>
          <w:ilvl w:val="0"/>
          <w:numId w:val="16"/>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31" w:history="1">
        <w:r w:rsidRPr="00083774">
          <w:rPr>
            <w:rStyle w:val="Hipervnculo"/>
            <w:szCs w:val="44"/>
            <w:lang w:val="es-ES"/>
          </w:rPr>
          <w:t>https://docs.mathjax.org/en/latest/start.html</w:t>
        </w:r>
      </w:hyperlink>
      <w:r>
        <w:rPr>
          <w:szCs w:val="44"/>
          <w:lang w:val="es-ES"/>
        </w:rPr>
        <w:t>)</w:t>
      </w:r>
    </w:p>
    <w:p w14:paraId="5137B652" w14:textId="2052B672" w:rsidR="004064EE" w:rsidRPr="00132828" w:rsidRDefault="009E20DB">
      <w:pPr>
        <w:rPr>
          <w:sz w:val="44"/>
          <w:szCs w:val="44"/>
        </w:rPr>
      </w:pPr>
      <w:r w:rsidRPr="00132828">
        <w:rPr>
          <w:sz w:val="44"/>
          <w:szCs w:val="44"/>
        </w:rPr>
        <w:t>Glosario</w:t>
      </w:r>
      <w:r w:rsidR="00641DE9" w:rsidRPr="00132828">
        <w:rPr>
          <w:sz w:val="44"/>
          <w:szCs w:val="44"/>
        </w:rPr>
        <w:t>, siglas</w:t>
      </w:r>
      <w:r w:rsidR="004F07EE" w:rsidRPr="00132828">
        <w:rPr>
          <w:sz w:val="44"/>
          <w:szCs w:val="44"/>
        </w:rPr>
        <w:t xml:space="preserve"> y acrónimos</w:t>
      </w:r>
    </w:p>
    <w:p w14:paraId="4D9E8AE5" w14:textId="2AEBE60A" w:rsidR="004064EE" w:rsidRPr="009B74DF" w:rsidRDefault="004064EE">
      <w:pPr>
        <w:rPr>
          <w:lang w:val="fr-BE"/>
        </w:rPr>
      </w:pPr>
      <w:r w:rsidRPr="009B74DF">
        <w:rPr>
          <w:lang w:val="fr-BE"/>
        </w:rPr>
        <w:t>API</w:t>
      </w:r>
      <w:r w:rsidR="00A6040F" w:rsidRPr="009B74DF">
        <w:rPr>
          <w:lang w:val="fr-BE"/>
        </w:rPr>
        <w:t xml:space="preserve"> </w:t>
      </w:r>
      <w:r w:rsidRPr="009B74DF">
        <w:rPr>
          <w:lang w:val="fr-BE"/>
        </w:rPr>
        <w:t xml:space="preserve">: Application </w:t>
      </w:r>
      <w:proofErr w:type="spellStart"/>
      <w:r w:rsidRPr="009B74DF">
        <w:rPr>
          <w:lang w:val="fr-BE"/>
        </w:rPr>
        <w:t>Programming</w:t>
      </w:r>
      <w:proofErr w:type="spellEnd"/>
      <w:r w:rsidRPr="009B74DF">
        <w:rPr>
          <w:lang w:val="fr-BE"/>
        </w:rPr>
        <w:t xml:space="preserve"> Interface</w:t>
      </w:r>
      <w:r w:rsidR="00285A3E" w:rsidRPr="009B74DF">
        <w:rPr>
          <w:lang w:val="fr-BE"/>
        </w:rPr>
        <w:t>.</w:t>
      </w:r>
    </w:p>
    <w:p w14:paraId="7DD602C8" w14:textId="0606973A" w:rsidR="006E7301" w:rsidRDefault="006E7301">
      <w:proofErr w:type="gramStart"/>
      <w:r w:rsidRPr="006D3AFD">
        <w:t>IDE</w:t>
      </w:r>
      <w:r w:rsidR="00A6040F">
        <w:t xml:space="preserve"> </w:t>
      </w:r>
      <w:r w:rsidRPr="006D3AFD">
        <w:t>:</w:t>
      </w:r>
      <w:proofErr w:type="gramEnd"/>
      <w:r w:rsidRPr="006D3AFD">
        <w:t xml:space="preserve">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CB272F" w:rsidRDefault="008716AD" w:rsidP="001F2FF2">
      <w:pPr>
        <w:jc w:val="both"/>
      </w:pPr>
      <w:proofErr w:type="gramStart"/>
      <w:r w:rsidRPr="00CB272F">
        <w:t>MVC</w:t>
      </w:r>
      <w:r w:rsidR="00A6040F" w:rsidRPr="00CB272F">
        <w:t xml:space="preserve"> </w:t>
      </w:r>
      <w:r w:rsidRPr="00CB272F">
        <w:t>:</w:t>
      </w:r>
      <w:proofErr w:type="gramEnd"/>
      <w:r w:rsidRPr="00CB272F">
        <w:t xml:space="preserve"> Modelo Vista Controlador.</w:t>
      </w:r>
    </w:p>
    <w:p w14:paraId="6FE04520" w14:textId="253BEFB4" w:rsidR="00285A3E" w:rsidRDefault="00285A3E" w:rsidP="001F2FF2">
      <w:pPr>
        <w:jc w:val="both"/>
      </w:pPr>
      <w:proofErr w:type="gramStart"/>
      <w:r w:rsidRPr="00CB272F">
        <w:t>REST</w:t>
      </w:r>
      <w:r w:rsidR="00A6040F" w:rsidRPr="00CB272F">
        <w:t xml:space="preserve"> </w:t>
      </w:r>
      <w:r w:rsidRPr="00CB272F">
        <w:t>:</w:t>
      </w:r>
      <w:proofErr w:type="gramEnd"/>
      <w:r w:rsidRPr="00CB272F">
        <w:t xml:space="preserve"> Representational</w:t>
      </w:r>
      <w:r w:rsidR="005F121E" w:rsidRPr="00CB272F">
        <w:t xml:space="preserve"> State Transfer.</w:t>
      </w:r>
    </w:p>
    <w:p w14:paraId="07678C9C" w14:textId="3D960596" w:rsidR="008613AD" w:rsidRPr="00CB272F" w:rsidRDefault="008613AD" w:rsidP="001F2FF2">
      <w:pPr>
        <w:jc w:val="both"/>
      </w:pPr>
      <w:r>
        <w:lastRenderedPageBreak/>
        <w:t xml:space="preserve">UCM: Universidad </w:t>
      </w:r>
      <w:proofErr w:type="spellStart"/>
      <w:r>
        <w:t>Complutense</w:t>
      </w:r>
      <w:proofErr w:type="spellEnd"/>
      <w:r>
        <w:t xml:space="preserve"> de Madrid.</w:t>
      </w:r>
    </w:p>
    <w:p w14:paraId="2A9B41CC" w14:textId="580B6704" w:rsidR="006E7301" w:rsidRPr="00E846C8" w:rsidRDefault="00952B25" w:rsidP="001F2FF2">
      <w:pPr>
        <w:jc w:val="both"/>
      </w:pPr>
      <w:r w:rsidRPr="00E846C8">
        <w:t>WYSIWYG: What You See Is What You Get</w:t>
      </w:r>
      <w:r w:rsidR="00895249" w:rsidRPr="00E846C8">
        <w:t>.</w:t>
      </w:r>
    </w:p>
    <w:sectPr w:rsidR="006E7301" w:rsidRPr="00E846C8" w:rsidSect="008B3019">
      <w:headerReference w:type="even" r:id="rId32"/>
      <w:headerReference w:type="default" r:id="rId33"/>
      <w:footerReference w:type="even" r:id="rId34"/>
      <w:footerReference w:type="default" r:id="rId3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E564F1" w:rsidRPr="008B3019" w:rsidRDefault="00E564F1">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C3FE4" w14:textId="77777777" w:rsidR="00AD2D06" w:rsidRDefault="00AD2D06">
      <w:pPr>
        <w:spacing w:after="0" w:line="240" w:lineRule="auto"/>
      </w:pPr>
      <w:r>
        <w:separator/>
      </w:r>
    </w:p>
    <w:p w14:paraId="345BE2DF" w14:textId="77777777" w:rsidR="00AD2D06" w:rsidRDefault="00AD2D06"/>
    <w:p w14:paraId="441B6512" w14:textId="77777777" w:rsidR="00AD2D06" w:rsidRDefault="00AD2D06"/>
  </w:endnote>
  <w:endnote w:type="continuationSeparator" w:id="0">
    <w:p w14:paraId="4BD34CF6" w14:textId="77777777" w:rsidR="00AD2D06" w:rsidRDefault="00AD2D06">
      <w:pPr>
        <w:spacing w:after="0" w:line="240" w:lineRule="auto"/>
      </w:pPr>
      <w:r>
        <w:continuationSeparator/>
      </w:r>
    </w:p>
    <w:p w14:paraId="043C66B1" w14:textId="77777777" w:rsidR="00AD2D06" w:rsidRDefault="00AD2D06"/>
    <w:p w14:paraId="1C3C484E" w14:textId="77777777" w:rsidR="00AD2D06" w:rsidRDefault="00AD2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Content>
      <w:p w14:paraId="50508E97" w14:textId="31EC6F30" w:rsidR="00E564F1" w:rsidRDefault="00E564F1" w:rsidP="008B3019">
        <w:pPr>
          <w:pStyle w:val="Piedepgina"/>
          <w:jc w:val="right"/>
        </w:pPr>
        <w:r>
          <w:fldChar w:fldCharType="begin"/>
        </w:r>
        <w:r>
          <w:instrText>PAGE   \* MERGEFORMAT</w:instrText>
        </w:r>
        <w:r>
          <w:fldChar w:fldCharType="separate"/>
        </w:r>
        <w:r w:rsidR="00CE79F8" w:rsidRPr="00CE79F8">
          <w:rPr>
            <w:noProof/>
            <w:lang w:val="es-ES"/>
          </w:rPr>
          <w:t>30</w:t>
        </w:r>
        <w:r>
          <w:fldChar w:fldCharType="end"/>
        </w:r>
      </w:p>
    </w:sdtContent>
  </w:sdt>
  <w:p w14:paraId="3D7B138B" w14:textId="77777777" w:rsidR="00E564F1" w:rsidRDefault="00E564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7941E1DF" w:rsidR="00E564F1" w:rsidRDefault="00E564F1" w:rsidP="008B3019">
        <w:pPr>
          <w:pStyle w:val="Piedepgina"/>
          <w:jc w:val="right"/>
        </w:pPr>
        <w:r>
          <w:fldChar w:fldCharType="begin"/>
        </w:r>
        <w:r>
          <w:instrText xml:space="preserve"> PAGE   \* MERGEFORMAT </w:instrText>
        </w:r>
        <w:r>
          <w:fldChar w:fldCharType="separate"/>
        </w:r>
        <w:r w:rsidR="00CE79F8">
          <w:rPr>
            <w:noProof/>
          </w:rPr>
          <w:t>31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0145C" w14:textId="77777777" w:rsidR="00AD2D06" w:rsidRDefault="00AD2D06">
      <w:pPr>
        <w:spacing w:after="0" w:line="240" w:lineRule="auto"/>
      </w:pPr>
      <w:r>
        <w:separator/>
      </w:r>
    </w:p>
    <w:p w14:paraId="79E9F8F1" w14:textId="77777777" w:rsidR="00AD2D06" w:rsidRDefault="00AD2D06"/>
    <w:p w14:paraId="20002891" w14:textId="77777777" w:rsidR="00AD2D06" w:rsidRDefault="00AD2D06"/>
  </w:footnote>
  <w:footnote w:type="continuationSeparator" w:id="0">
    <w:p w14:paraId="2D475186" w14:textId="77777777" w:rsidR="00AD2D06" w:rsidRDefault="00AD2D06">
      <w:pPr>
        <w:spacing w:after="0" w:line="240" w:lineRule="auto"/>
      </w:pPr>
      <w:r>
        <w:continuationSeparator/>
      </w:r>
    </w:p>
    <w:p w14:paraId="240F5693" w14:textId="77777777" w:rsidR="00AD2D06" w:rsidRDefault="00AD2D06"/>
    <w:p w14:paraId="7B791785" w14:textId="77777777" w:rsidR="00AD2D06" w:rsidRDefault="00AD2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E564F1" w:rsidRPr="002E748A" w:rsidRDefault="00E564F1" w:rsidP="002E748A">
    <w:pPr>
      <w:pStyle w:val="Encabezado"/>
      <w:jc w:val="right"/>
      <w:rPr>
        <w:lang w:val="es-ES"/>
      </w:rPr>
    </w:pPr>
    <w:r w:rsidRPr="002E748A">
      <w:rPr>
        <w:lang w:val="es-ES"/>
      </w:rPr>
      <w:t>Traba</w:t>
    </w:r>
    <w:r>
      <w:rPr>
        <w:lang w:val="es-ES"/>
      </w:rPr>
      <w:t>jo Fin de Grado 2017-2018 - GenL</w:t>
    </w:r>
    <w:r w:rsidRPr="002E748A">
      <w:rPr>
        <w:lang w:val="es-ES"/>
      </w:rPr>
      <w:t>ab</w:t>
    </w:r>
  </w:p>
  <w:p w14:paraId="271C5081" w14:textId="77777777" w:rsidR="00E564F1" w:rsidRPr="00051E25" w:rsidRDefault="00E564F1">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E564F1" w:rsidRPr="002E748A" w:rsidRDefault="00E564F1"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EC5"/>
    <w:multiLevelType w:val="hybridMultilevel"/>
    <w:tmpl w:val="7FFEBD1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56472"/>
    <w:multiLevelType w:val="hybridMultilevel"/>
    <w:tmpl w:val="74509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5005D"/>
    <w:multiLevelType w:val="hybridMultilevel"/>
    <w:tmpl w:val="3E52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6014"/>
    <w:multiLevelType w:val="hybridMultilevel"/>
    <w:tmpl w:val="E6F8746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B4C45"/>
    <w:multiLevelType w:val="hybridMultilevel"/>
    <w:tmpl w:val="6B74BFB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55B5625"/>
    <w:multiLevelType w:val="hybridMultilevel"/>
    <w:tmpl w:val="996C3340"/>
    <w:lvl w:ilvl="0" w:tplc="213EB32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5F6CCE"/>
    <w:multiLevelType w:val="hybridMultilevel"/>
    <w:tmpl w:val="C19C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D4E9D"/>
    <w:multiLevelType w:val="hybridMultilevel"/>
    <w:tmpl w:val="3258E79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5D27C49"/>
    <w:multiLevelType w:val="hybridMultilevel"/>
    <w:tmpl w:val="9A16B1C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3AB270BB"/>
    <w:multiLevelType w:val="hybridMultilevel"/>
    <w:tmpl w:val="130CF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BF4F35"/>
    <w:multiLevelType w:val="hybridMultilevel"/>
    <w:tmpl w:val="D2140A6E"/>
    <w:lvl w:ilvl="0" w:tplc="153E6E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9E650D3"/>
    <w:multiLevelType w:val="hybridMultilevel"/>
    <w:tmpl w:val="9D7653D2"/>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3"/>
  </w:num>
  <w:num w:numId="4">
    <w:abstractNumId w:val="7"/>
  </w:num>
  <w:num w:numId="5">
    <w:abstractNumId w:val="20"/>
  </w:num>
  <w:num w:numId="6">
    <w:abstractNumId w:val="18"/>
  </w:num>
  <w:num w:numId="7">
    <w:abstractNumId w:val="19"/>
  </w:num>
  <w:num w:numId="8">
    <w:abstractNumId w:val="13"/>
  </w:num>
  <w:num w:numId="9">
    <w:abstractNumId w:val="26"/>
  </w:num>
  <w:num w:numId="10">
    <w:abstractNumId w:val="11"/>
  </w:num>
  <w:num w:numId="11">
    <w:abstractNumId w:val="22"/>
  </w:num>
  <w:num w:numId="12">
    <w:abstractNumId w:val="2"/>
  </w:num>
  <w:num w:numId="13">
    <w:abstractNumId w:val="0"/>
  </w:num>
  <w:num w:numId="14">
    <w:abstractNumId w:val="3"/>
  </w:num>
  <w:num w:numId="15">
    <w:abstractNumId w:val="12"/>
  </w:num>
  <w:num w:numId="16">
    <w:abstractNumId w:val="9"/>
  </w:num>
  <w:num w:numId="17">
    <w:abstractNumId w:val="5"/>
  </w:num>
  <w:num w:numId="18">
    <w:abstractNumId w:val="10"/>
  </w:num>
  <w:num w:numId="19">
    <w:abstractNumId w:val="16"/>
  </w:num>
  <w:num w:numId="20">
    <w:abstractNumId w:val="25"/>
  </w:num>
  <w:num w:numId="21">
    <w:abstractNumId w:val="15"/>
  </w:num>
  <w:num w:numId="22">
    <w:abstractNumId w:val="8"/>
  </w:num>
  <w:num w:numId="23">
    <w:abstractNumId w:val="1"/>
  </w:num>
  <w:num w:numId="24">
    <w:abstractNumId w:val="14"/>
  </w:num>
  <w:num w:numId="25">
    <w:abstractNumId w:val="24"/>
  </w:num>
  <w:num w:numId="26">
    <w:abstractNumId w:val="6"/>
  </w:num>
  <w:num w:numId="27">
    <w:abstractNumId w:val="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23CB"/>
    <w:rsid w:val="00017160"/>
    <w:rsid w:val="000174D7"/>
    <w:rsid w:val="00022AF0"/>
    <w:rsid w:val="00023BC3"/>
    <w:rsid w:val="000403F8"/>
    <w:rsid w:val="00043E17"/>
    <w:rsid w:val="00045DD2"/>
    <w:rsid w:val="00051E25"/>
    <w:rsid w:val="00052B79"/>
    <w:rsid w:val="000667E6"/>
    <w:rsid w:val="00072DB0"/>
    <w:rsid w:val="0007330D"/>
    <w:rsid w:val="00073C80"/>
    <w:rsid w:val="00075539"/>
    <w:rsid w:val="000756F6"/>
    <w:rsid w:val="000806F7"/>
    <w:rsid w:val="000872F4"/>
    <w:rsid w:val="00092954"/>
    <w:rsid w:val="000A22BC"/>
    <w:rsid w:val="000C48A2"/>
    <w:rsid w:val="000E383D"/>
    <w:rsid w:val="000F79CE"/>
    <w:rsid w:val="00100518"/>
    <w:rsid w:val="001023C8"/>
    <w:rsid w:val="00112E83"/>
    <w:rsid w:val="00113F84"/>
    <w:rsid w:val="001159B4"/>
    <w:rsid w:val="00132828"/>
    <w:rsid w:val="00144781"/>
    <w:rsid w:val="00165595"/>
    <w:rsid w:val="00177C99"/>
    <w:rsid w:val="0018768F"/>
    <w:rsid w:val="001A66A3"/>
    <w:rsid w:val="001C0650"/>
    <w:rsid w:val="001C0B42"/>
    <w:rsid w:val="001C375E"/>
    <w:rsid w:val="001D126D"/>
    <w:rsid w:val="001D2032"/>
    <w:rsid w:val="001D72C9"/>
    <w:rsid w:val="001F2FF2"/>
    <w:rsid w:val="001F33C6"/>
    <w:rsid w:val="00200E91"/>
    <w:rsid w:val="00207CEC"/>
    <w:rsid w:val="00210057"/>
    <w:rsid w:val="00210264"/>
    <w:rsid w:val="00237BFB"/>
    <w:rsid w:val="002409EB"/>
    <w:rsid w:val="00242D73"/>
    <w:rsid w:val="002609D2"/>
    <w:rsid w:val="00267E5D"/>
    <w:rsid w:val="00282659"/>
    <w:rsid w:val="00285A3E"/>
    <w:rsid w:val="0029560D"/>
    <w:rsid w:val="002C1496"/>
    <w:rsid w:val="002E748A"/>
    <w:rsid w:val="002F06CD"/>
    <w:rsid w:val="002F199E"/>
    <w:rsid w:val="002F3D85"/>
    <w:rsid w:val="002F7E8E"/>
    <w:rsid w:val="003270C0"/>
    <w:rsid w:val="00371761"/>
    <w:rsid w:val="00381506"/>
    <w:rsid w:val="00391438"/>
    <w:rsid w:val="00393D2C"/>
    <w:rsid w:val="003948E0"/>
    <w:rsid w:val="003E7C13"/>
    <w:rsid w:val="003F4A43"/>
    <w:rsid w:val="003F51F1"/>
    <w:rsid w:val="004064EE"/>
    <w:rsid w:val="00406589"/>
    <w:rsid w:val="0041592F"/>
    <w:rsid w:val="0041641F"/>
    <w:rsid w:val="00425233"/>
    <w:rsid w:val="00425326"/>
    <w:rsid w:val="004268E8"/>
    <w:rsid w:val="004350FE"/>
    <w:rsid w:val="0043735A"/>
    <w:rsid w:val="004538B2"/>
    <w:rsid w:val="00456FE0"/>
    <w:rsid w:val="00460481"/>
    <w:rsid w:val="0047090E"/>
    <w:rsid w:val="00475DE3"/>
    <w:rsid w:val="0047727D"/>
    <w:rsid w:val="00481DA4"/>
    <w:rsid w:val="00482EB1"/>
    <w:rsid w:val="0049565F"/>
    <w:rsid w:val="004A1744"/>
    <w:rsid w:val="004C1625"/>
    <w:rsid w:val="004C1C64"/>
    <w:rsid w:val="004D6FAC"/>
    <w:rsid w:val="004E1AD8"/>
    <w:rsid w:val="004E5D44"/>
    <w:rsid w:val="004F07EE"/>
    <w:rsid w:val="004F6E2D"/>
    <w:rsid w:val="0050184B"/>
    <w:rsid w:val="00503711"/>
    <w:rsid w:val="00513511"/>
    <w:rsid w:val="00514BE5"/>
    <w:rsid w:val="0052229A"/>
    <w:rsid w:val="00524753"/>
    <w:rsid w:val="00531E17"/>
    <w:rsid w:val="00555023"/>
    <w:rsid w:val="00562011"/>
    <w:rsid w:val="005638E7"/>
    <w:rsid w:val="00576107"/>
    <w:rsid w:val="00580B6A"/>
    <w:rsid w:val="00581F62"/>
    <w:rsid w:val="00583209"/>
    <w:rsid w:val="00587A16"/>
    <w:rsid w:val="005935AF"/>
    <w:rsid w:val="005959BD"/>
    <w:rsid w:val="00597F73"/>
    <w:rsid w:val="005A3F9C"/>
    <w:rsid w:val="005D423A"/>
    <w:rsid w:val="005E0699"/>
    <w:rsid w:val="005F0C60"/>
    <w:rsid w:val="005F121E"/>
    <w:rsid w:val="005F5C5F"/>
    <w:rsid w:val="00600C45"/>
    <w:rsid w:val="00611085"/>
    <w:rsid w:val="00612988"/>
    <w:rsid w:val="0062525E"/>
    <w:rsid w:val="00631A83"/>
    <w:rsid w:val="00641DE9"/>
    <w:rsid w:val="00644DAD"/>
    <w:rsid w:val="00647F1C"/>
    <w:rsid w:val="00654472"/>
    <w:rsid w:val="00661024"/>
    <w:rsid w:val="00664718"/>
    <w:rsid w:val="0066501B"/>
    <w:rsid w:val="006662F6"/>
    <w:rsid w:val="00667C8A"/>
    <w:rsid w:val="00672AD3"/>
    <w:rsid w:val="0067449C"/>
    <w:rsid w:val="006745EB"/>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4E13"/>
    <w:rsid w:val="00753706"/>
    <w:rsid w:val="00757200"/>
    <w:rsid w:val="007603A4"/>
    <w:rsid w:val="007639B1"/>
    <w:rsid w:val="00773AB6"/>
    <w:rsid w:val="007901BA"/>
    <w:rsid w:val="00790438"/>
    <w:rsid w:val="00791335"/>
    <w:rsid w:val="00792155"/>
    <w:rsid w:val="007A4B9E"/>
    <w:rsid w:val="007B3202"/>
    <w:rsid w:val="007B7C95"/>
    <w:rsid w:val="007C279B"/>
    <w:rsid w:val="007D0D33"/>
    <w:rsid w:val="007D5934"/>
    <w:rsid w:val="007F0EE6"/>
    <w:rsid w:val="007F2478"/>
    <w:rsid w:val="00801F67"/>
    <w:rsid w:val="008158D5"/>
    <w:rsid w:val="008227F1"/>
    <w:rsid w:val="0083042F"/>
    <w:rsid w:val="00834E1E"/>
    <w:rsid w:val="0083572C"/>
    <w:rsid w:val="0084158E"/>
    <w:rsid w:val="0084238D"/>
    <w:rsid w:val="00842C39"/>
    <w:rsid w:val="0084416D"/>
    <w:rsid w:val="00855D65"/>
    <w:rsid w:val="008613AD"/>
    <w:rsid w:val="008652F6"/>
    <w:rsid w:val="008716AD"/>
    <w:rsid w:val="00875689"/>
    <w:rsid w:val="008859D5"/>
    <w:rsid w:val="00895249"/>
    <w:rsid w:val="008A53CF"/>
    <w:rsid w:val="008A63FD"/>
    <w:rsid w:val="008B3019"/>
    <w:rsid w:val="008B6B15"/>
    <w:rsid w:val="008E406A"/>
    <w:rsid w:val="008F53C4"/>
    <w:rsid w:val="008F6FE1"/>
    <w:rsid w:val="00910E1B"/>
    <w:rsid w:val="009143B0"/>
    <w:rsid w:val="0091666C"/>
    <w:rsid w:val="00920236"/>
    <w:rsid w:val="009246B0"/>
    <w:rsid w:val="00926FE5"/>
    <w:rsid w:val="00934BB7"/>
    <w:rsid w:val="00943873"/>
    <w:rsid w:val="00952B25"/>
    <w:rsid w:val="0096794C"/>
    <w:rsid w:val="00970D99"/>
    <w:rsid w:val="0097390E"/>
    <w:rsid w:val="00976978"/>
    <w:rsid w:val="00986424"/>
    <w:rsid w:val="009876DF"/>
    <w:rsid w:val="009B74DF"/>
    <w:rsid w:val="009C03A3"/>
    <w:rsid w:val="009C37C6"/>
    <w:rsid w:val="009D04FF"/>
    <w:rsid w:val="009E20DB"/>
    <w:rsid w:val="009E5B12"/>
    <w:rsid w:val="009F19D5"/>
    <w:rsid w:val="009F5602"/>
    <w:rsid w:val="009F5D75"/>
    <w:rsid w:val="00A13D08"/>
    <w:rsid w:val="00A13E7B"/>
    <w:rsid w:val="00A20FEA"/>
    <w:rsid w:val="00A2306C"/>
    <w:rsid w:val="00A244AE"/>
    <w:rsid w:val="00A25A07"/>
    <w:rsid w:val="00A26A38"/>
    <w:rsid w:val="00A34F7B"/>
    <w:rsid w:val="00A35950"/>
    <w:rsid w:val="00A372B8"/>
    <w:rsid w:val="00A5299D"/>
    <w:rsid w:val="00A6040F"/>
    <w:rsid w:val="00A60D8D"/>
    <w:rsid w:val="00A66F81"/>
    <w:rsid w:val="00A82B4B"/>
    <w:rsid w:val="00A846DE"/>
    <w:rsid w:val="00A86BF7"/>
    <w:rsid w:val="00A93681"/>
    <w:rsid w:val="00A937B9"/>
    <w:rsid w:val="00A93916"/>
    <w:rsid w:val="00A9412B"/>
    <w:rsid w:val="00AA47D4"/>
    <w:rsid w:val="00AB1C0E"/>
    <w:rsid w:val="00AC7A1F"/>
    <w:rsid w:val="00AD0BC0"/>
    <w:rsid w:val="00AD0DDD"/>
    <w:rsid w:val="00AD2D06"/>
    <w:rsid w:val="00AD2F65"/>
    <w:rsid w:val="00AD5C2F"/>
    <w:rsid w:val="00AD7653"/>
    <w:rsid w:val="00AE0A20"/>
    <w:rsid w:val="00AE129E"/>
    <w:rsid w:val="00AF71CB"/>
    <w:rsid w:val="00B11071"/>
    <w:rsid w:val="00B15780"/>
    <w:rsid w:val="00B40818"/>
    <w:rsid w:val="00B472D7"/>
    <w:rsid w:val="00B47C2A"/>
    <w:rsid w:val="00B513EA"/>
    <w:rsid w:val="00B55FBC"/>
    <w:rsid w:val="00B57B21"/>
    <w:rsid w:val="00B6264B"/>
    <w:rsid w:val="00B654F7"/>
    <w:rsid w:val="00B75316"/>
    <w:rsid w:val="00B93A21"/>
    <w:rsid w:val="00B947BA"/>
    <w:rsid w:val="00BA31FD"/>
    <w:rsid w:val="00BB002D"/>
    <w:rsid w:val="00BB3098"/>
    <w:rsid w:val="00BE3B27"/>
    <w:rsid w:val="00BF437F"/>
    <w:rsid w:val="00C01B8F"/>
    <w:rsid w:val="00C0280B"/>
    <w:rsid w:val="00C040A4"/>
    <w:rsid w:val="00C1290E"/>
    <w:rsid w:val="00C130A9"/>
    <w:rsid w:val="00C14D3D"/>
    <w:rsid w:val="00C222B4"/>
    <w:rsid w:val="00C2269F"/>
    <w:rsid w:val="00C30944"/>
    <w:rsid w:val="00C316AD"/>
    <w:rsid w:val="00C318EA"/>
    <w:rsid w:val="00C334E3"/>
    <w:rsid w:val="00C37018"/>
    <w:rsid w:val="00C450D1"/>
    <w:rsid w:val="00C628D1"/>
    <w:rsid w:val="00C66C59"/>
    <w:rsid w:val="00C74FA1"/>
    <w:rsid w:val="00C85425"/>
    <w:rsid w:val="00CA3389"/>
    <w:rsid w:val="00CB1327"/>
    <w:rsid w:val="00CB272F"/>
    <w:rsid w:val="00CB4E5F"/>
    <w:rsid w:val="00CB72F3"/>
    <w:rsid w:val="00CD380C"/>
    <w:rsid w:val="00CD4588"/>
    <w:rsid w:val="00CD5EDF"/>
    <w:rsid w:val="00CE55B3"/>
    <w:rsid w:val="00CE5D8E"/>
    <w:rsid w:val="00CE79F8"/>
    <w:rsid w:val="00CF1B2E"/>
    <w:rsid w:val="00CF4246"/>
    <w:rsid w:val="00CF42C8"/>
    <w:rsid w:val="00CF5A2A"/>
    <w:rsid w:val="00D04CC0"/>
    <w:rsid w:val="00D13590"/>
    <w:rsid w:val="00D15900"/>
    <w:rsid w:val="00D1666D"/>
    <w:rsid w:val="00D24B67"/>
    <w:rsid w:val="00D25919"/>
    <w:rsid w:val="00D422BE"/>
    <w:rsid w:val="00D42849"/>
    <w:rsid w:val="00D47FA3"/>
    <w:rsid w:val="00D5524C"/>
    <w:rsid w:val="00D678D0"/>
    <w:rsid w:val="00D710FF"/>
    <w:rsid w:val="00D7695C"/>
    <w:rsid w:val="00D833F7"/>
    <w:rsid w:val="00D87C44"/>
    <w:rsid w:val="00D92A3A"/>
    <w:rsid w:val="00D92B3F"/>
    <w:rsid w:val="00D9575C"/>
    <w:rsid w:val="00DA1C42"/>
    <w:rsid w:val="00DB113E"/>
    <w:rsid w:val="00DB5C83"/>
    <w:rsid w:val="00DD6117"/>
    <w:rsid w:val="00DE0C86"/>
    <w:rsid w:val="00DE4A80"/>
    <w:rsid w:val="00DE71F7"/>
    <w:rsid w:val="00DF1D09"/>
    <w:rsid w:val="00E14C2B"/>
    <w:rsid w:val="00E22A9C"/>
    <w:rsid w:val="00E24ECC"/>
    <w:rsid w:val="00E31D98"/>
    <w:rsid w:val="00E33AF1"/>
    <w:rsid w:val="00E37C48"/>
    <w:rsid w:val="00E44E7A"/>
    <w:rsid w:val="00E47662"/>
    <w:rsid w:val="00E47992"/>
    <w:rsid w:val="00E564F1"/>
    <w:rsid w:val="00E57CFF"/>
    <w:rsid w:val="00E77483"/>
    <w:rsid w:val="00E8389B"/>
    <w:rsid w:val="00E846C8"/>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0B84"/>
    <w:rsid w:val="00F544FA"/>
    <w:rsid w:val="00F80DA5"/>
    <w:rsid w:val="00F93F86"/>
    <w:rsid w:val="00F96BEB"/>
    <w:rsid w:val="00FA735C"/>
    <w:rsid w:val="00FC3830"/>
    <w:rsid w:val="00FC6488"/>
    <w:rsid w:val="00FE62EC"/>
    <w:rsid w:val="00FF579D"/>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2"/>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crypt-generator.com/"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ingenias.fdi.ucm.es:60070/api/v1/calctool?CTid=XX" TargetMode="External"/><Relationship Id="rId29" Type="http://schemas.openxmlformats.org/officeDocument/2006/relationships/hyperlink" Target="https://spring.io/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rojectlombok.org/download"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nodejs.org/es/" TargetMode="External"/><Relationship Id="rId23" Type="http://schemas.openxmlformats.org/officeDocument/2006/relationships/hyperlink" Target="https://maven.apache.org/" TargetMode="External"/><Relationship Id="rId28" Type="http://schemas.openxmlformats.org/officeDocument/2006/relationships/hyperlink" Target="http://jnb.ociweb.com/jnb/jnbJan2010.html"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cs.mathjax.org/en/latest/start.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java.com/es/download/" TargetMode="External"/><Relationship Id="rId27" Type="http://schemas.openxmlformats.org/officeDocument/2006/relationships/hyperlink" Target="https://www.thymeleaf.org/documentation.html" TargetMode="External"/><Relationship Id="rId30" Type="http://schemas.openxmlformats.org/officeDocument/2006/relationships/hyperlink" Target="https://cordova.apache.org/docs/en/latest/"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F1B0D-0628-446E-9754-8E184AAA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32</Pages>
  <Words>7581</Words>
  <Characters>41698</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283</cp:revision>
  <dcterms:created xsi:type="dcterms:W3CDTF">2018-03-14T23:12:00Z</dcterms:created>
  <dcterms:modified xsi:type="dcterms:W3CDTF">2018-04-24T18:52:00Z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