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proofErr w:type="spellStart"/>
      <w:r w:rsidRPr="001C0650">
        <w:rPr>
          <w:sz w:val="144"/>
          <w:szCs w:val="80"/>
          <w:lang w:val="es-ES"/>
        </w:rPr>
        <w:t>GenL</w:t>
      </w:r>
      <w:r w:rsidR="00DE4A80" w:rsidRPr="001C0650">
        <w:rPr>
          <w:sz w:val="144"/>
          <w:szCs w:val="80"/>
          <w:lang w:val="es-ES"/>
        </w:rPr>
        <w:t>ab</w:t>
      </w:r>
      <w:proofErr w:type="spellEnd"/>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Prrafodelista"/>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Prrafodelista"/>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524753">
      <w:pPr>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34792FF" w14:textId="743E7710" w:rsidR="002F199E" w:rsidRPr="00E47662" w:rsidRDefault="002F199E" w:rsidP="00524753">
      <w:pPr>
        <w:rPr>
          <w:lang w:val="es-ES"/>
        </w:rPr>
      </w:pPr>
      <w:r w:rsidRPr="002F199E">
        <w:rPr>
          <w:b/>
          <w:lang w:val="es-ES"/>
        </w:rPr>
        <w:t>Palabras clave:</w:t>
      </w:r>
      <w:r>
        <w:rPr>
          <w:lang w:val="es-ES"/>
        </w:rPr>
        <w:t xml:space="preserve"> Aplicación Móvil, </w:t>
      </w:r>
      <w:proofErr w:type="spellStart"/>
      <w:r>
        <w:rPr>
          <w:lang w:val="es-ES"/>
        </w:rPr>
        <w:t>Cordova</w:t>
      </w:r>
      <w:proofErr w:type="spellEnd"/>
      <w:r>
        <w:rPr>
          <w:lang w:val="es-ES"/>
        </w:rPr>
        <w:t xml:space="preserve">, </w:t>
      </w:r>
      <w:r>
        <w:rPr>
          <w:lang w:val="es-ES"/>
        </w:rPr>
        <w:t>Genética</w:t>
      </w:r>
      <w:r>
        <w:rPr>
          <w:lang w:val="es-ES"/>
        </w:rPr>
        <w:t xml:space="preserve">, </w:t>
      </w:r>
      <w:r>
        <w:rPr>
          <w:lang w:val="es-ES"/>
        </w:rPr>
        <w:t>Java Spring</w:t>
      </w:r>
      <w:r>
        <w:rPr>
          <w:lang w:val="es-ES"/>
        </w:rPr>
        <w:t>,</w:t>
      </w:r>
      <w:r w:rsidRPr="002F199E">
        <w:rPr>
          <w:lang w:val="es-ES"/>
        </w:rPr>
        <w:t xml:space="preserve"> </w:t>
      </w:r>
      <w:r>
        <w:rPr>
          <w:lang w:val="es-ES"/>
        </w:rPr>
        <w:t>MIT App Inventor</w:t>
      </w:r>
      <w:r>
        <w:rPr>
          <w:lang w:val="es-ES"/>
        </w:rPr>
        <w:t>, M</w:t>
      </w:r>
      <w:r>
        <w:rPr>
          <w:lang w:val="es-ES"/>
        </w:rPr>
        <w:t>ultiplataforma</w:t>
      </w:r>
      <w:r>
        <w:rPr>
          <w:lang w:val="es-ES"/>
        </w:rPr>
        <w:t>, S</w:t>
      </w:r>
      <w:r>
        <w:rPr>
          <w:lang w:val="es-ES"/>
        </w:rPr>
        <w:t>ervidor</w:t>
      </w:r>
      <w:r>
        <w:rPr>
          <w:lang w:val="es-ES"/>
        </w:rPr>
        <w:t>, Tecnologías Web.</w:t>
      </w:r>
    </w:p>
    <w:p w14:paraId="20C6502D" w14:textId="7D72925E" w:rsidR="008B3019" w:rsidRDefault="008B3019" w:rsidP="00524753">
      <w:pPr>
        <w:rPr>
          <w:sz w:val="44"/>
          <w:lang w:val="es-ES"/>
        </w:rPr>
      </w:pPr>
      <w:proofErr w:type="spellStart"/>
      <w:r>
        <w:rPr>
          <w:sz w:val="44"/>
          <w:lang w:val="es-ES"/>
        </w:rPr>
        <w:t>Abstract</w:t>
      </w:r>
      <w:proofErr w:type="spellEnd"/>
    </w:p>
    <w:p w14:paraId="2F661F01" w14:textId="77777777" w:rsidR="00ED4317" w:rsidRDefault="00ED4317" w:rsidP="00524753">
      <w:pPr>
        <w:rPr>
          <w:sz w:val="44"/>
          <w:lang w:val="es-ES"/>
        </w:rPr>
      </w:pPr>
    </w:p>
    <w:p w14:paraId="03273DBF" w14:textId="77777777" w:rsidR="00AD0BC0" w:rsidRDefault="00AD0BC0" w:rsidP="00AD0BC0">
      <w:pPr>
        <w:rPr>
          <w:sz w:val="44"/>
          <w:lang w:val="es-ES"/>
        </w:rPr>
      </w:pPr>
      <w:r>
        <w:rPr>
          <w:sz w:val="44"/>
          <w:lang w:val="es-ES"/>
        </w:rPr>
        <w:t>Introducción</w:t>
      </w:r>
    </w:p>
    <w:p w14:paraId="13787D4A" w14:textId="77777777" w:rsidR="00AD0BC0" w:rsidRDefault="00AD0BC0" w:rsidP="00AD0BC0">
      <w:pPr>
        <w:rPr>
          <w:sz w:val="44"/>
          <w:lang w:val="es-ES"/>
        </w:rPr>
      </w:pPr>
      <w:commentRangeStart w:id="1"/>
      <w:r w:rsidRPr="00C5604A">
        <w:rPr>
          <w:sz w:val="44"/>
          <w:highlight w:val="yellow"/>
          <w:lang w:val="es-ES"/>
        </w:rPr>
        <w:t>Memoria</w:t>
      </w:r>
      <w:commentRangeEnd w:id="1"/>
      <w:r w:rsidRPr="00C5604A">
        <w:rPr>
          <w:rStyle w:val="Refdecomentario"/>
          <w:highlight w:val="yellow"/>
        </w:rPr>
        <w:commentReference w:id="1"/>
      </w:r>
      <w:r w:rsidRPr="00C5604A">
        <w:rPr>
          <w:sz w:val="44"/>
          <w:highlight w:val="yellow"/>
          <w:lang w:val="es-ES"/>
        </w:rPr>
        <w:t xml:space="preserve"> de desarrollo</w:t>
      </w:r>
    </w:p>
    <w:p w14:paraId="106B3C81" w14:textId="77777777" w:rsidR="00AD0BC0" w:rsidRDefault="00AD0BC0" w:rsidP="00AD0BC0">
      <w:pPr>
        <w:rPr>
          <w:lang w:val="es-ES"/>
        </w:rPr>
      </w:pPr>
      <w:r w:rsidRPr="00616284">
        <w:rPr>
          <w:lang w:val="es-ES"/>
        </w:rPr>
        <w:lastRenderedPageBreak/>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0D8FBB12" w14:textId="77777777" w:rsidR="00AD0BC0" w:rsidRDefault="00AD0BC0" w:rsidP="00AD0BC0">
      <w:pPr>
        <w:rPr>
          <w:lang w:val="es-ES"/>
        </w:rPr>
      </w:pPr>
    </w:p>
    <w:p w14:paraId="5E0851B7" w14:textId="77777777" w:rsidR="00AD0BC0" w:rsidRDefault="00AD0BC0" w:rsidP="00AD0BC0">
      <w:pPr>
        <w:rPr>
          <w:lang w:val="es-ES"/>
        </w:rPr>
      </w:pPr>
    </w:p>
    <w:p w14:paraId="0033D1D2" w14:textId="77777777" w:rsidR="00AD0BC0" w:rsidRDefault="00AD0BC0" w:rsidP="00AD0BC0">
      <w:pPr>
        <w:rPr>
          <w:lang w:val="es-ES"/>
        </w:rPr>
      </w:pPr>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AD0BC0">
      <w:pPr>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AD0BC0">
      <w:pPr>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w:t>
      </w:r>
      <w:r>
        <w:rPr>
          <w:lang w:val="es-ES"/>
        </w:rPr>
        <w:lastRenderedPageBreak/>
        <w:t xml:space="preserve">comunicar la aplicación de móvil con el 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AD0BC0">
      <w:pPr>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AD0BC0">
      <w:pPr>
        <w:rPr>
          <w:lang w:val="es-ES"/>
        </w:rPr>
      </w:pPr>
      <w:r w:rsidRPr="00913280">
        <w:rPr>
          <w:highlight w:val="yellow"/>
          <w:lang w:val="es-ES"/>
        </w:rPr>
        <w:t>Imagen de la vista principal</w:t>
      </w:r>
    </w:p>
    <w:p w14:paraId="5B65D10C" w14:textId="77777777" w:rsidR="00AD0BC0" w:rsidRDefault="00AD0BC0" w:rsidP="00AD0BC0">
      <w:pPr>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AD0BC0">
      <w:pPr>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AD0BC0">
      <w:pPr>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donde nos surgió otro problema importante, el cual era que había en total treinta y tres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disponibles (incluso podría haber más en un futuro), y cada una tiene sus distintos elementos y </w:t>
      </w:r>
      <w:r>
        <w:rPr>
          <w:lang w:val="es-ES"/>
        </w:rPr>
        <w:lastRenderedPageBreak/>
        <w:t xml:space="preserve">estilos. Introducir todos estos elementos en el único HTML existente haría de este un archivo demasiado grande y muy difícil de mantener, por lo que había que buscar una manera de cargar estas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perfectamente. Sin embargo, aunque parecía que todo funcionaba bien, resulta que al cargar varias veces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de carga pasaba de ser inmediato a durar varios segundos e incluso minutos al cargar un determinado número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son uniformes durante toda la ejecución.</w:t>
      </w:r>
    </w:p>
    <w:p w14:paraId="3FDDC703" w14:textId="77777777" w:rsidR="00AD0BC0" w:rsidRDefault="00AD0BC0" w:rsidP="00AD0BC0">
      <w:pPr>
        <w:rPr>
          <w:lang w:val="es-ES"/>
        </w:rPr>
      </w:pPr>
      <w:r>
        <w:rPr>
          <w:lang w:val="es-ES"/>
        </w:rPr>
        <w:t xml:space="preserve">La codificación de todas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w:t>
      </w:r>
      <w:proofErr w:type="spellStart"/>
      <w:r>
        <w:rPr>
          <w:lang w:val="es-ES"/>
        </w:rPr>
        <w:t>comrpobar</w:t>
      </w:r>
      <w:proofErr w:type="spellEnd"/>
      <w:r>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AD0BC0">
      <w:pPr>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7F784582" w14:textId="00EBB48B" w:rsidR="00773AB6" w:rsidRPr="00616284" w:rsidRDefault="00773AB6" w:rsidP="00773AB6">
      <w:pPr>
        <w:rPr>
          <w:lang w:val="es-ES"/>
        </w:rPr>
      </w:pPr>
      <w:r>
        <w:rPr>
          <w:lang w:val="es-ES"/>
        </w:rPr>
        <w:t>DESARROLLO DE LA APLICACIÓN WEB (SERVIDOR)</w:t>
      </w:r>
    </w:p>
    <w:p w14:paraId="114250BA" w14:textId="4759D5CB" w:rsidR="008B3019" w:rsidRDefault="00DB113E" w:rsidP="00D13590">
      <w:pPr>
        <w:jc w:val="both"/>
        <w:rPr>
          <w:lang w:val="es-ES"/>
        </w:rPr>
      </w:pPr>
      <w:r>
        <w:rPr>
          <w:lang w:val="es-ES"/>
        </w:rPr>
        <w:t>U</w:t>
      </w:r>
      <w:r w:rsidR="0096794C">
        <w:rPr>
          <w:lang w:val="es-ES"/>
        </w:rPr>
        <w:t>na vez pensada la arquitectura,</w:t>
      </w:r>
      <w:r>
        <w:rPr>
          <w:lang w:val="es-ES"/>
        </w:rPr>
        <w:t xml:space="preserve"> el lenguaje y </w:t>
      </w:r>
      <w:proofErr w:type="spellStart"/>
      <w:r>
        <w:rPr>
          <w:lang w:val="es-ES"/>
        </w:rPr>
        <w:t>framework</w:t>
      </w:r>
      <w:proofErr w:type="spellEnd"/>
      <w:r>
        <w:rPr>
          <w:lang w:val="es-ES"/>
        </w:rPr>
        <w:t xml:space="preserve"> a utilizar</w:t>
      </w:r>
      <w:r w:rsidR="007D5934">
        <w:rPr>
          <w:lang w:val="es-ES"/>
        </w:rPr>
        <w:t xml:space="preserve"> para desarrollar la aplicación web del lado servidor</w:t>
      </w:r>
      <w:r w:rsidR="00A5299D">
        <w:rPr>
          <w:lang w:val="es-ES"/>
        </w:rPr>
        <w:t xml:space="preserve">, lo primero que hicimos fue crear una aplicación mínima funcional sobre la que ir iterando. Esta aplicación consistía en las plantillas iniciales y los mínimos manejadores de ruta en los controladores para mostrar estas plantillas en las distintas </w:t>
      </w:r>
      <w:proofErr w:type="spellStart"/>
      <w:r w:rsidR="00A5299D">
        <w:rPr>
          <w:lang w:val="es-ES"/>
        </w:rPr>
        <w:t>URLs</w:t>
      </w:r>
      <w:proofErr w:type="spellEnd"/>
    </w:p>
    <w:p w14:paraId="5C6BB951" w14:textId="4345DA6D" w:rsidR="00943873" w:rsidRDefault="00943873" w:rsidP="00D13590">
      <w:pPr>
        <w:jc w:val="both"/>
        <w:rPr>
          <w:lang w:val="es-ES"/>
        </w:rPr>
      </w:pPr>
      <w:r>
        <w:rPr>
          <w:lang w:val="es-ES"/>
        </w:rPr>
        <w:t>Esquema:</w:t>
      </w:r>
    </w:p>
    <w:p w14:paraId="531C18F3" w14:textId="363A27E4" w:rsidR="00DB113E" w:rsidRPr="00943873" w:rsidRDefault="00DB113E" w:rsidP="00D13590">
      <w:pPr>
        <w:jc w:val="both"/>
        <w:rPr>
          <w:highlight w:val="yellow"/>
          <w:lang w:val="es-ES"/>
        </w:rPr>
      </w:pPr>
      <w:r w:rsidRPr="00943873">
        <w:rPr>
          <w:highlight w:val="yellow"/>
          <w:lang w:val="es-ES"/>
        </w:rPr>
        <w:lastRenderedPageBreak/>
        <w:t>Primero controladores con plantillas básicas (</w:t>
      </w:r>
      <w:proofErr w:type="spellStart"/>
      <w:r w:rsidRPr="00943873">
        <w:rPr>
          <w:highlight w:val="yellow"/>
          <w:lang w:val="es-ES"/>
        </w:rPr>
        <w:t>layout</w:t>
      </w:r>
      <w:proofErr w:type="spellEnd"/>
      <w:r w:rsidRPr="00943873">
        <w:rPr>
          <w:highlight w:val="yellow"/>
          <w:lang w:val="es-ES"/>
        </w:rPr>
        <w:t>) y navegación entre ellas (</w:t>
      </w:r>
      <w:proofErr w:type="spellStart"/>
      <w:r w:rsidRPr="00943873">
        <w:rPr>
          <w:highlight w:val="yellow"/>
          <w:lang w:val="es-ES"/>
        </w:rPr>
        <w:t>nav</w:t>
      </w:r>
      <w:proofErr w:type="spellEnd"/>
      <w:r w:rsidRPr="00943873">
        <w:rPr>
          <w:highlight w:val="yellow"/>
          <w:lang w:val="es-ES"/>
        </w:rPr>
        <w:t>)</w:t>
      </w:r>
    </w:p>
    <w:p w14:paraId="70192793" w14:textId="38327197" w:rsidR="00EC6F29" w:rsidRPr="00943873" w:rsidRDefault="00EC6F29" w:rsidP="00D13590">
      <w:pPr>
        <w:jc w:val="both"/>
        <w:rPr>
          <w:highlight w:val="yellow"/>
          <w:lang w:val="es-ES"/>
        </w:rPr>
      </w:pPr>
      <w:r w:rsidRPr="00943873">
        <w:rPr>
          <w:highlight w:val="yellow"/>
          <w:lang w:val="es-ES"/>
        </w:rPr>
        <w:t>Luego base de datos (pensando antes el esquema) y repositorios y entidades</w:t>
      </w:r>
    </w:p>
    <w:p w14:paraId="023C7C29" w14:textId="0494B34D" w:rsidR="00EC6F29" w:rsidRPr="00943873" w:rsidRDefault="00EC6F29" w:rsidP="00D13590">
      <w:pPr>
        <w:jc w:val="both"/>
        <w:rPr>
          <w:highlight w:val="yellow"/>
          <w:lang w:val="es-ES"/>
        </w:rPr>
      </w:pPr>
      <w:r w:rsidRPr="00943873">
        <w:rPr>
          <w:highlight w:val="yellow"/>
          <w:lang w:val="es-ES"/>
        </w:rPr>
        <w:t>Luego iterativamente los servicios y enlazándolos con controladores y repos</w:t>
      </w:r>
    </w:p>
    <w:p w14:paraId="57AF40DA" w14:textId="42CC6D6D" w:rsidR="00D13590" w:rsidRPr="00943873" w:rsidRDefault="00D13590" w:rsidP="00D13590">
      <w:pPr>
        <w:jc w:val="both"/>
        <w:rPr>
          <w:highlight w:val="yellow"/>
          <w:lang w:val="es-ES"/>
        </w:rPr>
      </w:pPr>
      <w:r w:rsidRPr="00943873">
        <w:rPr>
          <w:highlight w:val="yellow"/>
          <w:lang w:val="es-ES"/>
        </w:rPr>
        <w:t xml:space="preserve">Luego lo del </w:t>
      </w:r>
      <w:proofErr w:type="spellStart"/>
      <w:r w:rsidRPr="00943873">
        <w:rPr>
          <w:highlight w:val="yellow"/>
          <w:lang w:val="es-ES"/>
        </w:rPr>
        <w:t>feedback</w:t>
      </w:r>
      <w:proofErr w:type="spellEnd"/>
      <w:r w:rsidRPr="00943873">
        <w:rPr>
          <w:highlight w:val="yellow"/>
          <w:lang w:val="es-ES"/>
        </w:rPr>
        <w:t xml:space="preserve"> y la prioridad</w:t>
      </w:r>
    </w:p>
    <w:p w14:paraId="7893097B" w14:textId="438DA016" w:rsidR="00DB113E" w:rsidRPr="00DB113E" w:rsidRDefault="00DB113E" w:rsidP="00D13590">
      <w:pPr>
        <w:jc w:val="both"/>
        <w:rPr>
          <w:lang w:val="es-ES"/>
        </w:rPr>
      </w:pPr>
      <w:r w:rsidRPr="00943873">
        <w:rPr>
          <w:highlight w:val="yellow"/>
          <w:lang w:val="es-ES"/>
        </w:rPr>
        <w:t xml:space="preserve">Último </w:t>
      </w:r>
      <w:proofErr w:type="spellStart"/>
      <w:r w:rsidRPr="00943873">
        <w:rPr>
          <w:highlight w:val="yellow"/>
          <w:lang w:val="es-ES"/>
        </w:rPr>
        <w:t>security</w:t>
      </w:r>
      <w:proofErr w:type="spellEnd"/>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Ttulo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Loci,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w:t>
      </w:r>
      <w:proofErr w:type="spellStart"/>
      <w:r>
        <w:rPr>
          <w:lang w:val="es-ES"/>
        </w:rPr>
        <w:t>tools</w:t>
      </w:r>
      <w:proofErr w:type="spellEnd"/>
      <w:r>
        <w:rPr>
          <w:lang w:val="es-ES"/>
        </w:rPr>
        <w:t>):</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lastRenderedPageBreak/>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lastRenderedPageBreak/>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Ttulo2"/>
        <w:jc w:val="both"/>
        <w:rPr>
          <w:lang w:val="es-ES"/>
        </w:rPr>
      </w:pPr>
      <w:r w:rsidRPr="002E748A">
        <w:rPr>
          <w:lang w:val="es-ES"/>
        </w:rPr>
        <w:t xml:space="preserve">Manual del </w:t>
      </w:r>
      <w:r>
        <w:rPr>
          <w:lang w:val="es-ES"/>
        </w:rPr>
        <w:t>desarrollador</w:t>
      </w:r>
    </w:p>
    <w:p w14:paraId="5853CF19" w14:textId="77777777" w:rsidR="009876DF" w:rsidRPr="002E748A" w:rsidRDefault="009876DF" w:rsidP="009876DF">
      <w:pPr>
        <w:pStyle w:val="Subttulo"/>
        <w:jc w:val="both"/>
        <w:rPr>
          <w:lang w:val="es-ES"/>
        </w:rPr>
      </w:pPr>
      <w:r w:rsidRPr="002E748A">
        <w:rPr>
          <w:lang w:val="es-ES"/>
        </w:rPr>
        <w:t>Manual de extensión de la aplicación móvil</w:t>
      </w:r>
    </w:p>
    <w:p w14:paraId="223CCB8C" w14:textId="77777777" w:rsidR="009876DF" w:rsidRDefault="009876DF" w:rsidP="009876DF">
      <w:pPr>
        <w:pStyle w:val="Subttulo"/>
        <w:jc w:val="both"/>
        <w:rPr>
          <w:lang w:val="es-ES"/>
        </w:rPr>
      </w:pPr>
    </w:p>
    <w:p w14:paraId="11598F0E" w14:textId="77777777" w:rsidR="009876DF" w:rsidRDefault="009876DF" w:rsidP="009876DF">
      <w:pPr>
        <w:pStyle w:val="Subttulo"/>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33D1D3B8" w14:textId="77777777" w:rsidR="009876DF" w:rsidRDefault="009876DF" w:rsidP="009876DF">
      <w:pPr>
        <w:pStyle w:val="Subttulo"/>
        <w:jc w:val="both"/>
        <w:rPr>
          <w:rFonts w:eastAsiaTheme="minorHAnsi"/>
          <w:sz w:val="24"/>
          <w:lang w:val="es-ES"/>
        </w:rPr>
      </w:pPr>
    </w:p>
    <w:p w14:paraId="13B40633"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llevar a cabo esta aplicación, se ha utilizado Apache </w:t>
      </w:r>
      <w:proofErr w:type="spellStart"/>
      <w:r>
        <w:rPr>
          <w:rFonts w:eastAsiaTheme="minorHAnsi"/>
          <w:sz w:val="24"/>
          <w:lang w:val="es-ES"/>
        </w:rPr>
        <w:t>Cordova</w:t>
      </w:r>
      <w:proofErr w:type="spellEnd"/>
      <w:r>
        <w:rPr>
          <w:rFonts w:eastAsiaTheme="minorHAnsi"/>
          <w:sz w:val="24"/>
          <w:lang w:val="es-ES"/>
        </w:rPr>
        <w:t xml:space="preserve">. Esto es debido a que permite diseñar una aplicación móvil mediante tecnologías web, por lo que se tiene acceso a amplios recursos que HTML, CSS y JavaScript permiten (como el diseño </w:t>
      </w:r>
      <w:proofErr w:type="spellStart"/>
      <w:r>
        <w:rPr>
          <w:rFonts w:eastAsiaTheme="minorHAnsi"/>
          <w:sz w:val="24"/>
          <w:lang w:val="es-ES"/>
        </w:rPr>
        <w:t>Responsive</w:t>
      </w:r>
      <w:proofErr w:type="spellEnd"/>
      <w:r>
        <w:rPr>
          <w:rFonts w:eastAsiaTheme="minorHAnsi"/>
          <w:sz w:val="24"/>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tulo"/>
        <w:jc w:val="both"/>
        <w:rPr>
          <w:rFonts w:eastAsiaTheme="minorHAnsi"/>
          <w:sz w:val="24"/>
          <w:lang w:val="es-ES"/>
        </w:rPr>
      </w:pPr>
    </w:p>
    <w:p w14:paraId="51CEBFF5" w14:textId="77777777" w:rsidR="009876DF" w:rsidRDefault="009876DF" w:rsidP="009876DF">
      <w:pPr>
        <w:pStyle w:val="Subttulo"/>
        <w:jc w:val="both"/>
        <w:rPr>
          <w:rFonts w:eastAsiaTheme="minorHAnsi"/>
          <w:sz w:val="24"/>
          <w:lang w:val="es-ES"/>
        </w:rPr>
      </w:pPr>
      <w:r>
        <w:rPr>
          <w:rFonts w:eastAsiaTheme="minorHAnsi"/>
          <w:sz w:val="24"/>
          <w:lang w:val="es-ES"/>
        </w:rPr>
        <w:t>INSTALACIÓN DE PROGRAMAS NECESARIOS</w:t>
      </w:r>
    </w:p>
    <w:p w14:paraId="03A6F199" w14:textId="77777777" w:rsidR="009876DF" w:rsidRDefault="009876DF" w:rsidP="009876DF">
      <w:pPr>
        <w:pStyle w:val="Subttulo"/>
        <w:jc w:val="both"/>
        <w:rPr>
          <w:rFonts w:eastAsiaTheme="minorHAnsi"/>
          <w:sz w:val="24"/>
          <w:lang w:val="es-ES"/>
        </w:rPr>
      </w:pPr>
    </w:p>
    <w:p w14:paraId="368F3B05"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instalar Apache </w:t>
      </w:r>
      <w:proofErr w:type="spellStart"/>
      <w:r>
        <w:rPr>
          <w:rFonts w:eastAsiaTheme="minorHAnsi"/>
          <w:sz w:val="24"/>
          <w:lang w:val="es-ES"/>
        </w:rPr>
        <w:t>Cordova</w:t>
      </w:r>
      <w:proofErr w:type="spellEnd"/>
      <w:r>
        <w:rPr>
          <w:rFonts w:eastAsiaTheme="minorHAnsi"/>
          <w:sz w:val="24"/>
          <w:lang w:val="es-ES"/>
        </w:rPr>
        <w:t xml:space="preserve"> en el ordenador, hay que seguir los siguientes pasos:</w:t>
      </w:r>
    </w:p>
    <w:p w14:paraId="2FD810C0" w14:textId="77777777" w:rsidR="009876DF" w:rsidRDefault="009876DF" w:rsidP="009876DF">
      <w:pPr>
        <w:pStyle w:val="Subttulo"/>
        <w:jc w:val="both"/>
        <w:rPr>
          <w:rFonts w:eastAsiaTheme="minorHAnsi"/>
          <w:sz w:val="24"/>
          <w:lang w:val="es-ES"/>
        </w:rPr>
      </w:pPr>
    </w:p>
    <w:p w14:paraId="0F0758BD" w14:textId="77777777" w:rsidR="009876DF" w:rsidRDefault="009876DF" w:rsidP="009876DF">
      <w:pPr>
        <w:pStyle w:val="Subttulo"/>
        <w:numPr>
          <w:ilvl w:val="0"/>
          <w:numId w:val="22"/>
        </w:numPr>
        <w:jc w:val="both"/>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ipervnculo"/>
            <w:rFonts w:eastAsiaTheme="minorHAnsi"/>
            <w:sz w:val="24"/>
            <w:lang w:val="es-ES"/>
          </w:rPr>
          <w:t>https://nodejs.org/en/</w:t>
        </w:r>
      </w:hyperlink>
    </w:p>
    <w:p w14:paraId="27E40CF9" w14:textId="77777777" w:rsidR="009876DF" w:rsidRDefault="009876DF" w:rsidP="009876DF">
      <w:pPr>
        <w:pStyle w:val="Subttulo"/>
        <w:numPr>
          <w:ilvl w:val="0"/>
          <w:numId w:val="22"/>
        </w:numPr>
        <w:jc w:val="both"/>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ipervnculo"/>
            <w:rFonts w:eastAsiaTheme="minorHAnsi"/>
            <w:sz w:val="24"/>
            <w:lang w:val="es-ES"/>
          </w:rPr>
          <w:t>https://git-scm.com/downloads</w:t>
        </w:r>
      </w:hyperlink>
    </w:p>
    <w:p w14:paraId="72D27CC7" w14:textId="77777777" w:rsidR="009876DF" w:rsidRPr="001F5664" w:rsidRDefault="009876DF" w:rsidP="009876DF">
      <w:pPr>
        <w:pStyle w:val="Subttulo"/>
        <w:numPr>
          <w:ilvl w:val="0"/>
          <w:numId w:val="22"/>
        </w:numPr>
        <w:jc w:val="both"/>
        <w:rPr>
          <w:rFonts w:eastAsiaTheme="minorHAnsi"/>
          <w:sz w:val="24"/>
          <w:lang w:val="es-ES"/>
        </w:rPr>
      </w:pPr>
      <w:r>
        <w:rPr>
          <w:rFonts w:eastAsiaTheme="minorHAnsi"/>
          <w:sz w:val="24"/>
          <w:lang w:val="es-ES"/>
        </w:rPr>
        <w:lastRenderedPageBreak/>
        <w:t xml:space="preserve">Por último, para descargar el </w:t>
      </w:r>
      <w:proofErr w:type="spellStart"/>
      <w:r>
        <w:rPr>
          <w:rFonts w:eastAsiaTheme="minorHAnsi"/>
          <w:sz w:val="24"/>
          <w:lang w:val="es-ES"/>
        </w:rPr>
        <w:t>Cordova</w:t>
      </w:r>
      <w:proofErr w:type="spellEnd"/>
      <w:r>
        <w:rPr>
          <w:rFonts w:eastAsiaTheme="minorHAnsi"/>
          <w:sz w:val="24"/>
          <w:lang w:val="es-ES"/>
        </w:rPr>
        <w:t xml:space="preserve">, hay que hacerlo mediante el instalador de paquetes de Node.js </w:t>
      </w:r>
      <w:proofErr w:type="spellStart"/>
      <w:r>
        <w:rPr>
          <w:rFonts w:eastAsiaTheme="minorHAnsi"/>
          <w:sz w:val="24"/>
          <w:lang w:val="es-ES"/>
        </w:rPr>
        <w:t>npm</w:t>
      </w:r>
      <w:proofErr w:type="spellEnd"/>
      <w:r>
        <w:rPr>
          <w:rFonts w:eastAsiaTheme="minorHAnsi"/>
          <w:sz w:val="24"/>
          <w:lang w:val="es-ES"/>
        </w:rPr>
        <w:t xml:space="preserve">. Se realiza mediante línea de comandos, dependiendo del sistema operativo que use el ordenador. Por ejemplo, en el caso de Windows, el comando sería el siguiente, en la consola: </w:t>
      </w:r>
      <w:proofErr w:type="spellStart"/>
      <w:r w:rsidRPr="001F5664">
        <w:rPr>
          <w:rFonts w:ascii="Consolas" w:eastAsiaTheme="minorHAnsi" w:hAnsi="Consolas"/>
          <w:b/>
          <w:sz w:val="24"/>
          <w:lang w:val="es-ES"/>
        </w:rPr>
        <w:t>npm</w:t>
      </w:r>
      <w:proofErr w:type="spellEnd"/>
      <w:r w:rsidRPr="001F5664">
        <w:rPr>
          <w:rFonts w:ascii="Consolas" w:eastAsiaTheme="minorHAnsi" w:hAnsi="Consolas"/>
          <w:b/>
          <w:sz w:val="24"/>
          <w:lang w:val="es-ES"/>
        </w:rPr>
        <w:t xml:space="preserve"> </w:t>
      </w:r>
      <w:proofErr w:type="spellStart"/>
      <w:r w:rsidRPr="001F5664">
        <w:rPr>
          <w:rFonts w:ascii="Consolas" w:eastAsiaTheme="minorHAnsi" w:hAnsi="Consolas"/>
          <w:b/>
          <w:sz w:val="24"/>
          <w:lang w:val="es-ES"/>
        </w:rPr>
        <w:t>install</w:t>
      </w:r>
      <w:proofErr w:type="spellEnd"/>
      <w:r w:rsidRPr="001F5664">
        <w:rPr>
          <w:rFonts w:ascii="Consolas" w:eastAsiaTheme="minorHAnsi" w:hAnsi="Consolas"/>
          <w:b/>
          <w:sz w:val="24"/>
          <w:lang w:val="es-ES"/>
        </w:rPr>
        <w:t xml:space="preserve"> -g </w:t>
      </w:r>
      <w:proofErr w:type="spellStart"/>
      <w:r w:rsidRPr="001F5664">
        <w:rPr>
          <w:rFonts w:ascii="Consolas" w:eastAsiaTheme="minorHAnsi" w:hAnsi="Consolas"/>
          <w:b/>
          <w:sz w:val="24"/>
          <w:lang w:val="es-ES"/>
        </w:rPr>
        <w:t>cordova</w:t>
      </w:r>
      <w:proofErr w:type="spellEnd"/>
    </w:p>
    <w:p w14:paraId="1009D3B5" w14:textId="77777777" w:rsidR="009876DF" w:rsidRDefault="009876DF" w:rsidP="009876DF">
      <w:pPr>
        <w:pStyle w:val="Subttulo"/>
        <w:numPr>
          <w:ilvl w:val="0"/>
          <w:numId w:val="0"/>
        </w:numPr>
        <w:jc w:val="both"/>
        <w:rPr>
          <w:rFonts w:eastAsiaTheme="minorHAnsi"/>
          <w:sz w:val="24"/>
          <w:lang w:val="es-ES"/>
        </w:rPr>
      </w:pPr>
    </w:p>
    <w:p w14:paraId="640B9281"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 xml:space="preserve">Tras esto, ya estará instalado Apache </w:t>
      </w:r>
      <w:proofErr w:type="spellStart"/>
      <w:r>
        <w:rPr>
          <w:rFonts w:eastAsiaTheme="minorHAnsi"/>
          <w:sz w:val="24"/>
          <w:lang w:val="es-ES"/>
        </w:rPr>
        <w:t>Cordova</w:t>
      </w:r>
      <w:proofErr w:type="spellEnd"/>
      <w:r>
        <w:rPr>
          <w:rFonts w:eastAsiaTheme="minorHAnsi"/>
          <w:sz w:val="24"/>
          <w:lang w:val="es-ES"/>
        </w:rPr>
        <w:t xml:space="preserve"> en el ordenador, y ya podremos ejecutar los comandos para crear los ejecutables de la aplicación para el dispositivo móvil.</w:t>
      </w:r>
    </w:p>
    <w:p w14:paraId="2B005135"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 xml:space="preserve">Para hacer la depuración y la codificación más sencilla, también será necesario algún editor de texto especializado en tecnologías web (como Visual Studio </w:t>
      </w:r>
      <w:proofErr w:type="spellStart"/>
      <w:r>
        <w:rPr>
          <w:rFonts w:eastAsiaTheme="minorHAnsi"/>
          <w:sz w:val="24"/>
          <w:lang w:val="es-ES"/>
        </w:rPr>
        <w:t>Code</w:t>
      </w:r>
      <w:proofErr w:type="spellEnd"/>
      <w:r>
        <w:rPr>
          <w:rFonts w:eastAsiaTheme="minorHAnsi"/>
          <w:sz w:val="24"/>
          <w:lang w:val="es-ES"/>
        </w:rPr>
        <w:t>) y un navegador actualizado para poder probar la aplicación (como Google Chrome). Esto, aunque muy recomendable, no es obligatorio.</w:t>
      </w:r>
    </w:p>
    <w:p w14:paraId="463818C6" w14:textId="77777777" w:rsidR="009876DF" w:rsidRDefault="009876DF" w:rsidP="009876DF">
      <w:pPr>
        <w:pStyle w:val="Subttulo"/>
        <w:numPr>
          <w:ilvl w:val="0"/>
          <w:numId w:val="0"/>
        </w:numPr>
        <w:jc w:val="both"/>
        <w:rPr>
          <w:rFonts w:eastAsiaTheme="minorHAnsi"/>
          <w:sz w:val="24"/>
          <w:lang w:val="es-ES"/>
        </w:rPr>
      </w:pPr>
    </w:p>
    <w:p w14:paraId="711B3872"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ESTRUCTURA Y ARQUITECTURA DE LA APLICACIÓN</w:t>
      </w:r>
    </w:p>
    <w:p w14:paraId="3C51696C" w14:textId="77777777" w:rsidR="009876DF" w:rsidRDefault="009876DF" w:rsidP="009876DF">
      <w:pPr>
        <w:pStyle w:val="Subttulo"/>
        <w:numPr>
          <w:ilvl w:val="0"/>
          <w:numId w:val="0"/>
        </w:numPr>
        <w:jc w:val="both"/>
        <w:rPr>
          <w:rFonts w:eastAsiaTheme="minorHAnsi"/>
          <w:sz w:val="24"/>
          <w:lang w:val="es-ES"/>
        </w:rPr>
      </w:pPr>
    </w:p>
    <w:p w14:paraId="1A461F64"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En este apartado se procede a explicar la estructura que se ha llevado a cabo para desarrollar la aplicación.</w:t>
      </w:r>
    </w:p>
    <w:p w14:paraId="0F2EF9ED" w14:textId="77777777" w:rsidR="009876DF" w:rsidRDefault="009876DF" w:rsidP="009876DF">
      <w:pPr>
        <w:pStyle w:val="Subttulo"/>
        <w:numPr>
          <w:ilvl w:val="0"/>
          <w:numId w:val="0"/>
        </w:numPr>
        <w:jc w:val="both"/>
        <w:rPr>
          <w:rFonts w:eastAsiaTheme="minorHAnsi"/>
          <w:sz w:val="24"/>
          <w:lang w:val="es-ES"/>
        </w:rPr>
      </w:pPr>
    </w:p>
    <w:p w14:paraId="1836AE39"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 xml:space="preserve">Como se ha citado anteriormente, para desarrollar la aplicación se ha usado Apache </w:t>
      </w:r>
      <w:proofErr w:type="spellStart"/>
      <w:r>
        <w:rPr>
          <w:rFonts w:eastAsiaTheme="minorHAnsi"/>
          <w:sz w:val="24"/>
          <w:lang w:val="es-ES"/>
        </w:rPr>
        <w:t>Cordova</w:t>
      </w:r>
      <w:proofErr w:type="spellEnd"/>
      <w:r>
        <w:rPr>
          <w:rFonts w:eastAsiaTheme="minorHAnsi"/>
          <w:sz w:val="24"/>
          <w:lang w:val="es-ES"/>
        </w:rPr>
        <w:t xml:space="preserve">, por lo que la estructura inicial es la de un proyecto </w:t>
      </w:r>
      <w:proofErr w:type="spellStart"/>
      <w:r>
        <w:rPr>
          <w:rFonts w:eastAsiaTheme="minorHAnsi"/>
          <w:sz w:val="24"/>
          <w:lang w:val="es-ES"/>
        </w:rPr>
        <w:t>Cordova</w:t>
      </w:r>
      <w:proofErr w:type="spellEnd"/>
      <w:r>
        <w:rPr>
          <w:rFonts w:eastAsiaTheme="minorHAnsi"/>
          <w:sz w:val="24"/>
          <w:lang w:val="es-ES"/>
        </w:rPr>
        <w:t xml:space="preserve">. En la imagen </w:t>
      </w:r>
      <w:proofErr w:type="spellStart"/>
      <w:r w:rsidRPr="001F5664">
        <w:rPr>
          <w:rFonts w:eastAsiaTheme="minorHAnsi"/>
          <w:sz w:val="24"/>
          <w:highlight w:val="red"/>
          <w:lang w:val="es-ES"/>
        </w:rPr>
        <w:t>x.x</w:t>
      </w:r>
      <w:proofErr w:type="spellEnd"/>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w:t>
      </w:r>
      <w:proofErr w:type="spellStart"/>
      <w:r>
        <w:rPr>
          <w:rFonts w:eastAsiaTheme="minorHAnsi"/>
          <w:sz w:val="24"/>
          <w:lang w:val="es-ES"/>
        </w:rPr>
        <w:t>Cordova</w:t>
      </w:r>
      <w:proofErr w:type="spellEnd"/>
      <w:r>
        <w:rPr>
          <w:rFonts w:eastAsiaTheme="minorHAnsi"/>
          <w:sz w:val="24"/>
          <w:lang w:val="es-ES"/>
        </w:rPr>
        <w:t xml:space="preserve"> al crear el proyecto y al hacer el </w:t>
      </w:r>
      <w:proofErr w:type="spellStart"/>
      <w:r>
        <w:rPr>
          <w:rFonts w:eastAsiaTheme="minorHAnsi"/>
          <w:sz w:val="24"/>
          <w:lang w:val="es-ES"/>
        </w:rPr>
        <w:t>build</w:t>
      </w:r>
      <w:proofErr w:type="spellEnd"/>
      <w:r>
        <w:rPr>
          <w:rFonts w:eastAsiaTheme="minorHAnsi"/>
          <w:sz w:val="24"/>
          <w:lang w:val="es-ES"/>
        </w:rPr>
        <w:t xml:space="preserve"> de la aplicación.</w:t>
      </w:r>
    </w:p>
    <w:p w14:paraId="04C6923C" w14:textId="77777777" w:rsidR="009876DF"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tulo"/>
        <w:jc w:val="both"/>
        <w:rPr>
          <w:rFonts w:eastAsiaTheme="minorHAnsi"/>
          <w:sz w:val="24"/>
          <w:lang w:val="es-ES"/>
        </w:rPr>
      </w:pPr>
    </w:p>
    <w:p w14:paraId="6FC956EE" w14:textId="77777777" w:rsidR="009876DF" w:rsidRDefault="009876DF" w:rsidP="009876DF">
      <w:pPr>
        <w:pStyle w:val="Subttulo"/>
        <w:jc w:val="both"/>
        <w:rPr>
          <w:rFonts w:eastAsiaTheme="minorHAnsi"/>
          <w:sz w:val="24"/>
          <w:lang w:val="es-ES"/>
        </w:rPr>
      </w:pPr>
      <w:r w:rsidRPr="003D2694">
        <w:rPr>
          <w:rFonts w:eastAsiaTheme="minorHAnsi"/>
          <w:sz w:val="24"/>
          <w:lang w:val="es-ES"/>
        </w:rPr>
        <w:t xml:space="preserve">Imagen </w:t>
      </w:r>
      <w:proofErr w:type="spellStart"/>
      <w:r w:rsidRPr="003D2694">
        <w:rPr>
          <w:rFonts w:eastAsiaTheme="minorHAnsi"/>
          <w:sz w:val="24"/>
          <w:highlight w:val="red"/>
          <w:lang w:val="es-ES"/>
        </w:rPr>
        <w:t>x.x</w:t>
      </w:r>
      <w:proofErr w:type="spellEnd"/>
      <w:r w:rsidRPr="003D2694">
        <w:rPr>
          <w:rFonts w:eastAsiaTheme="minorHAnsi"/>
          <w:sz w:val="24"/>
          <w:highlight w:val="red"/>
          <w:lang w:val="es-ES"/>
        </w:rPr>
        <w:t>.</w:t>
      </w:r>
      <w:r w:rsidRPr="003D2694">
        <w:rPr>
          <w:rFonts w:eastAsiaTheme="minorHAnsi"/>
          <w:sz w:val="24"/>
          <w:lang w:val="es-ES"/>
        </w:rPr>
        <w:t xml:space="preserve"> Estructura del proyecto </w:t>
      </w:r>
      <w:proofErr w:type="spellStart"/>
      <w:r w:rsidRPr="003D2694">
        <w:rPr>
          <w:rFonts w:eastAsiaTheme="minorHAnsi"/>
          <w:sz w:val="24"/>
          <w:lang w:val="es-ES"/>
        </w:rPr>
        <w:t>Cordova</w:t>
      </w:r>
      <w:proofErr w:type="spellEnd"/>
      <w:r>
        <w:rPr>
          <w:rFonts w:eastAsiaTheme="minorHAnsi"/>
          <w:sz w:val="24"/>
          <w:lang w:val="es-ES"/>
        </w:rPr>
        <w:t>.</w:t>
      </w:r>
    </w:p>
    <w:p w14:paraId="1A18D9D5" w14:textId="77777777" w:rsidR="009876DF" w:rsidRDefault="009876DF" w:rsidP="009876DF">
      <w:pPr>
        <w:pStyle w:val="Subttulo"/>
        <w:jc w:val="both"/>
        <w:rPr>
          <w:rFonts w:eastAsiaTheme="minorHAnsi"/>
          <w:sz w:val="24"/>
          <w:lang w:val="es-ES"/>
        </w:rPr>
      </w:pPr>
    </w:p>
    <w:p w14:paraId="46696D1C" w14:textId="77777777" w:rsidR="009876DF" w:rsidRDefault="009876DF" w:rsidP="009876DF">
      <w:pPr>
        <w:pStyle w:val="Subttulo"/>
        <w:jc w:val="both"/>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w:t>
      </w:r>
      <w:r w:rsidRPr="006D77AC">
        <w:rPr>
          <w:rFonts w:eastAsiaTheme="minorHAnsi"/>
          <w:sz w:val="24"/>
          <w:highlight w:val="red"/>
          <w:lang w:val="es-ES"/>
        </w:rPr>
        <w:t>X.X</w:t>
      </w:r>
      <w:r>
        <w:rPr>
          <w:rFonts w:eastAsiaTheme="minorHAnsi"/>
          <w:sz w:val="24"/>
          <w:lang w:val="es-ES"/>
        </w:rPr>
        <w:t xml:space="preserve">, se procede a explicar a continuación: </w:t>
      </w:r>
    </w:p>
    <w:p w14:paraId="558BB5DE" w14:textId="77777777" w:rsidR="009876DF" w:rsidRDefault="009876DF" w:rsidP="009876DF">
      <w:pPr>
        <w:pStyle w:val="Subttulo"/>
        <w:jc w:val="both"/>
        <w:rPr>
          <w:rFonts w:eastAsiaTheme="minorHAnsi"/>
          <w:sz w:val="24"/>
          <w:lang w:val="es-ES"/>
        </w:rPr>
      </w:pPr>
    </w:p>
    <w:p w14:paraId="6BCCF8A9" w14:textId="77777777" w:rsidR="009876DF" w:rsidRDefault="009876DF" w:rsidP="009876DF">
      <w:pPr>
        <w:pStyle w:val="Subttulo"/>
        <w:numPr>
          <w:ilvl w:val="0"/>
          <w:numId w:val="29"/>
        </w:numPr>
        <w:jc w:val="both"/>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cual contiene todos los elementos de la aplicación. Solo hay un único archivo debido a que se ha decidido usar el modelo SPA (</w:t>
      </w:r>
      <w:proofErr w:type="gramStart"/>
      <w:r>
        <w:rPr>
          <w:rFonts w:eastAsiaTheme="minorHAnsi"/>
          <w:sz w:val="24"/>
          <w:lang w:val="es-ES"/>
        </w:rPr>
        <w:t>Single</w:t>
      </w:r>
      <w:proofErr w:type="gramEnd"/>
      <w:r>
        <w:rPr>
          <w:rFonts w:eastAsiaTheme="minorHAnsi"/>
          <w:sz w:val="24"/>
          <w:lang w:val="es-ES"/>
        </w:rPr>
        <w:t xml:space="preserve"> Page </w:t>
      </w:r>
      <w:proofErr w:type="spellStart"/>
      <w:r>
        <w:rPr>
          <w:rFonts w:eastAsiaTheme="minorHAnsi"/>
          <w:sz w:val="24"/>
          <w:lang w:val="es-ES"/>
        </w:rPr>
        <w:t>Application</w:t>
      </w:r>
      <w:proofErr w:type="spellEnd"/>
      <w:r>
        <w:rPr>
          <w:rFonts w:eastAsiaTheme="minorHAnsi"/>
          <w:sz w:val="24"/>
          <w:lang w:val="es-ES"/>
        </w:rPr>
        <w:t>), explicado posteriormente en la arquitectura.</w:t>
      </w:r>
    </w:p>
    <w:p w14:paraId="316C64A1" w14:textId="77777777" w:rsidR="009876DF" w:rsidRDefault="009876DF" w:rsidP="009876DF">
      <w:pPr>
        <w:pStyle w:val="Subttulo"/>
        <w:jc w:val="both"/>
        <w:rPr>
          <w:rFonts w:eastAsiaTheme="minorHAnsi"/>
          <w:sz w:val="24"/>
          <w:lang w:val="es-ES"/>
        </w:rPr>
      </w:pPr>
    </w:p>
    <w:p w14:paraId="265D4A6F" w14:textId="77777777" w:rsidR="009876DF" w:rsidRDefault="009876DF" w:rsidP="009876DF">
      <w:pPr>
        <w:pStyle w:val="Subttulo"/>
        <w:numPr>
          <w:ilvl w:val="0"/>
          <w:numId w:val="29"/>
        </w:numPr>
        <w:jc w:val="both"/>
        <w:rPr>
          <w:rFonts w:eastAsiaTheme="minorHAnsi"/>
          <w:sz w:val="24"/>
          <w:lang w:val="es-ES"/>
        </w:rPr>
      </w:pPr>
      <w:r>
        <w:rPr>
          <w:rFonts w:eastAsiaTheme="minorHAnsi"/>
          <w:sz w:val="24"/>
          <w:lang w:val="es-ES"/>
        </w:rPr>
        <w:t xml:space="preserve">Por otro lado, tenemos dos carpetas. Una de ellas, </w:t>
      </w:r>
      <w:proofErr w:type="spellStart"/>
      <w:r w:rsidRPr="002158D2">
        <w:rPr>
          <w:rFonts w:eastAsiaTheme="minorHAnsi"/>
          <w:i/>
          <w:sz w:val="24"/>
          <w:lang w:val="es-ES"/>
        </w:rPr>
        <w:t>resources</w:t>
      </w:r>
      <w:proofErr w:type="spellEnd"/>
      <w:r>
        <w:rPr>
          <w:rFonts w:eastAsiaTheme="minorHAnsi"/>
          <w:sz w:val="24"/>
          <w:lang w:val="es-ES"/>
        </w:rPr>
        <w:t xml:space="preserve">, contiene todos los recursos que usa la aplicación (dentro de </w:t>
      </w:r>
      <w:proofErr w:type="spellStart"/>
      <w:r w:rsidRPr="008105A5">
        <w:rPr>
          <w:rFonts w:eastAsiaTheme="minorHAnsi"/>
          <w:i/>
          <w:sz w:val="24"/>
          <w:lang w:val="es-ES"/>
        </w:rPr>
        <w:t>css</w:t>
      </w:r>
      <w:proofErr w:type="spellEnd"/>
      <w:r>
        <w:rPr>
          <w:rFonts w:eastAsiaTheme="minorHAnsi"/>
          <w:sz w:val="24"/>
          <w:lang w:val="es-ES"/>
        </w:rPr>
        <w:t xml:space="preserve"> se encuentran las hojas de estilo propias, dentro de </w:t>
      </w:r>
      <w:proofErr w:type="spellStart"/>
      <w:r w:rsidRPr="008105A5">
        <w:rPr>
          <w:rFonts w:eastAsiaTheme="minorHAnsi"/>
          <w:i/>
          <w:sz w:val="24"/>
          <w:lang w:val="es-ES"/>
        </w:rPr>
        <w:t>bootstrap</w:t>
      </w:r>
      <w:proofErr w:type="spellEnd"/>
      <w:r>
        <w:rPr>
          <w:rFonts w:eastAsiaTheme="minorHAnsi"/>
          <w:sz w:val="24"/>
          <w:lang w:val="es-ES"/>
        </w:rPr>
        <w:t xml:space="preserve"> las hojas de estilo de Bootstrap descargadas de su página web, dentro de </w:t>
      </w:r>
      <w:proofErr w:type="spellStart"/>
      <w:r w:rsidRPr="008105A5">
        <w:rPr>
          <w:rFonts w:eastAsiaTheme="minorHAnsi"/>
          <w:i/>
          <w:sz w:val="24"/>
          <w:lang w:val="es-ES"/>
        </w:rPr>
        <w:t>img</w:t>
      </w:r>
      <w:proofErr w:type="spellEnd"/>
      <w:r>
        <w:rPr>
          <w:rFonts w:eastAsiaTheme="minorHAnsi"/>
          <w:sz w:val="24"/>
          <w:lang w:val="es-ES"/>
        </w:rPr>
        <w:t xml:space="preserve"> las imágenes y, por último, dentro de </w:t>
      </w:r>
      <w:proofErr w:type="spellStart"/>
      <w:r w:rsidRPr="008105A5">
        <w:rPr>
          <w:rFonts w:eastAsiaTheme="minorHAnsi"/>
          <w:i/>
          <w:sz w:val="24"/>
          <w:lang w:val="es-ES"/>
        </w:rPr>
        <w:t>js</w:t>
      </w:r>
      <w:proofErr w:type="spellEnd"/>
      <w:r>
        <w:rPr>
          <w:rFonts w:eastAsiaTheme="minorHAnsi"/>
          <w:sz w:val="24"/>
          <w:lang w:val="es-ES"/>
        </w:rPr>
        <w:t xml:space="preserve"> tanto los scripts propios como scripts de </w:t>
      </w:r>
      <w:proofErr w:type="spellStart"/>
      <w:r>
        <w:rPr>
          <w:rFonts w:eastAsiaTheme="minorHAnsi"/>
          <w:sz w:val="24"/>
          <w:lang w:val="es-ES"/>
        </w:rPr>
        <w:t>JQuery</w:t>
      </w:r>
      <w:proofErr w:type="spellEnd"/>
      <w:r>
        <w:rPr>
          <w:rFonts w:eastAsiaTheme="minorHAnsi"/>
          <w:sz w:val="24"/>
          <w:lang w:val="es-ES"/>
        </w:rPr>
        <w:t xml:space="preserve">, que también se ha utilizado para manejar distintos aspectos en la aplicación). La otra carpeta, llamada </w:t>
      </w:r>
      <w:proofErr w:type="spellStart"/>
      <w:r w:rsidRPr="002158D2">
        <w:rPr>
          <w:rFonts w:eastAsiaTheme="minorHAnsi"/>
          <w:i/>
          <w:sz w:val="24"/>
          <w:lang w:val="es-ES"/>
        </w:rPr>
        <w:t>ctools</w:t>
      </w:r>
      <w:proofErr w:type="spellEnd"/>
      <w:r>
        <w:rPr>
          <w:rFonts w:eastAsiaTheme="minorHAnsi"/>
          <w:i/>
          <w:sz w:val="24"/>
          <w:lang w:val="es-ES"/>
        </w:rPr>
        <w:t>,</w:t>
      </w:r>
      <w:r>
        <w:rPr>
          <w:rFonts w:eastAsiaTheme="minorHAnsi"/>
          <w:sz w:val="24"/>
          <w:lang w:val="es-ES"/>
        </w:rPr>
        <w:t xml:space="preserve"> </w:t>
      </w:r>
      <w:r>
        <w:rPr>
          <w:rFonts w:eastAsiaTheme="minorHAnsi"/>
          <w:sz w:val="24"/>
          <w:lang w:val="es-ES"/>
        </w:rPr>
        <w:lastRenderedPageBreak/>
        <w:t xml:space="preserve">contiene, a su vez, otras carpetas correspondientes a cada sección de la aplicación, y, en su interior, ficheros HTML donde se encuentran definidas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 cada aplicación en concreto (se explican más detalles sobre esto en la extensión de la aplicación).</w:t>
      </w:r>
    </w:p>
    <w:p w14:paraId="63FD44E9" w14:textId="77777777" w:rsidR="009876DF" w:rsidRDefault="009876DF" w:rsidP="009876DF">
      <w:pPr>
        <w:pStyle w:val="Subttulo"/>
        <w:jc w:val="both"/>
        <w:rPr>
          <w:rFonts w:eastAsiaTheme="minorHAnsi"/>
          <w:sz w:val="24"/>
          <w:lang w:val="es-ES"/>
        </w:rPr>
      </w:pPr>
    </w:p>
    <w:p w14:paraId="06498E84" w14:textId="77777777" w:rsidR="009876DF" w:rsidRDefault="009876DF" w:rsidP="009876DF">
      <w:pPr>
        <w:pStyle w:val="Subttulo"/>
        <w:jc w:val="both"/>
        <w:rPr>
          <w:rFonts w:eastAsiaTheme="minorHAnsi"/>
          <w:sz w:val="24"/>
          <w:lang w:val="es-ES"/>
        </w:rPr>
      </w:pPr>
    </w:p>
    <w:p w14:paraId="4EED18B2" w14:textId="77777777" w:rsidR="009876DF" w:rsidRPr="003D2694"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78D94E16" w14:textId="77777777" w:rsidR="009876DF" w:rsidRDefault="009876DF" w:rsidP="009876DF">
      <w:pPr>
        <w:pStyle w:val="Subttulo"/>
        <w:jc w:val="both"/>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xml:space="preserve">. Estructura de la carpeta www que contiene el código de la </w:t>
      </w:r>
      <w:proofErr w:type="gramStart"/>
      <w:r w:rsidRPr="002158D2">
        <w:rPr>
          <w:rFonts w:eastAsiaTheme="minorHAnsi"/>
          <w:sz w:val="24"/>
          <w:lang w:val="es-ES"/>
        </w:rPr>
        <w:t>app</w:t>
      </w:r>
      <w:proofErr w:type="gramEnd"/>
    </w:p>
    <w:p w14:paraId="439591A3" w14:textId="77777777" w:rsidR="009876DF" w:rsidRDefault="009876DF" w:rsidP="009876DF">
      <w:pPr>
        <w:pStyle w:val="Subttulo"/>
        <w:jc w:val="both"/>
        <w:rPr>
          <w:rFonts w:eastAsiaTheme="minorHAnsi"/>
          <w:sz w:val="24"/>
          <w:lang w:val="es-ES"/>
        </w:rPr>
      </w:pPr>
    </w:p>
    <w:p w14:paraId="5C00E691" w14:textId="77777777" w:rsidR="009876DF" w:rsidRDefault="009876DF" w:rsidP="009876DF">
      <w:pPr>
        <w:pStyle w:val="Subttulo"/>
        <w:jc w:val="both"/>
        <w:rPr>
          <w:rFonts w:eastAsiaTheme="minorHAnsi"/>
          <w:sz w:val="24"/>
          <w:lang w:val="es-ES"/>
        </w:rPr>
      </w:pPr>
      <w:r>
        <w:rPr>
          <w:rFonts w:eastAsiaTheme="minorHAnsi"/>
          <w:sz w:val="24"/>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299A260A" w14:textId="77777777" w:rsidR="009876DF" w:rsidRDefault="009876DF" w:rsidP="009876DF">
      <w:pPr>
        <w:pStyle w:val="Subttulo"/>
        <w:jc w:val="both"/>
        <w:rPr>
          <w:rFonts w:eastAsiaTheme="minorHAnsi"/>
          <w:sz w:val="24"/>
          <w:lang w:val="es-ES"/>
        </w:rPr>
      </w:pPr>
      <w:r>
        <w:rPr>
          <w:rFonts w:eastAsiaTheme="minorHAnsi"/>
          <w:sz w:val="24"/>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rFonts w:eastAsiaTheme="minorHAnsi"/>
          <w:sz w:val="24"/>
          <w:lang w:val="es-ES"/>
        </w:rPr>
        <w:t>tests</w:t>
      </w:r>
      <w:proofErr w:type="spellEnd"/>
      <w:r>
        <w:rPr>
          <w:rFonts w:eastAsiaTheme="minorHAnsi"/>
          <w:sz w:val="24"/>
          <w:lang w:val="es-ES"/>
        </w:rPr>
        <w:t xml:space="preserve">, el cálculo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para así reducir el consumo de memoria en la aplicación móvil y tener la capacidad de modificar estos datos sin tener que descargar de nuevo la aplicación. </w:t>
      </w:r>
    </w:p>
    <w:p w14:paraId="19B20D8D" w14:textId="77777777" w:rsidR="009876DF" w:rsidRDefault="009876DF" w:rsidP="009876DF">
      <w:pPr>
        <w:pStyle w:val="Subttulo"/>
        <w:jc w:val="both"/>
        <w:rPr>
          <w:rFonts w:eastAsiaTheme="minorHAnsi"/>
          <w:sz w:val="24"/>
          <w:lang w:val="es-ES"/>
        </w:rPr>
      </w:pPr>
    </w:p>
    <w:p w14:paraId="5EBE8B60" w14:textId="77777777" w:rsidR="009876DF" w:rsidRDefault="009876DF" w:rsidP="009876DF">
      <w:pPr>
        <w:pStyle w:val="Subttulo"/>
        <w:jc w:val="both"/>
        <w:rPr>
          <w:rFonts w:eastAsiaTheme="minorHAnsi"/>
          <w:sz w:val="24"/>
          <w:lang w:val="es-ES"/>
        </w:rPr>
      </w:pPr>
      <w:r>
        <w:rPr>
          <w:rFonts w:eastAsiaTheme="minorHAnsi"/>
          <w:sz w:val="24"/>
          <w:lang w:val="es-ES"/>
        </w:rPr>
        <w:t>EXTENSIÓN DE LA APLICACIÓN</w:t>
      </w:r>
    </w:p>
    <w:p w14:paraId="4EF5C1B5" w14:textId="77777777" w:rsidR="009876DF" w:rsidRDefault="009876DF" w:rsidP="009876DF">
      <w:pPr>
        <w:pStyle w:val="Subttulo"/>
        <w:jc w:val="both"/>
        <w:rPr>
          <w:rFonts w:eastAsiaTheme="minorHAnsi"/>
          <w:sz w:val="24"/>
          <w:lang w:val="es-ES"/>
        </w:rPr>
      </w:pPr>
    </w:p>
    <w:p w14:paraId="451522CE" w14:textId="77777777" w:rsidR="009876DF" w:rsidRDefault="009876DF" w:rsidP="009876DF">
      <w:pPr>
        <w:pStyle w:val="Subttulo"/>
        <w:jc w:val="both"/>
        <w:rPr>
          <w:rFonts w:eastAsiaTheme="minorHAnsi"/>
          <w:sz w:val="24"/>
          <w:lang w:val="es-ES"/>
        </w:rPr>
      </w:pPr>
      <w:r>
        <w:rPr>
          <w:rFonts w:eastAsiaTheme="minorHAnsi"/>
          <w:sz w:val="24"/>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ya que es necesario seguir una serie de pasos adicionales para facilitar la mantenibilidad y la </w:t>
      </w:r>
      <w:proofErr w:type="spellStart"/>
      <w:r>
        <w:rPr>
          <w:rFonts w:eastAsiaTheme="minorHAnsi"/>
          <w:sz w:val="24"/>
          <w:lang w:val="es-ES"/>
        </w:rPr>
        <w:t>modularización</w:t>
      </w:r>
      <w:proofErr w:type="spellEnd"/>
      <w:r>
        <w:rPr>
          <w:rFonts w:eastAsiaTheme="minorHAnsi"/>
          <w:sz w:val="24"/>
          <w:lang w:val="es-ES"/>
        </w:rPr>
        <w:t xml:space="preserve"> de las mismas.</w:t>
      </w:r>
    </w:p>
    <w:p w14:paraId="56E521CF" w14:textId="77777777" w:rsidR="009876DF" w:rsidRDefault="009876DF" w:rsidP="009876DF">
      <w:pPr>
        <w:pStyle w:val="Subttulo"/>
        <w:jc w:val="both"/>
        <w:rPr>
          <w:rFonts w:eastAsiaTheme="minorHAnsi"/>
          <w:sz w:val="24"/>
          <w:lang w:val="es-ES"/>
        </w:rPr>
      </w:pPr>
    </w:p>
    <w:p w14:paraId="2F4EEE66"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añadir nuevos elementos, simplemente hay que añadirlos en el archivo </w:t>
      </w:r>
      <w:r w:rsidRPr="00A0759B">
        <w:rPr>
          <w:rFonts w:eastAsiaTheme="minorHAnsi"/>
          <w:i/>
          <w:sz w:val="24"/>
          <w:lang w:val="es-ES"/>
        </w:rPr>
        <w:t>index.html</w:t>
      </w:r>
      <w:r>
        <w:rPr>
          <w:rFonts w:eastAsiaTheme="minorHAnsi"/>
          <w:sz w:val="24"/>
          <w:lang w:val="es-ES"/>
        </w:rPr>
        <w:t xml:space="preserve">,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rFonts w:eastAsiaTheme="minorHAnsi"/>
          <w:i/>
          <w:sz w:val="24"/>
          <w:lang w:val="es-ES"/>
        </w:rPr>
        <w:t>href</w:t>
      </w:r>
      <w:proofErr w:type="spellEnd"/>
      <w:r>
        <w:rPr>
          <w:rFonts w:eastAsiaTheme="minorHAnsi"/>
          <w:sz w:val="24"/>
          <w:lang w:val="es-ES"/>
        </w:rPr>
        <w:t>, aunque no es recomendable.</w:t>
      </w:r>
    </w:p>
    <w:p w14:paraId="021C7DA0" w14:textId="77777777" w:rsidR="009876DF" w:rsidRDefault="009876DF" w:rsidP="009876DF">
      <w:pPr>
        <w:pStyle w:val="Subttulo"/>
        <w:jc w:val="both"/>
        <w:rPr>
          <w:rFonts w:eastAsiaTheme="minorHAnsi"/>
          <w:sz w:val="24"/>
          <w:lang w:val="es-ES"/>
        </w:rPr>
      </w:pPr>
    </w:p>
    <w:p w14:paraId="1A0C09F1" w14:textId="77777777" w:rsidR="009876DF" w:rsidRDefault="009876DF" w:rsidP="009876DF">
      <w:pPr>
        <w:pStyle w:val="Subttulo"/>
        <w:jc w:val="both"/>
        <w:rPr>
          <w:rFonts w:eastAsiaTheme="minorHAnsi"/>
          <w:sz w:val="24"/>
          <w:lang w:val="es-ES"/>
        </w:rPr>
      </w:pPr>
      <w:r>
        <w:rPr>
          <w:rFonts w:eastAsiaTheme="minorHAnsi"/>
          <w:sz w:val="24"/>
          <w:lang w:val="es-ES"/>
        </w:rPr>
        <w:lastRenderedPageBreak/>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que existen en la aplicación. </w:t>
      </w:r>
    </w:p>
    <w:p w14:paraId="5AE61979" w14:textId="77777777" w:rsidR="009876DF" w:rsidRDefault="009876DF" w:rsidP="009876DF">
      <w:pPr>
        <w:pStyle w:val="Subttulo"/>
        <w:jc w:val="both"/>
        <w:rPr>
          <w:rFonts w:eastAsiaTheme="minorHAnsi"/>
          <w:sz w:val="24"/>
          <w:lang w:val="es-ES"/>
        </w:rPr>
      </w:pPr>
    </w:p>
    <w:p w14:paraId="486C2D45"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los scripts, sucede igual que en caso anterior. Es posible añadir nuevos scripts mediante la etiqueta </w:t>
      </w:r>
      <w:r w:rsidRPr="00A0759B">
        <w:rPr>
          <w:rFonts w:eastAsiaTheme="minorHAnsi"/>
          <w:i/>
          <w:sz w:val="24"/>
          <w:lang w:val="es-ES"/>
        </w:rPr>
        <w:t>script</w:t>
      </w:r>
      <w:r>
        <w:rPr>
          <w:rFonts w:eastAsiaTheme="minorHAnsi"/>
          <w:sz w:val="24"/>
          <w:lang w:val="es-ES"/>
        </w:rPr>
        <w:t xml:space="preserve"> al HTML principal, aunque es recomendable usar los scripts ya creados anteriormente. En este caso, tenemos el fichero </w:t>
      </w:r>
      <w:r w:rsidRPr="006D77AC">
        <w:rPr>
          <w:rFonts w:eastAsiaTheme="minorHAnsi"/>
          <w:i/>
          <w:sz w:val="24"/>
          <w:lang w:val="es-ES"/>
        </w:rPr>
        <w:t>home.js</w:t>
      </w:r>
      <w:r>
        <w:rPr>
          <w:rFonts w:eastAsiaTheme="minorHAnsi"/>
          <w:sz w:val="24"/>
          <w:lang w:val="es-ES"/>
        </w:rPr>
        <w:t xml:space="preserve">, donde se encuentra el comportamiento de la aplicación en general y las peticiones AJAX que recogen del servidor los problemas, los libros recomendados, la teoría y los </w:t>
      </w:r>
      <w:proofErr w:type="spellStart"/>
      <w:r>
        <w:rPr>
          <w:rFonts w:eastAsiaTheme="minorHAnsi"/>
          <w:sz w:val="24"/>
          <w:lang w:val="es-ES"/>
        </w:rPr>
        <w:t>tests</w:t>
      </w:r>
      <w:proofErr w:type="spellEnd"/>
      <w:r>
        <w:rPr>
          <w:rFonts w:eastAsiaTheme="minorHAnsi"/>
          <w:sz w:val="24"/>
          <w:lang w:val="es-ES"/>
        </w:rPr>
        <w:t xml:space="preserve">, y </w:t>
      </w:r>
      <w:r w:rsidRPr="00A0759B">
        <w:rPr>
          <w:rFonts w:eastAsiaTheme="minorHAnsi"/>
          <w:i/>
          <w:sz w:val="24"/>
          <w:lang w:val="es-ES"/>
        </w:rPr>
        <w:t>ctools.js</w:t>
      </w:r>
      <w:r>
        <w:rPr>
          <w:rFonts w:eastAsiaTheme="minorHAnsi"/>
          <w:sz w:val="24"/>
          <w:lang w:val="es-ES"/>
        </w:rPr>
        <w:t xml:space="preserve"> donde se encuentra el comportamiento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así como las peticiones AJAX para pedir los resultados al servidor (donde se encuentran alojadas las fórmulas de cálculo).</w:t>
      </w:r>
    </w:p>
    <w:p w14:paraId="791182A2" w14:textId="77777777" w:rsidR="009876DF" w:rsidRDefault="009876DF" w:rsidP="009876DF">
      <w:pPr>
        <w:pStyle w:val="Subttulo"/>
        <w:jc w:val="both"/>
        <w:rPr>
          <w:rFonts w:eastAsiaTheme="minorHAnsi"/>
          <w:sz w:val="24"/>
          <w:lang w:val="es-ES"/>
        </w:rPr>
      </w:pPr>
    </w:p>
    <w:p w14:paraId="2FCD8780" w14:textId="77777777" w:rsidR="009876DF" w:rsidRDefault="009876DF" w:rsidP="009876DF">
      <w:pPr>
        <w:pStyle w:val="Subttulo"/>
        <w:jc w:val="both"/>
        <w:rPr>
          <w:rFonts w:eastAsiaTheme="minorHAnsi"/>
          <w:sz w:val="24"/>
          <w:lang w:val="es-ES"/>
        </w:rPr>
      </w:pPr>
      <w:r>
        <w:rPr>
          <w:rFonts w:eastAsiaTheme="minorHAnsi"/>
          <w:sz w:val="24"/>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7AD3FCB5" w14:textId="77777777" w:rsidR="009876DF" w:rsidRDefault="009876DF" w:rsidP="009876DF">
      <w:pPr>
        <w:pStyle w:val="Subttulo"/>
        <w:jc w:val="both"/>
        <w:rPr>
          <w:rFonts w:eastAsiaTheme="minorHAnsi"/>
          <w:sz w:val="24"/>
          <w:lang w:val="es-ES"/>
        </w:rPr>
      </w:pPr>
    </w:p>
    <w:p w14:paraId="3192A956" w14:textId="77777777" w:rsidR="009876DF" w:rsidRDefault="009876DF" w:rsidP="009876DF">
      <w:pPr>
        <w:pStyle w:val="Subttulo"/>
        <w:jc w:val="both"/>
        <w:rPr>
          <w:rFonts w:eastAsiaTheme="minorHAnsi"/>
          <w:sz w:val="24"/>
          <w:lang w:val="es-ES"/>
        </w:rPr>
      </w:pPr>
      <w:r>
        <w:rPr>
          <w:rFonts w:eastAsiaTheme="minorHAnsi"/>
          <w:sz w:val="24"/>
          <w:lang w:val="es-ES"/>
        </w:rPr>
        <w:t xml:space="preserve">En el caso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el proceso a seguir es distinto, ya que al usar un modelo SPA y, debido a las múltiples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 las que se dispone actualmente o incluso de las que se puede disponer en un futuro, y, además, teniendo cada una sus propios elementos y estilos diferentes, introducir todo el código de las distintas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dentro del archivo principal </w:t>
      </w:r>
      <w:r w:rsidRPr="000C298D">
        <w:rPr>
          <w:rFonts w:eastAsiaTheme="minorHAnsi"/>
          <w:i/>
          <w:sz w:val="24"/>
          <w:lang w:val="es-ES"/>
        </w:rPr>
        <w:t>index.html</w:t>
      </w:r>
      <w:r>
        <w:rPr>
          <w:rFonts w:eastAsiaTheme="minorHAnsi"/>
          <w:sz w:val="24"/>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 ya que las hojas de estilo se han cargado anteriormente).</w:t>
      </w:r>
    </w:p>
    <w:p w14:paraId="62770C33" w14:textId="77777777" w:rsidR="009876DF" w:rsidRDefault="009876DF" w:rsidP="009876DF">
      <w:pPr>
        <w:pStyle w:val="Subttulo"/>
        <w:jc w:val="both"/>
        <w:rPr>
          <w:rFonts w:eastAsiaTheme="minorHAnsi"/>
          <w:sz w:val="24"/>
          <w:lang w:val="es-ES"/>
        </w:rPr>
      </w:pPr>
    </w:p>
    <w:p w14:paraId="0C1BF711" w14:textId="77777777" w:rsidR="009876DF" w:rsidRDefault="009876DF" w:rsidP="009876DF">
      <w:pPr>
        <w:pStyle w:val="Subttulo"/>
        <w:jc w:val="both"/>
        <w:rPr>
          <w:rFonts w:eastAsiaTheme="minorHAnsi"/>
          <w:sz w:val="24"/>
          <w:lang w:val="es-ES"/>
        </w:rPr>
      </w:pPr>
      <w:r>
        <w:rPr>
          <w:rFonts w:eastAsiaTheme="minorHAnsi"/>
          <w:sz w:val="24"/>
          <w:lang w:val="es-ES"/>
        </w:rPr>
        <w:t xml:space="preserve">Estos ficheros externos, cada uno correspondiente a una única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se encuentran en la carpeta </w:t>
      </w:r>
      <w:proofErr w:type="spellStart"/>
      <w:r>
        <w:rPr>
          <w:rFonts w:eastAsiaTheme="minorHAnsi"/>
          <w:sz w:val="24"/>
          <w:lang w:val="es-ES"/>
        </w:rPr>
        <w:t>ctools</w:t>
      </w:r>
      <w:proofErr w:type="spellEnd"/>
      <w:r>
        <w:rPr>
          <w:rFonts w:eastAsiaTheme="minorHAnsi"/>
          <w:sz w:val="24"/>
          <w:lang w:val="es-ES"/>
        </w:rPr>
        <w:t xml:space="preserve">, y a su vez, dentro de la </w:t>
      </w:r>
      <w:proofErr w:type="gramStart"/>
      <w:r>
        <w:rPr>
          <w:rFonts w:eastAsiaTheme="minorHAnsi"/>
          <w:sz w:val="24"/>
          <w:lang w:val="es-ES"/>
        </w:rPr>
        <w:t>carpeta  cuyo</w:t>
      </w:r>
      <w:proofErr w:type="gramEnd"/>
      <w:r>
        <w:rPr>
          <w:rFonts w:eastAsiaTheme="minorHAnsi"/>
          <w:sz w:val="24"/>
          <w:lang w:val="es-ES"/>
        </w:rPr>
        <w:t xml:space="preserve"> nombre es el de la sección correspondiente.</w:t>
      </w:r>
    </w:p>
    <w:p w14:paraId="27E2084A" w14:textId="77777777" w:rsidR="009876DF" w:rsidRDefault="009876DF" w:rsidP="009876DF">
      <w:pPr>
        <w:pStyle w:val="Subttulo"/>
        <w:jc w:val="both"/>
        <w:rPr>
          <w:rFonts w:eastAsiaTheme="minorHAnsi"/>
          <w:sz w:val="24"/>
          <w:lang w:val="es-ES"/>
        </w:rPr>
      </w:pPr>
    </w:p>
    <w:p w14:paraId="2564D2CE" w14:textId="77777777" w:rsidR="009876DF" w:rsidRDefault="009876DF" w:rsidP="009876DF">
      <w:pPr>
        <w:pStyle w:val="Subttulo"/>
        <w:jc w:val="both"/>
        <w:rPr>
          <w:rFonts w:eastAsiaTheme="minorHAnsi"/>
          <w:sz w:val="24"/>
          <w:lang w:val="es-ES"/>
        </w:rPr>
      </w:pPr>
      <w:r>
        <w:rPr>
          <w:rFonts w:eastAsiaTheme="minorHAnsi"/>
          <w:sz w:val="24"/>
          <w:lang w:val="es-ES"/>
        </w:rPr>
        <w:t xml:space="preserve">Por ello, para incluir una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en la aplicación, respetando la estructura existente en la misma, hay que seguir los siguientes pasos. A modo de ejemplo, vamos a suponer que queremos añadir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w:t>
      </w:r>
      <w:r w:rsidRPr="00D25370">
        <w:rPr>
          <w:rFonts w:eastAsiaTheme="minorHAnsi"/>
          <w:i/>
          <w:sz w:val="24"/>
          <w:lang w:val="es-ES"/>
        </w:rPr>
        <w:t>“</w:t>
      </w:r>
      <w:proofErr w:type="spellStart"/>
      <w:r w:rsidRPr="00D25370">
        <w:rPr>
          <w:rFonts w:eastAsiaTheme="minorHAnsi"/>
          <w:i/>
          <w:sz w:val="24"/>
          <w:lang w:val="es-ES"/>
        </w:rPr>
        <w:t>Multiple</w:t>
      </w:r>
      <w:proofErr w:type="spellEnd"/>
      <w:r w:rsidRPr="00D25370">
        <w:rPr>
          <w:rFonts w:eastAsiaTheme="minorHAnsi"/>
          <w:i/>
          <w:sz w:val="24"/>
          <w:lang w:val="es-ES"/>
        </w:rPr>
        <w:t xml:space="preserve"> Genes”</w:t>
      </w:r>
      <w:r>
        <w:rPr>
          <w:rFonts w:eastAsiaTheme="minorHAnsi"/>
          <w:sz w:val="24"/>
          <w:lang w:val="es-ES"/>
        </w:rPr>
        <w:t xml:space="preserve"> en la sección </w:t>
      </w:r>
      <w:r w:rsidRPr="00D25370">
        <w:rPr>
          <w:rFonts w:eastAsiaTheme="minorHAnsi"/>
          <w:i/>
          <w:sz w:val="24"/>
          <w:lang w:val="es-ES"/>
        </w:rPr>
        <w:t>“</w:t>
      </w:r>
      <w:proofErr w:type="spellStart"/>
      <w:r w:rsidRPr="00D25370">
        <w:rPr>
          <w:rFonts w:eastAsiaTheme="minorHAnsi"/>
          <w:i/>
          <w:sz w:val="24"/>
          <w:lang w:val="es-ES"/>
        </w:rPr>
        <w:t>Polyhybrid</w:t>
      </w:r>
      <w:proofErr w:type="spellEnd"/>
      <w:r w:rsidRPr="00D25370">
        <w:rPr>
          <w:rFonts w:eastAsiaTheme="minorHAnsi"/>
          <w:i/>
          <w:sz w:val="24"/>
          <w:lang w:val="es-ES"/>
        </w:rPr>
        <w:t>”</w:t>
      </w:r>
    </w:p>
    <w:p w14:paraId="27F7ED19" w14:textId="77777777" w:rsidR="009876DF" w:rsidRDefault="009876DF" w:rsidP="009876DF">
      <w:pPr>
        <w:pStyle w:val="Subttulo"/>
        <w:jc w:val="both"/>
        <w:rPr>
          <w:rFonts w:eastAsiaTheme="minorHAnsi"/>
          <w:sz w:val="24"/>
          <w:lang w:val="es-ES"/>
        </w:rPr>
      </w:pPr>
    </w:p>
    <w:p w14:paraId="6D4F9DC3" w14:textId="77777777" w:rsidR="009876DF" w:rsidRDefault="009876DF" w:rsidP="009876DF">
      <w:pPr>
        <w:pStyle w:val="Subttulo"/>
        <w:numPr>
          <w:ilvl w:val="0"/>
          <w:numId w:val="28"/>
        </w:numPr>
        <w:jc w:val="both"/>
        <w:rPr>
          <w:rFonts w:eastAsiaTheme="minorHAnsi"/>
          <w:sz w:val="24"/>
          <w:lang w:val="es-ES"/>
        </w:rPr>
      </w:pPr>
      <w:r>
        <w:rPr>
          <w:rFonts w:eastAsiaTheme="minorHAnsi"/>
          <w:sz w:val="24"/>
          <w:lang w:val="es-ES"/>
        </w:rPr>
        <w:t xml:space="preserve">En primer lugar, es necesario crear un fichero HTML que tenga los elementos de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El diseño de la misma es completamente libre y se puede añadir todo lo necesario. Tan solo hay que tener en cuenta lo siguiente:</w:t>
      </w:r>
    </w:p>
    <w:p w14:paraId="22643F32" w14:textId="77777777" w:rsidR="009876DF" w:rsidRDefault="009876DF" w:rsidP="009876DF">
      <w:pPr>
        <w:pStyle w:val="Subttulo"/>
        <w:numPr>
          <w:ilvl w:val="0"/>
          <w:numId w:val="0"/>
        </w:numPr>
        <w:ind w:left="360"/>
        <w:jc w:val="both"/>
        <w:rPr>
          <w:rFonts w:eastAsiaTheme="minorHAnsi"/>
          <w:sz w:val="24"/>
          <w:lang w:val="es-ES"/>
        </w:rPr>
      </w:pPr>
    </w:p>
    <w:p w14:paraId="7AD936A7"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Los estilos nuevos irán dentro del fichero ctools.css (o incluso, se pueden reutilizar algunos estilos de este fichero ya usados en otras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por lo que conviene revisarlo antes de pensar en añadir algún estilo nuevo).</w:t>
      </w:r>
    </w:p>
    <w:p w14:paraId="7A12AE88" w14:textId="77777777" w:rsidR="009876DF" w:rsidRDefault="009876DF" w:rsidP="009876DF">
      <w:pPr>
        <w:pStyle w:val="Subttulo"/>
        <w:numPr>
          <w:ilvl w:val="0"/>
          <w:numId w:val="0"/>
        </w:numPr>
        <w:ind w:left="720"/>
        <w:jc w:val="both"/>
        <w:rPr>
          <w:rFonts w:eastAsiaTheme="minorHAnsi"/>
          <w:sz w:val="24"/>
          <w:lang w:val="es-ES"/>
        </w:rPr>
      </w:pPr>
    </w:p>
    <w:p w14:paraId="39BEA000"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Si se quiere añadir un botón que limpie inputs y resultados, deberá tener la clase </w:t>
      </w:r>
      <w:proofErr w:type="spellStart"/>
      <w:r w:rsidRPr="00F001EA">
        <w:rPr>
          <w:rFonts w:eastAsiaTheme="minorHAnsi"/>
          <w:i/>
          <w:sz w:val="24"/>
          <w:lang w:val="es-ES"/>
        </w:rPr>
        <w:t>btn-clean</w:t>
      </w:r>
      <w:proofErr w:type="spellEnd"/>
      <w:r>
        <w:rPr>
          <w:rFonts w:eastAsiaTheme="minorHAnsi"/>
          <w:sz w:val="24"/>
          <w:lang w:val="es-ES"/>
        </w:rPr>
        <w:t xml:space="preserve">, y los elementos que quieran ser borrados deberán tener la clase </w:t>
      </w:r>
      <w:proofErr w:type="spellStart"/>
      <w:r w:rsidRPr="00F001EA">
        <w:rPr>
          <w:rFonts w:eastAsiaTheme="minorHAnsi"/>
          <w:i/>
          <w:sz w:val="24"/>
          <w:lang w:val="es-ES"/>
        </w:rPr>
        <w:t>clean</w:t>
      </w:r>
      <w:proofErr w:type="spellEnd"/>
      <w:r>
        <w:rPr>
          <w:rFonts w:eastAsiaTheme="minorHAnsi"/>
          <w:sz w:val="24"/>
          <w:lang w:val="es-ES"/>
        </w:rPr>
        <w:t xml:space="preserve">, ya que ya existe una función en JavaScript que se encarga de recoger el evento de ese botón y de limpiar los elementos marcados con la clase </w:t>
      </w:r>
      <w:proofErr w:type="spellStart"/>
      <w:r w:rsidRPr="00F001EA">
        <w:rPr>
          <w:rFonts w:eastAsiaTheme="minorHAnsi"/>
          <w:i/>
          <w:sz w:val="24"/>
          <w:lang w:val="es-ES"/>
        </w:rPr>
        <w:t>clean</w:t>
      </w:r>
      <w:proofErr w:type="spellEnd"/>
      <w:r>
        <w:rPr>
          <w:rFonts w:eastAsiaTheme="minorHAnsi"/>
          <w:sz w:val="24"/>
          <w:lang w:val="es-ES"/>
        </w:rPr>
        <w:t>.</w:t>
      </w:r>
    </w:p>
    <w:p w14:paraId="610CFEEF" w14:textId="77777777" w:rsidR="009876DF" w:rsidRDefault="009876DF" w:rsidP="009876DF">
      <w:pPr>
        <w:pStyle w:val="Prrafodelista"/>
        <w:jc w:val="both"/>
        <w:rPr>
          <w:lang w:val="es-ES"/>
        </w:rPr>
      </w:pPr>
    </w:p>
    <w:p w14:paraId="4A9CF5FC" w14:textId="77777777" w:rsidR="009876DF" w:rsidRDefault="009876DF" w:rsidP="009876DF">
      <w:pPr>
        <w:pStyle w:val="Subttulo"/>
        <w:numPr>
          <w:ilvl w:val="0"/>
          <w:numId w:val="0"/>
        </w:numPr>
        <w:ind w:left="720"/>
        <w:jc w:val="both"/>
        <w:rPr>
          <w:rFonts w:eastAsiaTheme="minorHAnsi"/>
          <w:sz w:val="24"/>
          <w:lang w:val="es-ES"/>
        </w:rPr>
      </w:pPr>
    </w:p>
    <w:p w14:paraId="02959240"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(esto es lo que se usa actualmente).</w:t>
      </w:r>
    </w:p>
    <w:p w14:paraId="3F186296" w14:textId="77777777" w:rsidR="009876DF" w:rsidRDefault="009876DF" w:rsidP="009876DF">
      <w:pPr>
        <w:pStyle w:val="Subttulo"/>
        <w:numPr>
          <w:ilvl w:val="0"/>
          <w:numId w:val="0"/>
        </w:numPr>
        <w:ind w:left="720"/>
        <w:jc w:val="both"/>
        <w:rPr>
          <w:rFonts w:eastAsiaTheme="minorHAnsi"/>
          <w:sz w:val="24"/>
          <w:lang w:val="es-ES"/>
        </w:rPr>
      </w:pPr>
    </w:p>
    <w:p w14:paraId="258AFD52"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El nombre del fichero HTML deberá ser </w:t>
      </w:r>
      <w:r w:rsidRPr="00D25370">
        <w:rPr>
          <w:rFonts w:eastAsiaTheme="minorHAnsi"/>
          <w:i/>
          <w:sz w:val="24"/>
          <w:lang w:val="es-ES"/>
        </w:rPr>
        <w:t>nombreSeccion_nombreCalculationTool.html</w:t>
      </w:r>
      <w:r>
        <w:rPr>
          <w:rFonts w:eastAsiaTheme="minorHAnsi"/>
          <w:sz w:val="24"/>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En el caso de ejemplo, este fichero se debe llamar </w:t>
      </w:r>
      <w:r w:rsidRPr="00D25370">
        <w:rPr>
          <w:rFonts w:eastAsiaTheme="minorHAnsi"/>
          <w:i/>
          <w:sz w:val="24"/>
          <w:lang w:val="es-ES"/>
        </w:rPr>
        <w:t>polyhybrid_MultipleGenes.html</w:t>
      </w:r>
      <w:r>
        <w:rPr>
          <w:rFonts w:eastAsiaTheme="minorHAnsi"/>
          <w:i/>
          <w:sz w:val="24"/>
          <w:lang w:val="es-ES"/>
        </w:rPr>
        <w:t xml:space="preserve">, </w:t>
      </w:r>
      <w:r>
        <w:rPr>
          <w:rFonts w:eastAsiaTheme="minorHAnsi"/>
          <w:sz w:val="24"/>
          <w:lang w:val="es-ES"/>
        </w:rPr>
        <w:t xml:space="preserve">y debe estar dentro de la carpeta </w:t>
      </w:r>
      <w:proofErr w:type="spellStart"/>
      <w:r w:rsidRPr="00D25370">
        <w:rPr>
          <w:rFonts w:eastAsiaTheme="minorHAnsi"/>
          <w:i/>
          <w:sz w:val="24"/>
          <w:lang w:val="es-ES"/>
        </w:rPr>
        <w:t>polyhybrid</w:t>
      </w:r>
      <w:proofErr w:type="spellEnd"/>
      <w:r>
        <w:rPr>
          <w:rFonts w:eastAsiaTheme="minorHAnsi"/>
          <w:i/>
          <w:sz w:val="24"/>
          <w:lang w:val="es-ES"/>
        </w:rPr>
        <w:t>.</w:t>
      </w:r>
    </w:p>
    <w:p w14:paraId="602501B0" w14:textId="77777777" w:rsidR="009876DF" w:rsidRDefault="009876DF" w:rsidP="009876DF">
      <w:pPr>
        <w:pStyle w:val="Subttulo"/>
        <w:numPr>
          <w:ilvl w:val="0"/>
          <w:numId w:val="0"/>
        </w:numPr>
        <w:ind w:left="720"/>
        <w:jc w:val="both"/>
        <w:rPr>
          <w:rFonts w:eastAsiaTheme="minorHAnsi"/>
          <w:sz w:val="24"/>
          <w:lang w:val="es-ES"/>
        </w:rPr>
      </w:pPr>
    </w:p>
    <w:p w14:paraId="06BEA10C" w14:textId="77777777" w:rsidR="009876DF" w:rsidRPr="00577798" w:rsidRDefault="009876DF" w:rsidP="009876DF">
      <w:pPr>
        <w:pStyle w:val="Subttulo"/>
        <w:numPr>
          <w:ilvl w:val="0"/>
          <w:numId w:val="28"/>
        </w:numPr>
        <w:jc w:val="both"/>
        <w:rPr>
          <w:rFonts w:eastAsiaTheme="minorHAnsi"/>
          <w:sz w:val="24"/>
          <w:lang w:val="es-ES"/>
        </w:rPr>
      </w:pPr>
      <w:r>
        <w:rPr>
          <w:rFonts w:eastAsiaTheme="minorHAnsi"/>
          <w:sz w:val="24"/>
          <w:lang w:val="es-ES"/>
        </w:rPr>
        <w:t xml:space="preserve">A continuación, es necesario añadir un elemento “de enlace” en el archivo </w:t>
      </w:r>
      <w:r w:rsidRPr="006D77AC">
        <w:rPr>
          <w:rFonts w:eastAsiaTheme="minorHAnsi"/>
          <w:i/>
          <w:sz w:val="24"/>
          <w:lang w:val="es-ES"/>
        </w:rPr>
        <w:t>index.html</w:t>
      </w:r>
      <w:r>
        <w:rPr>
          <w:rFonts w:eastAsiaTheme="minorHAnsi"/>
          <w:sz w:val="24"/>
          <w:lang w:val="es-ES"/>
        </w:rPr>
        <w:t xml:space="preserve"> para que cuando se pulse en él se pueda proceder a la carga del fichero HTML externo. Hay una zona del fichero donde se encuentran todos estos elementos de enlace como se muestra en la imagen </w:t>
      </w:r>
      <w:proofErr w:type="gramStart"/>
      <w:r w:rsidRPr="00D25370">
        <w:rPr>
          <w:rFonts w:eastAsiaTheme="minorHAnsi"/>
          <w:color w:val="auto"/>
          <w:sz w:val="24"/>
          <w:highlight w:val="red"/>
          <w:lang w:val="es-ES"/>
        </w:rPr>
        <w:t>X.X</w:t>
      </w:r>
      <w:r>
        <w:rPr>
          <w:rFonts w:eastAsiaTheme="minorHAnsi"/>
          <w:color w:val="auto"/>
          <w:sz w:val="24"/>
          <w:highlight w:val="red"/>
          <w:lang w:val="es-ES"/>
        </w:rPr>
        <w:t>. .</w:t>
      </w:r>
      <w:proofErr w:type="gramEnd"/>
      <w:r>
        <w:rPr>
          <w:rFonts w:eastAsiaTheme="minorHAnsi"/>
          <w:color w:val="auto"/>
          <w:sz w:val="24"/>
          <w:highlight w:val="red"/>
          <w:lang w:val="es-ES"/>
        </w:rPr>
        <w:t xml:space="preserve"> </w:t>
      </w:r>
      <w:r>
        <w:rPr>
          <w:rFonts w:eastAsiaTheme="minorHAnsi"/>
          <w:color w:val="auto"/>
          <w:sz w:val="24"/>
          <w:lang w:val="es-ES"/>
        </w:rPr>
        <w:t xml:space="preserve">. Una vez añadido este nuevo elemento, es necesario poner en la etiqueta HTML un elemento data denominado </w:t>
      </w:r>
      <w:proofErr w:type="spellStart"/>
      <w:r>
        <w:rPr>
          <w:rFonts w:eastAsiaTheme="minorHAnsi"/>
          <w:color w:val="auto"/>
          <w:sz w:val="24"/>
          <w:lang w:val="es-ES"/>
        </w:rPr>
        <w:t>ctool</w:t>
      </w:r>
      <w:proofErr w:type="spellEnd"/>
      <w:r>
        <w:rPr>
          <w:rFonts w:eastAsiaTheme="minorHAnsi"/>
          <w:color w:val="auto"/>
          <w:sz w:val="24"/>
          <w:lang w:val="es-ES"/>
        </w:rPr>
        <w:t xml:space="preserve">, con el nombre de la </w:t>
      </w:r>
      <w:proofErr w:type="spellStart"/>
      <w:r>
        <w:rPr>
          <w:rFonts w:eastAsiaTheme="minorHAnsi"/>
          <w:color w:val="auto"/>
          <w:sz w:val="24"/>
          <w:lang w:val="es-ES"/>
        </w:rPr>
        <w:t>calculation</w:t>
      </w:r>
      <w:proofErr w:type="spellEnd"/>
      <w:r>
        <w:rPr>
          <w:rFonts w:eastAsiaTheme="minorHAnsi"/>
          <w:color w:val="auto"/>
          <w:sz w:val="24"/>
          <w:lang w:val="es-ES"/>
        </w:rPr>
        <w:t xml:space="preserve"> </w:t>
      </w:r>
      <w:proofErr w:type="spellStart"/>
      <w:r>
        <w:rPr>
          <w:rFonts w:eastAsiaTheme="minorHAnsi"/>
          <w:color w:val="auto"/>
          <w:sz w:val="24"/>
          <w:lang w:val="es-ES"/>
        </w:rPr>
        <w:t>tool</w:t>
      </w:r>
      <w:proofErr w:type="spellEnd"/>
      <w:r>
        <w:rPr>
          <w:rFonts w:eastAsiaTheme="minorHAnsi"/>
          <w:color w:val="auto"/>
          <w:sz w:val="24"/>
          <w:lang w:val="es-ES"/>
        </w:rPr>
        <w:t xml:space="preserve"> (el mismo usado en el nombre del fichero HTML). En el caso de ejemplo, este elemento de enlace sería el siguiente, dentro de la lista de </w:t>
      </w:r>
      <w:proofErr w:type="spellStart"/>
      <w:r>
        <w:rPr>
          <w:rFonts w:eastAsiaTheme="minorHAnsi"/>
          <w:color w:val="auto"/>
          <w:sz w:val="24"/>
          <w:lang w:val="es-ES"/>
        </w:rPr>
        <w:t>calculation</w:t>
      </w:r>
      <w:proofErr w:type="spellEnd"/>
      <w:r>
        <w:rPr>
          <w:rFonts w:eastAsiaTheme="minorHAnsi"/>
          <w:color w:val="auto"/>
          <w:sz w:val="24"/>
          <w:lang w:val="es-ES"/>
        </w:rPr>
        <w:t xml:space="preserve"> </w:t>
      </w:r>
      <w:proofErr w:type="spellStart"/>
      <w:r>
        <w:rPr>
          <w:rFonts w:eastAsiaTheme="minorHAnsi"/>
          <w:color w:val="auto"/>
          <w:sz w:val="24"/>
          <w:lang w:val="es-ES"/>
        </w:rPr>
        <w:t>tools</w:t>
      </w:r>
      <w:proofErr w:type="spellEnd"/>
      <w:r>
        <w:rPr>
          <w:rFonts w:eastAsiaTheme="minorHAnsi"/>
          <w:color w:val="auto"/>
          <w:sz w:val="24"/>
          <w:lang w:val="es-ES"/>
        </w:rPr>
        <w:t xml:space="preserve"> de </w:t>
      </w:r>
      <w:proofErr w:type="spellStart"/>
      <w:r w:rsidRPr="00B0685E">
        <w:rPr>
          <w:rFonts w:eastAsiaTheme="minorHAnsi"/>
          <w:i/>
          <w:color w:val="auto"/>
          <w:sz w:val="24"/>
          <w:lang w:val="es-ES"/>
        </w:rPr>
        <w:t>polyhybrid</w:t>
      </w:r>
      <w:proofErr w:type="spellEnd"/>
      <w:r>
        <w:rPr>
          <w:rFonts w:eastAsiaTheme="minorHAnsi"/>
          <w:color w:val="auto"/>
          <w:sz w:val="24"/>
          <w:lang w:val="es-ES"/>
        </w:rPr>
        <w:t>:</w:t>
      </w:r>
    </w:p>
    <w:p w14:paraId="5A34F03F" w14:textId="77777777" w:rsidR="009876DF" w:rsidRPr="00B0685E" w:rsidRDefault="009876DF" w:rsidP="009876DF">
      <w:pPr>
        <w:pStyle w:val="Subttulo"/>
        <w:numPr>
          <w:ilvl w:val="0"/>
          <w:numId w:val="0"/>
        </w:numPr>
        <w:ind w:left="720"/>
        <w:jc w:val="both"/>
        <w:rPr>
          <w:rFonts w:eastAsiaTheme="minorHAnsi"/>
          <w:sz w:val="24"/>
          <w:lang w:val="es-ES"/>
        </w:rPr>
      </w:pPr>
    </w:p>
    <w:p w14:paraId="3BF1852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3B8D914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410AB9B7"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616284">
        <w:rPr>
          <w:rFonts w:ascii="Courier New" w:eastAsia="Times New Roman" w:hAnsi="Courier New" w:cs="Courier New"/>
          <w:color w:val="A65700"/>
          <w:sz w:val="20"/>
          <w:szCs w:val="20"/>
          <w:lang w:eastAsia="es-ES"/>
        </w:rPr>
        <w:t xml:space="preserve">     </w:t>
      </w:r>
    </w:p>
    <w:p w14:paraId="53837D6B"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p>
    <w:p w14:paraId="766F46D6" w14:textId="77777777" w:rsidR="009876DF" w:rsidRPr="00D25370" w:rsidRDefault="009876DF" w:rsidP="009876DF">
      <w:pPr>
        <w:pStyle w:val="Subttulo"/>
        <w:numPr>
          <w:ilvl w:val="0"/>
          <w:numId w:val="0"/>
        </w:numPr>
        <w:ind w:left="720"/>
        <w:jc w:val="both"/>
        <w:rPr>
          <w:rFonts w:eastAsiaTheme="minorHAnsi"/>
          <w:sz w:val="24"/>
          <w:lang w:val="es-ES"/>
        </w:rPr>
      </w:pPr>
      <w:r>
        <w:rPr>
          <w:rFonts w:eastAsiaTheme="minorHAnsi"/>
          <w:sz w:val="24"/>
          <w:lang w:val="es-ES"/>
        </w:rPr>
        <w:t xml:space="preserve">Una vez realizado lo anterior,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ya se verá cargada y mostrará su contenido cuando se seleccione el elemento correspondiente.</w:t>
      </w:r>
    </w:p>
    <w:p w14:paraId="25FD7F32" w14:textId="77777777" w:rsidR="009876DF" w:rsidRPr="00D25370"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90579F5" w14:textId="77777777" w:rsidR="009876DF" w:rsidRPr="00D25370" w:rsidRDefault="009876DF" w:rsidP="009876DF">
      <w:pPr>
        <w:pStyle w:val="Subttulo"/>
        <w:numPr>
          <w:ilvl w:val="0"/>
          <w:numId w:val="0"/>
        </w:numPr>
        <w:ind w:left="720"/>
        <w:jc w:val="both"/>
        <w:rPr>
          <w:rFonts w:eastAsiaTheme="minorHAnsi"/>
          <w:sz w:val="24"/>
          <w:lang w:val="es-ES"/>
        </w:rPr>
      </w:pPr>
      <w:r>
        <w:rPr>
          <w:rFonts w:eastAsiaTheme="minorHAnsi"/>
          <w:sz w:val="24"/>
          <w:lang w:val="es-ES"/>
        </w:rPr>
        <w:tab/>
      </w:r>
    </w:p>
    <w:p w14:paraId="322468D9" w14:textId="77777777" w:rsidR="009876DF" w:rsidRDefault="009876DF" w:rsidP="009876DF">
      <w:pPr>
        <w:pStyle w:val="Subttulo"/>
        <w:numPr>
          <w:ilvl w:val="0"/>
          <w:numId w:val="0"/>
        </w:numPr>
        <w:jc w:val="both"/>
        <w:rPr>
          <w:rFonts w:eastAsiaTheme="minorHAnsi"/>
          <w:i/>
          <w:sz w:val="24"/>
          <w:lang w:val="es-ES"/>
        </w:rPr>
      </w:pPr>
      <w:r>
        <w:rPr>
          <w:rFonts w:eastAsiaTheme="minorHAnsi"/>
          <w:sz w:val="24"/>
          <w:lang w:val="es-ES"/>
        </w:rPr>
        <w:tab/>
        <w:t xml:space="preserve">Imagen </w:t>
      </w:r>
      <w:r w:rsidRPr="00B0685E">
        <w:rPr>
          <w:rFonts w:eastAsiaTheme="minorHAnsi"/>
          <w:sz w:val="24"/>
          <w:highlight w:val="red"/>
          <w:lang w:val="es-ES"/>
        </w:rPr>
        <w:t>X.X</w:t>
      </w:r>
      <w:r>
        <w:rPr>
          <w:rFonts w:eastAsiaTheme="minorHAnsi"/>
          <w:sz w:val="24"/>
          <w:lang w:val="es-ES"/>
        </w:rPr>
        <w:t xml:space="preserve">. Lista de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en el archivo </w:t>
      </w:r>
      <w:r w:rsidRPr="00B0685E">
        <w:rPr>
          <w:rFonts w:eastAsiaTheme="minorHAnsi"/>
          <w:i/>
          <w:sz w:val="24"/>
          <w:lang w:val="es-ES"/>
        </w:rPr>
        <w:t>index.html</w:t>
      </w:r>
    </w:p>
    <w:p w14:paraId="39D71331" w14:textId="77777777" w:rsidR="009876DF" w:rsidRDefault="009876DF" w:rsidP="009876DF">
      <w:pPr>
        <w:pStyle w:val="Subttulo"/>
        <w:numPr>
          <w:ilvl w:val="0"/>
          <w:numId w:val="0"/>
        </w:numPr>
        <w:jc w:val="both"/>
        <w:rPr>
          <w:rFonts w:eastAsiaTheme="minorHAnsi"/>
          <w:i/>
          <w:sz w:val="24"/>
          <w:lang w:val="es-ES"/>
        </w:rPr>
      </w:pPr>
    </w:p>
    <w:p w14:paraId="0B0807C9" w14:textId="77777777" w:rsidR="009876DF" w:rsidRDefault="009876DF" w:rsidP="009876DF">
      <w:pPr>
        <w:pStyle w:val="Subttulo"/>
        <w:numPr>
          <w:ilvl w:val="0"/>
          <w:numId w:val="0"/>
        </w:numPr>
        <w:jc w:val="both"/>
        <w:rPr>
          <w:rFonts w:eastAsiaTheme="minorHAnsi"/>
          <w:sz w:val="24"/>
          <w:lang w:val="es-ES"/>
        </w:rPr>
      </w:pPr>
    </w:p>
    <w:p w14:paraId="4E1F5A59" w14:textId="77777777" w:rsidR="009876DF" w:rsidRDefault="009876DF" w:rsidP="009876DF">
      <w:pPr>
        <w:pStyle w:val="Subttulo"/>
        <w:numPr>
          <w:ilvl w:val="0"/>
          <w:numId w:val="28"/>
        </w:numPr>
        <w:jc w:val="both"/>
        <w:rPr>
          <w:rFonts w:eastAsiaTheme="minorHAnsi"/>
          <w:sz w:val="24"/>
          <w:lang w:val="es-ES"/>
        </w:rPr>
      </w:pPr>
      <w:r>
        <w:rPr>
          <w:rFonts w:eastAsiaTheme="minorHAnsi"/>
          <w:sz w:val="24"/>
          <w:lang w:val="es-ES"/>
        </w:rPr>
        <w:t xml:space="preserve">Por último, es necesario crear una petición AJAX en el fichero </w:t>
      </w:r>
      <w:r w:rsidRPr="00B0685E">
        <w:rPr>
          <w:rFonts w:eastAsiaTheme="minorHAnsi"/>
          <w:i/>
          <w:sz w:val="24"/>
          <w:lang w:val="es-ES"/>
        </w:rPr>
        <w:t>ctools.js</w:t>
      </w:r>
      <w:r>
        <w:rPr>
          <w:rFonts w:eastAsiaTheme="minorHAnsi"/>
          <w:sz w:val="24"/>
          <w:lang w:val="es-ES"/>
        </w:rPr>
        <w:t xml:space="preserve"> que se encargue de llamar a la API del servidor con los datos pertinentes al seleccionar el botón de calcular de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y que se encargue de mostrar en los elementos correspondientes los resultados. La petición debe incluir lo siguiente:</w:t>
      </w:r>
    </w:p>
    <w:p w14:paraId="23D9E83E" w14:textId="77777777" w:rsidR="009876DF" w:rsidRPr="00D4074A" w:rsidRDefault="009876DF" w:rsidP="009876DF">
      <w:pPr>
        <w:pStyle w:val="Subttulo"/>
        <w:numPr>
          <w:ilvl w:val="0"/>
          <w:numId w:val="0"/>
        </w:numPr>
        <w:jc w:val="both"/>
        <w:rPr>
          <w:rFonts w:eastAsiaTheme="minorHAnsi"/>
          <w:sz w:val="24"/>
          <w:lang w:val="es-ES"/>
        </w:rPr>
      </w:pPr>
    </w:p>
    <w:p w14:paraId="79AF592D"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La petición debe ser de tipo POST</w:t>
      </w:r>
    </w:p>
    <w:p w14:paraId="56FD1E90" w14:textId="77777777" w:rsidR="009876DF" w:rsidRDefault="009876DF" w:rsidP="009876DF">
      <w:pPr>
        <w:pStyle w:val="Subttulo"/>
        <w:numPr>
          <w:ilvl w:val="0"/>
          <w:numId w:val="0"/>
        </w:numPr>
        <w:ind w:left="1440"/>
        <w:jc w:val="both"/>
        <w:rPr>
          <w:rFonts w:eastAsiaTheme="minorHAnsi"/>
          <w:sz w:val="24"/>
          <w:lang w:val="es-ES"/>
        </w:rPr>
      </w:pPr>
    </w:p>
    <w:p w14:paraId="478A6709" w14:textId="77777777" w:rsidR="009876DF" w:rsidRPr="00C048E7"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La </w:t>
      </w:r>
      <w:proofErr w:type="spellStart"/>
      <w:r>
        <w:rPr>
          <w:rFonts w:eastAsiaTheme="minorHAnsi"/>
          <w:sz w:val="24"/>
          <w:lang w:val="es-ES"/>
        </w:rPr>
        <w:t>url</w:t>
      </w:r>
      <w:proofErr w:type="spellEnd"/>
      <w:r>
        <w:rPr>
          <w:rFonts w:eastAsiaTheme="minorHAnsi"/>
          <w:sz w:val="24"/>
          <w:lang w:val="es-ES"/>
        </w:rPr>
        <w:t xml:space="preserve"> debe ser </w:t>
      </w:r>
      <w:hyperlink r:id="rId17" w:history="1">
        <w:r w:rsidRPr="006333D6">
          <w:rPr>
            <w:rStyle w:val="Hipervnculo"/>
            <w:rFonts w:eastAsiaTheme="minorHAnsi"/>
            <w:i/>
            <w:sz w:val="24"/>
            <w:lang w:val="es-ES"/>
          </w:rPr>
          <w:t>http://ingenias.fdi.ucm.es:60070/api/v1/calctool?CTid=XX</w:t>
        </w:r>
      </w:hyperlink>
      <w:r w:rsidRPr="00D4074A">
        <w:rPr>
          <w:rFonts w:eastAsiaTheme="minorHAnsi"/>
          <w:sz w:val="24"/>
          <w:lang w:val="es-ES"/>
        </w:rPr>
        <w:t xml:space="preserve">, siendo XX el identificador de la </w:t>
      </w:r>
      <w:proofErr w:type="spellStart"/>
      <w:r w:rsidRPr="00D4074A">
        <w:rPr>
          <w:rFonts w:eastAsiaTheme="minorHAnsi"/>
          <w:sz w:val="24"/>
          <w:lang w:val="es-ES"/>
        </w:rPr>
        <w:t>calculation</w:t>
      </w:r>
      <w:proofErr w:type="spellEnd"/>
      <w:r w:rsidRPr="00D4074A">
        <w:rPr>
          <w:rFonts w:eastAsiaTheme="minorHAnsi"/>
          <w:sz w:val="24"/>
          <w:lang w:val="es-ES"/>
        </w:rPr>
        <w:t xml:space="preserve"> </w:t>
      </w:r>
      <w:proofErr w:type="spellStart"/>
      <w:r w:rsidRPr="00D4074A">
        <w:rPr>
          <w:rFonts w:eastAsiaTheme="minorHAnsi"/>
          <w:sz w:val="24"/>
          <w:lang w:val="es-ES"/>
        </w:rPr>
        <w:t>tool</w:t>
      </w:r>
      <w:proofErr w:type="spellEnd"/>
      <w:r w:rsidRPr="00D4074A">
        <w:rPr>
          <w:rFonts w:eastAsiaTheme="minorHAnsi"/>
          <w:sz w:val="24"/>
          <w:lang w:val="es-ES"/>
        </w:rPr>
        <w:t xml:space="preserve"> asignado por el servidor (ver manual de desarrollador de la aplicación de administración para más información en este mismo documento).</w:t>
      </w:r>
    </w:p>
    <w:p w14:paraId="239F8D40" w14:textId="77777777" w:rsidR="009876DF" w:rsidRDefault="009876DF" w:rsidP="009876DF">
      <w:pPr>
        <w:pStyle w:val="Subttulo"/>
        <w:numPr>
          <w:ilvl w:val="0"/>
          <w:numId w:val="0"/>
        </w:numPr>
        <w:ind w:left="1440"/>
        <w:jc w:val="both"/>
        <w:rPr>
          <w:rFonts w:eastAsiaTheme="minorHAnsi"/>
          <w:sz w:val="24"/>
          <w:lang w:val="es-ES"/>
        </w:rPr>
      </w:pPr>
    </w:p>
    <w:p w14:paraId="3AFAA6F1" w14:textId="77777777" w:rsidR="009876DF" w:rsidRDefault="009876DF" w:rsidP="009876DF">
      <w:pPr>
        <w:pStyle w:val="Subttulo"/>
        <w:numPr>
          <w:ilvl w:val="1"/>
          <w:numId w:val="28"/>
        </w:numPr>
        <w:jc w:val="both"/>
        <w:rPr>
          <w:rFonts w:eastAsiaTheme="minorHAnsi"/>
          <w:sz w:val="24"/>
          <w:lang w:val="es-ES"/>
        </w:rPr>
      </w:pPr>
      <w:proofErr w:type="gramStart"/>
      <w:r>
        <w:rPr>
          <w:rFonts w:eastAsiaTheme="minorHAnsi"/>
          <w:sz w:val="24"/>
          <w:lang w:val="es-ES"/>
        </w:rPr>
        <w:t xml:space="preserve">En la cabecera de la petición (en el </w:t>
      </w:r>
      <w:proofErr w:type="spellStart"/>
      <w:r w:rsidRPr="00D4074A">
        <w:rPr>
          <w:rFonts w:eastAsiaTheme="minorHAnsi"/>
          <w:i/>
          <w:sz w:val="24"/>
          <w:lang w:val="es-ES"/>
        </w:rPr>
        <w:t>beforesend</w:t>
      </w:r>
      <w:proofErr w:type="spellEnd"/>
      <w:r>
        <w:rPr>
          <w:rFonts w:eastAsiaTheme="minorHAnsi"/>
          <w:sz w:val="24"/>
          <w:lang w:val="es-ES"/>
        </w:rPr>
        <w:t xml:space="preserve"> de la petición AJAX) debe colocarse un elemento </w:t>
      </w:r>
      <w:r w:rsidRPr="00C048E7">
        <w:rPr>
          <w:rFonts w:eastAsiaTheme="minorHAnsi"/>
          <w:sz w:val="24"/>
          <w:highlight w:val="yellow"/>
          <w:lang w:val="es-ES"/>
        </w:rPr>
        <w:t>Como se llama a esto????</w:t>
      </w:r>
      <w:proofErr w:type="gramEnd"/>
      <w:r>
        <w:rPr>
          <w:rFonts w:eastAsiaTheme="minorHAnsi"/>
          <w:sz w:val="24"/>
          <w:lang w:val="es-ES"/>
        </w:rPr>
        <w:t xml:space="preserve"> para que el servidor acepte la petición.</w:t>
      </w:r>
    </w:p>
    <w:p w14:paraId="3CE34B76" w14:textId="77777777" w:rsidR="009876DF" w:rsidRPr="00C048E7" w:rsidRDefault="009876DF" w:rsidP="009876DF">
      <w:pPr>
        <w:pStyle w:val="Subttulo"/>
        <w:numPr>
          <w:ilvl w:val="0"/>
          <w:numId w:val="0"/>
        </w:numPr>
        <w:jc w:val="both"/>
        <w:rPr>
          <w:rFonts w:eastAsiaTheme="minorHAnsi"/>
          <w:sz w:val="24"/>
          <w:lang w:val="es-ES"/>
        </w:rPr>
      </w:pPr>
    </w:p>
    <w:p w14:paraId="76D2B486" w14:textId="77777777" w:rsidR="009876DF" w:rsidRPr="00C048E7" w:rsidRDefault="009876DF" w:rsidP="009876DF">
      <w:pPr>
        <w:pStyle w:val="Subttulo"/>
        <w:numPr>
          <w:ilvl w:val="1"/>
          <w:numId w:val="28"/>
        </w:numPr>
        <w:jc w:val="both"/>
        <w:rPr>
          <w:rFonts w:eastAsiaTheme="minorHAnsi"/>
          <w:sz w:val="24"/>
          <w:lang w:val="es-ES"/>
        </w:rPr>
      </w:pPr>
      <w:r>
        <w:rPr>
          <w:rFonts w:eastAsiaTheme="minorHAnsi"/>
          <w:sz w:val="24"/>
          <w:lang w:val="es-ES"/>
        </w:rPr>
        <w:t>El tipo de los datos (</w:t>
      </w:r>
      <w:proofErr w:type="spellStart"/>
      <w:r w:rsidRPr="00577E19">
        <w:rPr>
          <w:rFonts w:eastAsiaTheme="minorHAnsi"/>
          <w:i/>
          <w:sz w:val="24"/>
          <w:lang w:val="es-ES"/>
        </w:rPr>
        <w:t>contentType</w:t>
      </w:r>
      <w:proofErr w:type="spellEnd"/>
      <w:r>
        <w:rPr>
          <w:rFonts w:eastAsiaTheme="minorHAnsi"/>
          <w:sz w:val="24"/>
          <w:lang w:val="es-ES"/>
        </w:rPr>
        <w:t xml:space="preserve">) que se envíen (en caso de mandarse) será </w:t>
      </w:r>
      <w:proofErr w:type="spellStart"/>
      <w:r w:rsidRPr="00C048E7">
        <w:rPr>
          <w:rFonts w:eastAsiaTheme="minorHAnsi"/>
          <w:i/>
          <w:sz w:val="24"/>
          <w:lang w:val="es-ES"/>
        </w:rPr>
        <w:t>application</w:t>
      </w:r>
      <w:proofErr w:type="spellEnd"/>
      <w:r w:rsidRPr="00C048E7">
        <w:rPr>
          <w:rFonts w:eastAsiaTheme="minorHAnsi"/>
          <w:i/>
          <w:sz w:val="24"/>
          <w:lang w:val="es-ES"/>
        </w:rPr>
        <w:t>/</w:t>
      </w:r>
      <w:proofErr w:type="spellStart"/>
      <w:r w:rsidRPr="00C048E7">
        <w:rPr>
          <w:rFonts w:eastAsiaTheme="minorHAnsi"/>
          <w:i/>
          <w:sz w:val="24"/>
          <w:lang w:val="es-ES"/>
        </w:rPr>
        <w:t>json</w:t>
      </w:r>
      <w:proofErr w:type="spellEnd"/>
    </w:p>
    <w:p w14:paraId="0C645D89" w14:textId="77777777" w:rsidR="009876DF" w:rsidRPr="00C048E7" w:rsidRDefault="009876DF" w:rsidP="009876DF">
      <w:pPr>
        <w:pStyle w:val="Subttulo"/>
        <w:numPr>
          <w:ilvl w:val="0"/>
          <w:numId w:val="0"/>
        </w:numPr>
        <w:jc w:val="both"/>
        <w:rPr>
          <w:rFonts w:eastAsiaTheme="minorHAnsi"/>
          <w:sz w:val="24"/>
          <w:lang w:val="es-ES"/>
        </w:rPr>
      </w:pPr>
    </w:p>
    <w:p w14:paraId="01651722"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Los datos (en caso de mandarse) se mandan en formato JSON.</w:t>
      </w:r>
    </w:p>
    <w:p w14:paraId="1E3515F9" w14:textId="77777777" w:rsidR="009876DF" w:rsidRPr="00D4074A" w:rsidRDefault="009876DF" w:rsidP="009876DF">
      <w:pPr>
        <w:pStyle w:val="Subttulo"/>
        <w:numPr>
          <w:ilvl w:val="0"/>
          <w:numId w:val="0"/>
        </w:numPr>
        <w:jc w:val="both"/>
        <w:rPr>
          <w:rFonts w:eastAsiaTheme="minorHAnsi"/>
          <w:sz w:val="24"/>
          <w:lang w:val="es-ES"/>
        </w:rPr>
      </w:pPr>
    </w:p>
    <w:p w14:paraId="7598A1C9" w14:textId="77777777" w:rsidR="009876DF" w:rsidRDefault="009876DF" w:rsidP="009876DF">
      <w:pPr>
        <w:pStyle w:val="Subttulo"/>
        <w:numPr>
          <w:ilvl w:val="0"/>
          <w:numId w:val="0"/>
        </w:numPr>
        <w:ind w:left="720"/>
        <w:jc w:val="both"/>
        <w:rPr>
          <w:rFonts w:eastAsiaTheme="minorHAnsi"/>
          <w:sz w:val="24"/>
          <w:lang w:val="es-ES"/>
        </w:rPr>
      </w:pPr>
      <w:r>
        <w:rPr>
          <w:rFonts w:eastAsiaTheme="minorHAnsi"/>
          <w:sz w:val="24"/>
          <w:lang w:val="es-ES"/>
        </w:rPr>
        <w:t xml:space="preserve">Para ver cómo realizar los cálculos y mandarlos a la aplicación móvil desde el servidor, revisa el manual del desarrollador de la aplicación del servidor (la aplicación de administración) en este mismo documento. </w:t>
      </w:r>
    </w:p>
    <w:p w14:paraId="7B83876D" w14:textId="77777777" w:rsidR="009876DF" w:rsidRDefault="009876DF" w:rsidP="009876DF">
      <w:pPr>
        <w:pStyle w:val="Subttulo"/>
        <w:numPr>
          <w:ilvl w:val="0"/>
          <w:numId w:val="0"/>
        </w:numPr>
        <w:ind w:left="720"/>
        <w:jc w:val="both"/>
        <w:rPr>
          <w:rFonts w:eastAsiaTheme="minorHAnsi"/>
          <w:sz w:val="24"/>
          <w:lang w:val="es-ES"/>
        </w:rPr>
      </w:pPr>
      <w:r>
        <w:rPr>
          <w:rFonts w:eastAsiaTheme="minorHAnsi"/>
          <w:sz w:val="24"/>
          <w:lang w:val="es-ES"/>
        </w:rPr>
        <w:lastRenderedPageBreak/>
        <w:t xml:space="preserve">En la imagen </w:t>
      </w:r>
      <w:r w:rsidRPr="00D4074A">
        <w:rPr>
          <w:rFonts w:eastAsiaTheme="minorHAnsi"/>
          <w:sz w:val="24"/>
          <w:highlight w:val="red"/>
          <w:lang w:val="es-ES"/>
        </w:rPr>
        <w:t>X.X</w:t>
      </w:r>
      <w:r>
        <w:rPr>
          <w:rFonts w:eastAsiaTheme="minorHAnsi"/>
          <w:sz w:val="24"/>
          <w:lang w:val="es-ES"/>
        </w:rPr>
        <w:t xml:space="preserve"> se muestra un ejemplo de petición AJAX para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w:t>
      </w:r>
      <w:proofErr w:type="spellStart"/>
      <w:r w:rsidRPr="007921A3">
        <w:rPr>
          <w:rFonts w:eastAsiaTheme="minorHAnsi"/>
          <w:i/>
          <w:sz w:val="24"/>
          <w:lang w:val="es-ES"/>
        </w:rPr>
        <w:t>Testcross</w:t>
      </w:r>
      <w:proofErr w:type="spellEnd"/>
      <w:r>
        <w:rPr>
          <w:rFonts w:eastAsiaTheme="minorHAnsi"/>
          <w:sz w:val="24"/>
          <w:lang w:val="es-ES"/>
        </w:rPr>
        <w:t xml:space="preserve"> de la sección </w:t>
      </w:r>
      <w:proofErr w:type="spellStart"/>
      <w:r w:rsidRPr="007921A3">
        <w:rPr>
          <w:rFonts w:eastAsiaTheme="minorHAnsi"/>
          <w:i/>
          <w:sz w:val="24"/>
          <w:lang w:val="es-ES"/>
        </w:rPr>
        <w:t>One</w:t>
      </w:r>
      <w:proofErr w:type="spellEnd"/>
      <w:r w:rsidRPr="007921A3">
        <w:rPr>
          <w:rFonts w:eastAsiaTheme="minorHAnsi"/>
          <w:i/>
          <w:sz w:val="24"/>
          <w:lang w:val="es-ES"/>
        </w:rPr>
        <w:t xml:space="preserve"> Locus</w:t>
      </w:r>
      <w:r>
        <w:rPr>
          <w:rFonts w:eastAsiaTheme="minorHAnsi"/>
          <w:i/>
          <w:sz w:val="24"/>
          <w:lang w:val="es-ES"/>
        </w:rPr>
        <w:t>.</w:t>
      </w:r>
    </w:p>
    <w:p w14:paraId="7FEF5C4D" w14:textId="77777777" w:rsidR="009876DF" w:rsidRDefault="009876DF" w:rsidP="009876DF">
      <w:pPr>
        <w:pStyle w:val="Subttulo"/>
        <w:numPr>
          <w:ilvl w:val="0"/>
          <w:numId w:val="0"/>
        </w:numPr>
        <w:ind w:left="1440"/>
        <w:jc w:val="both"/>
        <w:rPr>
          <w:rFonts w:eastAsiaTheme="minorHAnsi"/>
          <w:sz w:val="24"/>
          <w:lang w:val="es-ES"/>
        </w:rPr>
      </w:pPr>
    </w:p>
    <w:p w14:paraId="1CB4F1FB" w14:textId="77777777" w:rsidR="009876DF" w:rsidRDefault="009876DF" w:rsidP="009876DF">
      <w:pPr>
        <w:pStyle w:val="Subttulo"/>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64B3F556" w14:textId="77777777" w:rsidR="009876DF" w:rsidRDefault="009876DF" w:rsidP="009876DF">
      <w:pPr>
        <w:pStyle w:val="Subttulo"/>
        <w:jc w:val="both"/>
        <w:rPr>
          <w:rFonts w:eastAsiaTheme="minorHAnsi"/>
          <w:sz w:val="24"/>
          <w:lang w:val="es-ES"/>
        </w:rPr>
      </w:pPr>
      <w:r>
        <w:rPr>
          <w:lang w:val="es-ES"/>
        </w:rPr>
        <w:tab/>
      </w:r>
      <w:r w:rsidRPr="00D4074A">
        <w:rPr>
          <w:rFonts w:eastAsiaTheme="minorHAnsi"/>
          <w:sz w:val="24"/>
          <w:lang w:val="es-ES"/>
        </w:rPr>
        <w:t xml:space="preserve">Imagen </w:t>
      </w:r>
      <w:r w:rsidRPr="00D4074A">
        <w:rPr>
          <w:rFonts w:eastAsiaTheme="minorHAnsi"/>
          <w:sz w:val="24"/>
          <w:highlight w:val="red"/>
          <w:lang w:val="es-ES"/>
        </w:rPr>
        <w:t>X.X.</w:t>
      </w:r>
      <w:r w:rsidRPr="00D4074A">
        <w:rPr>
          <w:rFonts w:eastAsiaTheme="minorHAnsi"/>
          <w:sz w:val="24"/>
          <w:lang w:val="es-ES"/>
        </w:rPr>
        <w:t xml:space="preserve"> Petición AJAX de una </w:t>
      </w:r>
      <w:proofErr w:type="spellStart"/>
      <w:r w:rsidRPr="00D4074A">
        <w:rPr>
          <w:rFonts w:eastAsiaTheme="minorHAnsi"/>
          <w:sz w:val="24"/>
          <w:lang w:val="es-ES"/>
        </w:rPr>
        <w:t>calculation</w:t>
      </w:r>
      <w:proofErr w:type="spellEnd"/>
      <w:r w:rsidRPr="00D4074A">
        <w:rPr>
          <w:rFonts w:eastAsiaTheme="minorHAnsi"/>
          <w:sz w:val="24"/>
          <w:lang w:val="es-ES"/>
        </w:rPr>
        <w:t xml:space="preserve"> </w:t>
      </w:r>
      <w:proofErr w:type="spellStart"/>
      <w:r w:rsidRPr="00D4074A">
        <w:rPr>
          <w:rFonts w:eastAsiaTheme="minorHAnsi"/>
          <w:sz w:val="24"/>
          <w:lang w:val="es-ES"/>
        </w:rPr>
        <w:t>tool</w:t>
      </w:r>
      <w:proofErr w:type="spellEnd"/>
      <w:r w:rsidRPr="00D4074A">
        <w:rPr>
          <w:rFonts w:eastAsiaTheme="minorHAnsi"/>
          <w:sz w:val="24"/>
          <w:lang w:val="es-ES"/>
        </w:rPr>
        <w:t>.</w:t>
      </w:r>
    </w:p>
    <w:p w14:paraId="66D7C533" w14:textId="77777777" w:rsidR="009876DF" w:rsidRDefault="009876DF" w:rsidP="009876DF">
      <w:pPr>
        <w:pStyle w:val="Subttulo"/>
        <w:jc w:val="both"/>
        <w:rPr>
          <w:rFonts w:eastAsiaTheme="minorHAnsi"/>
          <w:sz w:val="24"/>
          <w:lang w:val="es-ES"/>
        </w:rPr>
      </w:pPr>
    </w:p>
    <w:p w14:paraId="7EB51103" w14:textId="77777777" w:rsidR="009876DF" w:rsidRDefault="009876DF" w:rsidP="009876DF">
      <w:pPr>
        <w:pStyle w:val="Subttulo"/>
        <w:jc w:val="both"/>
        <w:rPr>
          <w:rFonts w:eastAsiaTheme="minorHAnsi"/>
          <w:sz w:val="24"/>
          <w:lang w:val="es-ES"/>
        </w:rPr>
      </w:pPr>
    </w:p>
    <w:p w14:paraId="035A97FB" w14:textId="77777777" w:rsidR="009876DF" w:rsidRDefault="009876DF" w:rsidP="009876DF">
      <w:pPr>
        <w:pStyle w:val="Subttulo"/>
        <w:jc w:val="both"/>
        <w:rPr>
          <w:rFonts w:eastAsiaTheme="minorHAnsi"/>
          <w:sz w:val="24"/>
          <w:lang w:val="es-ES"/>
        </w:rPr>
      </w:pPr>
    </w:p>
    <w:p w14:paraId="45851D46" w14:textId="77777777" w:rsidR="009876DF" w:rsidRDefault="009876DF" w:rsidP="009876DF">
      <w:pPr>
        <w:pStyle w:val="Subttulo"/>
        <w:rPr>
          <w:rFonts w:eastAsiaTheme="minorHAnsi"/>
          <w:sz w:val="24"/>
          <w:lang w:val="es-ES"/>
        </w:rPr>
      </w:pPr>
      <w:r>
        <w:rPr>
          <w:rFonts w:eastAsiaTheme="minorHAnsi"/>
          <w:sz w:val="24"/>
          <w:lang w:val="es-ES"/>
        </w:rPr>
        <w:tab/>
      </w:r>
    </w:p>
    <w:p w14:paraId="1EC0DCE6" w14:textId="77777777" w:rsidR="009876DF" w:rsidRDefault="009876DF" w:rsidP="009876DF">
      <w:pPr>
        <w:pStyle w:val="Subttulo"/>
        <w:rPr>
          <w:rFonts w:eastAsiaTheme="minorHAnsi"/>
          <w:sz w:val="24"/>
          <w:lang w:val="es-ES"/>
        </w:rPr>
      </w:pPr>
      <w:r>
        <w:rPr>
          <w:rFonts w:eastAsiaTheme="minorHAnsi"/>
          <w:sz w:val="24"/>
          <w:lang w:val="es-ES"/>
        </w:rPr>
        <w:t>EJECUCIÓN DE LA APLICACIÓN</w:t>
      </w:r>
    </w:p>
    <w:p w14:paraId="67E72E8E" w14:textId="77777777" w:rsidR="009876DF" w:rsidRDefault="009876DF" w:rsidP="009876DF">
      <w:pPr>
        <w:pStyle w:val="Subttulo"/>
        <w:rPr>
          <w:rFonts w:eastAsiaTheme="minorHAnsi"/>
          <w:sz w:val="24"/>
          <w:lang w:val="es-ES"/>
        </w:rPr>
      </w:pPr>
    </w:p>
    <w:p w14:paraId="2AF1F6F9" w14:textId="77777777" w:rsidR="009876DF" w:rsidRDefault="009876DF" w:rsidP="009876DF">
      <w:pPr>
        <w:pStyle w:val="Subttulo"/>
        <w:rPr>
          <w:rFonts w:eastAsiaTheme="minorHAnsi"/>
          <w:sz w:val="24"/>
          <w:lang w:val="es-ES"/>
        </w:rPr>
      </w:pPr>
      <w:r>
        <w:rPr>
          <w:rFonts w:eastAsiaTheme="minorHAnsi"/>
          <w:sz w:val="24"/>
          <w:lang w:val="es-ES"/>
        </w:rPr>
        <w:t xml:space="preserve">Para ejecutar la aplicación, se puede hacer de dos maneras: una de ellas es descargando la aplicación en un dispositivo móvil o en un emulador mediante los comandos de Apache </w:t>
      </w:r>
      <w:proofErr w:type="spellStart"/>
      <w:r>
        <w:rPr>
          <w:rFonts w:eastAsiaTheme="minorHAnsi"/>
          <w:sz w:val="24"/>
          <w:lang w:val="es-ES"/>
        </w:rPr>
        <w:t>Cordova</w:t>
      </w:r>
      <w:proofErr w:type="spellEnd"/>
      <w:r>
        <w:rPr>
          <w:rFonts w:eastAsiaTheme="minorHAnsi"/>
          <w:sz w:val="24"/>
          <w:lang w:val="es-ES"/>
        </w:rPr>
        <w:t xml:space="preserve"> </w:t>
      </w:r>
      <w:proofErr w:type="spellStart"/>
      <w:r w:rsidRPr="004F598B">
        <w:rPr>
          <w:rFonts w:ascii="Consolas" w:eastAsiaTheme="minorHAnsi" w:hAnsi="Consolas"/>
          <w:sz w:val="24"/>
          <w:lang w:val="es-ES"/>
        </w:rPr>
        <w:t>cordova</w:t>
      </w:r>
      <w:proofErr w:type="spellEnd"/>
      <w:r w:rsidRPr="004F598B">
        <w:rPr>
          <w:rFonts w:ascii="Consolas" w:eastAsiaTheme="minorHAnsi" w:hAnsi="Consolas"/>
          <w:sz w:val="24"/>
          <w:lang w:val="es-ES"/>
        </w:rPr>
        <w:t xml:space="preserve"> </w:t>
      </w:r>
      <w:proofErr w:type="spellStart"/>
      <w:r w:rsidRPr="004F598B">
        <w:rPr>
          <w:rFonts w:ascii="Consolas" w:eastAsiaTheme="minorHAnsi" w:hAnsi="Consolas"/>
          <w:sz w:val="24"/>
          <w:lang w:val="es-ES"/>
        </w:rPr>
        <w:t>build</w:t>
      </w:r>
      <w:proofErr w:type="spellEnd"/>
      <w:r w:rsidRPr="004F598B">
        <w:rPr>
          <w:rFonts w:ascii="Consolas" w:eastAsiaTheme="minorHAnsi" w:hAnsi="Consolas"/>
          <w:sz w:val="24"/>
          <w:lang w:val="es-ES"/>
        </w:rPr>
        <w:t xml:space="preserve"> OS</w:t>
      </w:r>
      <w:r>
        <w:rPr>
          <w:rFonts w:eastAsiaTheme="minorHAnsi"/>
          <w:sz w:val="24"/>
          <w:lang w:val="es-ES"/>
        </w:rPr>
        <w:t xml:space="preserve"> y </w:t>
      </w:r>
      <w:proofErr w:type="spellStart"/>
      <w:r w:rsidRPr="004F598B">
        <w:rPr>
          <w:rFonts w:ascii="Consolas" w:eastAsiaTheme="minorHAnsi" w:hAnsi="Consolas"/>
          <w:sz w:val="24"/>
          <w:lang w:val="es-ES"/>
        </w:rPr>
        <w:t>cordova</w:t>
      </w:r>
      <w:proofErr w:type="spellEnd"/>
      <w:r w:rsidRPr="004F598B">
        <w:rPr>
          <w:rFonts w:ascii="Consolas" w:eastAsiaTheme="minorHAnsi" w:hAnsi="Consolas"/>
          <w:sz w:val="24"/>
          <w:lang w:val="es-ES"/>
        </w:rPr>
        <w:t xml:space="preserve"> run OS</w:t>
      </w:r>
      <w:r>
        <w:rPr>
          <w:rFonts w:eastAsiaTheme="minorHAnsi"/>
          <w:sz w:val="24"/>
          <w:lang w:val="es-ES"/>
        </w:rPr>
        <w:t xml:space="preserve"> (siendo OS el sistema operativo deseado), o bien ejecutando el archivo </w:t>
      </w:r>
      <w:r w:rsidRPr="004F598B">
        <w:rPr>
          <w:rFonts w:eastAsiaTheme="minorHAnsi"/>
          <w:i/>
          <w:sz w:val="24"/>
          <w:lang w:val="es-ES"/>
        </w:rPr>
        <w:t>index.html</w:t>
      </w:r>
      <w:r>
        <w:rPr>
          <w:rFonts w:eastAsiaTheme="minorHAnsi"/>
          <w:i/>
          <w:sz w:val="24"/>
          <w:lang w:val="es-ES"/>
        </w:rPr>
        <w:t xml:space="preserve"> </w:t>
      </w:r>
      <w:r>
        <w:rPr>
          <w:rFonts w:eastAsiaTheme="minorHAnsi"/>
          <w:sz w:val="24"/>
          <w:lang w:val="es-ES"/>
        </w:rPr>
        <w:t>en un navegador para que de esta forma muestre su contenido.</w:t>
      </w:r>
    </w:p>
    <w:p w14:paraId="1F9C6BD3" w14:textId="77777777" w:rsidR="009876DF" w:rsidRDefault="009876DF" w:rsidP="009876DF">
      <w:pPr>
        <w:pStyle w:val="Subttulo"/>
        <w:rPr>
          <w:rFonts w:eastAsiaTheme="minorHAnsi"/>
          <w:sz w:val="24"/>
          <w:lang w:val="es-ES"/>
        </w:rPr>
      </w:pPr>
      <w:r>
        <w:rPr>
          <w:rFonts w:eastAsiaTheme="minorHAnsi"/>
          <w:sz w:val="24"/>
          <w:lang w:val="es-ES"/>
        </w:rPr>
        <w:t xml:space="preserve">Si estas usando un navegador, es posible que no cargue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ya que algunos navegadores bloquean la carga de ficheros externos por seguridad. En Google Chrome, para deshabilitar esto, es necesario ejecutar el siguiente comando:</w:t>
      </w:r>
    </w:p>
    <w:p w14:paraId="4EE14E6D" w14:textId="77777777" w:rsidR="009876DF" w:rsidRDefault="009876DF" w:rsidP="009876DF">
      <w:pPr>
        <w:pStyle w:val="Subttulo"/>
        <w:rPr>
          <w:rFonts w:eastAsiaTheme="minorHAnsi"/>
          <w:sz w:val="24"/>
          <w:lang w:val="es-ES"/>
        </w:rPr>
      </w:pPr>
    </w:p>
    <w:p w14:paraId="348A7E18" w14:textId="77777777" w:rsidR="009876DF" w:rsidRPr="00616284" w:rsidRDefault="009876DF" w:rsidP="009876DF">
      <w:pPr>
        <w:pStyle w:val="Subttulo"/>
        <w:rPr>
          <w:rFonts w:ascii="Consolas" w:eastAsiaTheme="minorHAnsi" w:hAnsi="Consolas"/>
          <w:sz w:val="24"/>
        </w:rPr>
      </w:pPr>
      <w:r w:rsidRPr="00616284">
        <w:rPr>
          <w:rFonts w:ascii="Consolas" w:eastAsiaTheme="minorHAnsi" w:hAnsi="Consolas"/>
          <w:sz w:val="24"/>
        </w:rPr>
        <w:lastRenderedPageBreak/>
        <w:t>.\chrome --allow-file-access-from-files path</w:t>
      </w:r>
    </w:p>
    <w:p w14:paraId="40143809" w14:textId="77777777" w:rsidR="009876DF" w:rsidRPr="00616284" w:rsidRDefault="009876DF" w:rsidP="009876DF">
      <w:pPr>
        <w:pStyle w:val="Subttulo"/>
        <w:rPr>
          <w:rFonts w:ascii="Consolas" w:eastAsiaTheme="minorHAnsi" w:hAnsi="Consolas"/>
          <w:sz w:val="24"/>
        </w:rPr>
      </w:pPr>
    </w:p>
    <w:p w14:paraId="62B67886" w14:textId="77777777" w:rsidR="009876DF" w:rsidRPr="004F598B" w:rsidRDefault="009876DF" w:rsidP="00075539">
      <w:pPr>
        <w:pStyle w:val="Subttulo"/>
        <w:jc w:val="both"/>
        <w:rPr>
          <w:rFonts w:eastAsiaTheme="minorHAnsi"/>
          <w:sz w:val="24"/>
          <w:lang w:val="es-ES"/>
        </w:rPr>
      </w:pPr>
      <w:r w:rsidRPr="00616284">
        <w:rPr>
          <w:rFonts w:eastAsiaTheme="minorHAnsi"/>
          <w:sz w:val="24"/>
        </w:rPr>
        <w:t xml:space="preserve"> </w:t>
      </w:r>
      <w:r>
        <w:rPr>
          <w:rFonts w:eastAsiaTheme="minorHAnsi"/>
          <w:sz w:val="24"/>
          <w:lang w:val="es-ES"/>
        </w:rPr>
        <w:t xml:space="preserve">(siendo </w:t>
      </w:r>
      <w:proofErr w:type="spellStart"/>
      <w:r>
        <w:rPr>
          <w:rFonts w:eastAsiaTheme="minorHAnsi"/>
          <w:sz w:val="24"/>
          <w:lang w:val="es-ES"/>
        </w:rPr>
        <w:t>path</w:t>
      </w:r>
      <w:proofErr w:type="spellEnd"/>
      <w:r>
        <w:rPr>
          <w:rFonts w:eastAsiaTheme="minorHAnsi"/>
          <w:sz w:val="24"/>
          <w:lang w:val="es-ES"/>
        </w:rPr>
        <w:t xml:space="preserve"> la ruta donde se encuentra el fichero </w:t>
      </w:r>
      <w:r w:rsidRPr="00667581">
        <w:rPr>
          <w:rFonts w:eastAsiaTheme="minorHAnsi"/>
          <w:i/>
          <w:sz w:val="24"/>
          <w:lang w:val="es-ES"/>
        </w:rPr>
        <w:t xml:space="preserve">index.html </w:t>
      </w:r>
      <w:r>
        <w:rPr>
          <w:rFonts w:eastAsiaTheme="minorHAnsi"/>
          <w:sz w:val="24"/>
          <w:lang w:val="es-ES"/>
        </w:rPr>
        <w:t xml:space="preserve">en el sistema de ficheros). Al navegar por la aplicación tras ejecutar este comando,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cargarán sin ningún problema.</w:t>
      </w:r>
    </w:p>
    <w:p w14:paraId="6C5623E5" w14:textId="426FB3CC" w:rsidR="00A82B4B" w:rsidRDefault="00A82B4B" w:rsidP="00E57CFF">
      <w:pPr>
        <w:pStyle w:val="Subttulo"/>
        <w:rPr>
          <w:lang w:val="es-ES"/>
        </w:rPr>
      </w:pP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w:t>
      </w:r>
      <w:proofErr w:type="spellStart"/>
      <w:r>
        <w:rPr>
          <w:lang w:val="es-ES"/>
        </w:rPr>
        <w:t>frameworks</w:t>
      </w:r>
      <w:proofErr w:type="spellEnd"/>
      <w:r>
        <w:rPr>
          <w:lang w:val="es-ES"/>
        </w:rPr>
        <w:t xml:space="preserve">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9"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0"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proofErr w:type="spellStart"/>
      <w:r w:rsidR="00611085" w:rsidRPr="00611085">
        <w:rPr>
          <w:i/>
          <w:lang w:val="es-ES"/>
        </w:rPr>
        <w:t>mvnw</w:t>
      </w:r>
      <w:proofErr w:type="spellEnd"/>
      <w:r w:rsidR="00611085">
        <w:rPr>
          <w:lang w:val="es-ES"/>
        </w:rPr>
        <w:t xml:space="preserve"> y </w:t>
      </w:r>
      <w:proofErr w:type="spellStart"/>
      <w:r w:rsidR="00611085" w:rsidRPr="00611085">
        <w:rPr>
          <w:i/>
          <w:lang w:val="es-ES"/>
        </w:rPr>
        <w:t>pom</w:t>
      </w:r>
      <w:proofErr w:type="spellEnd"/>
      <w:r w:rsidR="00611085">
        <w:rPr>
          <w:lang w:val="es-ES"/>
        </w:rPr>
        <w:t xml:space="preserve">) </w:t>
      </w:r>
      <w:r w:rsidR="0047727D">
        <w:rPr>
          <w:lang w:val="es-ES"/>
        </w:rPr>
        <w:t xml:space="preserve">y ejecutaremos el comando </w:t>
      </w:r>
      <w:proofErr w:type="spellStart"/>
      <w:r w:rsidR="0047727D" w:rsidRPr="0047727D">
        <w:rPr>
          <w:i/>
          <w:lang w:val="es-ES"/>
        </w:rPr>
        <w:t>mvn</w:t>
      </w:r>
      <w:proofErr w:type="spellEnd"/>
      <w:r w:rsidR="0047727D" w:rsidRPr="0047727D">
        <w:rPr>
          <w:i/>
          <w:lang w:val="es-ES"/>
        </w:rPr>
        <w:t xml:space="preserve"> </w:t>
      </w:r>
      <w:proofErr w:type="spellStart"/>
      <w:r w:rsidR="0047727D" w:rsidRPr="0047727D">
        <w:rPr>
          <w:i/>
          <w:lang w:val="es-ES"/>
        </w:rPr>
        <w:t>clean</w:t>
      </w:r>
      <w:proofErr w:type="spellEnd"/>
      <w:r w:rsidR="0047727D" w:rsidRPr="0047727D">
        <w:rPr>
          <w:i/>
          <w:lang w:val="es-ES"/>
        </w:rPr>
        <w:t xml:space="preserve"> </w:t>
      </w:r>
      <w:proofErr w:type="spellStart"/>
      <w:r w:rsidR="0047727D" w:rsidRPr="0047727D">
        <w:rPr>
          <w:i/>
          <w:lang w:val="es-ES"/>
        </w:rPr>
        <w:t>install</w:t>
      </w:r>
      <w:proofErr w:type="spellEnd"/>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 xml:space="preserve">Por último, debemos instalar </w:t>
      </w:r>
      <w:proofErr w:type="spellStart"/>
      <w:r>
        <w:rPr>
          <w:lang w:val="es-ES"/>
        </w:rPr>
        <w:t>L</w:t>
      </w:r>
      <w:r w:rsidRPr="00381506">
        <w:rPr>
          <w:lang w:val="es-ES"/>
        </w:rPr>
        <w:t>ombok</w:t>
      </w:r>
      <w:proofErr w:type="spellEnd"/>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1"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proofErr w:type="spellStart"/>
      <w:r w:rsidR="0049565F" w:rsidRPr="00E14C2B">
        <w:rPr>
          <w:i/>
          <w:sz w:val="20"/>
          <w:szCs w:val="20"/>
          <w:highlight w:val="red"/>
          <w:lang w:val="es-ES"/>
        </w:rPr>
        <w:t>x.x</w:t>
      </w:r>
      <w:proofErr w:type="spellEnd"/>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Prrafodelista"/>
        <w:numPr>
          <w:ilvl w:val="0"/>
          <w:numId w:val="21"/>
        </w:numPr>
        <w:ind w:left="1440"/>
        <w:jc w:val="both"/>
        <w:rPr>
          <w:lang w:val="es-ES"/>
        </w:rPr>
      </w:pPr>
      <w:proofErr w:type="spellStart"/>
      <w:r>
        <w:rPr>
          <w:lang w:val="es-ES"/>
        </w:rPr>
        <w:t>Controllers</w:t>
      </w:r>
      <w:proofErr w:type="spellEnd"/>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Prrafodelista"/>
        <w:numPr>
          <w:ilvl w:val="0"/>
          <w:numId w:val="21"/>
        </w:numPr>
        <w:ind w:left="1440"/>
        <w:jc w:val="both"/>
        <w:rPr>
          <w:lang w:val="es-ES"/>
        </w:rPr>
      </w:pPr>
      <w:proofErr w:type="spellStart"/>
      <w:r>
        <w:rPr>
          <w:lang w:val="es-ES"/>
        </w:rPr>
        <w:t>Models</w:t>
      </w:r>
      <w:proofErr w:type="spellEnd"/>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Prrafodelista"/>
        <w:numPr>
          <w:ilvl w:val="0"/>
          <w:numId w:val="21"/>
        </w:numPr>
        <w:ind w:left="1440"/>
        <w:jc w:val="both"/>
        <w:rPr>
          <w:lang w:val="es-ES"/>
        </w:rPr>
      </w:pPr>
      <w:proofErr w:type="spellStart"/>
      <w:r>
        <w:rPr>
          <w:lang w:val="es-ES"/>
        </w:rPr>
        <w:lastRenderedPageBreak/>
        <w:t>Repositories</w:t>
      </w:r>
      <w:proofErr w:type="spellEnd"/>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Prrafodelista"/>
        <w:numPr>
          <w:ilvl w:val="0"/>
          <w:numId w:val="21"/>
        </w:numPr>
        <w:ind w:left="1440"/>
        <w:jc w:val="both"/>
        <w:rPr>
          <w:lang w:val="es-ES"/>
        </w:rPr>
      </w:pPr>
      <w:proofErr w:type="spellStart"/>
      <w:r>
        <w:rPr>
          <w:lang w:val="es-ES"/>
        </w:rPr>
        <w:t>Services</w:t>
      </w:r>
      <w:proofErr w:type="spellEnd"/>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Prrafodelista"/>
        <w:numPr>
          <w:ilvl w:val="0"/>
          <w:numId w:val="21"/>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Prrafodelista"/>
        <w:numPr>
          <w:ilvl w:val="0"/>
          <w:numId w:val="21"/>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 xml:space="preserve">eadas en HTML, utilizando </w:t>
      </w:r>
      <w:proofErr w:type="spellStart"/>
      <w:r w:rsidR="00CF42C8">
        <w:rPr>
          <w:lang w:val="es-ES"/>
        </w:rPr>
        <w:t>Thymel</w:t>
      </w:r>
      <w:r w:rsidR="00F025D3">
        <w:rPr>
          <w:lang w:val="es-ES"/>
        </w:rPr>
        <w:t>eaf</w:t>
      </w:r>
      <w:proofErr w:type="spellEnd"/>
      <w:r w:rsidR="00F025D3">
        <w:rPr>
          <w:lang w:val="es-ES"/>
        </w:rPr>
        <w:t xml:space="preserve">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proofErr w:type="spellStart"/>
      <w:r w:rsidR="004E5D44">
        <w:rPr>
          <w:i/>
          <w:lang w:val="es-ES"/>
        </w:rPr>
        <w:t>Models</w:t>
      </w:r>
      <w:proofErr w:type="spellEnd"/>
      <w:r w:rsidR="004E5D44">
        <w:rPr>
          <w:i/>
          <w:lang w:val="es-ES"/>
        </w:rPr>
        <w:t>.</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Prrafodelista"/>
        <w:numPr>
          <w:ilvl w:val="0"/>
          <w:numId w:val="23"/>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w:t>
      </w:r>
      <w:proofErr w:type="spellStart"/>
      <w:r w:rsidR="00FC6488">
        <w:rPr>
          <w:lang w:val="es-ES"/>
        </w:rPr>
        <w:t>URLs</w:t>
      </w:r>
      <w:proofErr w:type="spellEnd"/>
      <w:r w:rsidR="00FC6488">
        <w:rPr>
          <w:lang w:val="es-ES"/>
        </w:rPr>
        <w:t xml:space="preserve">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w:t>
      </w:r>
      <w:proofErr w:type="spellStart"/>
      <w:r w:rsidR="00FC6488">
        <w:rPr>
          <w:lang w:val="es-ES"/>
        </w:rPr>
        <w:t>URLs</w:t>
      </w:r>
      <w:proofErr w:type="spellEnd"/>
      <w:r w:rsidR="00FC6488">
        <w:rPr>
          <w:lang w:val="es-ES"/>
        </w:rPr>
        <w:t xml:space="preserve">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Prrafodelista"/>
        <w:numPr>
          <w:ilvl w:val="0"/>
          <w:numId w:val="23"/>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w:t>
      </w:r>
      <w:proofErr w:type="spellStart"/>
      <w:r w:rsidR="00017160">
        <w:rPr>
          <w:lang w:val="es-ES"/>
        </w:rPr>
        <w:t>lombok</w:t>
      </w:r>
      <w:proofErr w:type="spellEnd"/>
      <w:r w:rsidR="00017160">
        <w:rPr>
          <w:lang w:val="es-ES"/>
        </w:rPr>
        <w:t xml:space="preserve"> </w:t>
      </w:r>
      <w:r w:rsidR="00C30944">
        <w:rPr>
          <w:lang w:val="es-ES"/>
        </w:rPr>
        <w:t>que se han utilizado en el resto de los objetos.</w:t>
      </w:r>
    </w:p>
    <w:p w14:paraId="0887A311" w14:textId="2EDB5499" w:rsidR="007639B1" w:rsidRDefault="007639B1" w:rsidP="00B55FBC">
      <w:pPr>
        <w:pStyle w:val="Prrafodelista"/>
        <w:numPr>
          <w:ilvl w:val="0"/>
          <w:numId w:val="23"/>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84158E">
      <w:pPr>
        <w:pStyle w:val="Prrafodelista"/>
        <w:numPr>
          <w:ilvl w:val="0"/>
          <w:numId w:val="23"/>
        </w:numPr>
        <w:jc w:val="both"/>
        <w:rPr>
          <w:lang w:val="es-ES"/>
        </w:rPr>
      </w:pPr>
      <w:r>
        <w:rPr>
          <w:lang w:val="es-ES"/>
        </w:rPr>
        <w:t xml:space="preserve">Añadiremos en el paquete </w:t>
      </w:r>
      <w:proofErr w:type="spellStart"/>
      <w:r>
        <w:rPr>
          <w:i/>
          <w:lang w:val="es-ES"/>
        </w:rPr>
        <w:t>repositories</w:t>
      </w:r>
      <w:proofErr w:type="spellEnd"/>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Prrafodelista"/>
        <w:numPr>
          <w:ilvl w:val="0"/>
          <w:numId w:val="23"/>
        </w:numPr>
        <w:jc w:val="both"/>
        <w:rPr>
          <w:lang w:val="es-ES"/>
        </w:rPr>
      </w:pPr>
      <w:r>
        <w:rPr>
          <w:lang w:val="es-ES"/>
        </w:rPr>
        <w:t xml:space="preserve">Crearemos una tabla en </w:t>
      </w:r>
      <w:proofErr w:type="gramStart"/>
      <w:r>
        <w:rPr>
          <w:lang w:val="es-ES"/>
        </w:rPr>
        <w:t>la BD</w:t>
      </w:r>
      <w:proofErr w:type="gramEnd"/>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Prrafodelista"/>
        <w:numPr>
          <w:ilvl w:val="0"/>
          <w:numId w:val="23"/>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tulo"/>
        <w:ind w:firstLine="360"/>
        <w:rPr>
          <w:lang w:val="es-ES"/>
        </w:rPr>
      </w:pPr>
      <w:r>
        <w:rPr>
          <w:lang w:val="es-ES"/>
        </w:rPr>
        <w:t xml:space="preserve">Añadiendo una nueva </w:t>
      </w:r>
      <w:proofErr w:type="spellStart"/>
      <w:r>
        <w:rPr>
          <w:lang w:val="es-ES"/>
        </w:rPr>
        <w:t>Calculation</w:t>
      </w:r>
      <w:proofErr w:type="spellEnd"/>
      <w:r>
        <w:rPr>
          <w:lang w:val="es-ES"/>
        </w:rPr>
        <w:t xml:space="preserve">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las que dispone la misma son las enumeradas en </w:t>
      </w:r>
      <w:r w:rsidRPr="00F544FA">
        <w:rPr>
          <w:highlight w:val="yellow"/>
          <w:lang w:val="es-ES"/>
        </w:rPr>
        <w:t>(sección)</w:t>
      </w:r>
      <w:r>
        <w:rPr>
          <w:lang w:val="es-ES"/>
        </w:rPr>
        <w:t xml:space="preserve">. Para añadir una nueva </w:t>
      </w:r>
      <w:proofErr w:type="spellStart"/>
      <w:r>
        <w:rPr>
          <w:lang w:val="es-ES"/>
        </w:rPr>
        <w:t>Calculation</w:t>
      </w:r>
      <w:proofErr w:type="spellEnd"/>
      <w:r>
        <w:rPr>
          <w:lang w:val="es-ES"/>
        </w:rPr>
        <w:t xml:space="preserve"> Tool y mantener la modularidad y arquitectura de nuestra aplicación seguiremos los siguientes pasos:</w:t>
      </w:r>
    </w:p>
    <w:p w14:paraId="0460783C" w14:textId="77777777" w:rsidR="00C85425" w:rsidRDefault="006B1417" w:rsidP="00C85425">
      <w:pPr>
        <w:pStyle w:val="Prrafodelista"/>
        <w:numPr>
          <w:ilvl w:val="0"/>
          <w:numId w:val="25"/>
        </w:numPr>
        <w:jc w:val="both"/>
        <w:rPr>
          <w:lang w:val="es-ES"/>
        </w:rPr>
      </w:pPr>
      <w:r>
        <w:rPr>
          <w:lang w:val="es-ES"/>
        </w:rPr>
        <w:t xml:space="preserve">En el paquete </w:t>
      </w:r>
      <w:proofErr w:type="spellStart"/>
      <w:r>
        <w:rPr>
          <w:i/>
          <w:lang w:val="es-ES"/>
        </w:rPr>
        <w:t>Models</w:t>
      </w:r>
      <w:proofErr w:type="spellEnd"/>
      <w:r>
        <w:rPr>
          <w:lang w:val="es-ES"/>
        </w:rPr>
        <w:t xml:space="preserve"> </w:t>
      </w:r>
      <w:r w:rsidR="008F53C4">
        <w:rPr>
          <w:lang w:val="es-ES"/>
        </w:rPr>
        <w:t xml:space="preserve">añadiremos la </w:t>
      </w:r>
      <w:proofErr w:type="spellStart"/>
      <w:r w:rsidR="008F53C4">
        <w:rPr>
          <w:lang w:val="es-ES"/>
        </w:rPr>
        <w:t>Calculation</w:t>
      </w:r>
      <w:proofErr w:type="spellEnd"/>
      <w:r w:rsidR="008F53C4">
        <w:rPr>
          <w:lang w:val="es-ES"/>
        </w:rPr>
        <w:t xml:space="preserve"> Tool deseada indicando su nombre, id de sección e id de la propia </w:t>
      </w:r>
      <w:proofErr w:type="spellStart"/>
      <w:r w:rsidR="008F53C4">
        <w:rPr>
          <w:lang w:val="es-ES"/>
        </w:rPr>
        <w:t>Calculation</w:t>
      </w:r>
      <w:proofErr w:type="spellEnd"/>
      <w:r w:rsidR="008F53C4">
        <w:rPr>
          <w:lang w:val="es-ES"/>
        </w:rPr>
        <w:t xml:space="preserve"> Tool.</w:t>
      </w:r>
    </w:p>
    <w:p w14:paraId="662B7368" w14:textId="7C76F595" w:rsidR="00C85425" w:rsidRDefault="00C85425" w:rsidP="00C85425">
      <w:pPr>
        <w:pStyle w:val="Prrafodelista"/>
        <w:numPr>
          <w:ilvl w:val="0"/>
          <w:numId w:val="25"/>
        </w:numPr>
        <w:jc w:val="both"/>
        <w:rPr>
          <w:lang w:val="es-ES"/>
        </w:rPr>
      </w:pPr>
      <w:r w:rsidRPr="00C85425">
        <w:rPr>
          <w:lang w:val="es-ES"/>
        </w:rPr>
        <w:t xml:space="preserve">En el paquete </w:t>
      </w:r>
      <w:proofErr w:type="spellStart"/>
      <w:r w:rsidRPr="00C85425">
        <w:rPr>
          <w:i/>
          <w:lang w:val="es-ES"/>
        </w:rPr>
        <w:t>Services</w:t>
      </w:r>
      <w:proofErr w:type="spellEnd"/>
      <w:r w:rsidRPr="00C85425">
        <w:rPr>
          <w:i/>
          <w:lang w:val="es-ES"/>
        </w:rPr>
        <w:t>/</w:t>
      </w:r>
      <w:proofErr w:type="spellStart"/>
      <w:r w:rsidRPr="00C85425">
        <w:rPr>
          <w:i/>
          <w:lang w:val="es-ES"/>
        </w:rPr>
        <w:t>ctservice</w:t>
      </w:r>
      <w:proofErr w:type="spellEnd"/>
      <w:r w:rsidRPr="00C85425">
        <w:rPr>
          <w:i/>
          <w:lang w:val="es-ES"/>
        </w:rPr>
        <w:t xml:space="preserve">, </w:t>
      </w:r>
      <w:r w:rsidRPr="00C85425">
        <w:rPr>
          <w:lang w:val="es-ES"/>
        </w:rPr>
        <w:t>en la sección correspondiente añadiremos, en la implementaci</w:t>
      </w:r>
      <w:r>
        <w:rPr>
          <w:lang w:val="es-ES"/>
        </w:rPr>
        <w:t xml:space="preserve">ón deseada de la interfaz, un método que reciba los parámetros de cálculo de entrada y devuelva un objeto del tipo </w:t>
      </w:r>
      <w:proofErr w:type="spellStart"/>
      <w:r>
        <w:rPr>
          <w:lang w:val="es-ES"/>
        </w:rPr>
        <w:t>CTResult</w:t>
      </w:r>
      <w:proofErr w:type="spellEnd"/>
      <w:r>
        <w:rPr>
          <w:lang w:val="es-ES"/>
        </w:rPr>
        <w:t xml:space="preserve">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Prrafodelista"/>
        <w:numPr>
          <w:ilvl w:val="0"/>
          <w:numId w:val="25"/>
        </w:numPr>
        <w:jc w:val="both"/>
        <w:rPr>
          <w:lang w:val="es-ES"/>
        </w:rPr>
      </w:pPr>
      <w:r>
        <w:rPr>
          <w:lang w:val="es-ES"/>
        </w:rPr>
        <w:t xml:space="preserve">En el paquete </w:t>
      </w:r>
      <w:proofErr w:type="spellStart"/>
      <w:r>
        <w:rPr>
          <w:i/>
          <w:lang w:val="es-ES"/>
        </w:rPr>
        <w:t>Controllers</w:t>
      </w:r>
      <w:proofErr w:type="spellEnd"/>
      <w:r>
        <w:rPr>
          <w:i/>
          <w:lang w:val="es-ES"/>
        </w:rPr>
        <w:t xml:space="preserve">, </w:t>
      </w:r>
      <w:r>
        <w:rPr>
          <w:lang w:val="es-ES"/>
        </w:rPr>
        <w:t xml:space="preserve">en la clase </w:t>
      </w:r>
      <w:proofErr w:type="spellStart"/>
      <w:r w:rsidRPr="00D422BE">
        <w:rPr>
          <w:i/>
          <w:lang w:val="es-ES"/>
        </w:rPr>
        <w:t>CalculationToolsController</w:t>
      </w:r>
      <w:proofErr w:type="spellEnd"/>
      <w:r>
        <w:rPr>
          <w:lang w:val="es-ES"/>
        </w:rPr>
        <w:t xml:space="preserve"> </w:t>
      </w:r>
      <w:r>
        <w:rPr>
          <w:i/>
          <w:lang w:val="es-ES"/>
        </w:rPr>
        <w:t>añadiremos</w:t>
      </w:r>
      <w:r>
        <w:rPr>
          <w:lang w:val="es-ES"/>
        </w:rPr>
        <w:t xml:space="preserve">, en el método </w:t>
      </w:r>
      <w:proofErr w:type="spellStart"/>
      <w:r w:rsidRPr="00D422BE">
        <w:rPr>
          <w:i/>
          <w:lang w:val="es-ES"/>
        </w:rPr>
        <w:t>getCalcResult</w:t>
      </w:r>
      <w:proofErr w:type="spellEnd"/>
      <w:r>
        <w:rPr>
          <w:lang w:val="es-ES"/>
        </w:rPr>
        <w:t xml:space="preserve"> la llamada al método de cálculo creado en el paso anterior. Lo añadiremos teniendo en cuenta que el </w:t>
      </w:r>
      <w:proofErr w:type="spellStart"/>
      <w:r w:rsidRPr="00D422BE">
        <w:rPr>
          <w:i/>
          <w:lang w:val="es-ES"/>
        </w:rPr>
        <w:t>switch</w:t>
      </w:r>
      <w:proofErr w:type="spellEnd"/>
      <w:r>
        <w:rPr>
          <w:lang w:val="es-ES"/>
        </w:rPr>
        <w:t xml:space="preserve"> más externo indica el id de sección y el </w:t>
      </w:r>
      <w:proofErr w:type="spellStart"/>
      <w:r w:rsidRPr="00D422BE">
        <w:rPr>
          <w:i/>
          <w:lang w:val="es-ES"/>
        </w:rPr>
        <w:t>switch</w:t>
      </w:r>
      <w:proofErr w:type="spellEnd"/>
      <w:r>
        <w:rPr>
          <w:i/>
          <w:lang w:val="es-ES"/>
        </w:rPr>
        <w:t xml:space="preserve"> </w:t>
      </w:r>
      <w:r>
        <w:rPr>
          <w:lang w:val="es-ES"/>
        </w:rPr>
        <w:t xml:space="preserve">interno indica el id de la </w:t>
      </w:r>
      <w:proofErr w:type="spellStart"/>
      <w:r>
        <w:rPr>
          <w:lang w:val="es-ES"/>
        </w:rPr>
        <w:t>Calculation</w:t>
      </w:r>
      <w:proofErr w:type="spellEnd"/>
      <w:r>
        <w:rPr>
          <w:lang w:val="es-ES"/>
        </w:rPr>
        <w:t xml:space="preserve">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tulo"/>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9F5D75">
      <w:pPr>
        <w:pStyle w:val="Prrafodelista"/>
        <w:numPr>
          <w:ilvl w:val="0"/>
          <w:numId w:val="27"/>
        </w:numPr>
        <w:jc w:val="both"/>
        <w:rPr>
          <w:lang w:val="es-ES"/>
        </w:rPr>
      </w:pPr>
      <w:r>
        <w:rPr>
          <w:lang w:val="es-ES"/>
        </w:rPr>
        <w:t>En el campo email, el identificador del usuario.</w:t>
      </w:r>
    </w:p>
    <w:p w14:paraId="35C96552" w14:textId="65305AE9" w:rsidR="009F5D75" w:rsidRDefault="009F5D75" w:rsidP="009F5D75">
      <w:pPr>
        <w:pStyle w:val="Prrafodelista"/>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Prrafodelista"/>
        <w:numPr>
          <w:ilvl w:val="0"/>
          <w:numId w:val="2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3" w:history="1">
        <w:r w:rsidR="00E22A9C" w:rsidRPr="002D7870">
          <w:rPr>
            <w:rStyle w:val="Hipervnculo"/>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25C8D0B1" w14:textId="77777777" w:rsidR="00E47662" w:rsidRDefault="00E47662" w:rsidP="00E47662">
      <w:pPr>
        <w:rPr>
          <w:sz w:val="44"/>
          <w:szCs w:val="44"/>
          <w:lang w:val="es-ES"/>
        </w:rPr>
      </w:pPr>
      <w:r>
        <w:rPr>
          <w:sz w:val="44"/>
          <w:szCs w:val="44"/>
          <w:lang w:val="es-ES"/>
        </w:rPr>
        <w:t>Bibliografía</w:t>
      </w:r>
    </w:p>
    <w:p w14:paraId="23FAD3AB" w14:textId="77777777" w:rsidR="00E47662" w:rsidRPr="00926650" w:rsidRDefault="00E47662" w:rsidP="00E47662">
      <w:pPr>
        <w:pStyle w:val="Prrafodelista"/>
        <w:numPr>
          <w:ilvl w:val="0"/>
          <w:numId w:val="30"/>
        </w:numPr>
        <w:rPr>
          <w:szCs w:val="44"/>
          <w:lang w:val="es-ES"/>
        </w:rPr>
      </w:pPr>
      <w:r w:rsidRPr="00926650">
        <w:rPr>
          <w:szCs w:val="44"/>
          <w:lang w:val="es-ES"/>
        </w:rPr>
        <w:t xml:space="preserve">Librería Java </w:t>
      </w:r>
      <w:proofErr w:type="spellStart"/>
      <w:r w:rsidRPr="00926650">
        <w:rPr>
          <w:szCs w:val="44"/>
          <w:lang w:val="es-ES"/>
        </w:rPr>
        <w:t>Thymeleaf</w:t>
      </w:r>
      <w:proofErr w:type="spellEnd"/>
      <w:r w:rsidRPr="00926650">
        <w:rPr>
          <w:szCs w:val="44"/>
          <w:lang w:val="es-ES"/>
        </w:rPr>
        <w:t xml:space="preserve"> (</w:t>
      </w:r>
      <w:hyperlink r:id="rId24" w:history="1">
        <w:r w:rsidRPr="00926650">
          <w:rPr>
            <w:rStyle w:val="Hipervnculo"/>
            <w:szCs w:val="44"/>
            <w:lang w:val="es-ES"/>
          </w:rPr>
          <w:t>https://www.thymeleaf.org/documentation.html</w:t>
        </w:r>
      </w:hyperlink>
      <w:r w:rsidRPr="00926650">
        <w:rPr>
          <w:szCs w:val="44"/>
          <w:lang w:val="es-ES"/>
        </w:rPr>
        <w:t>)</w:t>
      </w:r>
    </w:p>
    <w:p w14:paraId="689717E4" w14:textId="77777777" w:rsidR="00E47662" w:rsidRPr="00926650" w:rsidRDefault="00E47662" w:rsidP="00E47662">
      <w:pPr>
        <w:pStyle w:val="Prrafodelista"/>
        <w:numPr>
          <w:ilvl w:val="0"/>
          <w:numId w:val="30"/>
        </w:numPr>
        <w:rPr>
          <w:szCs w:val="44"/>
          <w:lang w:val="es-ES"/>
        </w:rPr>
      </w:pPr>
      <w:r w:rsidRPr="00926650">
        <w:rPr>
          <w:szCs w:val="44"/>
          <w:lang w:val="es-ES"/>
        </w:rPr>
        <w:t xml:space="preserve">Librería Java </w:t>
      </w:r>
      <w:proofErr w:type="spellStart"/>
      <w:r w:rsidRPr="00926650">
        <w:rPr>
          <w:szCs w:val="44"/>
          <w:lang w:val="es-ES"/>
        </w:rPr>
        <w:t>Lombok</w:t>
      </w:r>
      <w:proofErr w:type="spellEnd"/>
      <w:r w:rsidRPr="00926650">
        <w:rPr>
          <w:szCs w:val="44"/>
          <w:lang w:val="es-ES"/>
        </w:rPr>
        <w:t xml:space="preserve"> (</w:t>
      </w:r>
      <w:hyperlink r:id="rId25" w:history="1">
        <w:r w:rsidRPr="00926650">
          <w:rPr>
            <w:rStyle w:val="Hipervnculo"/>
            <w:szCs w:val="44"/>
            <w:lang w:val="es-ES"/>
          </w:rPr>
          <w:t>http://jnb.ociweb.com/jnb/jnbJan2010.html</w:t>
        </w:r>
      </w:hyperlink>
      <w:r w:rsidRPr="00926650">
        <w:rPr>
          <w:szCs w:val="44"/>
          <w:lang w:val="es-ES"/>
        </w:rPr>
        <w:t>)</w:t>
      </w:r>
    </w:p>
    <w:p w14:paraId="077C7EB1" w14:textId="77777777" w:rsidR="00E47662" w:rsidRPr="00926650" w:rsidRDefault="00E47662" w:rsidP="00E47662">
      <w:pPr>
        <w:pStyle w:val="Prrafodelista"/>
        <w:numPr>
          <w:ilvl w:val="0"/>
          <w:numId w:val="30"/>
        </w:numPr>
        <w:rPr>
          <w:szCs w:val="44"/>
          <w:lang w:val="fr-BE"/>
        </w:rPr>
      </w:pPr>
      <w:proofErr w:type="spellStart"/>
      <w:r w:rsidRPr="00926650">
        <w:rPr>
          <w:szCs w:val="44"/>
          <w:lang w:val="fr-BE"/>
        </w:rPr>
        <w:t>Guías</w:t>
      </w:r>
      <w:proofErr w:type="spellEnd"/>
      <w:r w:rsidRPr="00926650">
        <w:rPr>
          <w:szCs w:val="44"/>
          <w:lang w:val="fr-BE"/>
        </w:rPr>
        <w:t xml:space="preserve"> Java Spring (</w:t>
      </w:r>
      <w:hyperlink r:id="rId26" w:history="1">
        <w:r w:rsidRPr="00926650">
          <w:rPr>
            <w:rStyle w:val="Hipervnculo"/>
            <w:szCs w:val="44"/>
            <w:lang w:val="fr-BE"/>
          </w:rPr>
          <w:t>https://spring.io/guides</w:t>
        </w:r>
      </w:hyperlink>
      <w:r w:rsidRPr="00926650">
        <w:rPr>
          <w:szCs w:val="44"/>
          <w:lang w:val="fr-BE"/>
        </w:rPr>
        <w:t>)</w:t>
      </w:r>
    </w:p>
    <w:p w14:paraId="406220B4" w14:textId="021FEFD0" w:rsidR="00E47662" w:rsidRDefault="00E47662" w:rsidP="00E47662">
      <w:pPr>
        <w:pStyle w:val="Prrafodelista"/>
        <w:numPr>
          <w:ilvl w:val="0"/>
          <w:numId w:val="30"/>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27" w:history="1">
        <w:r w:rsidRPr="00E47662">
          <w:rPr>
            <w:rStyle w:val="Hipervnculo"/>
            <w:szCs w:val="44"/>
            <w:lang w:val="es-ES"/>
          </w:rPr>
          <w:t>https://cordova.apache.org/docs/en/latest/</w:t>
        </w:r>
      </w:hyperlink>
      <w:r w:rsidRPr="00E47662">
        <w:rPr>
          <w:szCs w:val="44"/>
          <w:lang w:val="es-ES"/>
        </w:rPr>
        <w:t>)</w:t>
      </w:r>
    </w:p>
    <w:p w14:paraId="1E3FB8C9" w14:textId="7674C3AD" w:rsidR="00E47662" w:rsidRDefault="00E47662" w:rsidP="00E47662">
      <w:pPr>
        <w:pStyle w:val="Prrafodelista"/>
        <w:numPr>
          <w:ilvl w:val="0"/>
          <w:numId w:val="30"/>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28" w:history="1">
        <w:r w:rsidRPr="00083774">
          <w:rPr>
            <w:rStyle w:val="Hipervnculo"/>
            <w:szCs w:val="44"/>
            <w:lang w:val="es-ES"/>
          </w:rPr>
          <w:t>https://docs.mathjax.org/en/latest/start.html</w:t>
        </w:r>
      </w:hyperlink>
      <w:r>
        <w:rPr>
          <w:szCs w:val="44"/>
          <w:lang w:val="es-ES"/>
        </w:rPr>
        <w:t>)</w:t>
      </w:r>
    </w:p>
    <w:p w14:paraId="547D09D0" w14:textId="77777777" w:rsidR="00E47662" w:rsidRPr="00E47662" w:rsidRDefault="00E47662" w:rsidP="00E47662">
      <w:pPr>
        <w:pStyle w:val="Prrafodelista"/>
        <w:rPr>
          <w:szCs w:val="44"/>
          <w:lang w:val="es-ES"/>
        </w:rPr>
      </w:pPr>
    </w:p>
    <w:p w14:paraId="1623B9C6" w14:textId="3E2C310A" w:rsidR="006E7301" w:rsidRDefault="009E20DB" w:rsidP="00E47662">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AEBE60A" w:rsidR="004064EE" w:rsidRPr="006D3AFD" w:rsidRDefault="004064EE">
      <w:r w:rsidRPr="006D3AFD">
        <w:t>API</w:t>
      </w:r>
      <w:r w:rsidR="00A6040F">
        <w:t xml:space="preserve"> </w:t>
      </w:r>
      <w:r w:rsidRPr="006D3AFD">
        <w:t>: Application Programming Interface</w:t>
      </w:r>
      <w:r w:rsidR="00285A3E" w:rsidRPr="006D3AFD">
        <w:t>.</w:t>
      </w:r>
    </w:p>
    <w:p w14:paraId="7DD602C8" w14:textId="0606973A" w:rsidR="006E7301" w:rsidRDefault="006E7301">
      <w:r w:rsidRPr="006D3AFD">
        <w:t>IDE</w:t>
      </w:r>
      <w:r w:rsidR="00A6040F">
        <w:t xml:space="preserve"> </w:t>
      </w:r>
      <w:r w:rsidRPr="006D3AFD">
        <w:t>: Integrated Development Environment</w:t>
      </w:r>
      <w:r w:rsidR="008716AD" w:rsidRPr="006D3AFD">
        <w:t>.</w:t>
      </w:r>
    </w:p>
    <w:p w14:paraId="622883A9" w14:textId="0B123703" w:rsidR="00E47662" w:rsidRPr="006D3AFD" w:rsidRDefault="00E47662">
      <w:pPr>
        <w:rPr>
          <w:sz w:val="44"/>
          <w:szCs w:val="44"/>
        </w:rPr>
      </w:pPr>
      <w:r>
        <w:t>ISBN</w:t>
      </w:r>
      <w:r w:rsidR="00A6040F">
        <w:t xml:space="preserve"> </w:t>
      </w:r>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w:t>
      </w:r>
      <w:proofErr w:type="spellStart"/>
      <w:r w:rsidR="001F2FF2" w:rsidRPr="002F199E">
        <w:rPr>
          <w:lang w:val="fr-BE"/>
        </w:rPr>
        <w:t>Development</w:t>
      </w:r>
      <w:proofErr w:type="spellEnd"/>
      <w:r w:rsidR="001F2FF2" w:rsidRPr="002F199E">
        <w:rPr>
          <w:lang w:val="fr-BE"/>
        </w:rPr>
        <w:t xml:space="preserve">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p>
    <w:p w14:paraId="57F49A42" w14:textId="305FFBC4" w:rsidR="008716AD" w:rsidRPr="00052B79" w:rsidRDefault="008716AD" w:rsidP="001F2FF2">
      <w:pPr>
        <w:jc w:val="both"/>
        <w:rPr>
          <w:lang w:val="es-ES"/>
        </w:rPr>
      </w:pPr>
      <w:r w:rsidRPr="00052B79">
        <w:rPr>
          <w:lang w:val="es-ES"/>
        </w:rPr>
        <w:t>MVC</w:t>
      </w:r>
      <w:r w:rsidR="00A6040F">
        <w:rPr>
          <w:lang w:val="es-ES"/>
        </w:rPr>
        <w:t xml:space="preserve"> </w:t>
      </w:r>
      <w:r w:rsidRPr="00052B79">
        <w:rPr>
          <w:lang w:val="es-ES"/>
        </w:rPr>
        <w:t>: Modelo Vista Controlador.</w:t>
      </w:r>
    </w:p>
    <w:p w14:paraId="6FE04520" w14:textId="0A1DA48A" w:rsidR="00285A3E" w:rsidRPr="00052B79" w:rsidRDefault="00285A3E" w:rsidP="001F2FF2">
      <w:pPr>
        <w:jc w:val="both"/>
        <w:rPr>
          <w:lang w:val="es-ES"/>
        </w:rPr>
      </w:pPr>
      <w:r w:rsidRPr="00052B79">
        <w:rPr>
          <w:lang w:val="es-ES"/>
        </w:rPr>
        <w:t>REST</w:t>
      </w:r>
      <w:r w:rsidR="00A6040F">
        <w:rPr>
          <w:lang w:val="es-ES"/>
        </w:rPr>
        <w:t xml:space="preserve"> </w:t>
      </w:r>
      <w:r w:rsidRPr="00052B79">
        <w:rPr>
          <w:lang w:val="es-ES"/>
        </w:rPr>
        <w:t xml:space="preserve">: </w:t>
      </w:r>
      <w:proofErr w:type="spellStart"/>
      <w:r w:rsidRPr="00052B79">
        <w:rPr>
          <w:lang w:val="es-ES"/>
        </w:rPr>
        <w:t>Representational</w:t>
      </w:r>
      <w:proofErr w:type="spellEnd"/>
      <w:r w:rsidR="005F121E" w:rsidRPr="00052B79">
        <w:rPr>
          <w:lang w:val="es-ES"/>
        </w:rPr>
        <w:t xml:space="preserve"> </w:t>
      </w:r>
      <w:proofErr w:type="spellStart"/>
      <w:r w:rsidR="005F121E" w:rsidRPr="00052B79">
        <w:rPr>
          <w:lang w:val="es-ES"/>
        </w:rPr>
        <w:t>State</w:t>
      </w:r>
      <w:proofErr w:type="spellEnd"/>
      <w:r w:rsidR="005F121E" w:rsidRPr="00052B79">
        <w:rPr>
          <w:lang w:val="es-ES"/>
        </w:rPr>
        <w:t xml:space="preserve"> Transfer.</w:t>
      </w:r>
    </w:p>
    <w:p w14:paraId="2A9B41CC" w14:textId="77777777" w:rsidR="006E7301" w:rsidRPr="00052B79" w:rsidRDefault="006E7301" w:rsidP="001F2FF2">
      <w:pPr>
        <w:jc w:val="both"/>
        <w:rPr>
          <w:lang w:val="es-ES"/>
        </w:rPr>
      </w:pPr>
      <w:bookmarkStart w:id="2" w:name="_GoBack"/>
      <w:bookmarkEnd w:id="2"/>
    </w:p>
    <w:sectPr w:rsidR="006E7301" w:rsidRPr="00052B79" w:rsidSect="008B3019">
      <w:headerReference w:type="even" r:id="rId29"/>
      <w:headerReference w:type="default" r:id="rId30"/>
      <w:footerReference w:type="even" r:id="rId31"/>
      <w:footerReference w:type="default" r:id="rId32"/>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000685" w:rsidRPr="008B3019" w:rsidRDefault="00000685">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 w:id="1" w:author="Usuario Local" w:date="2018-04-10T16:11:00Z" w:initials="UL">
    <w:p w14:paraId="438FC92A" w14:textId="77777777" w:rsidR="00000685" w:rsidRPr="00616284" w:rsidRDefault="00000685" w:rsidP="00AD0BC0">
      <w:pPr>
        <w:pStyle w:val="Textocomentario"/>
        <w:rPr>
          <w:lang w:val="es-ES"/>
        </w:rPr>
      </w:pPr>
      <w:r>
        <w:rPr>
          <w:rStyle w:val="Refdecomentario"/>
        </w:rPr>
        <w:annotationRef/>
      </w:r>
      <w:r w:rsidRPr="00616284">
        <w:rPr>
          <w:lang w:val="es-ES"/>
        </w:rPr>
        <w:t>Soy Alberto. Aquí voy a ir poniendo la memoria del c</w:t>
      </w:r>
      <w:r>
        <w:rPr>
          <w:lang w:val="es-ES"/>
        </w:rPr>
        <w:t>ómo hemos ido desarrollando la aplicación (no sé exactamente cómo llamar a este apartado, si se os ocurre algo ponedlo)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Ex w15:paraId="438FC9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Id w16cid:paraId="438FC92A" w16cid:durableId="1E7775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D6D2D" w14:textId="77777777" w:rsidR="00E8389B" w:rsidRDefault="00E8389B">
      <w:pPr>
        <w:spacing w:after="0" w:line="240" w:lineRule="auto"/>
      </w:pPr>
      <w:r>
        <w:separator/>
      </w:r>
    </w:p>
    <w:p w14:paraId="1712439F" w14:textId="77777777" w:rsidR="00E8389B" w:rsidRDefault="00E8389B"/>
    <w:p w14:paraId="32B8F05F" w14:textId="77777777" w:rsidR="00E8389B" w:rsidRDefault="00E8389B"/>
  </w:endnote>
  <w:endnote w:type="continuationSeparator" w:id="0">
    <w:p w14:paraId="64212D4F" w14:textId="77777777" w:rsidR="00E8389B" w:rsidRDefault="00E8389B">
      <w:pPr>
        <w:spacing w:after="0" w:line="240" w:lineRule="auto"/>
      </w:pPr>
      <w:r>
        <w:continuationSeparator/>
      </w:r>
    </w:p>
    <w:p w14:paraId="67D40BEF" w14:textId="77777777" w:rsidR="00E8389B" w:rsidRDefault="00E8389B"/>
    <w:p w14:paraId="4CDAC0AA" w14:textId="77777777" w:rsidR="00E8389B" w:rsidRDefault="00E83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57A62C6B" w:rsidR="00000685" w:rsidRDefault="00000685" w:rsidP="008B3019">
        <w:pPr>
          <w:pStyle w:val="Piedepgina"/>
          <w:jc w:val="right"/>
        </w:pPr>
        <w:r>
          <w:fldChar w:fldCharType="begin"/>
        </w:r>
        <w:r>
          <w:instrText>PAGE   \* MERGEFORMAT</w:instrText>
        </w:r>
        <w:r>
          <w:fldChar w:fldCharType="separate"/>
        </w:r>
        <w:r w:rsidR="00A6040F" w:rsidRPr="00A6040F">
          <w:rPr>
            <w:noProof/>
            <w:lang w:val="es-ES"/>
          </w:rPr>
          <w:t>24</w:t>
        </w:r>
        <w:r>
          <w:fldChar w:fldCharType="end"/>
        </w:r>
      </w:p>
    </w:sdtContent>
  </w:sdt>
  <w:p w14:paraId="3D7B138B" w14:textId="77777777" w:rsidR="00000685" w:rsidRDefault="000006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0C42C111" w:rsidR="00000685" w:rsidRDefault="00000685" w:rsidP="008B3019">
        <w:pPr>
          <w:pStyle w:val="Piedepgina"/>
          <w:jc w:val="right"/>
        </w:pPr>
        <w:r>
          <w:fldChar w:fldCharType="begin"/>
        </w:r>
        <w:r>
          <w:instrText xml:space="preserve"> PAGE   \* MERGEFORMAT </w:instrText>
        </w:r>
        <w:r>
          <w:fldChar w:fldCharType="separate"/>
        </w:r>
        <w:r w:rsidR="00A6040F">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3B9EF" w14:textId="77777777" w:rsidR="00E8389B" w:rsidRDefault="00E8389B">
      <w:pPr>
        <w:spacing w:after="0" w:line="240" w:lineRule="auto"/>
      </w:pPr>
      <w:r>
        <w:separator/>
      </w:r>
    </w:p>
    <w:p w14:paraId="2200F76B" w14:textId="77777777" w:rsidR="00E8389B" w:rsidRDefault="00E8389B"/>
    <w:p w14:paraId="1A208570" w14:textId="77777777" w:rsidR="00E8389B" w:rsidRDefault="00E8389B"/>
  </w:footnote>
  <w:footnote w:type="continuationSeparator" w:id="0">
    <w:p w14:paraId="158BBA33" w14:textId="77777777" w:rsidR="00E8389B" w:rsidRDefault="00E8389B">
      <w:pPr>
        <w:spacing w:after="0" w:line="240" w:lineRule="auto"/>
      </w:pPr>
      <w:r>
        <w:continuationSeparator/>
      </w:r>
    </w:p>
    <w:p w14:paraId="2C72FE89" w14:textId="77777777" w:rsidR="00E8389B" w:rsidRDefault="00E8389B"/>
    <w:p w14:paraId="529B9699" w14:textId="77777777" w:rsidR="00E8389B" w:rsidRDefault="00E83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000685" w:rsidRPr="002E748A" w:rsidRDefault="00000685" w:rsidP="002E748A">
    <w:pPr>
      <w:pStyle w:val="Encabezado"/>
      <w:jc w:val="right"/>
      <w:rPr>
        <w:lang w:val="es-ES"/>
      </w:rPr>
    </w:pPr>
    <w:r w:rsidRPr="002E748A">
      <w:rPr>
        <w:lang w:val="es-ES"/>
      </w:rPr>
      <w:t>Traba</w:t>
    </w:r>
    <w:r>
      <w:rPr>
        <w:lang w:val="es-ES"/>
      </w:rPr>
      <w:t xml:space="preserve">jo Fin de Grado 2017-2018 - </w:t>
    </w:r>
    <w:proofErr w:type="spellStart"/>
    <w:r>
      <w:rPr>
        <w:lang w:val="es-ES"/>
      </w:rPr>
      <w:t>GenL</w:t>
    </w:r>
    <w:r w:rsidRPr="002E748A">
      <w:rPr>
        <w:lang w:val="es-ES"/>
      </w:rPr>
      <w:t>ab</w:t>
    </w:r>
    <w:proofErr w:type="spellEnd"/>
  </w:p>
  <w:p w14:paraId="271C5081" w14:textId="77777777" w:rsidR="00000685" w:rsidRPr="00051E25" w:rsidRDefault="0000068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000685" w:rsidRPr="002E748A" w:rsidRDefault="00000685"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442303"/>
    <w:multiLevelType w:val="hybridMultilevel"/>
    <w:tmpl w:val="88DE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18"/>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1"/>
  </w:num>
  <w:num w:numId="18">
    <w:abstractNumId w:val="26"/>
  </w:num>
  <w:num w:numId="19">
    <w:abstractNumId w:val="13"/>
  </w:num>
  <w:num w:numId="20">
    <w:abstractNumId w:val="24"/>
  </w:num>
  <w:num w:numId="21">
    <w:abstractNumId w:val="14"/>
  </w:num>
  <w:num w:numId="22">
    <w:abstractNumId w:val="10"/>
  </w:num>
  <w:num w:numId="23">
    <w:abstractNumId w:val="23"/>
  </w:num>
  <w:num w:numId="24">
    <w:abstractNumId w:val="27"/>
  </w:num>
  <w:num w:numId="25">
    <w:abstractNumId w:val="20"/>
  </w:num>
  <w:num w:numId="26">
    <w:abstractNumId w:val="12"/>
  </w:num>
  <w:num w:numId="27">
    <w:abstractNumId w:val="22"/>
  </w:num>
  <w:num w:numId="28">
    <w:abstractNumId w:val="29"/>
  </w:num>
  <w:num w:numId="29">
    <w:abstractNumId w:val="16"/>
  </w:num>
  <w:num w:numId="3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rson w15:author="Usuario Local">
    <w15:presenceInfo w15:providerId="None" w15:userId="Usuario 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00685"/>
    <w:rsid w:val="00017160"/>
    <w:rsid w:val="000174D7"/>
    <w:rsid w:val="00022AF0"/>
    <w:rsid w:val="00023BC3"/>
    <w:rsid w:val="00051E25"/>
    <w:rsid w:val="00052B79"/>
    <w:rsid w:val="00072DB0"/>
    <w:rsid w:val="00073C80"/>
    <w:rsid w:val="00075539"/>
    <w:rsid w:val="000806F7"/>
    <w:rsid w:val="000872F4"/>
    <w:rsid w:val="00092954"/>
    <w:rsid w:val="000C48A2"/>
    <w:rsid w:val="00100518"/>
    <w:rsid w:val="00112E83"/>
    <w:rsid w:val="00113F84"/>
    <w:rsid w:val="001159B4"/>
    <w:rsid w:val="0018768F"/>
    <w:rsid w:val="001C0650"/>
    <w:rsid w:val="001C375E"/>
    <w:rsid w:val="001D126D"/>
    <w:rsid w:val="001F2FF2"/>
    <w:rsid w:val="001F33C6"/>
    <w:rsid w:val="00207CEC"/>
    <w:rsid w:val="00237BFB"/>
    <w:rsid w:val="002609D2"/>
    <w:rsid w:val="00267E5D"/>
    <w:rsid w:val="00285A3E"/>
    <w:rsid w:val="0029560D"/>
    <w:rsid w:val="002E748A"/>
    <w:rsid w:val="002F199E"/>
    <w:rsid w:val="002F7E8E"/>
    <w:rsid w:val="00381506"/>
    <w:rsid w:val="00393D2C"/>
    <w:rsid w:val="003948E0"/>
    <w:rsid w:val="003E7C13"/>
    <w:rsid w:val="003F4A43"/>
    <w:rsid w:val="003F51F1"/>
    <w:rsid w:val="004064EE"/>
    <w:rsid w:val="0047727D"/>
    <w:rsid w:val="0049565F"/>
    <w:rsid w:val="004C1C64"/>
    <w:rsid w:val="004E5D44"/>
    <w:rsid w:val="004F07EE"/>
    <w:rsid w:val="0050184B"/>
    <w:rsid w:val="00503711"/>
    <w:rsid w:val="00524753"/>
    <w:rsid w:val="00576107"/>
    <w:rsid w:val="00580B6A"/>
    <w:rsid w:val="00583209"/>
    <w:rsid w:val="00587A16"/>
    <w:rsid w:val="005935AF"/>
    <w:rsid w:val="005A3F9C"/>
    <w:rsid w:val="005D423A"/>
    <w:rsid w:val="005E0699"/>
    <w:rsid w:val="005F121E"/>
    <w:rsid w:val="005F5C5F"/>
    <w:rsid w:val="00611085"/>
    <w:rsid w:val="0062525E"/>
    <w:rsid w:val="00631A83"/>
    <w:rsid w:val="00641DE9"/>
    <w:rsid w:val="00644DAD"/>
    <w:rsid w:val="00661024"/>
    <w:rsid w:val="00664718"/>
    <w:rsid w:val="006662F6"/>
    <w:rsid w:val="00672AD3"/>
    <w:rsid w:val="0067449C"/>
    <w:rsid w:val="00687E47"/>
    <w:rsid w:val="00696E08"/>
    <w:rsid w:val="006B1417"/>
    <w:rsid w:val="006B759A"/>
    <w:rsid w:val="006D3AFD"/>
    <w:rsid w:val="006E5A0B"/>
    <w:rsid w:val="006E7301"/>
    <w:rsid w:val="007129E0"/>
    <w:rsid w:val="00714F4E"/>
    <w:rsid w:val="00725AB6"/>
    <w:rsid w:val="00744E13"/>
    <w:rsid w:val="00757200"/>
    <w:rsid w:val="007603A4"/>
    <w:rsid w:val="007639B1"/>
    <w:rsid w:val="00773AB6"/>
    <w:rsid w:val="00790438"/>
    <w:rsid w:val="00791335"/>
    <w:rsid w:val="00792155"/>
    <w:rsid w:val="007C279B"/>
    <w:rsid w:val="007D0D33"/>
    <w:rsid w:val="007D5934"/>
    <w:rsid w:val="007F2478"/>
    <w:rsid w:val="008227F1"/>
    <w:rsid w:val="0084158E"/>
    <w:rsid w:val="0084238D"/>
    <w:rsid w:val="00842C39"/>
    <w:rsid w:val="008652F6"/>
    <w:rsid w:val="008716AD"/>
    <w:rsid w:val="00875689"/>
    <w:rsid w:val="008859D5"/>
    <w:rsid w:val="008A53CF"/>
    <w:rsid w:val="008B3019"/>
    <w:rsid w:val="008F53C4"/>
    <w:rsid w:val="0091666C"/>
    <w:rsid w:val="00920236"/>
    <w:rsid w:val="00943873"/>
    <w:rsid w:val="0096794C"/>
    <w:rsid w:val="009876DF"/>
    <w:rsid w:val="009D04FF"/>
    <w:rsid w:val="009E20DB"/>
    <w:rsid w:val="009F19D5"/>
    <w:rsid w:val="009F5602"/>
    <w:rsid w:val="009F5D75"/>
    <w:rsid w:val="00A13D08"/>
    <w:rsid w:val="00A2306C"/>
    <w:rsid w:val="00A244AE"/>
    <w:rsid w:val="00A5299D"/>
    <w:rsid w:val="00A6040F"/>
    <w:rsid w:val="00A82B4B"/>
    <w:rsid w:val="00A846DE"/>
    <w:rsid w:val="00A93681"/>
    <w:rsid w:val="00AA47D4"/>
    <w:rsid w:val="00AB1C0E"/>
    <w:rsid w:val="00AC7A1F"/>
    <w:rsid w:val="00AD0BC0"/>
    <w:rsid w:val="00AD2F65"/>
    <w:rsid w:val="00AD7653"/>
    <w:rsid w:val="00B11071"/>
    <w:rsid w:val="00B15780"/>
    <w:rsid w:val="00B47C2A"/>
    <w:rsid w:val="00B513EA"/>
    <w:rsid w:val="00B55FBC"/>
    <w:rsid w:val="00B6264B"/>
    <w:rsid w:val="00B75316"/>
    <w:rsid w:val="00B93A21"/>
    <w:rsid w:val="00BA31FD"/>
    <w:rsid w:val="00BB002D"/>
    <w:rsid w:val="00C0280B"/>
    <w:rsid w:val="00C14D3D"/>
    <w:rsid w:val="00C222B4"/>
    <w:rsid w:val="00C30944"/>
    <w:rsid w:val="00C334E3"/>
    <w:rsid w:val="00C37018"/>
    <w:rsid w:val="00C450D1"/>
    <w:rsid w:val="00C66C59"/>
    <w:rsid w:val="00C74FA1"/>
    <w:rsid w:val="00C85425"/>
    <w:rsid w:val="00CB1327"/>
    <w:rsid w:val="00CB72F3"/>
    <w:rsid w:val="00CF4246"/>
    <w:rsid w:val="00CF42C8"/>
    <w:rsid w:val="00D13590"/>
    <w:rsid w:val="00D24B67"/>
    <w:rsid w:val="00D422BE"/>
    <w:rsid w:val="00D5524C"/>
    <w:rsid w:val="00D678D0"/>
    <w:rsid w:val="00D9575C"/>
    <w:rsid w:val="00DB113E"/>
    <w:rsid w:val="00DE0C86"/>
    <w:rsid w:val="00DE4A80"/>
    <w:rsid w:val="00DF1D09"/>
    <w:rsid w:val="00E14C2B"/>
    <w:rsid w:val="00E22A9C"/>
    <w:rsid w:val="00E44E7A"/>
    <w:rsid w:val="00E47662"/>
    <w:rsid w:val="00E47992"/>
    <w:rsid w:val="00E57CFF"/>
    <w:rsid w:val="00E77483"/>
    <w:rsid w:val="00E8389B"/>
    <w:rsid w:val="00EA3AC1"/>
    <w:rsid w:val="00EB3290"/>
    <w:rsid w:val="00EC01D3"/>
    <w:rsid w:val="00EC6F29"/>
    <w:rsid w:val="00EC77CE"/>
    <w:rsid w:val="00ED4317"/>
    <w:rsid w:val="00EF4C1E"/>
    <w:rsid w:val="00F025D3"/>
    <w:rsid w:val="00F06552"/>
    <w:rsid w:val="00F1216B"/>
    <w:rsid w:val="00F13AC9"/>
    <w:rsid w:val="00F14016"/>
    <w:rsid w:val="00F26824"/>
    <w:rsid w:val="00F544FA"/>
    <w:rsid w:val="00F80DA5"/>
    <w:rsid w:val="00F96BEB"/>
    <w:rsid w:val="00FA735C"/>
    <w:rsid w:val="00FC6488"/>
    <w:rsid w:val="00FE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image" Target="media/image5.png"/><Relationship Id="rId26" Type="http://schemas.openxmlformats.org/officeDocument/2006/relationships/hyperlink" Target="https://spring.io/guides" TargetMode="External"/><Relationship Id="rId3" Type="http://schemas.openxmlformats.org/officeDocument/2006/relationships/styles" Target="styles.xml"/><Relationship Id="rId21" Type="http://schemas.openxmlformats.org/officeDocument/2006/relationships/hyperlink" Target="https://projectlombok.org/download"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ingenias.fdi.ucm.es:60070/api/v1/calctool?CTid=XX" TargetMode="External"/><Relationship Id="rId25" Type="http://schemas.openxmlformats.org/officeDocument/2006/relationships/hyperlink" Target="http://jnb.ociweb.com/jnb/jnbJan2010.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aven.apache.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ymeleaf.org/documentation.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crypt-generator.com/" TargetMode="External"/><Relationship Id="rId28" Type="http://schemas.openxmlformats.org/officeDocument/2006/relationships/hyperlink" Target="https://docs.mathjax.org/en/latest/start.html" TargetMode="External"/><Relationship Id="rId10" Type="http://schemas.microsoft.com/office/2011/relationships/commentsExtended" Target="commentsExtended.xml"/><Relationship Id="rId19" Type="http://schemas.openxmlformats.org/officeDocument/2006/relationships/hyperlink" Target="https://www.java.com/es/downloa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cordova.apache.org/docs/en/latest/"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3642-B640-4641-8662-1A25A5DB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24</Pages>
  <Words>5488</Words>
  <Characters>30190</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137</cp:revision>
  <dcterms:created xsi:type="dcterms:W3CDTF">2018-03-14T23:12:00Z</dcterms:created>
  <dcterms:modified xsi:type="dcterms:W3CDTF">2018-04-15T09:48:00Z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