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ADC1" w14:textId="547F7F2D" w:rsidR="00032AFC" w:rsidRDefault="00032AFC" w:rsidP="00032AFC"/>
    <w:p w14:paraId="2D97F550" w14:textId="1F513083" w:rsidR="00910CDD" w:rsidRPr="00494226" w:rsidRDefault="008318BD" w:rsidP="00BD2D7A">
      <w:pPr>
        <w:rPr>
          <w:lang w:val="es-ES"/>
        </w:rPr>
      </w:pPr>
      <w:r>
        <w:rPr>
          <w:lang w:val="es-ES"/>
        </w:rPr>
        <w:t>9</w:t>
      </w:r>
      <w:r w:rsidR="00910CDD" w:rsidRPr="00494226">
        <w:rPr>
          <w:lang w:val="es-ES"/>
        </w:rPr>
        <w:t>-</w:t>
      </w:r>
      <w:r>
        <w:rPr>
          <w:lang w:val="es-ES"/>
        </w:rPr>
        <w:t>Julio</w:t>
      </w:r>
      <w:r w:rsidR="00910CDD" w:rsidRPr="00494226">
        <w:rPr>
          <w:lang w:val="es-ES"/>
        </w:rPr>
        <w:t>-202</w:t>
      </w:r>
      <w:r w:rsidR="006D0E8F">
        <w:rPr>
          <w:lang w:val="es-ES"/>
        </w:rPr>
        <w:t>5</w:t>
      </w:r>
    </w:p>
    <w:p w14:paraId="0C2239F6" w14:textId="2AD1A7BA" w:rsidR="00910CDD" w:rsidRPr="00494226" w:rsidRDefault="00910CDD" w:rsidP="00BD2D7A">
      <w:pPr>
        <w:rPr>
          <w:lang w:val="es-ES"/>
        </w:rPr>
      </w:pPr>
      <w:r w:rsidRPr="00494226">
        <w:rPr>
          <w:lang w:val="es-ES"/>
        </w:rPr>
        <w:t>Angel Reyes 8-930-845</w:t>
      </w:r>
    </w:p>
    <w:p w14:paraId="0BB605CC" w14:textId="77777777" w:rsidR="00BD2D7A" w:rsidRPr="00494226" w:rsidRDefault="00BD2D7A" w:rsidP="0044621B">
      <w:pPr>
        <w:rPr>
          <w:lang w:val="es-ES"/>
        </w:rPr>
      </w:pPr>
    </w:p>
    <w:tbl>
      <w:tblPr>
        <w:tblW w:w="5000" w:type="pct"/>
        <w:tblBorders>
          <w:top w:val="single" w:sz="24" w:space="0" w:color="D7432C" w:themeColor="accent1"/>
          <w:bottom w:val="single" w:sz="24" w:space="0" w:color="D7432C" w:themeColor="accent1"/>
        </w:tblBorders>
        <w:tblLayout w:type="fixed"/>
        <w:tblCellMar>
          <w:top w:w="144" w:type="dxa"/>
          <w:left w:w="0" w:type="dxa"/>
          <w:bottom w:w="144" w:type="dxa"/>
          <w:right w:w="0" w:type="dxa"/>
        </w:tblCellMar>
        <w:tblLook w:val="0600" w:firstRow="0" w:lastRow="0" w:firstColumn="0" w:lastColumn="0" w:noHBand="1" w:noVBand="1"/>
      </w:tblPr>
      <w:tblGrid>
        <w:gridCol w:w="9360"/>
      </w:tblGrid>
      <w:tr w:rsidR="00BD2D7A" w:rsidRPr="00494226" w14:paraId="45339750" w14:textId="77777777" w:rsidTr="0044621B">
        <w:tc>
          <w:tcPr>
            <w:tcW w:w="5000" w:type="pct"/>
          </w:tcPr>
          <w:p w14:paraId="131FC775" w14:textId="44036529" w:rsidR="00BD2D7A" w:rsidRPr="00494226" w:rsidRDefault="008318BD" w:rsidP="003920AE">
            <w:pPr>
              <w:pStyle w:val="Title"/>
              <w:rPr>
                <w:lang w:val="es-ES"/>
              </w:rPr>
            </w:pPr>
            <w:r>
              <w:rPr>
                <w:lang w:val="es-ES"/>
              </w:rPr>
              <w:t>Propuesta Proyecto final</w:t>
            </w:r>
            <w:r w:rsidR="00910CDD" w:rsidRPr="00494226">
              <w:rPr>
                <w:lang w:val="es-ES"/>
              </w:rPr>
              <w:t xml:space="preserve"> – </w:t>
            </w:r>
            <w:r>
              <w:rPr>
                <w:lang w:val="es-ES"/>
              </w:rPr>
              <w:t>Modelos predictivos</w:t>
            </w:r>
          </w:p>
        </w:tc>
      </w:tr>
    </w:tbl>
    <w:p w14:paraId="2B2F6181" w14:textId="77777777" w:rsidR="00E0257E" w:rsidRPr="00E0257E" w:rsidRDefault="00E0257E" w:rsidP="00E02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sz w:val="36"/>
          <w:szCs w:val="36"/>
          <w:lang w:val="es-ES" w:eastAsia="ja-JP"/>
        </w:rPr>
      </w:pPr>
    </w:p>
    <w:p w14:paraId="2174CCAF" w14:textId="716488C7" w:rsidR="00877B0F" w:rsidRPr="00E0257E" w:rsidRDefault="00242BFD" w:rsidP="00E02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sz w:val="36"/>
          <w:szCs w:val="36"/>
          <w:lang w:val="es-ES" w:eastAsia="ja-JP"/>
        </w:rPr>
      </w:pPr>
      <w:r>
        <w:rPr>
          <w:rFonts w:eastAsiaTheme="minorHAnsi"/>
          <w:b/>
          <w:bCs/>
          <w:color w:val="000000"/>
          <w:sz w:val="36"/>
          <w:szCs w:val="36"/>
          <w:lang w:val="es-ES" w:eastAsia="ja-JP"/>
        </w:rPr>
        <w:t>Detección</w:t>
      </w:r>
      <w:r w:rsidR="008318BD">
        <w:rPr>
          <w:rFonts w:eastAsiaTheme="minorHAnsi"/>
          <w:b/>
          <w:bCs/>
          <w:color w:val="000000"/>
          <w:sz w:val="36"/>
          <w:szCs w:val="36"/>
          <w:lang w:val="es-ES" w:eastAsia="ja-JP"/>
        </w:rPr>
        <w:t xml:space="preserve"> de</w:t>
      </w:r>
      <w:r w:rsidR="00711959">
        <w:rPr>
          <w:rFonts w:eastAsiaTheme="minorHAnsi"/>
          <w:b/>
          <w:bCs/>
          <w:color w:val="000000"/>
          <w:sz w:val="36"/>
          <w:szCs w:val="36"/>
          <w:lang w:val="es-ES" w:eastAsia="ja-JP"/>
        </w:rPr>
        <w:t xml:space="preserve"> anomalías</w:t>
      </w:r>
      <w:r>
        <w:rPr>
          <w:rFonts w:eastAsiaTheme="minorHAnsi"/>
          <w:b/>
          <w:bCs/>
          <w:color w:val="000000"/>
          <w:sz w:val="36"/>
          <w:szCs w:val="36"/>
          <w:lang w:val="es-ES" w:eastAsia="ja-JP"/>
        </w:rPr>
        <w:t xml:space="preserve"> y predicción de fallos</w:t>
      </w:r>
      <w:r w:rsidR="00711959">
        <w:rPr>
          <w:rFonts w:eastAsiaTheme="minorHAnsi"/>
          <w:b/>
          <w:bCs/>
          <w:color w:val="000000"/>
          <w:sz w:val="36"/>
          <w:szCs w:val="36"/>
          <w:lang w:val="es-ES" w:eastAsia="ja-JP"/>
        </w:rPr>
        <w:t xml:space="preserve"> en </w:t>
      </w:r>
      <w:r>
        <w:rPr>
          <w:rFonts w:eastAsiaTheme="minorHAnsi"/>
          <w:b/>
          <w:bCs/>
          <w:color w:val="000000"/>
          <w:sz w:val="36"/>
          <w:szCs w:val="36"/>
          <w:lang w:val="es-ES" w:eastAsia="ja-JP"/>
        </w:rPr>
        <w:t>el Sistema de producción de aire (APU)</w:t>
      </w:r>
    </w:p>
    <w:p w14:paraId="4B6E1D61" w14:textId="77777777" w:rsidR="008318BD" w:rsidRPr="00711959" w:rsidRDefault="008318BD" w:rsidP="00711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26E86F11" w14:textId="5C067B0C" w:rsidR="008318BD" w:rsidRDefault="008318BD" w:rsidP="008318BD">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r w:rsidRPr="008318BD">
        <w:rPr>
          <w:rFonts w:eastAsiaTheme="minorHAnsi"/>
          <w:b/>
          <w:bCs/>
          <w:color w:val="000000"/>
          <w:sz w:val="28"/>
          <w:szCs w:val="28"/>
          <w:lang w:val="es-ES" w:eastAsia="ja-JP"/>
        </w:rPr>
        <w:t xml:space="preserve">La descripción de la base de datos a utilizar. </w:t>
      </w:r>
    </w:p>
    <w:p w14:paraId="7E8AA0C6" w14:textId="77777777" w:rsidR="00711959" w:rsidRDefault="00711959" w:rsidP="0071195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11AE92B1" w14:textId="51C2EC1A" w:rsidR="00711959" w:rsidRPr="00242BFD" w:rsidRDefault="00711959" w:rsidP="00242B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242BFD">
        <w:rPr>
          <w:rFonts w:eastAsiaTheme="minorHAnsi"/>
          <w:color w:val="000000"/>
          <w:lang w:val="es-ES" w:eastAsia="ja-JP"/>
        </w:rPr>
        <w:t xml:space="preserve">El </w:t>
      </w:r>
      <w:hyperlink r:id="rId10" w:history="1">
        <w:r w:rsidRPr="006108B9">
          <w:rPr>
            <w:rStyle w:val="Hyperlink"/>
            <w:rFonts w:eastAsiaTheme="minorHAnsi"/>
            <w:lang w:val="es-ES" w:eastAsia="ja-JP"/>
          </w:rPr>
          <w:t>data</w:t>
        </w:r>
        <w:r w:rsidR="00242BFD" w:rsidRPr="006108B9">
          <w:rPr>
            <w:rStyle w:val="Hyperlink"/>
            <w:rFonts w:eastAsiaTheme="minorHAnsi"/>
            <w:lang w:val="es-ES" w:eastAsia="ja-JP"/>
          </w:rPr>
          <w:t xml:space="preserve"> </w:t>
        </w:r>
        <w:r w:rsidRPr="006108B9">
          <w:rPr>
            <w:rStyle w:val="Hyperlink"/>
            <w:rFonts w:eastAsiaTheme="minorHAnsi"/>
            <w:lang w:val="es-ES" w:eastAsia="ja-JP"/>
          </w:rPr>
          <w:t>se</w:t>
        </w:r>
        <w:r w:rsidRPr="006108B9">
          <w:rPr>
            <w:rStyle w:val="Hyperlink"/>
            <w:rFonts w:eastAsiaTheme="minorHAnsi"/>
            <w:lang w:val="es-ES" w:eastAsia="ja-JP"/>
          </w:rPr>
          <w:t>t</w:t>
        </w:r>
      </w:hyperlink>
      <w:r w:rsidRPr="00242BFD">
        <w:rPr>
          <w:rFonts w:eastAsiaTheme="minorHAnsi"/>
          <w:color w:val="000000"/>
          <w:lang w:val="es-ES" w:eastAsia="ja-JP"/>
        </w:rPr>
        <w:t xml:space="preserve"> consiste en datos obtenidos de varios sensores analógicos y digitales instalados en el compresor de un tren. Los datos abarcan el período comprendido entre febrero y agosto de 2020 e incluyen 15 variables: presión, corriente del motor, temperatura del aceite y señales eléctricas de las válvulas de admisión de aire, etc.</w:t>
      </w:r>
      <w:r w:rsidR="00242BFD" w:rsidRPr="00242BFD">
        <w:rPr>
          <w:rFonts w:eastAsiaTheme="minorHAnsi"/>
          <w:color w:val="000000"/>
          <w:lang w:val="es-ES" w:eastAsia="ja-JP"/>
        </w:rPr>
        <w:t xml:space="preserve"> Este data set mantiene </w:t>
      </w:r>
      <w:r w:rsidR="00242BFD" w:rsidRPr="00242BFD">
        <w:rPr>
          <w:rFonts w:eastAsiaTheme="minorHAnsi"/>
          <w:color w:val="1A1A1A"/>
          <w:lang w:val="en-US" w:eastAsia="ja-JP"/>
        </w:rPr>
        <w:t xml:space="preserve">15169480 </w:t>
      </w:r>
      <w:proofErr w:type="spellStart"/>
      <w:r w:rsidR="00242BFD" w:rsidRPr="00242BFD">
        <w:rPr>
          <w:rFonts w:eastAsiaTheme="minorHAnsi"/>
          <w:color w:val="1A1A1A"/>
          <w:lang w:val="en-US" w:eastAsia="ja-JP"/>
        </w:rPr>
        <w:t>valores</w:t>
      </w:r>
      <w:proofErr w:type="spellEnd"/>
      <w:r w:rsidR="00242BFD" w:rsidRPr="00242BFD">
        <w:rPr>
          <w:rFonts w:eastAsiaTheme="minorHAnsi"/>
          <w:color w:val="1A1A1A"/>
          <w:lang w:val="en-US" w:eastAsia="ja-JP"/>
        </w:rPr>
        <w:t>.</w:t>
      </w:r>
    </w:p>
    <w:p w14:paraId="7445B175" w14:textId="77777777" w:rsidR="008318BD" w:rsidRPr="008318BD" w:rsidRDefault="008318BD" w:rsidP="008318B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val="es-ES" w:eastAsia="ja-JP"/>
        </w:rPr>
      </w:pPr>
    </w:p>
    <w:p w14:paraId="5A99E2DE" w14:textId="77777777" w:rsidR="008318BD" w:rsidRDefault="008318BD" w:rsidP="00244068">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r w:rsidRPr="008318BD">
        <w:rPr>
          <w:rFonts w:eastAsiaTheme="minorHAnsi"/>
          <w:b/>
          <w:bCs/>
          <w:color w:val="000000"/>
          <w:sz w:val="28"/>
          <w:szCs w:val="28"/>
          <w:lang w:val="es-ES" w:eastAsia="ja-JP"/>
        </w:rPr>
        <w:t>El motivo de la selección de los datos</w:t>
      </w:r>
    </w:p>
    <w:p w14:paraId="3DB25CF2" w14:textId="77777777" w:rsidR="00242BFD" w:rsidRDefault="00242BFD" w:rsidP="00242B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4EE97B99" w14:textId="0324271D" w:rsidR="00D50EB3" w:rsidRPr="00D50EB3" w:rsidRDefault="00242BFD"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242BFD">
        <w:rPr>
          <w:rFonts w:eastAsiaTheme="minorHAnsi"/>
          <w:color w:val="000000"/>
          <w:lang w:val="es-ES" w:eastAsia="ja-JP"/>
        </w:rPr>
        <w:t xml:space="preserve">El data set es seleccionado para servir como base para modelos de detección de anomalías y predicción de fallos. Ya que se trata de un conjunto de datos reales recogidos del sistema de producción de aire (APU) de trenes del metro de porto, utilizado en operaciones diarias y sujeto a condiciones reales de </w:t>
      </w:r>
      <w:r w:rsidR="00D50EB3">
        <w:rPr>
          <w:rFonts w:eastAsiaTheme="minorHAnsi"/>
          <w:color w:val="000000"/>
          <w:lang w:val="es-ES" w:eastAsia="ja-JP"/>
        </w:rPr>
        <w:t>operación. Esto</w:t>
      </w:r>
      <w:r w:rsidR="00D50EB3" w:rsidRPr="00D50EB3">
        <w:rPr>
          <w:rFonts w:eastAsiaTheme="minorHAnsi"/>
          <w:color w:val="000000"/>
          <w:lang w:val="es-ES" w:eastAsia="ja-JP"/>
        </w:rPr>
        <w:t xml:space="preserve"> facilita la transferencia de los resultados a contexto reales. Las fallas registradas incluyen tanto eventos </w:t>
      </w:r>
      <w:r w:rsidR="00D50EB3">
        <w:rPr>
          <w:rFonts w:eastAsiaTheme="minorHAnsi"/>
          <w:color w:val="000000"/>
          <w:lang w:val="es-ES" w:eastAsia="ja-JP"/>
        </w:rPr>
        <w:t>graves</w:t>
      </w:r>
      <w:r w:rsidR="00D50EB3" w:rsidRPr="00D50EB3">
        <w:rPr>
          <w:rFonts w:eastAsiaTheme="minorHAnsi"/>
          <w:color w:val="000000"/>
          <w:lang w:val="es-ES" w:eastAsia="ja-JP"/>
        </w:rPr>
        <w:t xml:space="preserve"> como patrones anómalos de comportamiento que predicen </w:t>
      </w:r>
      <w:r w:rsidR="00D50EB3">
        <w:rPr>
          <w:rFonts w:eastAsiaTheme="minorHAnsi"/>
          <w:color w:val="000000"/>
          <w:lang w:val="es-ES" w:eastAsia="ja-JP"/>
        </w:rPr>
        <w:t>fallos</w:t>
      </w:r>
      <w:r w:rsidR="00D50EB3" w:rsidRPr="00D50EB3">
        <w:rPr>
          <w:rFonts w:eastAsiaTheme="minorHAnsi"/>
          <w:color w:val="000000"/>
          <w:lang w:val="es-ES" w:eastAsia="ja-JP"/>
        </w:rPr>
        <w:t>, permitiendo diseñar sistemas de alerta temprana.</w:t>
      </w:r>
    </w:p>
    <w:p w14:paraId="08F4FD5A" w14:textId="77777777" w:rsidR="00242BFD" w:rsidRDefault="00242BFD" w:rsidP="00242B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0328070D" w14:textId="77777777" w:rsidR="008318BD" w:rsidRDefault="008318BD" w:rsidP="00244068">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r w:rsidRPr="008318BD">
        <w:rPr>
          <w:rFonts w:eastAsiaTheme="minorHAnsi"/>
          <w:b/>
          <w:bCs/>
          <w:color w:val="000000"/>
          <w:sz w:val="28"/>
          <w:szCs w:val="28"/>
          <w:lang w:val="es-ES" w:eastAsia="ja-JP"/>
        </w:rPr>
        <w:t xml:space="preserve">Una breve introducción del contexto </w:t>
      </w:r>
    </w:p>
    <w:p w14:paraId="395C7DF4" w14:textId="77777777" w:rsid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21F1C558" w14:textId="53153448" w:rsid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D50EB3">
        <w:rPr>
          <w:rFonts w:eastAsiaTheme="minorHAnsi"/>
          <w:color w:val="000000"/>
          <w:lang w:val="es-ES" w:eastAsia="ja-JP"/>
        </w:rPr>
        <w:t>Las fallas en</w:t>
      </w:r>
      <w:r>
        <w:rPr>
          <w:rFonts w:eastAsiaTheme="minorHAnsi"/>
          <w:color w:val="000000"/>
          <w:lang w:val="es-ES" w:eastAsia="ja-JP"/>
        </w:rPr>
        <w:t xml:space="preserve"> trenes</w:t>
      </w:r>
      <w:r w:rsidRPr="00D50EB3">
        <w:rPr>
          <w:rFonts w:eastAsiaTheme="minorHAnsi"/>
          <w:color w:val="000000"/>
          <w:lang w:val="es-ES" w:eastAsia="ja-JP"/>
        </w:rPr>
        <w:t xml:space="preserve"> durante su operació</w:t>
      </w:r>
      <w:r>
        <w:rPr>
          <w:rFonts w:eastAsiaTheme="minorHAnsi"/>
          <w:color w:val="000000"/>
          <w:lang w:val="es-ES" w:eastAsia="ja-JP"/>
        </w:rPr>
        <w:t>n</w:t>
      </w:r>
      <w:r w:rsidRPr="00D50EB3">
        <w:rPr>
          <w:rFonts w:eastAsiaTheme="minorHAnsi"/>
          <w:color w:val="000000"/>
          <w:lang w:val="es-ES" w:eastAsia="ja-JP"/>
        </w:rPr>
        <w:t xml:space="preserve"> generan múltiples </w:t>
      </w:r>
      <w:r>
        <w:rPr>
          <w:rFonts w:eastAsiaTheme="minorHAnsi"/>
          <w:color w:val="000000"/>
          <w:lang w:val="es-ES" w:eastAsia="ja-JP"/>
        </w:rPr>
        <w:t>problemas</w:t>
      </w:r>
      <w:r w:rsidRPr="00D50EB3">
        <w:rPr>
          <w:rFonts w:eastAsiaTheme="minorHAnsi"/>
          <w:color w:val="000000"/>
          <w:lang w:val="es-ES" w:eastAsia="ja-JP"/>
        </w:rPr>
        <w:t xml:space="preserve">, especialmente cuando provocan la interrupción del servicio. Esto afecta tanto a la empresa operadora como a los usuarios, quienes pierden confianza en el sistema. </w:t>
      </w:r>
      <w:r>
        <w:rPr>
          <w:rFonts w:eastAsiaTheme="minorHAnsi"/>
          <w:color w:val="000000"/>
          <w:lang w:val="es-ES" w:eastAsia="ja-JP"/>
        </w:rPr>
        <w:t>Por lo que d</w:t>
      </w:r>
      <w:r w:rsidRPr="00D50EB3">
        <w:rPr>
          <w:rFonts w:eastAsiaTheme="minorHAnsi"/>
          <w:color w:val="000000"/>
          <w:lang w:val="es-ES" w:eastAsia="ja-JP"/>
        </w:rPr>
        <w:t xml:space="preserve">etectar estas fallas a tiempo puede evitar </w:t>
      </w:r>
      <w:r>
        <w:rPr>
          <w:rFonts w:eastAsiaTheme="minorHAnsi"/>
          <w:color w:val="000000"/>
          <w:lang w:val="es-ES" w:eastAsia="ja-JP"/>
        </w:rPr>
        <w:t>desalojos,</w:t>
      </w:r>
      <w:r w:rsidRPr="00D50EB3">
        <w:rPr>
          <w:rFonts w:eastAsiaTheme="minorHAnsi"/>
          <w:color w:val="000000"/>
          <w:lang w:val="es-ES" w:eastAsia="ja-JP"/>
        </w:rPr>
        <w:t xml:space="preserve"> </w:t>
      </w:r>
      <w:r>
        <w:rPr>
          <w:rFonts w:eastAsiaTheme="minorHAnsi"/>
          <w:color w:val="000000"/>
          <w:lang w:val="es-ES" w:eastAsia="ja-JP"/>
        </w:rPr>
        <w:t>detenciones y retiradas</w:t>
      </w:r>
      <w:r w:rsidRPr="00D50EB3">
        <w:rPr>
          <w:rFonts w:eastAsiaTheme="minorHAnsi"/>
          <w:color w:val="000000"/>
          <w:lang w:val="es-ES" w:eastAsia="ja-JP"/>
        </w:rPr>
        <w:t xml:space="preserve"> de servicio, lo que representa un gran valor. </w:t>
      </w:r>
    </w:p>
    <w:p w14:paraId="0568DA36" w14:textId="77777777" w:rsidR="00C43D66" w:rsidRPr="00D50EB3" w:rsidRDefault="00C43D66"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p>
    <w:p w14:paraId="532C981C" w14:textId="08450707" w:rsidR="00D50EB3" w:rsidRP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D50EB3">
        <w:rPr>
          <w:rFonts w:eastAsiaTheme="minorHAnsi"/>
          <w:color w:val="000000"/>
          <w:lang w:val="es-ES" w:eastAsia="ja-JP"/>
        </w:rPr>
        <w:t>En los trenes del metro, la Unidad de Producción de Aire (APU) alimenta sistemas clave como la suspensión</w:t>
      </w:r>
      <w:r>
        <w:rPr>
          <w:rFonts w:eastAsiaTheme="minorHAnsi"/>
          <w:color w:val="000000"/>
          <w:lang w:val="es-ES" w:eastAsia="ja-JP"/>
        </w:rPr>
        <w:t xml:space="preserve"> y el sistema de frenos. </w:t>
      </w:r>
      <w:r w:rsidRPr="00D50EB3">
        <w:rPr>
          <w:rFonts w:eastAsiaTheme="minorHAnsi"/>
          <w:color w:val="000000"/>
          <w:lang w:val="es-ES" w:eastAsia="ja-JP"/>
        </w:rPr>
        <w:t>La APU trabaja continuamente y, al no tener redundancia, cualquier falla implica retirar el tren de circulación. Además, estas fallas no suelen detectarse con los métodos tradicionales de mantenimiento basado en condiciones.</w:t>
      </w:r>
    </w:p>
    <w:p w14:paraId="70D44D86" w14:textId="78201AEF" w:rsid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D50EB3">
        <w:rPr>
          <w:rFonts w:eastAsiaTheme="minorHAnsi"/>
          <w:color w:val="000000"/>
          <w:lang w:val="es-ES" w:eastAsia="ja-JP"/>
        </w:rPr>
        <w:t xml:space="preserve">El mantenimiento predictivo busca cambiar el enfoque reactivo por uno preventivo, reduciendo </w:t>
      </w:r>
      <w:r>
        <w:rPr>
          <w:rFonts w:eastAsiaTheme="minorHAnsi"/>
          <w:color w:val="000000"/>
          <w:lang w:val="es-ES" w:eastAsia="ja-JP"/>
        </w:rPr>
        <w:t>detenciones</w:t>
      </w:r>
      <w:r w:rsidRPr="00D50EB3">
        <w:rPr>
          <w:rFonts w:eastAsiaTheme="minorHAnsi"/>
          <w:color w:val="000000"/>
          <w:lang w:val="es-ES" w:eastAsia="ja-JP"/>
        </w:rPr>
        <w:t xml:space="preserve"> imprevistas y tiempos de inactividad. </w:t>
      </w:r>
    </w:p>
    <w:p w14:paraId="5889366C" w14:textId="77777777" w:rsidR="00C43D66" w:rsidRPr="00D50EB3" w:rsidRDefault="00C43D66"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p>
    <w:p w14:paraId="1BAF0857" w14:textId="02B64055" w:rsidR="00D50EB3" w:rsidRP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lang w:val="es-ES" w:eastAsia="ja-JP"/>
        </w:rPr>
      </w:pPr>
      <w:r w:rsidRPr="00D50EB3">
        <w:rPr>
          <w:rFonts w:eastAsiaTheme="minorHAnsi"/>
          <w:color w:val="000000"/>
          <w:lang w:val="es-ES" w:eastAsia="ja-JP"/>
        </w:rPr>
        <w:t xml:space="preserve">El objetivo final del mantenimiento predictivo es anticipar fallas inesperadas mediante el monitoreo continuo del estado del equipo, para planificar mantenimientos de forma eficiente y reducir costos. </w:t>
      </w:r>
    </w:p>
    <w:p w14:paraId="673181CB" w14:textId="77777777" w:rsidR="00D50EB3" w:rsidRP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eastAsia="ja-JP"/>
        </w:rPr>
      </w:pPr>
    </w:p>
    <w:p w14:paraId="3953EDB9" w14:textId="77777777" w:rsid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48B02EB9" w14:textId="77777777" w:rsidR="00D50EB3" w:rsidRDefault="00D50EB3" w:rsidP="00D50E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p>
    <w:p w14:paraId="26D92888" w14:textId="653D7E6D" w:rsidR="000B44AE" w:rsidRPr="008318BD" w:rsidRDefault="008318BD" w:rsidP="00244068">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b/>
          <w:bCs/>
          <w:color w:val="000000"/>
          <w:sz w:val="28"/>
          <w:szCs w:val="28"/>
          <w:lang w:val="es-ES" w:eastAsia="ja-JP"/>
        </w:rPr>
      </w:pPr>
      <w:r w:rsidRPr="008318BD">
        <w:rPr>
          <w:rFonts w:eastAsiaTheme="minorHAnsi"/>
          <w:b/>
          <w:bCs/>
          <w:color w:val="000000"/>
          <w:sz w:val="28"/>
          <w:szCs w:val="28"/>
          <w:lang w:val="es-ES" w:eastAsia="ja-JP"/>
        </w:rPr>
        <w:t>Una línea de tiempo de investigación</w:t>
      </w:r>
    </w:p>
    <w:p w14:paraId="0AD45489" w14:textId="77777777" w:rsidR="000B44AE" w:rsidRDefault="000B44AE" w:rsidP="00244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val="es-ES" w:eastAsia="ja-JP"/>
        </w:rPr>
      </w:pPr>
    </w:p>
    <w:tbl>
      <w:tblPr>
        <w:tblStyle w:val="TableGrid"/>
        <w:tblW w:w="0" w:type="auto"/>
        <w:tblLook w:val="04A0" w:firstRow="1" w:lastRow="0" w:firstColumn="1" w:lastColumn="0" w:noHBand="0" w:noVBand="1"/>
      </w:tblPr>
      <w:tblGrid>
        <w:gridCol w:w="4675"/>
        <w:gridCol w:w="4675"/>
      </w:tblGrid>
      <w:tr w:rsidR="00C43D66" w14:paraId="03A7F5C9" w14:textId="77777777">
        <w:tc>
          <w:tcPr>
            <w:tcW w:w="4675" w:type="dxa"/>
          </w:tcPr>
          <w:p w14:paraId="5C95F56E" w14:textId="5D21120E" w:rsidR="00C43D66" w:rsidRDefault="00C43D66" w:rsidP="00C43D66">
            <w:pPr>
              <w:jc w:val="center"/>
              <w:rPr>
                <w:rFonts w:eastAsiaTheme="minorHAnsi"/>
                <w:color w:val="000000"/>
                <w:sz w:val="22"/>
                <w:szCs w:val="22"/>
                <w:lang w:eastAsia="ja-JP"/>
              </w:rPr>
            </w:pPr>
            <w:r w:rsidRPr="00C43D66">
              <w:rPr>
                <w:b/>
                <w:bCs/>
                <w:color w:val="000000"/>
              </w:rPr>
              <w:t>Semana</w:t>
            </w:r>
          </w:p>
        </w:tc>
        <w:tc>
          <w:tcPr>
            <w:tcW w:w="4675" w:type="dxa"/>
          </w:tcPr>
          <w:p w14:paraId="7FF56170" w14:textId="0B6B686D" w:rsidR="00C43D66" w:rsidRDefault="00C43D66" w:rsidP="00C43D66">
            <w:pPr>
              <w:jc w:val="center"/>
              <w:rPr>
                <w:rFonts w:eastAsiaTheme="minorHAnsi"/>
                <w:color w:val="000000"/>
                <w:sz w:val="22"/>
                <w:szCs w:val="22"/>
                <w:lang w:eastAsia="ja-JP"/>
              </w:rPr>
            </w:pPr>
            <w:r w:rsidRPr="00C43D66">
              <w:rPr>
                <w:b/>
                <w:bCs/>
                <w:color w:val="000000"/>
              </w:rPr>
              <w:t>Actividades</w:t>
            </w:r>
          </w:p>
        </w:tc>
      </w:tr>
      <w:tr w:rsidR="00C43D66" w14:paraId="72E41D75" w14:textId="77777777" w:rsidTr="00C43D66">
        <w:tc>
          <w:tcPr>
            <w:tcW w:w="4675" w:type="dxa"/>
            <w:vAlign w:val="center"/>
          </w:tcPr>
          <w:p w14:paraId="5D8CC94E" w14:textId="2106B3DE" w:rsidR="00C43D66" w:rsidRPr="00C43D66" w:rsidRDefault="00C43D66" w:rsidP="00C43D66">
            <w:pPr>
              <w:jc w:val="center"/>
              <w:rPr>
                <w:b/>
                <w:bCs/>
                <w:color w:val="000000"/>
              </w:rPr>
            </w:pPr>
            <w:r w:rsidRPr="00C43D66">
              <w:rPr>
                <w:b/>
                <w:bCs/>
                <w:color w:val="000000"/>
              </w:rPr>
              <w:t>Semana 1</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78"/>
            </w:tblGrid>
            <w:tr w:rsidR="00C43D66" w:rsidRPr="00D0235E" w14:paraId="7B7E7743" w14:textId="77777777" w:rsidTr="00F30C22">
              <w:trPr>
                <w:tblCellSpacing w:w="15" w:type="dxa"/>
              </w:trPr>
              <w:tc>
                <w:tcPr>
                  <w:tcW w:w="0" w:type="auto"/>
                  <w:vAlign w:val="center"/>
                  <w:hideMark/>
                </w:tcPr>
                <w:p w14:paraId="1519C1A0" w14:textId="165501F1" w:rsidR="00C43D66" w:rsidRPr="00D0235E" w:rsidRDefault="00C43D66" w:rsidP="00C43D66">
                  <w:pPr>
                    <w:rPr>
                      <w:color w:val="000000"/>
                    </w:rPr>
                  </w:pPr>
                </w:p>
              </w:tc>
              <w:tc>
                <w:tcPr>
                  <w:tcW w:w="0" w:type="auto"/>
                  <w:vAlign w:val="center"/>
                  <w:hideMark/>
                </w:tcPr>
                <w:p w14:paraId="1825C18A" w14:textId="5A476269" w:rsidR="00C43D66" w:rsidRPr="00D0235E" w:rsidRDefault="00C43D66" w:rsidP="00C43D66">
                  <w:pPr>
                    <w:rPr>
                      <w:color w:val="000000"/>
                    </w:rPr>
                  </w:pPr>
                  <w:r>
                    <w:rPr>
                      <w:rStyle w:val="Strong"/>
                      <w:rFonts w:eastAsiaTheme="majorEastAsia"/>
                      <w:color w:val="000000"/>
                    </w:rPr>
                    <w:t>P</w:t>
                  </w:r>
                  <w:r>
                    <w:rPr>
                      <w:rStyle w:val="Strong"/>
                      <w:rFonts w:eastAsiaTheme="majorEastAsia"/>
                    </w:rPr>
                    <w:t>ropuesta</w:t>
                  </w:r>
                  <w:r w:rsidRPr="00D0235E">
                    <w:rPr>
                      <w:rStyle w:val="Strong"/>
                      <w:rFonts w:eastAsiaTheme="majorEastAsia"/>
                      <w:color w:val="000000"/>
                    </w:rPr>
                    <w:t xml:space="preserve"> de investigación</w:t>
                  </w:r>
                  <w:r w:rsidRPr="00D0235E">
                    <w:rPr>
                      <w:color w:val="000000"/>
                    </w:rPr>
                    <w:br/>
                    <w:t>• Revisión del dataset</w:t>
                  </w:r>
                  <w:r>
                    <w:rPr>
                      <w:color w:val="000000"/>
                    </w:rPr>
                    <w:t xml:space="preserve"> </w:t>
                  </w:r>
                  <w:r w:rsidRPr="00D0235E">
                    <w:rPr>
                      <w:color w:val="000000"/>
                    </w:rPr>
                    <w:t>y comprensión de su estructura</w:t>
                  </w:r>
                  <w:r w:rsidRPr="00D0235E">
                    <w:rPr>
                      <w:color w:val="000000"/>
                    </w:rPr>
                    <w:br/>
                    <w:t>• Redacción de la propuesta</w:t>
                  </w:r>
                </w:p>
              </w:tc>
            </w:tr>
          </w:tbl>
          <w:p w14:paraId="7D139265" w14:textId="77777777" w:rsid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eastAsia="ja-JP"/>
              </w:rPr>
            </w:pPr>
          </w:p>
        </w:tc>
      </w:tr>
      <w:tr w:rsidR="00C43D66" w14:paraId="5B54C410" w14:textId="77777777" w:rsidTr="00C43D66">
        <w:tc>
          <w:tcPr>
            <w:tcW w:w="4675" w:type="dxa"/>
            <w:vAlign w:val="center"/>
          </w:tcPr>
          <w:p w14:paraId="344AF995" w14:textId="606E2FB4" w:rsid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heme="minorHAnsi"/>
                <w:color w:val="000000"/>
                <w:sz w:val="22"/>
                <w:szCs w:val="22"/>
                <w:lang w:eastAsia="ja-JP"/>
              </w:rPr>
            </w:pPr>
            <w:r w:rsidRPr="00C43D66">
              <w:rPr>
                <w:b/>
                <w:bCs/>
                <w:color w:val="000000"/>
              </w:rPr>
              <w:t xml:space="preserve">Semana </w:t>
            </w:r>
            <w:r>
              <w:rPr>
                <w:b/>
                <w:bCs/>
                <w:color w:val="000000"/>
              </w:rPr>
              <w:t>2</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78"/>
            </w:tblGrid>
            <w:tr w:rsidR="00C43D66" w:rsidRPr="00D0235E" w14:paraId="79ECE0C6" w14:textId="77777777" w:rsidTr="00F30C22">
              <w:trPr>
                <w:tblCellSpacing w:w="15" w:type="dxa"/>
              </w:trPr>
              <w:tc>
                <w:tcPr>
                  <w:tcW w:w="0" w:type="auto"/>
                  <w:vAlign w:val="center"/>
                  <w:hideMark/>
                </w:tcPr>
                <w:p w14:paraId="3DB24505" w14:textId="563835AB" w:rsidR="00C43D66" w:rsidRPr="00D0235E" w:rsidRDefault="00C43D66" w:rsidP="00C43D66">
                  <w:pPr>
                    <w:rPr>
                      <w:color w:val="000000"/>
                    </w:rPr>
                  </w:pPr>
                </w:p>
              </w:tc>
              <w:tc>
                <w:tcPr>
                  <w:tcW w:w="0" w:type="auto"/>
                  <w:vAlign w:val="center"/>
                  <w:hideMark/>
                </w:tcPr>
                <w:p w14:paraId="4BABC987" w14:textId="425C0E88" w:rsidR="00C43D66" w:rsidRDefault="00C43D66" w:rsidP="00C43D66">
                  <w:pPr>
                    <w:rPr>
                      <w:color w:val="000000"/>
                    </w:rPr>
                  </w:pPr>
                  <w:r w:rsidRPr="00D0235E">
                    <w:rPr>
                      <w:rStyle w:val="Strong"/>
                      <w:rFonts w:eastAsiaTheme="majorEastAsia"/>
                      <w:color w:val="000000"/>
                    </w:rPr>
                    <w:t xml:space="preserve">Formulación del problema y </w:t>
                  </w:r>
                  <w:r w:rsidR="00C629F5">
                    <w:rPr>
                      <w:rStyle w:val="Strong"/>
                      <w:rFonts w:eastAsiaTheme="majorEastAsia"/>
                      <w:color w:val="000000"/>
                    </w:rPr>
                    <w:t>m</w:t>
                  </w:r>
                  <w:r w:rsidR="00C629F5">
                    <w:rPr>
                      <w:rStyle w:val="Strong"/>
                      <w:rFonts w:eastAsiaTheme="majorEastAsia"/>
                    </w:rPr>
                    <w:t>odelado de datos</w:t>
                  </w:r>
                  <w:r w:rsidRPr="00D0235E">
                    <w:rPr>
                      <w:color w:val="000000"/>
                    </w:rPr>
                    <w:br/>
                    <w:t>• Investigación de antecedentes sobre mantenimiento predictivo en sistemas ferroviarios</w:t>
                  </w:r>
                  <w:r w:rsidRPr="00D0235E">
                    <w:rPr>
                      <w:color w:val="000000"/>
                    </w:rPr>
                    <w:br/>
                    <w:t>• Definición de objetivos del estudio</w:t>
                  </w:r>
                </w:p>
                <w:p w14:paraId="707EAF96" w14:textId="77777777" w:rsidR="00C43D66" w:rsidRDefault="00C43D66" w:rsidP="00C43D66">
                  <w:pPr>
                    <w:rPr>
                      <w:color w:val="000000"/>
                    </w:rPr>
                  </w:pPr>
                  <w:r w:rsidRPr="00D0235E">
                    <w:rPr>
                      <w:color w:val="000000"/>
                    </w:rPr>
                    <w:t>• Análisis de variables</w:t>
                  </w:r>
                </w:p>
                <w:p w14:paraId="309D180E" w14:textId="77777777" w:rsidR="00C629F5" w:rsidRDefault="00C629F5" w:rsidP="00C43D66">
                  <w:pPr>
                    <w:rPr>
                      <w:color w:val="000000"/>
                    </w:rPr>
                  </w:pPr>
                  <w:r w:rsidRPr="00D0235E">
                    <w:rPr>
                      <w:color w:val="000000"/>
                    </w:rPr>
                    <w:t>• Limpieza, análisis exploratorio y visualización</w:t>
                  </w:r>
                </w:p>
                <w:p w14:paraId="15B0ADC6" w14:textId="77777777" w:rsidR="00C629F5" w:rsidRDefault="00C629F5" w:rsidP="00C629F5">
                  <w:pPr>
                    <w:rPr>
                      <w:color w:val="000000"/>
                    </w:rPr>
                  </w:pPr>
                  <w:r w:rsidRPr="00D0235E">
                    <w:rPr>
                      <w:color w:val="000000"/>
                    </w:rPr>
                    <w:t>• Selección y entrenamiento de modelos (</w:t>
                  </w:r>
                  <w:r>
                    <w:rPr>
                      <w:color w:val="000000"/>
                    </w:rPr>
                    <w:t>ejemplo:</w:t>
                  </w:r>
                  <w:r w:rsidRPr="00D0235E">
                    <w:rPr>
                      <w:color w:val="000000"/>
                    </w:rPr>
                    <w:t xml:space="preserve">árboles de decisión, SVM, </w:t>
                  </w:r>
                  <w:r>
                    <w:rPr>
                      <w:color w:val="000000"/>
                    </w:rPr>
                    <w:t>Regresion Logistcia</w:t>
                  </w:r>
                  <w:r w:rsidRPr="00D0235E">
                    <w:rPr>
                      <w:color w:val="000000"/>
                    </w:rPr>
                    <w:t>, etc.)</w:t>
                  </w:r>
                </w:p>
                <w:p w14:paraId="360752DB" w14:textId="77777777" w:rsidR="00C629F5" w:rsidRDefault="00C629F5" w:rsidP="00C629F5">
                  <w:pPr>
                    <w:rPr>
                      <w:color w:val="000000"/>
                    </w:rPr>
                  </w:pPr>
                  <w:r w:rsidRPr="00D0235E">
                    <w:rPr>
                      <w:color w:val="000000"/>
                    </w:rPr>
                    <w:t>• Validación de modelos y ajuste de hiperparámetros</w:t>
                  </w:r>
                </w:p>
                <w:p w14:paraId="7B0E9812" w14:textId="4723066D" w:rsidR="00C629F5" w:rsidRPr="00D0235E" w:rsidRDefault="00C629F5" w:rsidP="00C43D66">
                  <w:pPr>
                    <w:rPr>
                      <w:color w:val="000000"/>
                    </w:rPr>
                  </w:pPr>
                </w:p>
              </w:tc>
            </w:tr>
          </w:tbl>
          <w:p w14:paraId="3B558825" w14:textId="77777777" w:rsid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eastAsia="ja-JP"/>
              </w:rPr>
            </w:pPr>
          </w:p>
        </w:tc>
      </w:tr>
      <w:tr w:rsidR="00C43D66" w14:paraId="5BE2F511" w14:textId="77777777" w:rsidTr="00C43D66">
        <w:tc>
          <w:tcPr>
            <w:tcW w:w="4675" w:type="dxa"/>
            <w:vAlign w:val="center"/>
          </w:tcPr>
          <w:p w14:paraId="5DF284BC" w14:textId="2DFE9CAC" w:rsid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heme="minorHAnsi"/>
                <w:color w:val="000000"/>
                <w:sz w:val="22"/>
                <w:szCs w:val="22"/>
                <w:lang w:eastAsia="ja-JP"/>
              </w:rPr>
            </w:pPr>
            <w:r w:rsidRPr="00C43D66">
              <w:rPr>
                <w:b/>
                <w:bCs/>
                <w:color w:val="000000"/>
              </w:rPr>
              <w:t xml:space="preserve">Semana </w:t>
            </w:r>
            <w:r>
              <w:rPr>
                <w:b/>
                <w:bCs/>
                <w:color w:val="000000"/>
              </w:rPr>
              <w:t>3</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78"/>
            </w:tblGrid>
            <w:tr w:rsidR="00C43D66" w:rsidRPr="00D0235E" w14:paraId="7B297636" w14:textId="77777777" w:rsidTr="00F30C22">
              <w:trPr>
                <w:tblCellSpacing w:w="15" w:type="dxa"/>
              </w:trPr>
              <w:tc>
                <w:tcPr>
                  <w:tcW w:w="0" w:type="auto"/>
                  <w:vAlign w:val="center"/>
                  <w:hideMark/>
                </w:tcPr>
                <w:p w14:paraId="0F77FDE6" w14:textId="456FC706" w:rsidR="00C43D66" w:rsidRPr="00D0235E" w:rsidRDefault="00C43D66" w:rsidP="00C43D66">
                  <w:pPr>
                    <w:rPr>
                      <w:color w:val="000000"/>
                    </w:rPr>
                  </w:pPr>
                </w:p>
              </w:tc>
              <w:tc>
                <w:tcPr>
                  <w:tcW w:w="0" w:type="auto"/>
                  <w:vAlign w:val="center"/>
                  <w:hideMark/>
                </w:tcPr>
                <w:p w14:paraId="6BDE3792" w14:textId="77777777" w:rsidR="00C629F5" w:rsidRDefault="00C43D66" w:rsidP="00C629F5">
                  <w:pPr>
                    <w:rPr>
                      <w:color w:val="000000"/>
                    </w:rPr>
                  </w:pPr>
                  <w:r>
                    <w:rPr>
                      <w:rStyle w:val="Strong"/>
                      <w:rFonts w:eastAsiaTheme="majorEastAsia"/>
                    </w:rPr>
                    <w:t xml:space="preserve"> </w:t>
                  </w:r>
                  <w:r w:rsidR="00C629F5" w:rsidRPr="00D0235E">
                    <w:rPr>
                      <w:rStyle w:val="Strong"/>
                      <w:rFonts w:eastAsiaTheme="majorEastAsia"/>
                      <w:color w:val="000000"/>
                    </w:rPr>
                    <w:t>Análisis de resultados y documentación</w:t>
                  </w:r>
                  <w:r w:rsidR="00C629F5" w:rsidRPr="00D0235E">
                    <w:rPr>
                      <w:color w:val="000000"/>
                    </w:rPr>
                    <w:br/>
                    <w:t>• Evaluación del desempeño de los modelos</w:t>
                  </w:r>
                  <w:r w:rsidR="00C629F5" w:rsidRPr="00D0235E">
                    <w:rPr>
                      <w:color w:val="000000"/>
                    </w:rPr>
                    <w:br/>
                    <w:t>• Interpretación de los hallazgos</w:t>
                  </w:r>
                  <w:r w:rsidR="00C629F5" w:rsidRPr="00D0235E">
                    <w:rPr>
                      <w:color w:val="000000"/>
                    </w:rPr>
                    <w:br/>
                    <w:t>• Elaboración del Reporte</w:t>
                  </w:r>
                  <w:r w:rsidR="00C629F5">
                    <w:rPr>
                      <w:color w:val="000000"/>
                    </w:rPr>
                    <w:t xml:space="preserve"> final</w:t>
                  </w:r>
                </w:p>
                <w:p w14:paraId="3869E180" w14:textId="50F0DCB0" w:rsidR="00C629F5" w:rsidRDefault="00C629F5" w:rsidP="00C629F5">
                  <w:pPr>
                    <w:rPr>
                      <w:color w:val="000000"/>
                    </w:rPr>
                  </w:pPr>
                  <w:r w:rsidRPr="00D0235E">
                    <w:rPr>
                      <w:color w:val="000000"/>
                    </w:rPr>
                    <w:t>• Preparación de scripts, gráficas y base de datos para GitHub</w:t>
                  </w:r>
                </w:p>
                <w:p w14:paraId="71A09465" w14:textId="50FCBA40" w:rsidR="00C629F5" w:rsidRDefault="00C629F5" w:rsidP="00C629F5">
                  <w:pPr>
                    <w:rPr>
                      <w:color w:val="000000"/>
                    </w:rPr>
                  </w:pPr>
                  <w:r w:rsidRPr="00D0235E">
                    <w:rPr>
                      <w:color w:val="000000"/>
                    </w:rPr>
                    <w:t>• Preparación de presentación</w:t>
                  </w:r>
                </w:p>
                <w:p w14:paraId="43AD2F26" w14:textId="77777777" w:rsidR="00C43D66" w:rsidRDefault="00C43D66" w:rsidP="00C43D66">
                  <w:pPr>
                    <w:rPr>
                      <w:color w:val="000000"/>
                    </w:rPr>
                  </w:pPr>
                </w:p>
                <w:p w14:paraId="09541EAD" w14:textId="1240127C" w:rsidR="00C43D66" w:rsidRPr="00D0235E" w:rsidRDefault="00C43D66" w:rsidP="00C43D66">
                  <w:pPr>
                    <w:rPr>
                      <w:color w:val="000000"/>
                    </w:rPr>
                  </w:pPr>
                </w:p>
              </w:tc>
            </w:tr>
          </w:tbl>
          <w:p w14:paraId="3BDB01DB" w14:textId="77777777" w:rsid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eastAsia="ja-JP"/>
              </w:rPr>
            </w:pPr>
          </w:p>
        </w:tc>
      </w:tr>
    </w:tbl>
    <w:p w14:paraId="2AE96F45" w14:textId="03ED829D" w:rsidR="00C43D66" w:rsidRPr="00C43D66" w:rsidRDefault="00C43D66" w:rsidP="00C43D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sz w:val="22"/>
          <w:szCs w:val="22"/>
          <w:lang w:eastAsia="ja-JP"/>
        </w:rPr>
      </w:pPr>
    </w:p>
    <w:sectPr w:rsidR="00C43D66" w:rsidRPr="00C43D66" w:rsidSect="0044621B">
      <w:pgSz w:w="12240" w:h="15840" w:code="1"/>
      <w:pgMar w:top="360" w:right="1440" w:bottom="288"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CE94E" w14:textId="77777777" w:rsidR="00183CE6" w:rsidRDefault="00183CE6">
      <w:r>
        <w:separator/>
      </w:r>
    </w:p>
    <w:p w14:paraId="586F0058" w14:textId="77777777" w:rsidR="00183CE6" w:rsidRDefault="00183CE6"/>
  </w:endnote>
  <w:endnote w:type="continuationSeparator" w:id="0">
    <w:p w14:paraId="349F4A8B" w14:textId="77777777" w:rsidR="00183CE6" w:rsidRDefault="00183CE6">
      <w:r>
        <w:continuationSeparator/>
      </w:r>
    </w:p>
    <w:p w14:paraId="5DFB80C0" w14:textId="77777777" w:rsidR="00183CE6" w:rsidRDefault="00183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7BF2E" w14:textId="77777777" w:rsidR="00183CE6" w:rsidRDefault="00183CE6">
      <w:r>
        <w:separator/>
      </w:r>
    </w:p>
    <w:p w14:paraId="16BE49CA" w14:textId="77777777" w:rsidR="00183CE6" w:rsidRDefault="00183CE6"/>
  </w:footnote>
  <w:footnote w:type="continuationSeparator" w:id="0">
    <w:p w14:paraId="2AC91CDE" w14:textId="77777777" w:rsidR="00183CE6" w:rsidRDefault="00183CE6">
      <w:r>
        <w:continuationSeparator/>
      </w:r>
    </w:p>
    <w:p w14:paraId="0065483E" w14:textId="77777777" w:rsidR="00183CE6" w:rsidRDefault="00183C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888BC4"/>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BB3653"/>
    <w:multiLevelType w:val="hybridMultilevel"/>
    <w:tmpl w:val="A312865A"/>
    <w:lvl w:ilvl="0" w:tplc="F578BF70">
      <w:start w:val="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926DA9"/>
    <w:multiLevelType w:val="hybridMultilevel"/>
    <w:tmpl w:val="5A82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95D97"/>
    <w:multiLevelType w:val="hybridMultilevel"/>
    <w:tmpl w:val="5C0CA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70060D"/>
    <w:multiLevelType w:val="hybridMultilevel"/>
    <w:tmpl w:val="81D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E4F6C"/>
    <w:multiLevelType w:val="multilevel"/>
    <w:tmpl w:val="3326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510153D6"/>
    <w:multiLevelType w:val="multilevel"/>
    <w:tmpl w:val="152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37446"/>
    <w:multiLevelType w:val="hybridMultilevel"/>
    <w:tmpl w:val="B1AA54AC"/>
    <w:lvl w:ilvl="0" w:tplc="04090001">
      <w:start w:val="1"/>
      <w:numFmt w:val="bullet"/>
      <w:lvlText w:val=""/>
      <w:lvlJc w:val="left"/>
      <w:pPr>
        <w:ind w:left="1280" w:hanging="360"/>
      </w:pPr>
      <w:rPr>
        <w:rFonts w:ascii="Symbol" w:hAnsi="Symbol" w:hint="default"/>
      </w:rPr>
    </w:lvl>
    <w:lvl w:ilvl="1" w:tplc="04090003">
      <w:start w:val="1"/>
      <w:numFmt w:val="bullet"/>
      <w:lvlText w:val="o"/>
      <w:lvlJc w:val="left"/>
      <w:pPr>
        <w:ind w:left="2000" w:hanging="360"/>
      </w:pPr>
      <w:rPr>
        <w:rFonts w:ascii="Courier New" w:hAnsi="Courier New" w:cs="Courier New" w:hint="default"/>
      </w:rPr>
    </w:lvl>
    <w:lvl w:ilvl="2" w:tplc="04090005">
      <w:start w:val="1"/>
      <w:numFmt w:val="bullet"/>
      <w:lvlText w:val=""/>
      <w:lvlJc w:val="left"/>
      <w:pPr>
        <w:ind w:left="2720" w:hanging="360"/>
      </w:pPr>
      <w:rPr>
        <w:rFonts w:ascii="Wingdings" w:hAnsi="Wingdings" w:hint="default"/>
      </w:rPr>
    </w:lvl>
    <w:lvl w:ilvl="3" w:tplc="0409000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0" w15:restartNumberingAfterBreak="0">
    <w:nsid w:val="6D1638CF"/>
    <w:multiLevelType w:val="multilevel"/>
    <w:tmpl w:val="48E008DC"/>
    <w:lvl w:ilvl="0">
      <w:start w:val="1"/>
      <w:numFmt w:val="lowerRoman"/>
      <w:pStyle w:val="ListNumber"/>
      <w:lvlText w:val="%1."/>
      <w:lvlJc w:val="left"/>
      <w:pPr>
        <w:ind w:left="648" w:hanging="360"/>
      </w:pPr>
      <w:rPr>
        <w:rFonts w:hint="default"/>
        <w:b w:val="0"/>
        <w:bCs w:val="0"/>
      </w:rPr>
    </w:lvl>
    <w:lvl w:ilvl="1">
      <w:start w:val="1"/>
      <w:numFmt w:val="lowerLetter"/>
      <w:pStyle w:val="ListNumber2"/>
      <w:lvlText w:val="%2)"/>
      <w:lvlJc w:val="left"/>
      <w:pPr>
        <w:ind w:left="1008" w:hanging="360"/>
      </w:pPr>
      <w:rPr>
        <w:rFonts w:hint="default"/>
      </w:rPr>
    </w:lvl>
    <w:lvl w:ilvl="2">
      <w:start w:val="1"/>
      <w:numFmt w:val="decimal"/>
      <w:pStyle w:val="ListNumber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E124DF9"/>
    <w:multiLevelType w:val="multilevel"/>
    <w:tmpl w:val="05A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950306">
    <w:abstractNumId w:val="17"/>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0"/>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1"/>
  </w:num>
  <w:num w:numId="13" w16cid:durableId="25299765">
    <w:abstractNumId w:val="11"/>
  </w:num>
  <w:num w:numId="14" w16cid:durableId="1538271904">
    <w:abstractNumId w:val="14"/>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0"/>
  </w:num>
  <w:num w:numId="20" w16cid:durableId="1030299558">
    <w:abstractNumId w:val="3"/>
  </w:num>
  <w:num w:numId="21" w16cid:durableId="1214002914">
    <w:abstractNumId w:val="2"/>
  </w:num>
  <w:num w:numId="22" w16cid:durableId="709065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3584708">
    <w:abstractNumId w:val="8"/>
  </w:num>
  <w:num w:numId="24" w16cid:durableId="19316207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89133146">
    <w:abstractNumId w:val="18"/>
  </w:num>
  <w:num w:numId="26" w16cid:durableId="739794909">
    <w:abstractNumId w:val="22"/>
  </w:num>
  <w:num w:numId="27" w16cid:durableId="1511674774">
    <w:abstractNumId w:val="16"/>
  </w:num>
  <w:num w:numId="28" w16cid:durableId="272254473">
    <w:abstractNumId w:val="10"/>
  </w:num>
  <w:num w:numId="29" w16cid:durableId="1280070218">
    <w:abstractNumId w:val="13"/>
  </w:num>
  <w:num w:numId="30" w16cid:durableId="815099988">
    <w:abstractNumId w:val="20"/>
  </w:num>
  <w:num w:numId="31" w16cid:durableId="512846292">
    <w:abstractNumId w:val="15"/>
  </w:num>
  <w:num w:numId="32" w16cid:durableId="1753509287">
    <w:abstractNumId w:val="19"/>
  </w:num>
  <w:num w:numId="33" w16cid:durableId="1615480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3FC6"/>
    <w:rsid w:val="00032AFC"/>
    <w:rsid w:val="0004213E"/>
    <w:rsid w:val="00051678"/>
    <w:rsid w:val="00051CEC"/>
    <w:rsid w:val="00080C63"/>
    <w:rsid w:val="0009526C"/>
    <w:rsid w:val="000A2FDA"/>
    <w:rsid w:val="000B44AE"/>
    <w:rsid w:val="000C47C7"/>
    <w:rsid w:val="000D1F66"/>
    <w:rsid w:val="000D2CB5"/>
    <w:rsid w:val="000D3390"/>
    <w:rsid w:val="000F2658"/>
    <w:rsid w:val="000F7FC9"/>
    <w:rsid w:val="00173AD6"/>
    <w:rsid w:val="00180019"/>
    <w:rsid w:val="001800F8"/>
    <w:rsid w:val="00183CE6"/>
    <w:rsid w:val="001B2A7B"/>
    <w:rsid w:val="001E3318"/>
    <w:rsid w:val="00221806"/>
    <w:rsid w:val="00242BFD"/>
    <w:rsid w:val="00244068"/>
    <w:rsid w:val="00292644"/>
    <w:rsid w:val="00294C3F"/>
    <w:rsid w:val="002A5EBB"/>
    <w:rsid w:val="002A6063"/>
    <w:rsid w:val="002B1547"/>
    <w:rsid w:val="002C1552"/>
    <w:rsid w:val="002C71D5"/>
    <w:rsid w:val="00303660"/>
    <w:rsid w:val="00306480"/>
    <w:rsid w:val="00310FA4"/>
    <w:rsid w:val="00313B96"/>
    <w:rsid w:val="003157B2"/>
    <w:rsid w:val="00315E05"/>
    <w:rsid w:val="0034396F"/>
    <w:rsid w:val="0034590C"/>
    <w:rsid w:val="0034617C"/>
    <w:rsid w:val="00356102"/>
    <w:rsid w:val="00361CBE"/>
    <w:rsid w:val="003920AE"/>
    <w:rsid w:val="003A075E"/>
    <w:rsid w:val="003B0C99"/>
    <w:rsid w:val="003C3983"/>
    <w:rsid w:val="003D7550"/>
    <w:rsid w:val="003F2336"/>
    <w:rsid w:val="003F397A"/>
    <w:rsid w:val="003F3D12"/>
    <w:rsid w:val="004211E7"/>
    <w:rsid w:val="004343C1"/>
    <w:rsid w:val="0044621B"/>
    <w:rsid w:val="00494226"/>
    <w:rsid w:val="004C0D7C"/>
    <w:rsid w:val="004D4C77"/>
    <w:rsid w:val="004E5C68"/>
    <w:rsid w:val="004F386A"/>
    <w:rsid w:val="004F4F5C"/>
    <w:rsid w:val="005046BD"/>
    <w:rsid w:val="00521179"/>
    <w:rsid w:val="00546C80"/>
    <w:rsid w:val="00552034"/>
    <w:rsid w:val="0055429E"/>
    <w:rsid w:val="00562FE5"/>
    <w:rsid w:val="00567C7E"/>
    <w:rsid w:val="005C7BF4"/>
    <w:rsid w:val="005E22EC"/>
    <w:rsid w:val="005F277E"/>
    <w:rsid w:val="005F3D1A"/>
    <w:rsid w:val="00610360"/>
    <w:rsid w:val="006108B9"/>
    <w:rsid w:val="0062172F"/>
    <w:rsid w:val="00634E84"/>
    <w:rsid w:val="006443AD"/>
    <w:rsid w:val="006616DC"/>
    <w:rsid w:val="00666793"/>
    <w:rsid w:val="00672026"/>
    <w:rsid w:val="00686FE5"/>
    <w:rsid w:val="0069101C"/>
    <w:rsid w:val="00696D06"/>
    <w:rsid w:val="006B19C3"/>
    <w:rsid w:val="006B6AF4"/>
    <w:rsid w:val="006D0E8F"/>
    <w:rsid w:val="007002A7"/>
    <w:rsid w:val="0070475C"/>
    <w:rsid w:val="00711959"/>
    <w:rsid w:val="00721AE6"/>
    <w:rsid w:val="00740829"/>
    <w:rsid w:val="0074543F"/>
    <w:rsid w:val="0075293C"/>
    <w:rsid w:val="007657FB"/>
    <w:rsid w:val="00793758"/>
    <w:rsid w:val="007A06AE"/>
    <w:rsid w:val="007C5435"/>
    <w:rsid w:val="007D0340"/>
    <w:rsid w:val="007D1FB9"/>
    <w:rsid w:val="007D1FE9"/>
    <w:rsid w:val="00804AC1"/>
    <w:rsid w:val="00807F4F"/>
    <w:rsid w:val="00814746"/>
    <w:rsid w:val="008318BD"/>
    <w:rsid w:val="00843290"/>
    <w:rsid w:val="00851BEE"/>
    <w:rsid w:val="00877B0F"/>
    <w:rsid w:val="0088608F"/>
    <w:rsid w:val="00890F29"/>
    <w:rsid w:val="008A628E"/>
    <w:rsid w:val="008D64D2"/>
    <w:rsid w:val="008D7A67"/>
    <w:rsid w:val="008F0D7E"/>
    <w:rsid w:val="00910CDD"/>
    <w:rsid w:val="00917394"/>
    <w:rsid w:val="009333C7"/>
    <w:rsid w:val="00942417"/>
    <w:rsid w:val="00961628"/>
    <w:rsid w:val="00965EA2"/>
    <w:rsid w:val="00981DC6"/>
    <w:rsid w:val="009866E2"/>
    <w:rsid w:val="009B4744"/>
    <w:rsid w:val="009E2074"/>
    <w:rsid w:val="009F59A5"/>
    <w:rsid w:val="009F6A16"/>
    <w:rsid w:val="00A030CE"/>
    <w:rsid w:val="00A03C23"/>
    <w:rsid w:val="00A30EB4"/>
    <w:rsid w:val="00A40744"/>
    <w:rsid w:val="00A916A4"/>
    <w:rsid w:val="00AB1779"/>
    <w:rsid w:val="00AC7E4F"/>
    <w:rsid w:val="00AE3359"/>
    <w:rsid w:val="00AF3EC1"/>
    <w:rsid w:val="00B034F0"/>
    <w:rsid w:val="00B4509F"/>
    <w:rsid w:val="00B51EB3"/>
    <w:rsid w:val="00B979D8"/>
    <w:rsid w:val="00BB1F80"/>
    <w:rsid w:val="00BB7054"/>
    <w:rsid w:val="00BB7FDF"/>
    <w:rsid w:val="00BC0EC5"/>
    <w:rsid w:val="00BC4C4C"/>
    <w:rsid w:val="00BC767C"/>
    <w:rsid w:val="00BD2D7A"/>
    <w:rsid w:val="00BE508C"/>
    <w:rsid w:val="00C11B7B"/>
    <w:rsid w:val="00C202C2"/>
    <w:rsid w:val="00C31951"/>
    <w:rsid w:val="00C3530C"/>
    <w:rsid w:val="00C43D66"/>
    <w:rsid w:val="00C629F5"/>
    <w:rsid w:val="00C74321"/>
    <w:rsid w:val="00C77E5A"/>
    <w:rsid w:val="00C80C54"/>
    <w:rsid w:val="00CC41BE"/>
    <w:rsid w:val="00CF7382"/>
    <w:rsid w:val="00CF7F3E"/>
    <w:rsid w:val="00D4773E"/>
    <w:rsid w:val="00D50EB3"/>
    <w:rsid w:val="00D7520C"/>
    <w:rsid w:val="00D94756"/>
    <w:rsid w:val="00DA52DA"/>
    <w:rsid w:val="00DB445C"/>
    <w:rsid w:val="00DE3B49"/>
    <w:rsid w:val="00E0257E"/>
    <w:rsid w:val="00E06669"/>
    <w:rsid w:val="00E129F9"/>
    <w:rsid w:val="00E16187"/>
    <w:rsid w:val="00E374C9"/>
    <w:rsid w:val="00E50D7D"/>
    <w:rsid w:val="00E602D0"/>
    <w:rsid w:val="00E60CF9"/>
    <w:rsid w:val="00E711BE"/>
    <w:rsid w:val="00E761C2"/>
    <w:rsid w:val="00E8207D"/>
    <w:rsid w:val="00E916C8"/>
    <w:rsid w:val="00EA1368"/>
    <w:rsid w:val="00EE59B1"/>
    <w:rsid w:val="00F12C8E"/>
    <w:rsid w:val="00F37DA2"/>
    <w:rsid w:val="00F462C6"/>
    <w:rsid w:val="00FA0ED2"/>
    <w:rsid w:val="00FB1001"/>
    <w:rsid w:val="00FB4BA0"/>
    <w:rsid w:val="00FC6897"/>
    <w:rsid w:val="00FC798C"/>
    <w:rsid w:val="00FE32AD"/>
    <w:rsid w:val="00FE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2F"/>
    <w:pPr>
      <w:spacing w:after="0" w:line="240" w:lineRule="auto"/>
      <w:ind w:left="0"/>
    </w:pPr>
    <w:rPr>
      <w:rFonts w:ascii="Times New Roman" w:eastAsia="Times New Roman" w:hAnsi="Times New Roman" w:cs="Times New Roman"/>
      <w:color w:val="auto"/>
      <w:sz w:val="24"/>
      <w:szCs w:val="24"/>
      <w:lang w:val="en-PA" w:eastAsia="en-US"/>
    </w:rPr>
  </w:style>
  <w:style w:type="paragraph" w:styleId="Heading1">
    <w:name w:val="heading 1"/>
    <w:basedOn w:val="Normal"/>
    <w:link w:val="Heading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Heading2">
    <w:name w:val="heading 2"/>
    <w:basedOn w:val="Normal"/>
    <w:next w:val="Normal"/>
    <w:link w:val="Heading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Heading5">
    <w:name w:val="heading 5"/>
    <w:basedOn w:val="Normal"/>
    <w:link w:val="Heading5Char"/>
    <w:uiPriority w:val="9"/>
    <w:semiHidden/>
    <w:qFormat/>
    <w:rsid w:val="00740829"/>
    <w:pPr>
      <w:spacing w:before="40"/>
      <w:outlineLvl w:val="4"/>
    </w:pPr>
    <w:rPr>
      <w:rFonts w:asciiTheme="majorHAnsi" w:eastAsiaTheme="majorEastAsia" w:hAnsiTheme="majorHAnsi" w:cstheme="majorBidi"/>
      <w:i/>
      <w:color w:val="ABC8D2" w:themeColor="accent2"/>
      <w:spacing w:val="6"/>
    </w:rPr>
  </w:style>
  <w:style w:type="paragraph" w:styleId="Heading6">
    <w:name w:val="heading 6"/>
    <w:basedOn w:val="Normal"/>
    <w:link w:val="Heading6Char"/>
    <w:uiPriority w:val="9"/>
    <w:semiHidden/>
    <w:qFormat/>
    <w:rsid w:val="00740829"/>
    <w:pPr>
      <w:spacing w:before="40"/>
      <w:outlineLvl w:val="5"/>
    </w:pPr>
    <w:rPr>
      <w:rFonts w:asciiTheme="majorHAnsi" w:eastAsiaTheme="majorEastAsia" w:hAnsiTheme="majorHAnsi" w:cstheme="majorBidi"/>
      <w:color w:val="ABC8D2" w:themeColor="accent2"/>
      <w:spacing w:val="12"/>
    </w:rPr>
  </w:style>
  <w:style w:type="paragraph" w:styleId="Heading7">
    <w:name w:val="heading 7"/>
    <w:basedOn w:val="Normal"/>
    <w:link w:val="Heading7Char"/>
    <w:uiPriority w:val="9"/>
    <w:semiHidden/>
    <w:qFormat/>
    <w:rsid w:val="00740829"/>
    <w:pPr>
      <w:spacing w:before="40"/>
      <w:outlineLvl w:val="6"/>
    </w:pPr>
    <w:rPr>
      <w:rFonts w:asciiTheme="majorHAnsi" w:eastAsiaTheme="majorEastAsia" w:hAnsiTheme="majorHAnsi" w:cstheme="majorBidi"/>
      <w:iCs/>
      <w:color w:val="ABC8D2" w:themeColor="accent2"/>
    </w:rPr>
  </w:style>
  <w:style w:type="paragraph" w:styleId="Heading8">
    <w:name w:val="heading 8"/>
    <w:basedOn w:val="Normal"/>
    <w:link w:val="Heading8Char"/>
    <w:uiPriority w:val="9"/>
    <w:semiHidden/>
    <w:qFormat/>
    <w:rsid w:val="00740829"/>
    <w:pPr>
      <w:spacing w:before="40"/>
      <w:outlineLvl w:val="7"/>
    </w:pPr>
    <w:rPr>
      <w:rFonts w:asciiTheme="majorHAnsi" w:eastAsiaTheme="majorEastAsia" w:hAnsiTheme="majorHAnsi" w:cstheme="majorBidi"/>
      <w:i/>
      <w:color w:val="C0D5DD" w:themeColor="accent2" w:themeTint="BF"/>
      <w:szCs w:val="21"/>
    </w:rPr>
  </w:style>
  <w:style w:type="paragraph" w:styleId="Heading9">
    <w:name w:val="heading 9"/>
    <w:basedOn w:val="Normal"/>
    <w:link w:val="Heading9Char"/>
    <w:uiPriority w:val="9"/>
    <w:semiHidden/>
    <w:qFormat/>
    <w:rsid w:val="00740829"/>
    <w:pPr>
      <w:spacing w:before="40"/>
      <w:outlineLvl w:val="8"/>
    </w:pPr>
    <w:rPr>
      <w:rFonts w:asciiTheme="majorHAnsi" w:eastAsiaTheme="majorEastAsia" w:hAnsiTheme="majorHAnsi" w:cstheme="majorBidi"/>
      <w:iCs/>
      <w:color w:val="C0D5DD"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7A"/>
    <w:rPr>
      <w:rFonts w:asciiTheme="majorHAnsi" w:hAnsiTheme="majorHAnsi" w:cs="Times New Roman (Body CS)"/>
      <w:b/>
      <w:caps/>
      <w:color w:val="000000" w:themeColor="text1"/>
      <w:spacing w:val="10"/>
      <w:sz w:val="28"/>
      <w:szCs w:val="26"/>
    </w:rPr>
  </w:style>
  <w:style w:type="character" w:customStyle="1" w:styleId="Heading2Char">
    <w:name w:val="Heading 2 Char"/>
    <w:basedOn w:val="DefaultParagraphFont"/>
    <w:link w:val="Heading2"/>
    <w:uiPriority w:val="9"/>
    <w:rsid w:val="003920AE"/>
    <w:rPr>
      <w:rFonts w:asciiTheme="majorHAnsi" w:eastAsiaTheme="majorEastAsia" w:hAnsiTheme="majorHAnsi" w:cs="Times New Roman (Headings CS)"/>
      <w:b/>
      <w:color w:val="000000" w:themeColor="text1"/>
      <w:sz w:val="20"/>
      <w:szCs w:val="26"/>
    </w:rPr>
  </w:style>
  <w:style w:type="character" w:customStyle="1" w:styleId="Heading5Char">
    <w:name w:val="Heading 5 Char"/>
    <w:basedOn w:val="DefaultParagraphFont"/>
    <w:link w:val="Heading5"/>
    <w:uiPriority w:val="9"/>
    <w:semiHidden/>
    <w:rsid w:val="003920AE"/>
    <w:rPr>
      <w:rFonts w:asciiTheme="majorHAnsi" w:eastAsiaTheme="majorEastAsia" w:hAnsiTheme="majorHAnsi" w:cstheme="majorBidi"/>
      <w:i/>
      <w:color w:val="ABC8D2" w:themeColor="accent2"/>
      <w:spacing w:val="6"/>
      <w:sz w:val="20"/>
    </w:rPr>
  </w:style>
  <w:style w:type="character" w:customStyle="1" w:styleId="Heading6Char">
    <w:name w:val="Heading 6 Char"/>
    <w:basedOn w:val="DefaultParagraphFont"/>
    <w:link w:val="Heading6"/>
    <w:uiPriority w:val="9"/>
    <w:semiHidden/>
    <w:rsid w:val="003920AE"/>
    <w:rPr>
      <w:rFonts w:asciiTheme="majorHAnsi" w:eastAsiaTheme="majorEastAsia" w:hAnsiTheme="majorHAnsi" w:cstheme="majorBidi"/>
      <w:color w:val="ABC8D2" w:themeColor="accent2"/>
      <w:spacing w:val="12"/>
      <w:sz w:val="20"/>
    </w:rPr>
  </w:style>
  <w:style w:type="character" w:customStyle="1" w:styleId="Heading7Char">
    <w:name w:val="Heading 7 Char"/>
    <w:basedOn w:val="DefaultParagraphFont"/>
    <w:link w:val="Heading7"/>
    <w:uiPriority w:val="9"/>
    <w:semiHidden/>
    <w:rsid w:val="003920AE"/>
    <w:rPr>
      <w:rFonts w:asciiTheme="majorHAnsi" w:eastAsiaTheme="majorEastAsia" w:hAnsiTheme="majorHAnsi" w:cstheme="majorBidi"/>
      <w:iCs/>
      <w:color w:val="ABC8D2" w:themeColor="accent2"/>
      <w:sz w:val="20"/>
    </w:rPr>
  </w:style>
  <w:style w:type="character" w:customStyle="1" w:styleId="Heading8Char">
    <w:name w:val="Heading 8 Char"/>
    <w:basedOn w:val="DefaultParagraphFont"/>
    <w:link w:val="Heading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Heading9Char">
    <w:name w:val="Heading 9 Char"/>
    <w:basedOn w:val="DefaultParagraphFont"/>
    <w:link w:val="Heading9"/>
    <w:uiPriority w:val="9"/>
    <w:semiHidden/>
    <w:rsid w:val="003920AE"/>
    <w:rPr>
      <w:rFonts w:asciiTheme="majorHAnsi" w:eastAsiaTheme="majorEastAsia" w:hAnsiTheme="majorHAnsi" w:cstheme="majorBidi"/>
      <w:iCs/>
      <w:color w:val="C0D5DD" w:themeColor="accent2" w:themeTint="BF"/>
      <w:sz w:val="20"/>
      <w:szCs w:val="21"/>
    </w:rPr>
  </w:style>
  <w:style w:type="paragraph" w:styleId="Header">
    <w:name w:val="header"/>
    <w:basedOn w:val="Normal"/>
    <w:link w:val="HeaderChar"/>
    <w:uiPriority w:val="99"/>
    <w:semiHidden/>
  </w:style>
  <w:style w:type="character" w:customStyle="1" w:styleId="HeaderChar">
    <w:name w:val="Header Char"/>
    <w:basedOn w:val="DefaultParagraphFont"/>
    <w:link w:val="Header"/>
    <w:uiPriority w:val="99"/>
    <w:semiHidden/>
    <w:rsid w:val="003920AE"/>
    <w:rPr>
      <w:color w:val="404040" w:themeColor="text1" w:themeTint="BF"/>
      <w:sz w:val="20"/>
    </w:r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3920AE"/>
    <w:rPr>
      <w:color w:val="404040" w:themeColor="text1" w:themeTint="BF"/>
      <w:sz w:val="20"/>
    </w:rPr>
  </w:style>
  <w:style w:type="paragraph" w:styleId="Caption">
    <w:name w:val="caption"/>
    <w:basedOn w:val="Normal"/>
    <w:next w:val="Normal"/>
    <w:uiPriority w:val="35"/>
    <w:semiHidden/>
    <w:qFormat/>
    <w:rsid w:val="00BB1F80"/>
    <w:pPr>
      <w:spacing w:after="200"/>
    </w:pPr>
    <w:rPr>
      <w:i/>
      <w:iCs/>
      <w:szCs w:val="18"/>
    </w:rPr>
  </w:style>
  <w:style w:type="paragraph" w:styleId="Title">
    <w:name w:val="Title"/>
    <w:basedOn w:val="Normal"/>
    <w:link w:val="TitleChar"/>
    <w:uiPriority w:val="2"/>
    <w:qFormat/>
    <w:rsid w:val="0044621B"/>
    <w:pPr>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TitleChar">
    <w:name w:val="Title Char"/>
    <w:basedOn w:val="DefaultParagraphFont"/>
    <w:link w:val="Title"/>
    <w:uiPriority w:val="2"/>
    <w:rsid w:val="0044621B"/>
    <w:rPr>
      <w:rFonts w:asciiTheme="majorHAnsi" w:eastAsiaTheme="majorEastAsia" w:hAnsiTheme="majorHAnsi" w:cstheme="majorBidi"/>
      <w:b/>
      <w:caps/>
      <w:color w:val="000000" w:themeColor="text1"/>
      <w:spacing w:val="6"/>
      <w:sz w:val="40"/>
      <w:szCs w:val="56"/>
    </w:rPr>
  </w:style>
  <w:style w:type="paragraph" w:styleId="Subtitle">
    <w:name w:val="Subtitle"/>
    <w:basedOn w:val="Normal"/>
    <w:next w:val="Normal"/>
    <w:link w:val="SubtitleChar"/>
    <w:uiPriority w:val="11"/>
    <w:semiHidden/>
    <w:qFormat/>
    <w:pPr>
      <w:numPr>
        <w:ilvl w:val="1"/>
      </w:numPr>
      <w:spacing w:after="160"/>
      <w:ind w:left="360"/>
      <w:contextualSpacing/>
    </w:pPr>
    <w:rPr>
      <w:rFonts w:eastAsiaTheme="minorEastAsia"/>
      <w:i/>
      <w:spacing w:val="15"/>
      <w:sz w:val="32"/>
    </w:rPr>
  </w:style>
  <w:style w:type="character" w:styleId="IntenseEmphasis">
    <w:name w:val="Intense Emphasis"/>
    <w:basedOn w:val="DefaultParagraphFont"/>
    <w:uiPriority w:val="21"/>
    <w:semiHidden/>
    <w:qFormat/>
    <w:rPr>
      <w:b/>
      <w:iCs/>
      <w:color w:val="ABC8D2" w:themeColor="accent2"/>
    </w:rPr>
  </w:style>
  <w:style w:type="paragraph" w:styleId="IntenseQuote">
    <w:name w:val="Intense Quote"/>
    <w:basedOn w:val="Normal"/>
    <w:next w:val="Normal"/>
    <w:link w:val="IntenseQuoteChar"/>
    <w:uiPriority w:val="30"/>
    <w:semiHidden/>
    <w:qFormat/>
    <w:pPr>
      <w:spacing w:before="240"/>
    </w:pPr>
    <w:rPr>
      <w:b/>
      <w:i/>
      <w:iCs/>
      <w:color w:val="ABC8D2" w:themeColor="accent2"/>
    </w:rPr>
  </w:style>
  <w:style w:type="character" w:customStyle="1" w:styleId="IntenseQuoteChar">
    <w:name w:val="Intense Quote Char"/>
    <w:basedOn w:val="DefaultParagraphFont"/>
    <w:link w:val="IntenseQuote"/>
    <w:uiPriority w:val="30"/>
    <w:semiHidden/>
    <w:rsid w:val="003920AE"/>
    <w:rPr>
      <w:b/>
      <w:i/>
      <w:iCs/>
      <w:color w:val="ABC8D2" w:themeColor="accent2"/>
      <w:sz w:val="20"/>
    </w:rPr>
  </w:style>
  <w:style w:type="character" w:styleId="IntenseReference">
    <w:name w:val="Intense Reference"/>
    <w:basedOn w:val="DefaultParagraphFont"/>
    <w:uiPriority w:val="32"/>
    <w:semiHidden/>
    <w:qFormat/>
    <w:rPr>
      <w:b/>
      <w:bCs/>
      <w:caps/>
      <w:smallCaps w:val="0"/>
      <w:color w:val="D7432C" w:themeColor="accent1"/>
      <w:spacing w:val="0"/>
    </w:rPr>
  </w:style>
  <w:style w:type="paragraph" w:styleId="Quote">
    <w:name w:val="Quote"/>
    <w:basedOn w:val="Normal"/>
    <w:next w:val="Normal"/>
    <w:link w:val="QuoteChar"/>
    <w:uiPriority w:val="29"/>
    <w:semiHidden/>
    <w:qFormat/>
    <w:pPr>
      <w:spacing w:before="240"/>
    </w:pPr>
    <w:rPr>
      <w:i/>
      <w:iCs/>
    </w:rPr>
  </w:style>
  <w:style w:type="character" w:customStyle="1" w:styleId="QuoteChar">
    <w:name w:val="Quote Char"/>
    <w:basedOn w:val="DefaultParagraphFont"/>
    <w:link w:val="Quote"/>
    <w:uiPriority w:val="29"/>
    <w:semiHidden/>
    <w:rsid w:val="003920AE"/>
    <w:rPr>
      <w:i/>
      <w:iCs/>
      <w:color w:val="404040" w:themeColor="text1" w:themeTint="BF"/>
      <w:sz w:val="2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semiHidden/>
    <w:qFormat/>
    <w:rPr>
      <w:i/>
      <w:iCs/>
      <w:color w:val="D7432C" w:themeColor="accent1"/>
    </w:rPr>
  </w:style>
  <w:style w:type="character" w:styleId="SubtleReference">
    <w:name w:val="Subtle Reference"/>
    <w:basedOn w:val="DefaultParagraphFont"/>
    <w:uiPriority w:val="31"/>
    <w:semiHidden/>
    <w:qFormat/>
    <w:rPr>
      <w:caps/>
      <w:smallCaps w:val="0"/>
      <w:color w:val="D7432C" w:themeColor="accent1"/>
    </w:rPr>
  </w:style>
  <w:style w:type="paragraph" w:styleId="TOCHeading">
    <w:name w:val="TOC Heading"/>
    <w:basedOn w:val="Heading1"/>
    <w:next w:val="Normal"/>
    <w:uiPriority w:val="39"/>
    <w:semiHidden/>
    <w:qFormat/>
    <w:pPr>
      <w:outlineLvl w:val="9"/>
    </w:pPr>
  </w:style>
  <w:style w:type="character" w:customStyle="1" w:styleId="SubtitleChar">
    <w:name w:val="Subtitle Char"/>
    <w:basedOn w:val="DefaultParagraphFont"/>
    <w:link w:val="Subtitle"/>
    <w:uiPriority w:val="11"/>
    <w:semiHidden/>
    <w:rsid w:val="003920AE"/>
    <w:rPr>
      <w:rFonts w:eastAsiaTheme="minorEastAsia"/>
      <w:i/>
      <w:color w:val="404040" w:themeColor="text1" w:themeTint="BF"/>
      <w:spacing w:val="15"/>
      <w:sz w:val="32"/>
    </w:rPr>
  </w:style>
  <w:style w:type="character" w:styleId="PlaceholderText">
    <w:name w:val="Placeholder Text"/>
    <w:basedOn w:val="DefaultParagraphFont"/>
    <w:uiPriority w:val="99"/>
    <w:semiHidden/>
    <w:rsid w:val="00793758"/>
    <w:rPr>
      <w:color w:val="44546A" w:themeColor="text2"/>
    </w:rPr>
  </w:style>
  <w:style w:type="paragraph" w:styleId="BalloonText">
    <w:name w:val="Balloon Text"/>
    <w:basedOn w:val="Normal"/>
    <w:link w:val="BalloonTextChar"/>
    <w:uiPriority w:val="99"/>
    <w:semiHidden/>
    <w:rsid w:val="00BB1F80"/>
    <w:rPr>
      <w:rFonts w:ascii="Segoe UI" w:hAnsi="Segoe UI" w:cs="Segoe UI"/>
      <w:szCs w:val="18"/>
    </w:rPr>
  </w:style>
  <w:style w:type="character" w:customStyle="1" w:styleId="BalloonTextChar">
    <w:name w:val="Balloon Text Char"/>
    <w:basedOn w:val="DefaultParagraphFont"/>
    <w:link w:val="BalloonText"/>
    <w:uiPriority w:val="99"/>
    <w:semiHidden/>
    <w:rsid w:val="003920AE"/>
    <w:rPr>
      <w:rFonts w:ascii="Segoe UI" w:hAnsi="Segoe UI" w:cs="Segoe UI"/>
      <w:color w:val="404040" w:themeColor="text1" w:themeTint="BF"/>
      <w:sz w:val="20"/>
      <w:szCs w:val="18"/>
    </w:rPr>
  </w:style>
  <w:style w:type="paragraph" w:styleId="BodyText3">
    <w:name w:val="Body Text 3"/>
    <w:basedOn w:val="Normal"/>
    <w:link w:val="BodyText3Char"/>
    <w:uiPriority w:val="99"/>
    <w:semiHidden/>
    <w:rsid w:val="00BB1F80"/>
    <w:rPr>
      <w:szCs w:val="16"/>
    </w:rPr>
  </w:style>
  <w:style w:type="character" w:customStyle="1" w:styleId="BodyText3Char">
    <w:name w:val="Body Text 3 Char"/>
    <w:basedOn w:val="DefaultParagraphFont"/>
    <w:link w:val="BodyText3"/>
    <w:uiPriority w:val="99"/>
    <w:semiHidden/>
    <w:rsid w:val="003920AE"/>
    <w:rPr>
      <w:color w:val="404040" w:themeColor="text1" w:themeTint="BF"/>
      <w:sz w:val="20"/>
      <w:szCs w:val="16"/>
    </w:rPr>
  </w:style>
  <w:style w:type="paragraph" w:styleId="BodyTextIndent3">
    <w:name w:val="Body Text Indent 3"/>
    <w:basedOn w:val="Normal"/>
    <w:link w:val="BodyTextIndent3Char"/>
    <w:uiPriority w:val="99"/>
    <w:semiHidden/>
    <w:rsid w:val="00BB1F80"/>
    <w:rPr>
      <w:szCs w:val="16"/>
    </w:rPr>
  </w:style>
  <w:style w:type="character" w:customStyle="1" w:styleId="BodyTextIndent3Char">
    <w:name w:val="Body Text Indent 3 Char"/>
    <w:basedOn w:val="DefaultParagraphFont"/>
    <w:link w:val="BodyTextIndent3"/>
    <w:uiPriority w:val="99"/>
    <w:semiHidden/>
    <w:rsid w:val="003920AE"/>
    <w:rPr>
      <w:color w:val="404040" w:themeColor="text1" w:themeTint="BF"/>
      <w:sz w:val="20"/>
      <w:szCs w:val="16"/>
    </w:rPr>
  </w:style>
  <w:style w:type="character" w:styleId="CommentReference">
    <w:name w:val="annotation reference"/>
    <w:basedOn w:val="DefaultParagraphFont"/>
    <w:uiPriority w:val="99"/>
    <w:semiHidden/>
    <w:rsid w:val="00BB1F80"/>
    <w:rPr>
      <w:sz w:val="22"/>
      <w:szCs w:val="16"/>
    </w:rPr>
  </w:style>
  <w:style w:type="paragraph" w:styleId="CommentText">
    <w:name w:val="annotation text"/>
    <w:basedOn w:val="Normal"/>
    <w:link w:val="CommentTextChar"/>
    <w:uiPriority w:val="99"/>
    <w:semiHidden/>
    <w:rsid w:val="00BB1F80"/>
    <w:rPr>
      <w:szCs w:val="20"/>
    </w:rPr>
  </w:style>
  <w:style w:type="character" w:customStyle="1" w:styleId="CommentTextChar">
    <w:name w:val="Comment Text Char"/>
    <w:basedOn w:val="DefaultParagraphFont"/>
    <w:link w:val="CommentText"/>
    <w:uiPriority w:val="99"/>
    <w:semiHidden/>
    <w:rsid w:val="003920AE"/>
    <w:rPr>
      <w:color w:val="404040" w:themeColor="text1" w:themeTint="BF"/>
      <w:sz w:val="20"/>
      <w:szCs w:val="20"/>
    </w:rPr>
  </w:style>
  <w:style w:type="paragraph" w:styleId="CommentSubject">
    <w:name w:val="annotation subject"/>
    <w:basedOn w:val="CommentText"/>
    <w:next w:val="CommentText"/>
    <w:link w:val="CommentSubjectChar"/>
    <w:uiPriority w:val="99"/>
    <w:semiHidden/>
    <w:rsid w:val="00BB1F80"/>
    <w:rPr>
      <w:b/>
      <w:bCs/>
    </w:rPr>
  </w:style>
  <w:style w:type="character" w:customStyle="1" w:styleId="CommentSubjectChar">
    <w:name w:val="Comment Subject Char"/>
    <w:basedOn w:val="CommentTextChar"/>
    <w:link w:val="CommentSubject"/>
    <w:uiPriority w:val="99"/>
    <w:semiHidden/>
    <w:rsid w:val="003920AE"/>
    <w:rPr>
      <w:b/>
      <w:bCs/>
      <w:color w:val="404040" w:themeColor="text1" w:themeTint="BF"/>
      <w:sz w:val="20"/>
      <w:szCs w:val="20"/>
    </w:rPr>
  </w:style>
  <w:style w:type="paragraph" w:styleId="EndnoteText">
    <w:name w:val="endnote text"/>
    <w:basedOn w:val="Normal"/>
    <w:link w:val="EndnoteTextChar"/>
    <w:uiPriority w:val="99"/>
    <w:semiHidden/>
    <w:rsid w:val="00BB1F80"/>
    <w:rPr>
      <w:szCs w:val="20"/>
    </w:rPr>
  </w:style>
  <w:style w:type="character" w:customStyle="1" w:styleId="EndnoteTextChar">
    <w:name w:val="Endnote Text Char"/>
    <w:basedOn w:val="DefaultParagraphFont"/>
    <w:link w:val="EndnoteText"/>
    <w:uiPriority w:val="99"/>
    <w:semiHidden/>
    <w:rsid w:val="003920AE"/>
    <w:rPr>
      <w:color w:val="404040" w:themeColor="text1" w:themeTint="BF"/>
      <w:sz w:val="20"/>
      <w:szCs w:val="20"/>
    </w:rPr>
  </w:style>
  <w:style w:type="paragraph" w:styleId="DocumentMap">
    <w:name w:val="Document Map"/>
    <w:basedOn w:val="Normal"/>
    <w:link w:val="DocumentMapChar"/>
    <w:uiPriority w:val="99"/>
    <w:semiHidden/>
    <w:rsid w:val="00BB1F80"/>
    <w:rPr>
      <w:rFonts w:ascii="Segoe UI" w:hAnsi="Segoe UI" w:cs="Segoe UI"/>
      <w:szCs w:val="16"/>
    </w:rPr>
  </w:style>
  <w:style w:type="character" w:customStyle="1" w:styleId="DocumentMapChar">
    <w:name w:val="Document Map Char"/>
    <w:basedOn w:val="DefaultParagraphFont"/>
    <w:link w:val="DocumentMap"/>
    <w:uiPriority w:val="99"/>
    <w:semiHidden/>
    <w:rsid w:val="003920AE"/>
    <w:rPr>
      <w:rFonts w:ascii="Segoe UI" w:hAnsi="Segoe UI" w:cs="Segoe UI"/>
      <w:color w:val="404040" w:themeColor="text1" w:themeTint="BF"/>
      <w:sz w:val="20"/>
      <w:szCs w:val="16"/>
    </w:rPr>
  </w:style>
  <w:style w:type="paragraph" w:styleId="EnvelopeReturn">
    <w:name w:val="envelope return"/>
    <w:basedOn w:val="Normal"/>
    <w:uiPriority w:val="99"/>
    <w:semiHidden/>
    <w:rsid w:val="00BB1F8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BB1F80"/>
    <w:rPr>
      <w:szCs w:val="20"/>
    </w:rPr>
  </w:style>
  <w:style w:type="character" w:customStyle="1" w:styleId="FootnoteTextChar">
    <w:name w:val="Footnote Text Char"/>
    <w:basedOn w:val="DefaultParagraphFont"/>
    <w:link w:val="FootnoteText"/>
    <w:uiPriority w:val="99"/>
    <w:semiHidden/>
    <w:rsid w:val="003920AE"/>
    <w:rPr>
      <w:color w:val="404040" w:themeColor="text1" w:themeTint="BF"/>
      <w:sz w:val="20"/>
      <w:szCs w:val="20"/>
    </w:rPr>
  </w:style>
  <w:style w:type="character" w:styleId="HTMLCode">
    <w:name w:val="HTML Code"/>
    <w:basedOn w:val="DefaultParagraphFont"/>
    <w:uiPriority w:val="99"/>
    <w:semiHidden/>
    <w:rsid w:val="00BB1F80"/>
    <w:rPr>
      <w:rFonts w:ascii="Consolas" w:hAnsi="Consolas"/>
      <w:sz w:val="22"/>
      <w:szCs w:val="20"/>
    </w:rPr>
  </w:style>
  <w:style w:type="character" w:styleId="HTMLKeyboard">
    <w:name w:val="HTML Keyboard"/>
    <w:basedOn w:val="DefaultParagraphFont"/>
    <w:uiPriority w:val="99"/>
    <w:semiHidden/>
    <w:rsid w:val="00BB1F80"/>
    <w:rPr>
      <w:rFonts w:ascii="Consolas" w:hAnsi="Consolas"/>
      <w:sz w:val="22"/>
      <w:szCs w:val="20"/>
    </w:rPr>
  </w:style>
  <w:style w:type="paragraph" w:styleId="HTMLPreformatted">
    <w:name w:val="HTML Preformatted"/>
    <w:basedOn w:val="Normal"/>
    <w:link w:val="HTMLPreformattedChar"/>
    <w:uiPriority w:val="99"/>
    <w:semiHidden/>
    <w:rsid w:val="00BB1F80"/>
    <w:rPr>
      <w:rFonts w:ascii="Consolas" w:hAnsi="Consolas"/>
      <w:szCs w:val="20"/>
    </w:rPr>
  </w:style>
  <w:style w:type="character" w:customStyle="1" w:styleId="HTMLPreformattedChar">
    <w:name w:val="HTML Preformatted Char"/>
    <w:basedOn w:val="DefaultParagraphFont"/>
    <w:link w:val="HTMLPreformatted"/>
    <w:uiPriority w:val="99"/>
    <w:semiHidden/>
    <w:rsid w:val="003920AE"/>
    <w:rPr>
      <w:rFonts w:ascii="Consolas" w:hAnsi="Consolas"/>
      <w:color w:val="404040" w:themeColor="text1" w:themeTint="BF"/>
      <w:sz w:val="20"/>
      <w:szCs w:val="20"/>
    </w:rPr>
  </w:style>
  <w:style w:type="character" w:styleId="HTMLTypewriter">
    <w:name w:val="HTML Typewriter"/>
    <w:basedOn w:val="DefaultParagraphFont"/>
    <w:uiPriority w:val="99"/>
    <w:semiHidden/>
    <w:rsid w:val="00BB1F80"/>
    <w:rPr>
      <w:rFonts w:ascii="Consolas" w:hAnsi="Consolas"/>
      <w:sz w:val="22"/>
      <w:szCs w:val="20"/>
    </w:rPr>
  </w:style>
  <w:style w:type="paragraph" w:styleId="MacroText">
    <w:name w:val="macro"/>
    <w:link w:val="Mac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20AE"/>
    <w:rPr>
      <w:rFonts w:ascii="Consolas" w:hAnsi="Consolas"/>
      <w:szCs w:val="20"/>
    </w:rPr>
  </w:style>
  <w:style w:type="paragraph" w:styleId="PlainText">
    <w:name w:val="Plain Text"/>
    <w:basedOn w:val="Normal"/>
    <w:link w:val="PlainTextChar"/>
    <w:uiPriority w:val="99"/>
    <w:semiHidden/>
    <w:rsid w:val="00BB1F80"/>
    <w:rPr>
      <w:rFonts w:ascii="Consolas" w:hAnsi="Consolas"/>
      <w:szCs w:val="21"/>
    </w:rPr>
  </w:style>
  <w:style w:type="character" w:customStyle="1" w:styleId="PlainTextChar">
    <w:name w:val="Plain Text Char"/>
    <w:basedOn w:val="DefaultParagraphFont"/>
    <w:link w:val="PlainText"/>
    <w:uiPriority w:val="99"/>
    <w:semiHidden/>
    <w:rsid w:val="003920AE"/>
    <w:rPr>
      <w:rFonts w:ascii="Consolas" w:hAnsi="Consolas"/>
      <w:color w:val="404040" w:themeColor="text1" w:themeTint="BF"/>
      <w:sz w:val="20"/>
      <w:szCs w:val="21"/>
    </w:rPr>
  </w:style>
  <w:style w:type="paragraph" w:styleId="MessageHeader">
    <w:name w:val="Message Header"/>
    <w:basedOn w:val="Normal"/>
    <w:link w:val="MessageHeaderChar"/>
    <w:uiPriority w:val="99"/>
    <w:semiHidden/>
    <w:rsid w:val="007937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color w:val="A2301F" w:themeColor="accent1" w:themeShade="BF"/>
    </w:rPr>
  </w:style>
  <w:style w:type="character" w:customStyle="1" w:styleId="MessageHeaderChar">
    <w:name w:val="Message Header Char"/>
    <w:basedOn w:val="DefaultParagraphFont"/>
    <w:link w:val="MessageHeader"/>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ListNumber">
    <w:name w:val="List Number"/>
    <w:basedOn w:val="Normal"/>
    <w:uiPriority w:val="10"/>
    <w:qFormat/>
    <w:rsid w:val="0044621B"/>
    <w:pPr>
      <w:numPr>
        <w:numId w:val="19"/>
      </w:numPr>
      <w:spacing w:before="120"/>
      <w:ind w:right="288"/>
    </w:pPr>
  </w:style>
  <w:style w:type="paragraph" w:styleId="ListBullet">
    <w:name w:val="List Bullet"/>
    <w:basedOn w:val="Normal"/>
    <w:uiPriority w:val="10"/>
    <w:semiHidden/>
    <w:rsid w:val="003F2336"/>
    <w:pPr>
      <w:numPr>
        <w:numId w:val="11"/>
      </w:numPr>
      <w:ind w:left="1080"/>
      <w:contextualSpacing/>
    </w:pPr>
  </w:style>
  <w:style w:type="table" w:styleId="TableGrid">
    <w:name w:val="Table Grid"/>
    <w:basedOn w:val="TableNorma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uiPriority w:val="99"/>
    <w:semiHidden/>
    <w:rsid w:val="0044621B"/>
    <w:pPr>
      <w:numPr>
        <w:ilvl w:val="1"/>
        <w:numId w:val="19"/>
      </w:numPr>
      <w:contextualSpacing/>
    </w:pPr>
  </w:style>
  <w:style w:type="paragraph" w:styleId="ListNumber3">
    <w:name w:val="List Number 3"/>
    <w:basedOn w:val="Normal"/>
    <w:uiPriority w:val="99"/>
    <w:semiHidden/>
    <w:rsid w:val="0044621B"/>
    <w:pPr>
      <w:numPr>
        <w:ilvl w:val="2"/>
        <w:numId w:val="19"/>
      </w:numPr>
      <w:contextualSpacing/>
    </w:pPr>
  </w:style>
  <w:style w:type="character" w:styleId="Hyperlink">
    <w:name w:val="Hyperlink"/>
    <w:basedOn w:val="DefaultParagraphFont"/>
    <w:uiPriority w:val="99"/>
    <w:semiHidden/>
    <w:rsid w:val="009E2074"/>
    <w:rPr>
      <w:color w:val="0563C1" w:themeColor="hyperlink"/>
      <w:u w:val="single"/>
    </w:rPr>
  </w:style>
  <w:style w:type="character" w:styleId="UnresolvedMention">
    <w:name w:val="Unresolved Mention"/>
    <w:basedOn w:val="DefaultParagraphFont"/>
    <w:uiPriority w:val="99"/>
    <w:semiHidden/>
    <w:unhideWhenUsed/>
    <w:rsid w:val="009E2074"/>
    <w:rPr>
      <w:color w:val="605E5C"/>
      <w:shd w:val="clear" w:color="auto" w:fill="E1DFDD"/>
    </w:rPr>
  </w:style>
  <w:style w:type="character" w:styleId="FollowedHyperlink">
    <w:name w:val="FollowedHyperlink"/>
    <w:basedOn w:val="DefaultParagraphFont"/>
    <w:uiPriority w:val="99"/>
    <w:semiHidden/>
    <w:rsid w:val="009E2074"/>
    <w:rPr>
      <w:color w:val="954F72" w:themeColor="followedHyperlink"/>
      <w:u w:val="single"/>
    </w:rPr>
  </w:style>
  <w:style w:type="paragraph" w:styleId="ListParagraph">
    <w:name w:val="List Paragraph"/>
    <w:basedOn w:val="Normal"/>
    <w:uiPriority w:val="34"/>
    <w:semiHidden/>
    <w:qFormat/>
    <w:rsid w:val="00180019"/>
    <w:pPr>
      <w:ind w:left="720"/>
      <w:contextualSpacing/>
    </w:pPr>
  </w:style>
  <w:style w:type="character" w:customStyle="1" w:styleId="apple-converted-space">
    <w:name w:val="apple-converted-space"/>
    <w:basedOn w:val="DefaultParagraphFont"/>
    <w:rsid w:val="008D7A67"/>
  </w:style>
  <w:style w:type="character" w:styleId="Emphasis">
    <w:name w:val="Emphasis"/>
    <w:basedOn w:val="DefaultParagraphFont"/>
    <w:uiPriority w:val="20"/>
    <w:qFormat/>
    <w:rsid w:val="00672026"/>
    <w:rPr>
      <w:i/>
      <w:iCs/>
    </w:rPr>
  </w:style>
  <w:style w:type="paragraph" w:styleId="NormalWeb">
    <w:name w:val="Normal (Web)"/>
    <w:basedOn w:val="Normal"/>
    <w:uiPriority w:val="99"/>
    <w:semiHidden/>
    <w:unhideWhenUsed/>
    <w:rsid w:val="00D50E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4072">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9">
          <w:marLeft w:val="0"/>
          <w:marRight w:val="0"/>
          <w:marTop w:val="0"/>
          <w:marBottom w:val="0"/>
          <w:divBdr>
            <w:top w:val="none" w:sz="0" w:space="0" w:color="auto"/>
            <w:left w:val="none" w:sz="0" w:space="0" w:color="auto"/>
            <w:bottom w:val="none" w:sz="0" w:space="0" w:color="auto"/>
            <w:right w:val="none" w:sz="0" w:space="0" w:color="auto"/>
          </w:divBdr>
        </w:div>
      </w:divsChild>
    </w:div>
    <w:div w:id="204295466">
      <w:bodyDiv w:val="1"/>
      <w:marLeft w:val="0"/>
      <w:marRight w:val="0"/>
      <w:marTop w:val="0"/>
      <w:marBottom w:val="0"/>
      <w:divBdr>
        <w:top w:val="none" w:sz="0" w:space="0" w:color="auto"/>
        <w:left w:val="none" w:sz="0" w:space="0" w:color="auto"/>
        <w:bottom w:val="none" w:sz="0" w:space="0" w:color="auto"/>
        <w:right w:val="none" w:sz="0" w:space="0" w:color="auto"/>
      </w:divBdr>
      <w:divsChild>
        <w:div w:id="857270">
          <w:marLeft w:val="0"/>
          <w:marRight w:val="0"/>
          <w:marTop w:val="0"/>
          <w:marBottom w:val="0"/>
          <w:divBdr>
            <w:top w:val="none" w:sz="0" w:space="0" w:color="auto"/>
            <w:left w:val="none" w:sz="0" w:space="0" w:color="auto"/>
            <w:bottom w:val="none" w:sz="0" w:space="0" w:color="auto"/>
            <w:right w:val="none" w:sz="0" w:space="0" w:color="auto"/>
          </w:divBdr>
        </w:div>
      </w:divsChild>
    </w:div>
    <w:div w:id="442069576">
      <w:bodyDiv w:val="1"/>
      <w:marLeft w:val="0"/>
      <w:marRight w:val="0"/>
      <w:marTop w:val="0"/>
      <w:marBottom w:val="0"/>
      <w:divBdr>
        <w:top w:val="none" w:sz="0" w:space="0" w:color="auto"/>
        <w:left w:val="none" w:sz="0" w:space="0" w:color="auto"/>
        <w:bottom w:val="none" w:sz="0" w:space="0" w:color="auto"/>
        <w:right w:val="none" w:sz="0" w:space="0" w:color="auto"/>
      </w:divBdr>
      <w:divsChild>
        <w:div w:id="1615092202">
          <w:marLeft w:val="0"/>
          <w:marRight w:val="0"/>
          <w:marTop w:val="0"/>
          <w:marBottom w:val="0"/>
          <w:divBdr>
            <w:top w:val="none" w:sz="0" w:space="0" w:color="auto"/>
            <w:left w:val="none" w:sz="0" w:space="0" w:color="auto"/>
            <w:bottom w:val="none" w:sz="0" w:space="0" w:color="auto"/>
            <w:right w:val="none" w:sz="0" w:space="0" w:color="auto"/>
          </w:divBdr>
        </w:div>
      </w:divsChild>
    </w:div>
    <w:div w:id="627126649">
      <w:bodyDiv w:val="1"/>
      <w:marLeft w:val="0"/>
      <w:marRight w:val="0"/>
      <w:marTop w:val="0"/>
      <w:marBottom w:val="0"/>
      <w:divBdr>
        <w:top w:val="none" w:sz="0" w:space="0" w:color="auto"/>
        <w:left w:val="none" w:sz="0" w:space="0" w:color="auto"/>
        <w:bottom w:val="none" w:sz="0" w:space="0" w:color="auto"/>
        <w:right w:val="none" w:sz="0" w:space="0" w:color="auto"/>
      </w:divBdr>
      <w:divsChild>
        <w:div w:id="1826162242">
          <w:marLeft w:val="0"/>
          <w:marRight w:val="0"/>
          <w:marTop w:val="0"/>
          <w:marBottom w:val="0"/>
          <w:divBdr>
            <w:top w:val="none" w:sz="0" w:space="0" w:color="auto"/>
            <w:left w:val="none" w:sz="0" w:space="0" w:color="auto"/>
            <w:bottom w:val="none" w:sz="0" w:space="0" w:color="auto"/>
            <w:right w:val="none" w:sz="0" w:space="0" w:color="auto"/>
          </w:divBdr>
        </w:div>
      </w:divsChild>
    </w:div>
    <w:div w:id="658075626">
      <w:bodyDiv w:val="1"/>
      <w:marLeft w:val="0"/>
      <w:marRight w:val="0"/>
      <w:marTop w:val="0"/>
      <w:marBottom w:val="0"/>
      <w:divBdr>
        <w:top w:val="none" w:sz="0" w:space="0" w:color="auto"/>
        <w:left w:val="none" w:sz="0" w:space="0" w:color="auto"/>
        <w:bottom w:val="none" w:sz="0" w:space="0" w:color="auto"/>
        <w:right w:val="none" w:sz="0" w:space="0" w:color="auto"/>
      </w:divBdr>
      <w:divsChild>
        <w:div w:id="215047265">
          <w:marLeft w:val="0"/>
          <w:marRight w:val="0"/>
          <w:marTop w:val="0"/>
          <w:marBottom w:val="0"/>
          <w:divBdr>
            <w:top w:val="none" w:sz="0" w:space="0" w:color="auto"/>
            <w:left w:val="none" w:sz="0" w:space="0" w:color="auto"/>
            <w:bottom w:val="none" w:sz="0" w:space="0" w:color="auto"/>
            <w:right w:val="none" w:sz="0" w:space="0" w:color="auto"/>
          </w:divBdr>
        </w:div>
      </w:divsChild>
    </w:div>
    <w:div w:id="660503884">
      <w:bodyDiv w:val="1"/>
      <w:marLeft w:val="0"/>
      <w:marRight w:val="0"/>
      <w:marTop w:val="0"/>
      <w:marBottom w:val="0"/>
      <w:divBdr>
        <w:top w:val="none" w:sz="0" w:space="0" w:color="auto"/>
        <w:left w:val="none" w:sz="0" w:space="0" w:color="auto"/>
        <w:bottom w:val="none" w:sz="0" w:space="0" w:color="auto"/>
        <w:right w:val="none" w:sz="0" w:space="0" w:color="auto"/>
      </w:divBdr>
    </w:div>
    <w:div w:id="1008797280">
      <w:bodyDiv w:val="1"/>
      <w:marLeft w:val="0"/>
      <w:marRight w:val="0"/>
      <w:marTop w:val="0"/>
      <w:marBottom w:val="0"/>
      <w:divBdr>
        <w:top w:val="none" w:sz="0" w:space="0" w:color="auto"/>
        <w:left w:val="none" w:sz="0" w:space="0" w:color="auto"/>
        <w:bottom w:val="none" w:sz="0" w:space="0" w:color="auto"/>
        <w:right w:val="none" w:sz="0" w:space="0" w:color="auto"/>
      </w:divBdr>
    </w:div>
    <w:div w:id="1054737585">
      <w:bodyDiv w:val="1"/>
      <w:marLeft w:val="0"/>
      <w:marRight w:val="0"/>
      <w:marTop w:val="0"/>
      <w:marBottom w:val="0"/>
      <w:divBdr>
        <w:top w:val="none" w:sz="0" w:space="0" w:color="auto"/>
        <w:left w:val="none" w:sz="0" w:space="0" w:color="auto"/>
        <w:bottom w:val="none" w:sz="0" w:space="0" w:color="auto"/>
        <w:right w:val="none" w:sz="0" w:space="0" w:color="auto"/>
      </w:divBdr>
      <w:divsChild>
        <w:div w:id="1119447653">
          <w:marLeft w:val="0"/>
          <w:marRight w:val="0"/>
          <w:marTop w:val="0"/>
          <w:marBottom w:val="0"/>
          <w:divBdr>
            <w:top w:val="none" w:sz="0" w:space="0" w:color="auto"/>
            <w:left w:val="none" w:sz="0" w:space="0" w:color="auto"/>
            <w:bottom w:val="none" w:sz="0" w:space="0" w:color="auto"/>
            <w:right w:val="none" w:sz="0" w:space="0" w:color="auto"/>
          </w:divBdr>
        </w:div>
      </w:divsChild>
    </w:div>
    <w:div w:id="1082601590">
      <w:bodyDiv w:val="1"/>
      <w:marLeft w:val="0"/>
      <w:marRight w:val="0"/>
      <w:marTop w:val="0"/>
      <w:marBottom w:val="0"/>
      <w:divBdr>
        <w:top w:val="none" w:sz="0" w:space="0" w:color="auto"/>
        <w:left w:val="none" w:sz="0" w:space="0" w:color="auto"/>
        <w:bottom w:val="none" w:sz="0" w:space="0" w:color="auto"/>
        <w:right w:val="none" w:sz="0" w:space="0" w:color="auto"/>
      </w:divBdr>
      <w:divsChild>
        <w:div w:id="2089305932">
          <w:marLeft w:val="0"/>
          <w:marRight w:val="0"/>
          <w:marTop w:val="0"/>
          <w:marBottom w:val="0"/>
          <w:divBdr>
            <w:top w:val="none" w:sz="0" w:space="0" w:color="auto"/>
            <w:left w:val="none" w:sz="0" w:space="0" w:color="auto"/>
            <w:bottom w:val="none" w:sz="0" w:space="0" w:color="auto"/>
            <w:right w:val="none" w:sz="0" w:space="0" w:color="auto"/>
          </w:divBdr>
        </w:div>
      </w:divsChild>
    </w:div>
    <w:div w:id="1486969747">
      <w:bodyDiv w:val="1"/>
      <w:marLeft w:val="0"/>
      <w:marRight w:val="0"/>
      <w:marTop w:val="0"/>
      <w:marBottom w:val="0"/>
      <w:divBdr>
        <w:top w:val="none" w:sz="0" w:space="0" w:color="auto"/>
        <w:left w:val="none" w:sz="0" w:space="0" w:color="auto"/>
        <w:bottom w:val="none" w:sz="0" w:space="0" w:color="auto"/>
        <w:right w:val="none" w:sz="0" w:space="0" w:color="auto"/>
      </w:divBdr>
      <w:divsChild>
        <w:div w:id="1839036920">
          <w:marLeft w:val="0"/>
          <w:marRight w:val="0"/>
          <w:marTop w:val="0"/>
          <w:marBottom w:val="0"/>
          <w:divBdr>
            <w:top w:val="none" w:sz="0" w:space="0" w:color="auto"/>
            <w:left w:val="none" w:sz="0" w:space="0" w:color="auto"/>
            <w:bottom w:val="none" w:sz="0" w:space="0" w:color="auto"/>
            <w:right w:val="none" w:sz="0" w:space="0" w:color="auto"/>
          </w:divBdr>
        </w:div>
      </w:divsChild>
    </w:div>
    <w:div w:id="1656762276">
      <w:bodyDiv w:val="1"/>
      <w:marLeft w:val="0"/>
      <w:marRight w:val="0"/>
      <w:marTop w:val="0"/>
      <w:marBottom w:val="0"/>
      <w:divBdr>
        <w:top w:val="none" w:sz="0" w:space="0" w:color="auto"/>
        <w:left w:val="none" w:sz="0" w:space="0" w:color="auto"/>
        <w:bottom w:val="none" w:sz="0" w:space="0" w:color="auto"/>
        <w:right w:val="none" w:sz="0" w:space="0" w:color="auto"/>
      </w:divBdr>
      <w:divsChild>
        <w:div w:id="1896044269">
          <w:marLeft w:val="0"/>
          <w:marRight w:val="0"/>
          <w:marTop w:val="0"/>
          <w:marBottom w:val="0"/>
          <w:divBdr>
            <w:top w:val="none" w:sz="0" w:space="0" w:color="auto"/>
            <w:left w:val="none" w:sz="0" w:space="0" w:color="auto"/>
            <w:bottom w:val="none" w:sz="0" w:space="0" w:color="auto"/>
            <w:right w:val="none" w:sz="0" w:space="0" w:color="auto"/>
          </w:divBdr>
        </w:div>
      </w:divsChild>
    </w:div>
    <w:div w:id="1701123634">
      <w:bodyDiv w:val="1"/>
      <w:marLeft w:val="0"/>
      <w:marRight w:val="0"/>
      <w:marTop w:val="0"/>
      <w:marBottom w:val="0"/>
      <w:divBdr>
        <w:top w:val="none" w:sz="0" w:space="0" w:color="auto"/>
        <w:left w:val="none" w:sz="0" w:space="0" w:color="auto"/>
        <w:bottom w:val="none" w:sz="0" w:space="0" w:color="auto"/>
        <w:right w:val="none" w:sz="0" w:space="0" w:color="auto"/>
      </w:divBdr>
    </w:div>
    <w:div w:id="1801723651">
      <w:bodyDiv w:val="1"/>
      <w:marLeft w:val="0"/>
      <w:marRight w:val="0"/>
      <w:marTop w:val="0"/>
      <w:marBottom w:val="0"/>
      <w:divBdr>
        <w:top w:val="none" w:sz="0" w:space="0" w:color="auto"/>
        <w:left w:val="none" w:sz="0" w:space="0" w:color="auto"/>
        <w:bottom w:val="none" w:sz="0" w:space="0" w:color="auto"/>
        <w:right w:val="none" w:sz="0" w:space="0" w:color="auto"/>
      </w:divBdr>
    </w:div>
    <w:div w:id="1821266655">
      <w:bodyDiv w:val="1"/>
      <w:marLeft w:val="0"/>
      <w:marRight w:val="0"/>
      <w:marTop w:val="0"/>
      <w:marBottom w:val="0"/>
      <w:divBdr>
        <w:top w:val="none" w:sz="0" w:space="0" w:color="auto"/>
        <w:left w:val="none" w:sz="0" w:space="0" w:color="auto"/>
        <w:bottom w:val="none" w:sz="0" w:space="0" w:color="auto"/>
        <w:right w:val="none" w:sz="0" w:space="0" w:color="auto"/>
      </w:divBdr>
    </w:div>
    <w:div w:id="1857115743">
      <w:bodyDiv w:val="1"/>
      <w:marLeft w:val="0"/>
      <w:marRight w:val="0"/>
      <w:marTop w:val="0"/>
      <w:marBottom w:val="0"/>
      <w:divBdr>
        <w:top w:val="none" w:sz="0" w:space="0" w:color="auto"/>
        <w:left w:val="none" w:sz="0" w:space="0" w:color="auto"/>
        <w:bottom w:val="none" w:sz="0" w:space="0" w:color="auto"/>
        <w:right w:val="none" w:sz="0" w:space="0" w:color="auto"/>
      </w:divBdr>
    </w:div>
    <w:div w:id="1866406504">
      <w:bodyDiv w:val="1"/>
      <w:marLeft w:val="0"/>
      <w:marRight w:val="0"/>
      <w:marTop w:val="0"/>
      <w:marBottom w:val="0"/>
      <w:divBdr>
        <w:top w:val="none" w:sz="0" w:space="0" w:color="auto"/>
        <w:left w:val="none" w:sz="0" w:space="0" w:color="auto"/>
        <w:bottom w:val="none" w:sz="0" w:space="0" w:color="auto"/>
        <w:right w:val="none" w:sz="0" w:space="0" w:color="auto"/>
      </w:divBdr>
    </w:div>
    <w:div w:id="1986155577">
      <w:bodyDiv w:val="1"/>
      <w:marLeft w:val="0"/>
      <w:marRight w:val="0"/>
      <w:marTop w:val="0"/>
      <w:marBottom w:val="0"/>
      <w:divBdr>
        <w:top w:val="none" w:sz="0" w:space="0" w:color="auto"/>
        <w:left w:val="none" w:sz="0" w:space="0" w:color="auto"/>
        <w:bottom w:val="none" w:sz="0" w:space="0" w:color="auto"/>
        <w:right w:val="none" w:sz="0" w:space="0" w:color="auto"/>
      </w:divBdr>
    </w:div>
    <w:div w:id="2014456018">
      <w:bodyDiv w:val="1"/>
      <w:marLeft w:val="0"/>
      <w:marRight w:val="0"/>
      <w:marTop w:val="0"/>
      <w:marBottom w:val="0"/>
      <w:divBdr>
        <w:top w:val="none" w:sz="0" w:space="0" w:color="auto"/>
        <w:left w:val="none" w:sz="0" w:space="0" w:color="auto"/>
        <w:bottom w:val="none" w:sz="0" w:space="0" w:color="auto"/>
        <w:right w:val="none" w:sz="0" w:space="0" w:color="auto"/>
      </w:divBdr>
      <w:divsChild>
        <w:div w:id="748963214">
          <w:marLeft w:val="0"/>
          <w:marRight w:val="0"/>
          <w:marTop w:val="0"/>
          <w:marBottom w:val="0"/>
          <w:divBdr>
            <w:top w:val="none" w:sz="0" w:space="0" w:color="auto"/>
            <w:left w:val="none" w:sz="0" w:space="0" w:color="auto"/>
            <w:bottom w:val="none" w:sz="0" w:space="0" w:color="auto"/>
            <w:right w:val="none" w:sz="0" w:space="0" w:color="auto"/>
          </w:divBdr>
        </w:div>
      </w:divsChild>
    </w:div>
    <w:div w:id="2044287868">
      <w:bodyDiv w:val="1"/>
      <w:marLeft w:val="0"/>
      <w:marRight w:val="0"/>
      <w:marTop w:val="0"/>
      <w:marBottom w:val="0"/>
      <w:divBdr>
        <w:top w:val="none" w:sz="0" w:space="0" w:color="auto"/>
        <w:left w:val="none" w:sz="0" w:space="0" w:color="auto"/>
        <w:bottom w:val="none" w:sz="0" w:space="0" w:color="auto"/>
        <w:right w:val="none" w:sz="0" w:space="0" w:color="auto"/>
      </w:divBdr>
    </w:div>
    <w:div w:id="2056657101">
      <w:bodyDiv w:val="1"/>
      <w:marLeft w:val="0"/>
      <w:marRight w:val="0"/>
      <w:marTop w:val="0"/>
      <w:marBottom w:val="0"/>
      <w:divBdr>
        <w:top w:val="none" w:sz="0" w:space="0" w:color="auto"/>
        <w:left w:val="none" w:sz="0" w:space="0" w:color="auto"/>
        <w:bottom w:val="none" w:sz="0" w:space="0" w:color="auto"/>
        <w:right w:val="none" w:sz="0" w:space="0" w:color="auto"/>
      </w:divBdr>
      <w:divsChild>
        <w:div w:id="850409215">
          <w:marLeft w:val="0"/>
          <w:marRight w:val="0"/>
          <w:marTop w:val="0"/>
          <w:marBottom w:val="0"/>
          <w:divBdr>
            <w:top w:val="none" w:sz="0" w:space="0" w:color="auto"/>
            <w:left w:val="none" w:sz="0" w:space="0" w:color="auto"/>
            <w:bottom w:val="none" w:sz="0" w:space="0" w:color="auto"/>
            <w:right w:val="none" w:sz="0" w:space="0" w:color="auto"/>
          </w:divBdr>
        </w:div>
      </w:divsChild>
    </w:div>
    <w:div w:id="208949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rchive.ics.uci.edu/dataset/791/metropt+3+datas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2025-05-27T22:46:00Z</dcterms:created>
  <dcterms:modified xsi:type="dcterms:W3CDTF">2025-07-16T02:18:00Z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