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6C0" w:rsidRDefault="00E926C0" w:rsidP="00E926C0">
      <w:pPr>
        <w:pStyle w:val="Titre"/>
      </w:pPr>
      <w:r w:rsidRPr="00E926C0">
        <w:t>Projet N2  (Web Phidgets)</w:t>
      </w:r>
    </w:p>
    <w:sdt>
      <w:sdtPr>
        <w:rPr>
          <w:rFonts w:asciiTheme="minorHAnsi" w:eastAsiaTheme="minorHAnsi" w:hAnsiTheme="minorHAnsi" w:cstheme="minorBidi"/>
          <w:color w:val="auto"/>
          <w:sz w:val="22"/>
          <w:szCs w:val="22"/>
          <w:lang w:eastAsia="en-US"/>
        </w:rPr>
        <w:id w:val="-1872063844"/>
        <w:docPartObj>
          <w:docPartGallery w:val="Table of Contents"/>
          <w:docPartUnique/>
        </w:docPartObj>
      </w:sdtPr>
      <w:sdtEndPr>
        <w:rPr>
          <w:b/>
          <w:bCs/>
        </w:rPr>
      </w:sdtEndPr>
      <w:sdtContent>
        <w:p w:rsidR="00E926C0" w:rsidRDefault="00E926C0">
          <w:pPr>
            <w:pStyle w:val="En-ttedetabledesmatires"/>
          </w:pPr>
          <w:r>
            <w:t>Table des matières</w:t>
          </w:r>
        </w:p>
        <w:p w:rsidR="0002356C" w:rsidRDefault="00E926C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33702412" w:history="1">
            <w:r w:rsidR="0002356C" w:rsidRPr="000252F4">
              <w:rPr>
                <w:rStyle w:val="Lienhypertexte"/>
                <w:noProof/>
                <w:lang w:eastAsia="fr-FR"/>
              </w:rPr>
              <w:t>Project description</w:t>
            </w:r>
            <w:r w:rsidR="0002356C">
              <w:rPr>
                <w:noProof/>
                <w:webHidden/>
              </w:rPr>
              <w:tab/>
            </w:r>
            <w:r w:rsidR="0002356C">
              <w:rPr>
                <w:noProof/>
                <w:webHidden/>
              </w:rPr>
              <w:fldChar w:fldCharType="begin"/>
            </w:r>
            <w:r w:rsidR="0002356C">
              <w:rPr>
                <w:noProof/>
                <w:webHidden/>
              </w:rPr>
              <w:instrText xml:space="preserve"> PAGEREF _Toc433702412 \h </w:instrText>
            </w:r>
            <w:r w:rsidR="0002356C">
              <w:rPr>
                <w:noProof/>
                <w:webHidden/>
              </w:rPr>
            </w:r>
            <w:r w:rsidR="0002356C">
              <w:rPr>
                <w:noProof/>
                <w:webHidden/>
              </w:rPr>
              <w:fldChar w:fldCharType="separate"/>
            </w:r>
            <w:r w:rsidR="0002356C">
              <w:rPr>
                <w:noProof/>
                <w:webHidden/>
              </w:rPr>
              <w:t>2</w:t>
            </w:r>
            <w:r w:rsidR="0002356C">
              <w:rPr>
                <w:noProof/>
                <w:webHidden/>
              </w:rPr>
              <w:fldChar w:fldCharType="end"/>
            </w:r>
          </w:hyperlink>
        </w:p>
        <w:p w:rsidR="0002356C" w:rsidRDefault="005917E4">
          <w:pPr>
            <w:pStyle w:val="TM1"/>
            <w:tabs>
              <w:tab w:val="right" w:leader="dot" w:pos="9062"/>
            </w:tabs>
            <w:rPr>
              <w:rFonts w:eastAsiaTheme="minorEastAsia"/>
              <w:noProof/>
              <w:lang w:eastAsia="fr-FR"/>
            </w:rPr>
          </w:pPr>
          <w:hyperlink w:anchor="_Toc433702413" w:history="1">
            <w:r w:rsidR="0002356C" w:rsidRPr="000252F4">
              <w:rPr>
                <w:rStyle w:val="Lienhypertexte"/>
                <w:noProof/>
                <w:lang w:eastAsia="fr-FR"/>
              </w:rPr>
              <w:t>Exploitation</w:t>
            </w:r>
            <w:r w:rsidR="0002356C">
              <w:rPr>
                <w:noProof/>
                <w:webHidden/>
              </w:rPr>
              <w:tab/>
            </w:r>
            <w:r w:rsidR="0002356C">
              <w:rPr>
                <w:noProof/>
                <w:webHidden/>
              </w:rPr>
              <w:fldChar w:fldCharType="begin"/>
            </w:r>
            <w:r w:rsidR="0002356C">
              <w:rPr>
                <w:noProof/>
                <w:webHidden/>
              </w:rPr>
              <w:instrText xml:space="preserve"> PAGEREF _Toc433702413 \h </w:instrText>
            </w:r>
            <w:r w:rsidR="0002356C">
              <w:rPr>
                <w:noProof/>
                <w:webHidden/>
              </w:rPr>
            </w:r>
            <w:r w:rsidR="0002356C">
              <w:rPr>
                <w:noProof/>
                <w:webHidden/>
              </w:rPr>
              <w:fldChar w:fldCharType="separate"/>
            </w:r>
            <w:r w:rsidR="0002356C">
              <w:rPr>
                <w:noProof/>
                <w:webHidden/>
              </w:rPr>
              <w:t>4</w:t>
            </w:r>
            <w:r w:rsidR="0002356C">
              <w:rPr>
                <w:noProof/>
                <w:webHidden/>
              </w:rPr>
              <w:fldChar w:fldCharType="end"/>
            </w:r>
          </w:hyperlink>
        </w:p>
        <w:p w:rsidR="0002356C" w:rsidRDefault="005917E4">
          <w:pPr>
            <w:pStyle w:val="TM1"/>
            <w:tabs>
              <w:tab w:val="right" w:leader="dot" w:pos="9062"/>
            </w:tabs>
            <w:rPr>
              <w:rFonts w:eastAsiaTheme="minorEastAsia"/>
              <w:noProof/>
              <w:lang w:eastAsia="fr-FR"/>
            </w:rPr>
          </w:pPr>
          <w:hyperlink w:anchor="_Toc433702414" w:history="1">
            <w:r w:rsidR="0002356C" w:rsidRPr="000252F4">
              <w:rPr>
                <w:rStyle w:val="Lienhypertexte"/>
                <w:noProof/>
                <w:lang w:eastAsia="fr-FR"/>
              </w:rPr>
              <w:t>Architecture</w:t>
            </w:r>
            <w:r w:rsidR="0002356C">
              <w:rPr>
                <w:noProof/>
                <w:webHidden/>
              </w:rPr>
              <w:tab/>
            </w:r>
            <w:r w:rsidR="0002356C">
              <w:rPr>
                <w:noProof/>
                <w:webHidden/>
              </w:rPr>
              <w:fldChar w:fldCharType="begin"/>
            </w:r>
            <w:r w:rsidR="0002356C">
              <w:rPr>
                <w:noProof/>
                <w:webHidden/>
              </w:rPr>
              <w:instrText xml:space="preserve"> PAGEREF _Toc433702414 \h </w:instrText>
            </w:r>
            <w:r w:rsidR="0002356C">
              <w:rPr>
                <w:noProof/>
                <w:webHidden/>
              </w:rPr>
            </w:r>
            <w:r w:rsidR="0002356C">
              <w:rPr>
                <w:noProof/>
                <w:webHidden/>
              </w:rPr>
              <w:fldChar w:fldCharType="separate"/>
            </w:r>
            <w:r w:rsidR="0002356C">
              <w:rPr>
                <w:noProof/>
                <w:webHidden/>
              </w:rPr>
              <w:t>5</w:t>
            </w:r>
            <w:r w:rsidR="0002356C">
              <w:rPr>
                <w:noProof/>
                <w:webHidden/>
              </w:rPr>
              <w:fldChar w:fldCharType="end"/>
            </w:r>
          </w:hyperlink>
        </w:p>
        <w:p w:rsidR="0002356C" w:rsidRDefault="005917E4">
          <w:pPr>
            <w:pStyle w:val="TM1"/>
            <w:tabs>
              <w:tab w:val="right" w:leader="dot" w:pos="9062"/>
            </w:tabs>
            <w:rPr>
              <w:rFonts w:eastAsiaTheme="minorEastAsia"/>
              <w:noProof/>
              <w:lang w:eastAsia="fr-FR"/>
            </w:rPr>
          </w:pPr>
          <w:hyperlink w:anchor="_Toc433702415" w:history="1">
            <w:r w:rsidR="0002356C" w:rsidRPr="000252F4">
              <w:rPr>
                <w:rStyle w:val="Lienhypertexte"/>
                <w:noProof/>
                <w:lang w:eastAsia="fr-FR"/>
              </w:rPr>
              <w:t>Visual studio 2015 solution organization</w:t>
            </w:r>
            <w:r w:rsidR="0002356C">
              <w:rPr>
                <w:noProof/>
                <w:webHidden/>
              </w:rPr>
              <w:tab/>
            </w:r>
            <w:r w:rsidR="0002356C">
              <w:rPr>
                <w:noProof/>
                <w:webHidden/>
              </w:rPr>
              <w:fldChar w:fldCharType="begin"/>
            </w:r>
            <w:r w:rsidR="0002356C">
              <w:rPr>
                <w:noProof/>
                <w:webHidden/>
              </w:rPr>
              <w:instrText xml:space="preserve"> PAGEREF _Toc433702415 \h </w:instrText>
            </w:r>
            <w:r w:rsidR="0002356C">
              <w:rPr>
                <w:noProof/>
                <w:webHidden/>
              </w:rPr>
            </w:r>
            <w:r w:rsidR="0002356C">
              <w:rPr>
                <w:noProof/>
                <w:webHidden/>
              </w:rPr>
              <w:fldChar w:fldCharType="separate"/>
            </w:r>
            <w:r w:rsidR="0002356C">
              <w:rPr>
                <w:noProof/>
                <w:webHidden/>
              </w:rPr>
              <w:t>6</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16" w:history="1">
            <w:r w:rsidR="0002356C" w:rsidRPr="000252F4">
              <w:rPr>
                <w:rStyle w:val="Lienhypertexte"/>
                <w:noProof/>
              </w:rPr>
              <w:t>Ja.Mvc.SignalR.Phidget solution projects.</w:t>
            </w:r>
            <w:r w:rsidR="0002356C">
              <w:rPr>
                <w:noProof/>
                <w:webHidden/>
              </w:rPr>
              <w:tab/>
            </w:r>
            <w:r w:rsidR="0002356C">
              <w:rPr>
                <w:noProof/>
                <w:webHidden/>
              </w:rPr>
              <w:fldChar w:fldCharType="begin"/>
            </w:r>
            <w:r w:rsidR="0002356C">
              <w:rPr>
                <w:noProof/>
                <w:webHidden/>
              </w:rPr>
              <w:instrText xml:space="preserve"> PAGEREF _Toc433702416 \h </w:instrText>
            </w:r>
            <w:r w:rsidR="0002356C">
              <w:rPr>
                <w:noProof/>
                <w:webHidden/>
              </w:rPr>
            </w:r>
            <w:r w:rsidR="0002356C">
              <w:rPr>
                <w:noProof/>
                <w:webHidden/>
              </w:rPr>
              <w:fldChar w:fldCharType="separate"/>
            </w:r>
            <w:r w:rsidR="0002356C">
              <w:rPr>
                <w:noProof/>
                <w:webHidden/>
              </w:rPr>
              <w:t>6</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17" w:history="1">
            <w:r w:rsidR="0002356C" w:rsidRPr="000252F4">
              <w:rPr>
                <w:rStyle w:val="Lienhypertexte"/>
                <w:noProof/>
              </w:rPr>
              <w:t>Ja.Mvc.SignalR.Phidget</w:t>
            </w:r>
            <w:r w:rsidR="0002356C">
              <w:rPr>
                <w:noProof/>
                <w:webHidden/>
              </w:rPr>
              <w:tab/>
            </w:r>
            <w:r w:rsidR="0002356C">
              <w:rPr>
                <w:noProof/>
                <w:webHidden/>
              </w:rPr>
              <w:fldChar w:fldCharType="begin"/>
            </w:r>
            <w:r w:rsidR="0002356C">
              <w:rPr>
                <w:noProof/>
                <w:webHidden/>
              </w:rPr>
              <w:instrText xml:space="preserve"> PAGEREF _Toc433702417 \h </w:instrText>
            </w:r>
            <w:r w:rsidR="0002356C">
              <w:rPr>
                <w:noProof/>
                <w:webHidden/>
              </w:rPr>
            </w:r>
            <w:r w:rsidR="0002356C">
              <w:rPr>
                <w:noProof/>
                <w:webHidden/>
              </w:rPr>
              <w:fldChar w:fldCharType="separate"/>
            </w:r>
            <w:r w:rsidR="0002356C">
              <w:rPr>
                <w:noProof/>
                <w:webHidden/>
              </w:rPr>
              <w:t>6</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18" w:history="1">
            <w:r w:rsidR="0002356C" w:rsidRPr="000252F4">
              <w:rPr>
                <w:rStyle w:val="Lienhypertexte"/>
                <w:noProof/>
              </w:rPr>
              <w:t>Ja.SignalRConsole.PhidgetServer</w:t>
            </w:r>
            <w:r w:rsidR="0002356C">
              <w:rPr>
                <w:noProof/>
                <w:webHidden/>
              </w:rPr>
              <w:tab/>
            </w:r>
            <w:r w:rsidR="0002356C">
              <w:rPr>
                <w:noProof/>
                <w:webHidden/>
              </w:rPr>
              <w:fldChar w:fldCharType="begin"/>
            </w:r>
            <w:r w:rsidR="0002356C">
              <w:rPr>
                <w:noProof/>
                <w:webHidden/>
              </w:rPr>
              <w:instrText xml:space="preserve"> PAGEREF _Toc433702418 \h </w:instrText>
            </w:r>
            <w:r w:rsidR="0002356C">
              <w:rPr>
                <w:noProof/>
                <w:webHidden/>
              </w:rPr>
            </w:r>
            <w:r w:rsidR="0002356C">
              <w:rPr>
                <w:noProof/>
                <w:webHidden/>
              </w:rPr>
              <w:fldChar w:fldCharType="separate"/>
            </w:r>
            <w:r w:rsidR="0002356C">
              <w:rPr>
                <w:noProof/>
                <w:webHidden/>
              </w:rPr>
              <w:t>7</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19" w:history="1">
            <w:r w:rsidR="0002356C" w:rsidRPr="000252F4">
              <w:rPr>
                <w:rStyle w:val="Lienhypertexte"/>
                <w:noProof/>
              </w:rPr>
              <w:t>Ja.SignalR.PhidgetServer</w:t>
            </w:r>
            <w:r w:rsidR="0002356C">
              <w:rPr>
                <w:noProof/>
                <w:webHidden/>
              </w:rPr>
              <w:tab/>
            </w:r>
            <w:r w:rsidR="0002356C">
              <w:rPr>
                <w:noProof/>
                <w:webHidden/>
              </w:rPr>
              <w:fldChar w:fldCharType="begin"/>
            </w:r>
            <w:r w:rsidR="0002356C">
              <w:rPr>
                <w:noProof/>
                <w:webHidden/>
              </w:rPr>
              <w:instrText xml:space="preserve"> PAGEREF _Toc433702419 \h </w:instrText>
            </w:r>
            <w:r w:rsidR="0002356C">
              <w:rPr>
                <w:noProof/>
                <w:webHidden/>
              </w:rPr>
            </w:r>
            <w:r w:rsidR="0002356C">
              <w:rPr>
                <w:noProof/>
                <w:webHidden/>
              </w:rPr>
              <w:fldChar w:fldCharType="separate"/>
            </w:r>
            <w:r w:rsidR="0002356C">
              <w:rPr>
                <w:noProof/>
                <w:webHidden/>
              </w:rPr>
              <w:t>7</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20" w:history="1">
            <w:r w:rsidR="0002356C" w:rsidRPr="000252F4">
              <w:rPr>
                <w:rStyle w:val="Lienhypertexte"/>
                <w:noProof/>
              </w:rPr>
              <w:t>Ja.SignalR.Phidget.Models</w:t>
            </w:r>
            <w:r w:rsidR="0002356C">
              <w:rPr>
                <w:noProof/>
                <w:webHidden/>
              </w:rPr>
              <w:tab/>
            </w:r>
            <w:r w:rsidR="0002356C">
              <w:rPr>
                <w:noProof/>
                <w:webHidden/>
              </w:rPr>
              <w:fldChar w:fldCharType="begin"/>
            </w:r>
            <w:r w:rsidR="0002356C">
              <w:rPr>
                <w:noProof/>
                <w:webHidden/>
              </w:rPr>
              <w:instrText xml:space="preserve"> PAGEREF _Toc433702420 \h </w:instrText>
            </w:r>
            <w:r w:rsidR="0002356C">
              <w:rPr>
                <w:noProof/>
                <w:webHidden/>
              </w:rPr>
            </w:r>
            <w:r w:rsidR="0002356C">
              <w:rPr>
                <w:noProof/>
                <w:webHidden/>
              </w:rPr>
              <w:fldChar w:fldCharType="separate"/>
            </w:r>
            <w:r w:rsidR="0002356C">
              <w:rPr>
                <w:noProof/>
                <w:webHidden/>
              </w:rPr>
              <w:t>7</w:t>
            </w:r>
            <w:r w:rsidR="0002356C">
              <w:rPr>
                <w:noProof/>
                <w:webHidden/>
              </w:rPr>
              <w:fldChar w:fldCharType="end"/>
            </w:r>
          </w:hyperlink>
        </w:p>
        <w:p w:rsidR="0002356C" w:rsidRDefault="005917E4">
          <w:pPr>
            <w:pStyle w:val="TM1"/>
            <w:tabs>
              <w:tab w:val="right" w:leader="dot" w:pos="9062"/>
            </w:tabs>
            <w:rPr>
              <w:rFonts w:eastAsiaTheme="minorEastAsia"/>
              <w:noProof/>
              <w:lang w:eastAsia="fr-FR"/>
            </w:rPr>
          </w:pPr>
          <w:hyperlink w:anchor="_Toc433702421" w:history="1">
            <w:r w:rsidR="0002356C" w:rsidRPr="000252F4">
              <w:rPr>
                <w:rStyle w:val="Lienhypertexte"/>
                <w:noProof/>
              </w:rPr>
              <w:t>Code</w:t>
            </w:r>
            <w:r w:rsidR="0002356C">
              <w:rPr>
                <w:noProof/>
                <w:webHidden/>
              </w:rPr>
              <w:tab/>
            </w:r>
            <w:r w:rsidR="0002356C">
              <w:rPr>
                <w:noProof/>
                <w:webHidden/>
              </w:rPr>
              <w:fldChar w:fldCharType="begin"/>
            </w:r>
            <w:r w:rsidR="0002356C">
              <w:rPr>
                <w:noProof/>
                <w:webHidden/>
              </w:rPr>
              <w:instrText xml:space="preserve"> PAGEREF _Toc433702421 \h </w:instrText>
            </w:r>
            <w:r w:rsidR="0002356C">
              <w:rPr>
                <w:noProof/>
                <w:webHidden/>
              </w:rPr>
            </w:r>
            <w:r w:rsidR="0002356C">
              <w:rPr>
                <w:noProof/>
                <w:webHidden/>
              </w:rPr>
              <w:fldChar w:fldCharType="separate"/>
            </w:r>
            <w:r w:rsidR="0002356C">
              <w:rPr>
                <w:noProof/>
                <w:webHidden/>
              </w:rPr>
              <w:t>8</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22" w:history="1">
            <w:r w:rsidR="0002356C" w:rsidRPr="000252F4">
              <w:rPr>
                <w:rStyle w:val="Lienhypertexte"/>
                <w:noProof/>
              </w:rPr>
              <w:t>Considération générales relatives au fonctionnement</w:t>
            </w:r>
            <w:r w:rsidR="0002356C">
              <w:rPr>
                <w:noProof/>
                <w:webHidden/>
              </w:rPr>
              <w:tab/>
            </w:r>
            <w:r w:rsidR="0002356C">
              <w:rPr>
                <w:noProof/>
                <w:webHidden/>
              </w:rPr>
              <w:fldChar w:fldCharType="begin"/>
            </w:r>
            <w:r w:rsidR="0002356C">
              <w:rPr>
                <w:noProof/>
                <w:webHidden/>
              </w:rPr>
              <w:instrText xml:space="preserve"> PAGEREF _Toc433702422 \h </w:instrText>
            </w:r>
            <w:r w:rsidR="0002356C">
              <w:rPr>
                <w:noProof/>
                <w:webHidden/>
              </w:rPr>
            </w:r>
            <w:r w:rsidR="0002356C">
              <w:rPr>
                <w:noProof/>
                <w:webHidden/>
              </w:rPr>
              <w:fldChar w:fldCharType="separate"/>
            </w:r>
            <w:r w:rsidR="0002356C">
              <w:rPr>
                <w:noProof/>
                <w:webHidden/>
              </w:rPr>
              <w:t>8</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23" w:history="1">
            <w:r w:rsidR="0002356C" w:rsidRPr="000252F4">
              <w:rPr>
                <w:rStyle w:val="Lienhypertexte"/>
                <w:noProof/>
              </w:rPr>
              <w:t>Ja.SignalR.Phidget.Models</w:t>
            </w:r>
            <w:r w:rsidR="0002356C">
              <w:rPr>
                <w:noProof/>
                <w:webHidden/>
              </w:rPr>
              <w:tab/>
            </w:r>
            <w:r w:rsidR="0002356C">
              <w:rPr>
                <w:noProof/>
                <w:webHidden/>
              </w:rPr>
              <w:fldChar w:fldCharType="begin"/>
            </w:r>
            <w:r w:rsidR="0002356C">
              <w:rPr>
                <w:noProof/>
                <w:webHidden/>
              </w:rPr>
              <w:instrText xml:space="preserve"> PAGEREF _Toc433702423 \h </w:instrText>
            </w:r>
            <w:r w:rsidR="0002356C">
              <w:rPr>
                <w:noProof/>
                <w:webHidden/>
              </w:rPr>
            </w:r>
            <w:r w:rsidR="0002356C">
              <w:rPr>
                <w:noProof/>
                <w:webHidden/>
              </w:rPr>
              <w:fldChar w:fldCharType="separate"/>
            </w:r>
            <w:r w:rsidR="0002356C">
              <w:rPr>
                <w:noProof/>
                <w:webHidden/>
              </w:rPr>
              <w:t>10</w:t>
            </w:r>
            <w:r w:rsidR="0002356C">
              <w:rPr>
                <w:noProof/>
                <w:webHidden/>
              </w:rPr>
              <w:fldChar w:fldCharType="end"/>
            </w:r>
          </w:hyperlink>
        </w:p>
        <w:p w:rsidR="0002356C" w:rsidRDefault="005917E4">
          <w:pPr>
            <w:pStyle w:val="TM3"/>
            <w:tabs>
              <w:tab w:val="right" w:leader="dot" w:pos="9062"/>
            </w:tabs>
            <w:rPr>
              <w:rFonts w:eastAsiaTheme="minorEastAsia"/>
              <w:noProof/>
              <w:lang w:eastAsia="fr-FR"/>
            </w:rPr>
          </w:pPr>
          <w:hyperlink w:anchor="_Toc433702424" w:history="1">
            <w:r w:rsidR="0002356C" w:rsidRPr="000252F4">
              <w:rPr>
                <w:rStyle w:val="Lienhypertexte"/>
                <w:noProof/>
              </w:rPr>
              <w:t>DTO Phidget Module</w:t>
            </w:r>
            <w:r w:rsidR="0002356C">
              <w:rPr>
                <w:noProof/>
                <w:webHidden/>
              </w:rPr>
              <w:tab/>
            </w:r>
            <w:r w:rsidR="0002356C">
              <w:rPr>
                <w:noProof/>
                <w:webHidden/>
              </w:rPr>
              <w:fldChar w:fldCharType="begin"/>
            </w:r>
            <w:r w:rsidR="0002356C">
              <w:rPr>
                <w:noProof/>
                <w:webHidden/>
              </w:rPr>
              <w:instrText xml:space="preserve"> PAGEREF _Toc433702424 \h </w:instrText>
            </w:r>
            <w:r w:rsidR="0002356C">
              <w:rPr>
                <w:noProof/>
                <w:webHidden/>
              </w:rPr>
            </w:r>
            <w:r w:rsidR="0002356C">
              <w:rPr>
                <w:noProof/>
                <w:webHidden/>
              </w:rPr>
              <w:fldChar w:fldCharType="separate"/>
            </w:r>
            <w:r w:rsidR="0002356C">
              <w:rPr>
                <w:noProof/>
                <w:webHidden/>
              </w:rPr>
              <w:t>11</w:t>
            </w:r>
            <w:r w:rsidR="0002356C">
              <w:rPr>
                <w:noProof/>
                <w:webHidden/>
              </w:rPr>
              <w:fldChar w:fldCharType="end"/>
            </w:r>
          </w:hyperlink>
        </w:p>
        <w:p w:rsidR="0002356C" w:rsidRDefault="005917E4">
          <w:pPr>
            <w:pStyle w:val="TM3"/>
            <w:tabs>
              <w:tab w:val="right" w:leader="dot" w:pos="9062"/>
            </w:tabs>
            <w:rPr>
              <w:rFonts w:eastAsiaTheme="minorEastAsia"/>
              <w:noProof/>
              <w:lang w:eastAsia="fr-FR"/>
            </w:rPr>
          </w:pPr>
          <w:hyperlink w:anchor="_Toc433702425" w:history="1">
            <w:r w:rsidR="0002356C" w:rsidRPr="000252F4">
              <w:rPr>
                <w:rStyle w:val="Lienhypertexte"/>
                <w:noProof/>
              </w:rPr>
              <w:t>DTO SignalRClientDetails</w:t>
            </w:r>
            <w:r w:rsidR="0002356C">
              <w:rPr>
                <w:noProof/>
                <w:webHidden/>
              </w:rPr>
              <w:tab/>
            </w:r>
            <w:r w:rsidR="0002356C">
              <w:rPr>
                <w:noProof/>
                <w:webHidden/>
              </w:rPr>
              <w:fldChar w:fldCharType="begin"/>
            </w:r>
            <w:r w:rsidR="0002356C">
              <w:rPr>
                <w:noProof/>
                <w:webHidden/>
              </w:rPr>
              <w:instrText xml:space="preserve"> PAGEREF _Toc433702425 \h </w:instrText>
            </w:r>
            <w:r w:rsidR="0002356C">
              <w:rPr>
                <w:noProof/>
                <w:webHidden/>
              </w:rPr>
            </w:r>
            <w:r w:rsidR="0002356C">
              <w:rPr>
                <w:noProof/>
                <w:webHidden/>
              </w:rPr>
              <w:fldChar w:fldCharType="separate"/>
            </w:r>
            <w:r w:rsidR="0002356C">
              <w:rPr>
                <w:noProof/>
                <w:webHidden/>
              </w:rPr>
              <w:t>16</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26" w:history="1">
            <w:r w:rsidR="0002356C" w:rsidRPr="000252F4">
              <w:rPr>
                <w:rStyle w:val="Lienhypertexte"/>
                <w:noProof/>
              </w:rPr>
              <w:t>Ja.Mvc.SignalR.Phidget</w:t>
            </w:r>
            <w:r w:rsidR="0002356C">
              <w:rPr>
                <w:noProof/>
                <w:webHidden/>
              </w:rPr>
              <w:tab/>
            </w:r>
            <w:r w:rsidR="0002356C">
              <w:rPr>
                <w:noProof/>
                <w:webHidden/>
              </w:rPr>
              <w:fldChar w:fldCharType="begin"/>
            </w:r>
            <w:r w:rsidR="0002356C">
              <w:rPr>
                <w:noProof/>
                <w:webHidden/>
              </w:rPr>
              <w:instrText xml:space="preserve"> PAGEREF _Toc433702426 \h </w:instrText>
            </w:r>
            <w:r w:rsidR="0002356C">
              <w:rPr>
                <w:noProof/>
                <w:webHidden/>
              </w:rPr>
            </w:r>
            <w:r w:rsidR="0002356C">
              <w:rPr>
                <w:noProof/>
                <w:webHidden/>
              </w:rPr>
              <w:fldChar w:fldCharType="separate"/>
            </w:r>
            <w:r w:rsidR="0002356C">
              <w:rPr>
                <w:noProof/>
                <w:webHidden/>
              </w:rPr>
              <w:t>17</w:t>
            </w:r>
            <w:r w:rsidR="0002356C">
              <w:rPr>
                <w:noProof/>
                <w:webHidden/>
              </w:rPr>
              <w:fldChar w:fldCharType="end"/>
            </w:r>
          </w:hyperlink>
        </w:p>
        <w:p w:rsidR="0002356C" w:rsidRDefault="005917E4">
          <w:pPr>
            <w:pStyle w:val="TM3"/>
            <w:tabs>
              <w:tab w:val="right" w:leader="dot" w:pos="9062"/>
            </w:tabs>
            <w:rPr>
              <w:rFonts w:eastAsiaTheme="minorEastAsia"/>
              <w:noProof/>
              <w:lang w:eastAsia="fr-FR"/>
            </w:rPr>
          </w:pPr>
          <w:hyperlink w:anchor="_Toc433702427" w:history="1">
            <w:r w:rsidR="0002356C" w:rsidRPr="000252F4">
              <w:rPr>
                <w:rStyle w:val="Lienhypertexte"/>
                <w:noProof/>
              </w:rPr>
              <w:t>SignalR server</w:t>
            </w:r>
            <w:r w:rsidR="0002356C">
              <w:rPr>
                <w:noProof/>
                <w:webHidden/>
              </w:rPr>
              <w:tab/>
            </w:r>
            <w:r w:rsidR="0002356C">
              <w:rPr>
                <w:noProof/>
                <w:webHidden/>
              </w:rPr>
              <w:fldChar w:fldCharType="begin"/>
            </w:r>
            <w:r w:rsidR="0002356C">
              <w:rPr>
                <w:noProof/>
                <w:webHidden/>
              </w:rPr>
              <w:instrText xml:space="preserve"> PAGEREF _Toc433702427 \h </w:instrText>
            </w:r>
            <w:r w:rsidR="0002356C">
              <w:rPr>
                <w:noProof/>
                <w:webHidden/>
              </w:rPr>
            </w:r>
            <w:r w:rsidR="0002356C">
              <w:rPr>
                <w:noProof/>
                <w:webHidden/>
              </w:rPr>
              <w:fldChar w:fldCharType="separate"/>
            </w:r>
            <w:r w:rsidR="0002356C">
              <w:rPr>
                <w:noProof/>
                <w:webHidden/>
              </w:rPr>
              <w:t>17</w:t>
            </w:r>
            <w:r w:rsidR="0002356C">
              <w:rPr>
                <w:noProof/>
                <w:webHidden/>
              </w:rPr>
              <w:fldChar w:fldCharType="end"/>
            </w:r>
          </w:hyperlink>
        </w:p>
        <w:p w:rsidR="0002356C" w:rsidRDefault="005917E4">
          <w:pPr>
            <w:pStyle w:val="TM3"/>
            <w:tabs>
              <w:tab w:val="right" w:leader="dot" w:pos="9062"/>
            </w:tabs>
            <w:rPr>
              <w:rFonts w:eastAsiaTheme="minorEastAsia"/>
              <w:noProof/>
              <w:lang w:eastAsia="fr-FR"/>
            </w:rPr>
          </w:pPr>
          <w:hyperlink w:anchor="_Toc433702428" w:history="1">
            <w:r w:rsidR="0002356C" w:rsidRPr="000252F4">
              <w:rPr>
                <w:rStyle w:val="Lienhypertexte"/>
                <w:noProof/>
              </w:rPr>
              <w:t>SignalR client</w:t>
            </w:r>
            <w:r w:rsidR="0002356C">
              <w:rPr>
                <w:noProof/>
                <w:webHidden/>
              </w:rPr>
              <w:tab/>
            </w:r>
            <w:r w:rsidR="0002356C">
              <w:rPr>
                <w:noProof/>
                <w:webHidden/>
              </w:rPr>
              <w:fldChar w:fldCharType="begin"/>
            </w:r>
            <w:r w:rsidR="0002356C">
              <w:rPr>
                <w:noProof/>
                <w:webHidden/>
              </w:rPr>
              <w:instrText xml:space="preserve"> PAGEREF _Toc433702428 \h </w:instrText>
            </w:r>
            <w:r w:rsidR="0002356C">
              <w:rPr>
                <w:noProof/>
                <w:webHidden/>
              </w:rPr>
            </w:r>
            <w:r w:rsidR="0002356C">
              <w:rPr>
                <w:noProof/>
                <w:webHidden/>
              </w:rPr>
              <w:fldChar w:fldCharType="separate"/>
            </w:r>
            <w:r w:rsidR="0002356C">
              <w:rPr>
                <w:noProof/>
                <w:webHidden/>
              </w:rPr>
              <w:t>19</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29" w:history="1">
            <w:r w:rsidR="0002356C" w:rsidRPr="000252F4">
              <w:rPr>
                <w:rStyle w:val="Lienhypertexte"/>
                <w:noProof/>
              </w:rPr>
              <w:t>Ja.SignalRConsole.PhidgetServer</w:t>
            </w:r>
            <w:r w:rsidR="0002356C">
              <w:rPr>
                <w:noProof/>
                <w:webHidden/>
              </w:rPr>
              <w:tab/>
            </w:r>
            <w:r w:rsidR="0002356C">
              <w:rPr>
                <w:noProof/>
                <w:webHidden/>
              </w:rPr>
              <w:fldChar w:fldCharType="begin"/>
            </w:r>
            <w:r w:rsidR="0002356C">
              <w:rPr>
                <w:noProof/>
                <w:webHidden/>
              </w:rPr>
              <w:instrText xml:space="preserve"> PAGEREF _Toc433702429 \h </w:instrText>
            </w:r>
            <w:r w:rsidR="0002356C">
              <w:rPr>
                <w:noProof/>
                <w:webHidden/>
              </w:rPr>
            </w:r>
            <w:r w:rsidR="0002356C">
              <w:rPr>
                <w:noProof/>
                <w:webHidden/>
              </w:rPr>
              <w:fldChar w:fldCharType="separate"/>
            </w:r>
            <w:r w:rsidR="0002356C">
              <w:rPr>
                <w:noProof/>
                <w:webHidden/>
              </w:rPr>
              <w:t>20</w:t>
            </w:r>
            <w:r w:rsidR="0002356C">
              <w:rPr>
                <w:noProof/>
                <w:webHidden/>
              </w:rPr>
              <w:fldChar w:fldCharType="end"/>
            </w:r>
          </w:hyperlink>
        </w:p>
        <w:p w:rsidR="0002356C" w:rsidRDefault="005917E4">
          <w:pPr>
            <w:pStyle w:val="TM2"/>
            <w:tabs>
              <w:tab w:val="right" w:leader="dot" w:pos="9062"/>
            </w:tabs>
            <w:rPr>
              <w:rFonts w:eastAsiaTheme="minorEastAsia"/>
              <w:noProof/>
              <w:lang w:eastAsia="fr-FR"/>
            </w:rPr>
          </w:pPr>
          <w:hyperlink w:anchor="_Toc433702430" w:history="1">
            <w:r w:rsidR="0002356C" w:rsidRPr="000252F4">
              <w:rPr>
                <w:rStyle w:val="Lienhypertexte"/>
                <w:noProof/>
              </w:rPr>
              <w:t>Ja.SignalR.PhidgetServer</w:t>
            </w:r>
            <w:r w:rsidR="0002356C">
              <w:rPr>
                <w:noProof/>
                <w:webHidden/>
              </w:rPr>
              <w:tab/>
            </w:r>
            <w:r w:rsidR="0002356C">
              <w:rPr>
                <w:noProof/>
                <w:webHidden/>
              </w:rPr>
              <w:fldChar w:fldCharType="begin"/>
            </w:r>
            <w:r w:rsidR="0002356C">
              <w:rPr>
                <w:noProof/>
                <w:webHidden/>
              </w:rPr>
              <w:instrText xml:space="preserve"> PAGEREF _Toc433702430 \h </w:instrText>
            </w:r>
            <w:r w:rsidR="0002356C">
              <w:rPr>
                <w:noProof/>
                <w:webHidden/>
              </w:rPr>
            </w:r>
            <w:r w:rsidR="0002356C">
              <w:rPr>
                <w:noProof/>
                <w:webHidden/>
              </w:rPr>
              <w:fldChar w:fldCharType="separate"/>
            </w:r>
            <w:r w:rsidR="0002356C">
              <w:rPr>
                <w:noProof/>
                <w:webHidden/>
              </w:rPr>
              <w:t>21</w:t>
            </w:r>
            <w:r w:rsidR="0002356C">
              <w:rPr>
                <w:noProof/>
                <w:webHidden/>
              </w:rPr>
              <w:fldChar w:fldCharType="end"/>
            </w:r>
          </w:hyperlink>
        </w:p>
        <w:p w:rsidR="0002356C" w:rsidRDefault="005917E4">
          <w:pPr>
            <w:pStyle w:val="TM1"/>
            <w:tabs>
              <w:tab w:val="right" w:leader="dot" w:pos="9062"/>
            </w:tabs>
            <w:rPr>
              <w:rFonts w:eastAsiaTheme="minorEastAsia"/>
              <w:noProof/>
              <w:lang w:eastAsia="fr-FR"/>
            </w:rPr>
          </w:pPr>
          <w:hyperlink w:anchor="_Toc433702431" w:history="1">
            <w:r w:rsidR="0002356C" w:rsidRPr="000252F4">
              <w:rPr>
                <w:rStyle w:val="Lienhypertexte"/>
                <w:noProof/>
              </w:rPr>
              <w:t>Glossaire:</w:t>
            </w:r>
            <w:r w:rsidR="0002356C">
              <w:rPr>
                <w:noProof/>
                <w:webHidden/>
              </w:rPr>
              <w:tab/>
            </w:r>
            <w:r w:rsidR="0002356C">
              <w:rPr>
                <w:noProof/>
                <w:webHidden/>
              </w:rPr>
              <w:fldChar w:fldCharType="begin"/>
            </w:r>
            <w:r w:rsidR="0002356C">
              <w:rPr>
                <w:noProof/>
                <w:webHidden/>
              </w:rPr>
              <w:instrText xml:space="preserve"> PAGEREF _Toc433702431 \h </w:instrText>
            </w:r>
            <w:r w:rsidR="0002356C">
              <w:rPr>
                <w:noProof/>
                <w:webHidden/>
              </w:rPr>
            </w:r>
            <w:r w:rsidR="0002356C">
              <w:rPr>
                <w:noProof/>
                <w:webHidden/>
              </w:rPr>
              <w:fldChar w:fldCharType="separate"/>
            </w:r>
            <w:r w:rsidR="0002356C">
              <w:rPr>
                <w:noProof/>
                <w:webHidden/>
              </w:rPr>
              <w:t>23</w:t>
            </w:r>
            <w:r w:rsidR="0002356C">
              <w:rPr>
                <w:noProof/>
                <w:webHidden/>
              </w:rPr>
              <w:fldChar w:fldCharType="end"/>
            </w:r>
          </w:hyperlink>
        </w:p>
        <w:p w:rsidR="00E926C0" w:rsidRDefault="00E926C0">
          <w:r>
            <w:rPr>
              <w:b/>
              <w:bCs/>
            </w:rPr>
            <w:fldChar w:fldCharType="end"/>
          </w:r>
        </w:p>
      </w:sdtContent>
    </w:sdt>
    <w:p w:rsidR="00E926C0" w:rsidRDefault="00E926C0">
      <w:pPr>
        <w:rPr>
          <w:lang w:eastAsia="fr-FR"/>
        </w:rPr>
      </w:pPr>
    </w:p>
    <w:p w:rsidR="00E926C0" w:rsidRDefault="00E926C0">
      <w:pPr>
        <w:rPr>
          <w:lang w:eastAsia="fr-FR"/>
        </w:rPr>
      </w:pPr>
      <w:r>
        <w:rPr>
          <w:lang w:eastAsia="fr-FR"/>
        </w:rPr>
        <w:br w:type="page"/>
      </w:r>
    </w:p>
    <w:p w:rsidR="00E926C0" w:rsidRDefault="00E926C0" w:rsidP="00E926C0">
      <w:pPr>
        <w:pStyle w:val="Titre1"/>
        <w:rPr>
          <w:lang w:eastAsia="fr-FR"/>
        </w:rPr>
      </w:pPr>
      <w:bookmarkStart w:id="0" w:name="_Toc433702412"/>
      <w:r>
        <w:rPr>
          <w:lang w:eastAsia="fr-FR"/>
        </w:rPr>
        <w:lastRenderedPageBreak/>
        <w:t>Project description</w:t>
      </w:r>
      <w:bookmarkEnd w:id="0"/>
    </w:p>
    <w:p w:rsidR="00E926C0" w:rsidRDefault="00E91276">
      <w:pPr>
        <w:rPr>
          <w:lang w:eastAsia="fr-FR"/>
        </w:rPr>
      </w:pPr>
      <w:r>
        <w:rPr>
          <w:lang w:eastAsia="fr-FR"/>
        </w:rPr>
        <w:t>Le but du projet est de permettre aux utilisateurs</w:t>
      </w:r>
      <w:r w:rsidR="006708D2">
        <w:rPr>
          <w:lang w:eastAsia="fr-FR"/>
        </w:rPr>
        <w:t xml:space="preserve"> d’un client léger (navigateur Internet) [</w:t>
      </w:r>
      <w:r w:rsidR="006708D2" w:rsidRPr="00CB6DD9">
        <w:rPr>
          <w:rStyle w:val="ItalicCar"/>
        </w:rPr>
        <w:t>PhidgetClient</w:t>
      </w:r>
      <w:r w:rsidR="006708D2">
        <w:rPr>
          <w:lang w:eastAsia="fr-FR"/>
        </w:rPr>
        <w:t xml:space="preserve">], de gérer à distance un nombre quelconque de modules Phidget </w:t>
      </w:r>
      <w:hyperlink r:id="rId6" w:history="1">
        <w:r w:rsidR="006708D2" w:rsidRPr="00207401">
          <w:rPr>
            <w:rStyle w:val="Lienhypertexte"/>
            <w:lang w:eastAsia="fr-FR"/>
          </w:rPr>
          <w:t>http://www.phidgets.com/</w:t>
        </w:r>
      </w:hyperlink>
      <w:r w:rsidR="006708D2">
        <w:rPr>
          <w:lang w:eastAsia="fr-FR"/>
        </w:rPr>
        <w:t xml:space="preserve"> en temps réel.</w:t>
      </w:r>
    </w:p>
    <w:p w:rsidR="006708D2" w:rsidRDefault="006708D2">
      <w:pPr>
        <w:rPr>
          <w:lang w:eastAsia="fr-FR"/>
        </w:rPr>
      </w:pPr>
      <w:r>
        <w:rPr>
          <w:lang w:eastAsia="fr-FR"/>
        </w:rPr>
        <w:t>Un module Phidget par machine (desktop, embarqué…) étant attaché à un port USB de cette dernière [</w:t>
      </w:r>
      <w:r w:rsidRPr="00CB6DD9">
        <w:rPr>
          <w:rStyle w:val="ItalicCar"/>
        </w:rPr>
        <w:t>PhidgetServer</w:t>
      </w:r>
      <w:r>
        <w:rPr>
          <w:lang w:eastAsia="fr-FR"/>
        </w:rPr>
        <w:t>].</w:t>
      </w:r>
    </w:p>
    <w:p w:rsidR="006708D2" w:rsidRDefault="006708D2">
      <w:pPr>
        <w:rPr>
          <w:lang w:eastAsia="fr-FR"/>
        </w:rPr>
      </w:pPr>
      <w:r>
        <w:rPr>
          <w:lang w:eastAsia="fr-FR"/>
        </w:rPr>
        <w:t>La communication en temps réel utilise la technologie WebSocket-SignalR.</w:t>
      </w:r>
    </w:p>
    <w:p w:rsidR="006708D2" w:rsidRDefault="006708D2">
      <w:r>
        <w:object w:dxaOrig="15901" w:dyaOrig="1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321.4pt" o:ole="">
            <v:imagedata r:id="rId7" o:title=""/>
          </v:shape>
          <o:OLEObject Type="Embed" ProgID="Visio.Drawing.15" ShapeID="_x0000_i1025" DrawAspect="Content" ObjectID="_1507620298" r:id="rId8"/>
        </w:object>
      </w:r>
    </w:p>
    <w:p w:rsidR="006708D2" w:rsidRDefault="006708D2">
      <w:pPr>
        <w:rPr>
          <w:lang w:eastAsia="fr-FR"/>
        </w:rPr>
      </w:pPr>
      <w:r>
        <w:rPr>
          <w:lang w:eastAsia="fr-FR"/>
        </w:rPr>
        <w:t>[</w:t>
      </w:r>
      <w:r w:rsidRPr="00CB6DD9">
        <w:rPr>
          <w:rStyle w:val="ItalicCar"/>
        </w:rPr>
        <w:t>PhidgetClient</w:t>
      </w:r>
      <w:r>
        <w:rPr>
          <w:lang w:eastAsia="fr-FR"/>
        </w:rPr>
        <w:t>] et [</w:t>
      </w:r>
      <w:r w:rsidRPr="00CB6DD9">
        <w:rPr>
          <w:rStyle w:val="ItalicCar"/>
        </w:rPr>
        <w:t>PhidgetServer</w:t>
      </w:r>
      <w:r>
        <w:rPr>
          <w:lang w:eastAsia="fr-FR"/>
        </w:rPr>
        <w:t>] font office de clients SignalR [</w:t>
      </w:r>
      <w:r w:rsidRPr="00CB6DD9">
        <w:rPr>
          <w:rStyle w:val="ItalicCar"/>
        </w:rPr>
        <w:t>SignalRClient</w:t>
      </w:r>
      <w:r>
        <w:rPr>
          <w:lang w:eastAsia="fr-FR"/>
        </w:rPr>
        <w:t>]. Le serveur SignalR [</w:t>
      </w:r>
      <w:r w:rsidRPr="00CB6DD9">
        <w:rPr>
          <w:rStyle w:val="ItalicCar"/>
        </w:rPr>
        <w:t>PhidgetMiddlewareServerHubs</w:t>
      </w:r>
      <w:r w:rsidR="00F20315">
        <w:rPr>
          <w:lang w:eastAsia="fr-FR"/>
        </w:rPr>
        <w:t>] et le client [</w:t>
      </w:r>
      <w:r w:rsidR="00F20315" w:rsidRPr="00CB6DD9">
        <w:rPr>
          <w:rStyle w:val="ItalicCar"/>
        </w:rPr>
        <w:t>PhidgetClient</w:t>
      </w:r>
      <w:r w:rsidR="00F20315">
        <w:rPr>
          <w:lang w:eastAsia="fr-FR"/>
        </w:rPr>
        <w:t>] sont exécutés sur un serveur IIS 8 sous Windows Server 2012 R2. [</w:t>
      </w:r>
      <w:r w:rsidR="00F20315" w:rsidRPr="00CB6DD9">
        <w:rPr>
          <w:rStyle w:val="ItalicCar"/>
        </w:rPr>
        <w:t>PhidgetServer</w:t>
      </w:r>
      <w:r w:rsidR="00F20315">
        <w:rPr>
          <w:lang w:eastAsia="fr-FR"/>
        </w:rPr>
        <w:t>] est une application console s’exécutant sur un PC, un Raspberry Pi 2 B</w:t>
      </w:r>
      <w:r w:rsidR="00E33888">
        <w:rPr>
          <w:lang w:eastAsia="fr-FR"/>
        </w:rPr>
        <w:t>…</w:t>
      </w:r>
    </w:p>
    <w:p w:rsidR="00F20315" w:rsidRDefault="00F20315">
      <w:pPr>
        <w:rPr>
          <w:lang w:eastAsia="fr-FR"/>
        </w:rPr>
      </w:pPr>
      <w:r>
        <w:rPr>
          <w:lang w:eastAsia="fr-FR"/>
        </w:rPr>
        <w:t>Le module Phidget</w:t>
      </w:r>
      <w:r w:rsidR="00CB6DD9">
        <w:rPr>
          <w:lang w:eastAsia="fr-FR"/>
        </w:rPr>
        <w:t>s</w:t>
      </w:r>
      <w:r>
        <w:rPr>
          <w:lang w:eastAsia="fr-FR"/>
        </w:rPr>
        <w:t xml:space="preserve"> [</w:t>
      </w:r>
      <w:r w:rsidRPr="00CB6DD9">
        <w:rPr>
          <w:rStyle w:val="ItalicCar"/>
        </w:rPr>
        <w:t>PhidgetServer</w:t>
      </w:r>
      <w:r>
        <w:rPr>
          <w:lang w:eastAsia="fr-FR"/>
        </w:rPr>
        <w:t>] attaché au port USB d’une machine peut être de même type ou de type différent sur les différentes machines accueillant le module Phidget.</w:t>
      </w:r>
    </w:p>
    <w:p w:rsidR="00A76C44" w:rsidRDefault="00A76C44">
      <w:pPr>
        <w:rPr>
          <w:lang w:eastAsia="fr-FR"/>
        </w:rPr>
      </w:pPr>
      <w:r>
        <w:rPr>
          <w:lang w:eastAsia="fr-FR"/>
        </w:rPr>
        <w:br w:type="page"/>
      </w:r>
    </w:p>
    <w:p w:rsidR="00E33888" w:rsidRDefault="00E33888">
      <w:pPr>
        <w:rPr>
          <w:lang w:eastAsia="fr-FR"/>
        </w:rPr>
      </w:pPr>
      <w:r>
        <w:rPr>
          <w:lang w:eastAsia="fr-FR"/>
        </w:rPr>
        <w:lastRenderedPageBreak/>
        <w:t>L’utilisateur se voit proposer la liste des mo</w:t>
      </w:r>
      <w:r w:rsidR="00F40E5A">
        <w:rPr>
          <w:lang w:eastAsia="fr-FR"/>
        </w:rPr>
        <w:t>d</w:t>
      </w:r>
      <w:r>
        <w:rPr>
          <w:lang w:eastAsia="fr-FR"/>
        </w:rPr>
        <w:t>ules Phidget présents dans le réseau, identifiables par :</w:t>
      </w:r>
      <w:r w:rsidR="00A76C44" w:rsidRPr="00A76C44">
        <w:rPr>
          <w:lang w:eastAsia="fr-FR"/>
        </w:rPr>
        <w:t xml:space="preserve"> </w:t>
      </w:r>
      <w:r w:rsidR="00A76C44">
        <w:rPr>
          <w:lang w:eastAsia="fr-FR"/>
        </w:rPr>
        <w:t>NOM-MACHINE-ACCUEIL (TYPE-MODULE-PHIDGET).</w:t>
      </w:r>
    </w:p>
    <w:p w:rsidR="00FA79E3" w:rsidRDefault="00A76C44">
      <w:pPr>
        <w:rPr>
          <w:lang w:eastAsia="fr-FR"/>
        </w:rPr>
      </w:pPr>
      <w:r>
        <w:rPr>
          <w:noProof/>
          <w:lang w:eastAsia="fr-FR"/>
        </w:rPr>
        <w:drawing>
          <wp:inline distT="0" distB="0" distL="0" distR="0" wp14:anchorId="64945CB8" wp14:editId="2AB5E2F3">
            <wp:extent cx="2647950" cy="4276725"/>
            <wp:effectExtent l="0" t="0" r="0" b="952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7950" cy="4276725"/>
                    </a:xfrm>
                    <a:prstGeom prst="rect">
                      <a:avLst/>
                    </a:prstGeom>
                  </pic:spPr>
                </pic:pic>
              </a:graphicData>
            </a:graphic>
          </wp:inline>
        </w:drawing>
      </w:r>
    </w:p>
    <w:p w:rsidR="00E33888" w:rsidRDefault="00E33888">
      <w:pPr>
        <w:rPr>
          <w:lang w:eastAsia="fr-FR"/>
        </w:rPr>
      </w:pPr>
      <w:r>
        <w:rPr>
          <w:lang w:eastAsia="fr-FR"/>
        </w:rPr>
        <w:t>En cliquant sur l’un des éléments de la liste, les données sont affichées en temps réel, et des contrôles (</w:t>
      </w:r>
      <w:r w:rsidR="00A76C44">
        <w:rPr>
          <w:lang w:eastAsia="fr-FR"/>
        </w:rPr>
        <w:t>bouton</w:t>
      </w:r>
      <w:r>
        <w:rPr>
          <w:lang w:eastAsia="fr-FR"/>
        </w:rPr>
        <w:t>…) p</w:t>
      </w:r>
      <w:r w:rsidR="00F40E5A">
        <w:rPr>
          <w:lang w:eastAsia="fr-FR"/>
        </w:rPr>
        <w:t>ermettent de piloter à distance</w:t>
      </w:r>
      <w:r>
        <w:rPr>
          <w:lang w:eastAsia="fr-FR"/>
        </w:rPr>
        <w:t xml:space="preserve"> actionneurs et sorties digitales.</w:t>
      </w:r>
      <w:r w:rsidR="00A76C44" w:rsidRPr="00A76C44">
        <w:rPr>
          <w:noProof/>
          <w:lang w:eastAsia="fr-FR"/>
        </w:rPr>
        <w:t xml:space="preserve"> </w:t>
      </w:r>
      <w:r w:rsidR="00A76C44">
        <w:rPr>
          <w:noProof/>
          <w:lang w:eastAsia="fr-FR"/>
        </w:rPr>
        <w:drawing>
          <wp:inline distT="0" distB="0" distL="0" distR="0" wp14:anchorId="737D25EE" wp14:editId="2325076F">
            <wp:extent cx="5760720" cy="23304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330450"/>
                    </a:xfrm>
                    <a:prstGeom prst="rect">
                      <a:avLst/>
                    </a:prstGeom>
                  </pic:spPr>
                </pic:pic>
              </a:graphicData>
            </a:graphic>
          </wp:inline>
        </w:drawing>
      </w:r>
    </w:p>
    <w:p w:rsidR="00E33888" w:rsidRDefault="00E33888">
      <w:pPr>
        <w:rPr>
          <w:lang w:eastAsia="fr-FR"/>
        </w:rPr>
      </w:pPr>
    </w:p>
    <w:p w:rsidR="00E926C0" w:rsidRDefault="00E926C0">
      <w:pPr>
        <w:rPr>
          <w:lang w:eastAsia="fr-FR"/>
        </w:rPr>
      </w:pPr>
      <w:r>
        <w:rPr>
          <w:lang w:eastAsia="fr-FR"/>
        </w:rPr>
        <w:br w:type="page"/>
      </w:r>
    </w:p>
    <w:p w:rsidR="00E926C0" w:rsidRDefault="00087B69" w:rsidP="00E926C0">
      <w:pPr>
        <w:pStyle w:val="Titre1"/>
        <w:rPr>
          <w:lang w:eastAsia="fr-FR"/>
        </w:rPr>
      </w:pPr>
      <w:bookmarkStart w:id="1" w:name="_Toc433702413"/>
      <w:r>
        <w:rPr>
          <w:lang w:eastAsia="fr-FR"/>
        </w:rPr>
        <w:lastRenderedPageBreak/>
        <w:t>Exploitation</w:t>
      </w:r>
      <w:bookmarkEnd w:id="1"/>
    </w:p>
    <w:p w:rsidR="00E926C0" w:rsidRPr="00E926C0" w:rsidRDefault="005917E4" w:rsidP="00E926C0">
      <w:pPr>
        <w:rPr>
          <w:lang w:eastAsia="fr-FR"/>
        </w:rPr>
      </w:pPr>
      <w:r>
        <w:rPr>
          <w:noProof/>
        </w:rPr>
        <w:object w:dxaOrig="1440" w:dyaOrig="1440">
          <v:shape id="_x0000_s1029" type="#_x0000_t75" style="position:absolute;margin-left:9.25pt;margin-top:14.6pt;width:453.3pt;height:320.85pt;z-index:-251649024;mso-position-horizontal-relative:text;mso-position-vertical-relative:text" wrapcoords="15735 50 10872 353 10872 1464 11265 1665 12302 1665 5221 2019 5221 2473 1430 2624 930 2675 930 3280 465 4088 250 4290 250 4643 1538 6510 2217 7318 2253 7469 2754 8125 823 8529 179 8680 179 9185 4041 9740 5579 9740 5579 16200 4899 16402 4721 16553 4721 17007 429 17260 215 17310 215 19178 1502 19430 4041 19430 3970 20338 4113 21045 4113 21146 4649 21247 5221 21247 5400 21247 16987 21146 17487 21045 17774 20742 17738 20237 18846 20237 20885 19733 20921 16250 20634 16200 16629 16200 16701 8479 16415 8428 12588 8125 12695 7318 13697 6561 13697 6510 20098 5753 20170 3936 19097 3785 13947 3280 13947 2473 14162 2473 20456 1716 20456 1665 21564 1413 21600 1312 21135 858 21600 50 15735 50">
            <v:imagedata r:id="rId11" o:title=""/>
            <w10:wrap type="tight"/>
          </v:shape>
          <o:OLEObject Type="Embed" ProgID="Visio.Drawing.15" ShapeID="_x0000_s1029" DrawAspect="Content" ObjectID="_1507620301" r:id="rId12"/>
        </w:object>
      </w:r>
    </w:p>
    <w:p w:rsidR="00087B69" w:rsidRDefault="00087B69">
      <w:pPr>
        <w:rPr>
          <w:lang w:eastAsia="fr-FR"/>
        </w:rPr>
      </w:pPr>
      <w:r>
        <w:rPr>
          <w:lang w:eastAsia="fr-FR"/>
        </w:rPr>
        <w:br w:type="page"/>
      </w:r>
    </w:p>
    <w:p w:rsidR="00087B69" w:rsidRDefault="00087B69" w:rsidP="00087B69">
      <w:pPr>
        <w:pStyle w:val="Titre1"/>
        <w:rPr>
          <w:lang w:eastAsia="fr-FR"/>
        </w:rPr>
      </w:pPr>
      <w:bookmarkStart w:id="2" w:name="_Toc433702414"/>
      <w:r>
        <w:rPr>
          <w:lang w:eastAsia="fr-FR"/>
        </w:rPr>
        <w:lastRenderedPageBreak/>
        <w:t>Architecture</w:t>
      </w:r>
      <w:bookmarkEnd w:id="2"/>
    </w:p>
    <w:p w:rsidR="00087B69" w:rsidRDefault="004857A9" w:rsidP="00087B69">
      <w:r>
        <w:object w:dxaOrig="15616" w:dyaOrig="10906">
          <v:shape id="_x0000_i1026" type="#_x0000_t75" style="width:452.75pt;height:316.2pt" o:ole="">
            <v:imagedata r:id="rId13" o:title=""/>
          </v:shape>
          <o:OLEObject Type="Embed" ProgID="Visio.Drawing.15" ShapeID="_x0000_i1026" DrawAspect="Content" ObjectID="_1507620299" r:id="rId14"/>
        </w:object>
      </w:r>
    </w:p>
    <w:p w:rsidR="00E926C0" w:rsidRDefault="00E926C0">
      <w:pPr>
        <w:rPr>
          <w:lang w:eastAsia="fr-FR"/>
        </w:rPr>
      </w:pPr>
      <w:r>
        <w:rPr>
          <w:lang w:eastAsia="fr-FR"/>
        </w:rPr>
        <w:br w:type="page"/>
      </w:r>
    </w:p>
    <w:p w:rsidR="00E926C0" w:rsidRPr="00E926C0" w:rsidRDefault="00E926C0" w:rsidP="00E926C0">
      <w:pPr>
        <w:pStyle w:val="Titre1"/>
        <w:rPr>
          <w:lang w:eastAsia="fr-FR"/>
        </w:rPr>
      </w:pPr>
      <w:bookmarkStart w:id="3" w:name="_Toc433702415"/>
      <w:r>
        <w:rPr>
          <w:lang w:eastAsia="fr-FR"/>
        </w:rPr>
        <w:lastRenderedPageBreak/>
        <w:t>Visual studio 2015 solution organization</w:t>
      </w:r>
      <w:bookmarkEnd w:id="3"/>
    </w:p>
    <w:p w:rsidR="00F26E59" w:rsidRDefault="00F26E59" w:rsidP="00E926C0">
      <w:pPr>
        <w:pStyle w:val="Titre2"/>
      </w:pPr>
      <w:bookmarkStart w:id="4" w:name="_Toc433702416"/>
      <w:r w:rsidRPr="00F26E59">
        <w:t>Ja.Mvc.SignalR.Phidget</w:t>
      </w:r>
      <w:r>
        <w:t xml:space="preserve"> solution projects.</w:t>
      </w:r>
      <w:bookmarkEnd w:id="4"/>
    </w:p>
    <w:p w:rsidR="0075570E" w:rsidRDefault="00F26E59">
      <w:r>
        <w:rPr>
          <w:noProof/>
          <w:lang w:eastAsia="fr-FR"/>
        </w:rPr>
        <w:drawing>
          <wp:inline distT="0" distB="0" distL="0" distR="0" wp14:anchorId="0C8170CB" wp14:editId="5CD0C3FB">
            <wp:extent cx="3394563" cy="10763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7001" cy="1080269"/>
                    </a:xfrm>
                    <a:prstGeom prst="rect">
                      <a:avLst/>
                    </a:prstGeom>
                  </pic:spPr>
                </pic:pic>
              </a:graphicData>
            </a:graphic>
          </wp:inline>
        </w:drawing>
      </w:r>
    </w:p>
    <w:p w:rsidR="00F26E59" w:rsidRDefault="00F26E59" w:rsidP="00E926C0">
      <w:pPr>
        <w:pStyle w:val="Titre2"/>
      </w:pPr>
      <w:bookmarkStart w:id="5" w:name="_Toc433702417"/>
      <w:r w:rsidRPr="00F26E59">
        <w:t>Ja.Mvc.SignalR.Phidget</w:t>
      </w:r>
      <w:bookmarkEnd w:id="5"/>
    </w:p>
    <w:p w:rsidR="00F26E59" w:rsidRDefault="00F26E59" w:rsidP="00F26E59">
      <w:r>
        <w:t>ASP.NET MVC project hosting SignalR server Hub (</w:t>
      </w:r>
      <w:r w:rsidR="00A76C44">
        <w:t>Hubs/</w:t>
      </w:r>
      <w:r w:rsidRPr="00A76C44">
        <w:rPr>
          <w:b/>
        </w:rPr>
        <w:t>PhidgetMiddlewareServer</w:t>
      </w:r>
      <w:r w:rsidR="00A76C44">
        <w:t>.cs</w:t>
      </w:r>
      <w:r>
        <w:t>), and PhidgetClient</w:t>
      </w:r>
      <w:r w:rsidR="00A76C44">
        <w:t xml:space="preserve"> (Views/Phidget/</w:t>
      </w:r>
      <w:r w:rsidR="00A76C44" w:rsidRPr="00A76C44">
        <w:rPr>
          <w:b/>
        </w:rPr>
        <w:t>PhidgetClient</w:t>
      </w:r>
      <w:r w:rsidR="00A76C44">
        <w:t>.cshtml)</w:t>
      </w:r>
      <w:r>
        <w:t>.</w:t>
      </w:r>
    </w:p>
    <w:p w:rsidR="007778F2" w:rsidRPr="00F26E59" w:rsidRDefault="007778F2" w:rsidP="00F26E59">
      <w:r>
        <w:t xml:space="preserve">Depend on : </w:t>
      </w:r>
      <w:r w:rsidRPr="007778F2">
        <w:t>Ja.SignalR.Phidget.Models</w:t>
      </w:r>
    </w:p>
    <w:p w:rsidR="00F26E59" w:rsidRDefault="00B646A9">
      <w:r>
        <w:rPr>
          <w:noProof/>
          <w:lang w:eastAsia="fr-FR"/>
        </w:rPr>
        <mc:AlternateContent>
          <mc:Choice Requires="wps">
            <w:drawing>
              <wp:anchor distT="0" distB="0" distL="114300" distR="114300" simplePos="0" relativeHeight="251649024" behindDoc="0" locked="0" layoutInCell="1" allowOverlap="1" wp14:anchorId="71CF9F90" wp14:editId="4529484E">
                <wp:simplePos x="0" y="0"/>
                <wp:positionH relativeFrom="column">
                  <wp:posOffset>376554</wp:posOffset>
                </wp:positionH>
                <wp:positionV relativeFrom="paragraph">
                  <wp:posOffset>2797810</wp:posOffset>
                </wp:positionV>
                <wp:extent cx="2562225" cy="504825"/>
                <wp:effectExtent l="0" t="0" r="28575" b="28575"/>
                <wp:wrapNone/>
                <wp:docPr id="55" name="Rectangle à coins arrondis 55"/>
                <wp:cNvGraphicFramePr/>
                <a:graphic xmlns:a="http://schemas.openxmlformats.org/drawingml/2006/main">
                  <a:graphicData uri="http://schemas.microsoft.com/office/word/2010/wordprocessingShape">
                    <wps:wsp>
                      <wps:cNvSpPr/>
                      <wps:spPr>
                        <a:xfrm>
                          <a:off x="0" y="0"/>
                          <a:ext cx="2562225" cy="504825"/>
                        </a:xfrm>
                        <a:prstGeom prst="roundRect">
                          <a:avLst/>
                        </a:prstGeom>
                        <a:solidFill>
                          <a:srgbClr val="FFC000">
                            <a:alpha val="4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885B3" id="Rectangle à coins arrondis 55" o:spid="_x0000_s1026" style="position:absolute;margin-left:29.65pt;margin-top:220.3pt;width:201.7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" fillcolor="#ffc000" strokecolor="#41719c" strokeweight="1pt">
                <v:fill opacity="29555f"/>
                <v:stroke joinstyle="miter"/>
              </v:roundrect>
            </w:pict>
          </mc:Fallback>
        </mc:AlternateContent>
      </w:r>
      <w:r w:rsidR="00A76C44">
        <w:rPr>
          <w:noProof/>
          <w:lang w:eastAsia="fr-FR"/>
        </w:rPr>
        <mc:AlternateContent>
          <mc:Choice Requires="wps">
            <w:drawing>
              <wp:anchor distT="0" distB="0" distL="114300" distR="114300" simplePos="0" relativeHeight="251648000" behindDoc="0" locked="0" layoutInCell="1" allowOverlap="1" wp14:anchorId="5BC7AEE0" wp14:editId="168CBFB6">
                <wp:simplePos x="0" y="0"/>
                <wp:positionH relativeFrom="column">
                  <wp:posOffset>157480</wp:posOffset>
                </wp:positionH>
                <wp:positionV relativeFrom="paragraph">
                  <wp:posOffset>1416685</wp:posOffset>
                </wp:positionV>
                <wp:extent cx="2457450" cy="352425"/>
                <wp:effectExtent l="0" t="0" r="19050" b="28575"/>
                <wp:wrapNone/>
                <wp:docPr id="54" name="Rectangle à coins arrondis 54"/>
                <wp:cNvGraphicFramePr/>
                <a:graphic xmlns:a="http://schemas.openxmlformats.org/drawingml/2006/main">
                  <a:graphicData uri="http://schemas.microsoft.com/office/word/2010/wordprocessingShape">
                    <wps:wsp>
                      <wps:cNvSpPr/>
                      <wps:spPr>
                        <a:xfrm>
                          <a:off x="0" y="0"/>
                          <a:ext cx="2457450" cy="352425"/>
                        </a:xfrm>
                        <a:prstGeom prst="roundRect">
                          <a:avLst/>
                        </a:prstGeom>
                        <a:solidFill>
                          <a:srgbClr val="FFC000">
                            <a:alpha val="4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FA7194B" id="Rectangle à coins arrondis 54" o:spid="_x0000_s1026" style="position:absolute;margin-left:12.4pt;margin-top:111.55pt;width:193.5pt;height:27.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" fillcolor="#ffc000" strokecolor="#1f4d78 [1604]" strokeweight="1pt">
                <v:fill opacity="29555f"/>
                <v:stroke joinstyle="miter"/>
              </v:roundrect>
            </w:pict>
          </mc:Fallback>
        </mc:AlternateContent>
      </w:r>
      <w:r w:rsidR="00A76C44">
        <w:rPr>
          <w:noProof/>
          <w:lang w:eastAsia="fr-FR"/>
        </w:rPr>
        <w:drawing>
          <wp:inline distT="0" distB="0" distL="0" distR="0" wp14:anchorId="30A37805" wp14:editId="0A401590">
            <wp:extent cx="2838450" cy="52101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450" cy="5210175"/>
                    </a:xfrm>
                    <a:prstGeom prst="rect">
                      <a:avLst/>
                    </a:prstGeom>
                  </pic:spPr>
                </pic:pic>
              </a:graphicData>
            </a:graphic>
          </wp:inline>
        </w:drawing>
      </w:r>
    </w:p>
    <w:p w:rsidR="00F26E59" w:rsidRDefault="00F26E59">
      <w:r>
        <w:br w:type="page"/>
      </w:r>
    </w:p>
    <w:p w:rsidR="00F26E59" w:rsidRDefault="007778F2" w:rsidP="00E926C0">
      <w:pPr>
        <w:pStyle w:val="Titre2"/>
      </w:pPr>
      <w:bookmarkStart w:id="6" w:name="_Toc433702418"/>
      <w:r w:rsidRPr="007778F2">
        <w:lastRenderedPageBreak/>
        <w:t>Ja.SignalRConsole.PhidgetServer</w:t>
      </w:r>
      <w:bookmarkEnd w:id="6"/>
    </w:p>
    <w:p w:rsidR="007778F2" w:rsidRDefault="007778F2" w:rsidP="007778F2">
      <w:r>
        <w:t>Windows console project hosting a PhidgetServer</w:t>
      </w:r>
    </w:p>
    <w:p w:rsidR="007778F2" w:rsidRPr="00F26E59" w:rsidRDefault="007778F2" w:rsidP="007778F2">
      <w:r>
        <w:t xml:space="preserve">Depend on : </w:t>
      </w:r>
      <w:r w:rsidRPr="007778F2">
        <w:t>Ja.SignalR.Phidget.Models</w:t>
      </w:r>
      <w:r>
        <w:t xml:space="preserve">, </w:t>
      </w:r>
      <w:r w:rsidRPr="007778F2">
        <w:t>Ja.SignalR.PhidgetServer</w:t>
      </w:r>
    </w:p>
    <w:p w:rsidR="007778F2" w:rsidRPr="007778F2" w:rsidRDefault="007778F2" w:rsidP="007778F2">
      <w:r>
        <w:t xml:space="preserve">The goal is to launch a Task PhidgetServer included in </w:t>
      </w:r>
      <w:r w:rsidRPr="007778F2">
        <w:t>Ja.SignalR.PhidgetServer</w:t>
      </w:r>
    </w:p>
    <w:p w:rsidR="00F26E59" w:rsidRDefault="00B646A9">
      <w:r>
        <w:rPr>
          <w:noProof/>
          <w:lang w:eastAsia="fr-FR"/>
        </w:rPr>
        <mc:AlternateContent>
          <mc:Choice Requires="wps">
            <w:drawing>
              <wp:anchor distT="0" distB="0" distL="114300" distR="114300" simplePos="0" relativeHeight="251650048" behindDoc="0" locked="0" layoutInCell="1" allowOverlap="1" wp14:anchorId="5B04BEA1" wp14:editId="6012203F">
                <wp:simplePos x="0" y="0"/>
                <wp:positionH relativeFrom="column">
                  <wp:posOffset>52705</wp:posOffset>
                </wp:positionH>
                <wp:positionV relativeFrom="paragraph">
                  <wp:posOffset>845185</wp:posOffset>
                </wp:positionV>
                <wp:extent cx="2562225" cy="209550"/>
                <wp:effectExtent l="0" t="0" r="28575" b="19050"/>
                <wp:wrapNone/>
                <wp:docPr id="56" name="Rectangle à coins arrondis 56"/>
                <wp:cNvGraphicFramePr/>
                <a:graphic xmlns:a="http://schemas.openxmlformats.org/drawingml/2006/main">
                  <a:graphicData uri="http://schemas.microsoft.com/office/word/2010/wordprocessingShape">
                    <wps:wsp>
                      <wps:cNvSpPr/>
                      <wps:spPr>
                        <a:xfrm>
                          <a:off x="0" y="0"/>
                          <a:ext cx="2562225" cy="209550"/>
                        </a:xfrm>
                        <a:prstGeom prst="roundRect">
                          <a:avLst/>
                        </a:prstGeom>
                        <a:solidFill>
                          <a:srgbClr val="FFC000">
                            <a:alpha val="4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2481C" id="Rectangle à coins arrondis 56" o:spid="_x0000_s1026" style="position:absolute;margin-left:4.15pt;margin-top:66.55pt;width:201.75pt;height:1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" fillcolor="#ffc000" strokecolor="#41719c" strokeweight="1pt">
                <v:fill opacity="29555f"/>
                <v:stroke joinstyle="miter"/>
              </v:roundrect>
            </w:pict>
          </mc:Fallback>
        </mc:AlternateContent>
      </w:r>
      <w:r w:rsidR="00F26E59">
        <w:rPr>
          <w:noProof/>
          <w:lang w:eastAsia="fr-FR"/>
        </w:rPr>
        <w:drawing>
          <wp:inline distT="0" distB="0" distL="0" distR="0" wp14:anchorId="326BF119" wp14:editId="720D083F">
            <wp:extent cx="2352675" cy="10572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52675" cy="1057275"/>
                    </a:xfrm>
                    <a:prstGeom prst="rect">
                      <a:avLst/>
                    </a:prstGeom>
                  </pic:spPr>
                </pic:pic>
              </a:graphicData>
            </a:graphic>
          </wp:inline>
        </w:drawing>
      </w:r>
    </w:p>
    <w:p w:rsidR="007778F2" w:rsidRDefault="007778F2" w:rsidP="00E926C0">
      <w:pPr>
        <w:pStyle w:val="Titre2"/>
      </w:pPr>
      <w:bookmarkStart w:id="7" w:name="_Toc433702419"/>
      <w:r w:rsidRPr="007778F2">
        <w:t>Ja.SignalR.PhidgetServer</w:t>
      </w:r>
      <w:bookmarkEnd w:id="7"/>
    </w:p>
    <w:p w:rsidR="00F26E59" w:rsidRDefault="00B646A9">
      <w:r>
        <w:rPr>
          <w:noProof/>
          <w:lang w:eastAsia="fr-FR"/>
        </w:rPr>
        <mc:AlternateContent>
          <mc:Choice Requires="wps">
            <w:drawing>
              <wp:anchor distT="0" distB="0" distL="114300" distR="114300" simplePos="0" relativeHeight="251651072" behindDoc="0" locked="0" layoutInCell="1" allowOverlap="1" wp14:anchorId="31727E32" wp14:editId="10600EF2">
                <wp:simplePos x="0" y="0"/>
                <wp:positionH relativeFrom="column">
                  <wp:posOffset>167005</wp:posOffset>
                </wp:positionH>
                <wp:positionV relativeFrom="paragraph">
                  <wp:posOffset>845820</wp:posOffset>
                </wp:positionV>
                <wp:extent cx="2562225" cy="209550"/>
                <wp:effectExtent l="0" t="0" r="28575" b="19050"/>
                <wp:wrapNone/>
                <wp:docPr id="57" name="Rectangle à coins arrondis 57"/>
                <wp:cNvGraphicFramePr/>
                <a:graphic xmlns:a="http://schemas.openxmlformats.org/drawingml/2006/main">
                  <a:graphicData uri="http://schemas.microsoft.com/office/word/2010/wordprocessingShape">
                    <wps:wsp>
                      <wps:cNvSpPr/>
                      <wps:spPr>
                        <a:xfrm>
                          <a:off x="0" y="0"/>
                          <a:ext cx="2562225" cy="209550"/>
                        </a:xfrm>
                        <a:prstGeom prst="roundRect">
                          <a:avLst/>
                        </a:prstGeom>
                        <a:solidFill>
                          <a:srgbClr val="FFC000">
                            <a:alpha val="4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C20F51" id="Rectangle à coins arrondis 57" o:spid="_x0000_s1026" style="position:absolute;margin-left:13.15pt;margin-top:66.6pt;width:201.75pt;height:1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" fillcolor="#ffc000" strokecolor="#41719c" strokeweight="1pt">
                <v:fill opacity="29555f"/>
                <v:stroke joinstyle="miter"/>
              </v:roundrect>
            </w:pict>
          </mc:Fallback>
        </mc:AlternateContent>
      </w:r>
      <w:r w:rsidR="00F26E59">
        <w:rPr>
          <w:noProof/>
          <w:lang w:eastAsia="fr-FR"/>
        </w:rPr>
        <w:drawing>
          <wp:inline distT="0" distB="0" distL="0" distR="0" wp14:anchorId="502A25AA" wp14:editId="7BF3DD18">
            <wp:extent cx="1933575" cy="105727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3575" cy="1057275"/>
                    </a:xfrm>
                    <a:prstGeom prst="rect">
                      <a:avLst/>
                    </a:prstGeom>
                  </pic:spPr>
                </pic:pic>
              </a:graphicData>
            </a:graphic>
          </wp:inline>
        </w:drawing>
      </w:r>
    </w:p>
    <w:p w:rsidR="007778F2" w:rsidRDefault="007778F2">
      <w:r>
        <w:t>Class library project including the SignalR client code and the interaction with Phidget hardware</w:t>
      </w:r>
    </w:p>
    <w:p w:rsidR="007778F2" w:rsidRDefault="007778F2" w:rsidP="00E926C0">
      <w:pPr>
        <w:pStyle w:val="Titre2"/>
      </w:pPr>
      <w:bookmarkStart w:id="8" w:name="_Toc433702420"/>
      <w:r w:rsidRPr="007778F2">
        <w:t>Ja.SignalR.Phidget.Models</w:t>
      </w:r>
      <w:bookmarkEnd w:id="8"/>
    </w:p>
    <w:p w:rsidR="00F26E59" w:rsidRDefault="003521DE">
      <w:r>
        <w:rPr>
          <w:noProof/>
          <w:lang w:eastAsia="fr-FR"/>
        </w:rPr>
        <mc:AlternateContent>
          <mc:Choice Requires="wps">
            <w:drawing>
              <wp:anchor distT="0" distB="0" distL="114300" distR="114300" simplePos="0" relativeHeight="251652096" behindDoc="0" locked="0" layoutInCell="1" allowOverlap="1" wp14:anchorId="1DD629AB" wp14:editId="3C095479">
                <wp:simplePos x="0" y="0"/>
                <wp:positionH relativeFrom="column">
                  <wp:posOffset>119380</wp:posOffset>
                </wp:positionH>
                <wp:positionV relativeFrom="paragraph">
                  <wp:posOffset>1209040</wp:posOffset>
                </wp:positionV>
                <wp:extent cx="2695575" cy="885825"/>
                <wp:effectExtent l="0" t="0" r="28575" b="28575"/>
                <wp:wrapNone/>
                <wp:docPr id="58" name="Rectangle à coins arrondis 58"/>
                <wp:cNvGraphicFramePr/>
                <a:graphic xmlns:a="http://schemas.openxmlformats.org/drawingml/2006/main">
                  <a:graphicData uri="http://schemas.microsoft.com/office/word/2010/wordprocessingShape">
                    <wps:wsp>
                      <wps:cNvSpPr/>
                      <wps:spPr>
                        <a:xfrm>
                          <a:off x="0" y="0"/>
                          <a:ext cx="2695575" cy="885825"/>
                        </a:xfrm>
                        <a:prstGeom prst="roundRect">
                          <a:avLst/>
                        </a:prstGeom>
                        <a:solidFill>
                          <a:srgbClr val="FFC000">
                            <a:alpha val="45000"/>
                          </a:srgbClr>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597638" id="Rectangle à coins arrondis 58" o:spid="_x0000_s1026" style="position:absolute;margin-left:9.4pt;margin-top:95.2pt;width:212.25pt;height:69.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" fillcolor="#ffc000" strokecolor="#41719c" strokeweight="1pt">
                <v:fill opacity="29555f"/>
                <v:stroke joinstyle="miter"/>
              </v:roundrect>
            </w:pict>
          </mc:Fallback>
        </mc:AlternateContent>
      </w:r>
      <w:r>
        <w:rPr>
          <w:noProof/>
          <w:lang w:eastAsia="fr-FR"/>
        </w:rPr>
        <w:drawing>
          <wp:inline distT="0" distB="0" distL="0" distR="0" wp14:anchorId="0EAA9D98" wp14:editId="426C9082">
            <wp:extent cx="2876550" cy="20955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550" cy="2095500"/>
                    </a:xfrm>
                    <a:prstGeom prst="rect">
                      <a:avLst/>
                    </a:prstGeom>
                  </pic:spPr>
                </pic:pic>
              </a:graphicData>
            </a:graphic>
          </wp:inline>
        </w:drawing>
      </w:r>
    </w:p>
    <w:p w:rsidR="00D71683" w:rsidRDefault="007778F2">
      <w:r>
        <w:t>Class library project including the models for the PhidgetModules and the application DTO.</w:t>
      </w:r>
    </w:p>
    <w:p w:rsidR="00E926C0" w:rsidRDefault="00E926C0">
      <w:r>
        <w:br w:type="page"/>
      </w:r>
    </w:p>
    <w:p w:rsidR="00E926C0" w:rsidRDefault="00E926C0" w:rsidP="00313AB4">
      <w:pPr>
        <w:pStyle w:val="Titre1"/>
      </w:pPr>
      <w:bookmarkStart w:id="9" w:name="_Toc433702421"/>
      <w:r>
        <w:lastRenderedPageBreak/>
        <w:t>Code</w:t>
      </w:r>
      <w:bookmarkEnd w:id="9"/>
    </w:p>
    <w:p w:rsidR="007E1D27" w:rsidRDefault="007E1D27" w:rsidP="007E1D27">
      <w:pPr>
        <w:pStyle w:val="Titre2"/>
      </w:pPr>
      <w:bookmarkStart w:id="10" w:name="_Toc433702422"/>
      <w:r>
        <w:t>Considération générales relatives au fonctionnement</w:t>
      </w:r>
      <w:bookmarkEnd w:id="10"/>
    </w:p>
    <w:p w:rsidR="007E1D27" w:rsidRPr="007E1D27" w:rsidRDefault="00C45ACD" w:rsidP="007E1D27">
      <w:r>
        <w:rPr>
          <w:noProof/>
          <w:lang w:eastAsia="fr-FR"/>
        </w:rPr>
        <mc:AlternateContent>
          <mc:Choice Requires="wps">
            <w:drawing>
              <wp:anchor distT="0" distB="0" distL="114300" distR="114300" simplePos="0" relativeHeight="251659264" behindDoc="0" locked="0" layoutInCell="1" allowOverlap="1" wp14:anchorId="102A5448" wp14:editId="42F0072D">
                <wp:simplePos x="0" y="0"/>
                <wp:positionH relativeFrom="column">
                  <wp:posOffset>5653405</wp:posOffset>
                </wp:positionH>
                <wp:positionV relativeFrom="paragraph">
                  <wp:posOffset>3533140</wp:posOffset>
                </wp:positionV>
                <wp:extent cx="419100" cy="390525"/>
                <wp:effectExtent l="19050" t="19050" r="38100" b="28575"/>
                <wp:wrapNone/>
                <wp:docPr id="13" name="Heptagone 13"/>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448" id="Heptagone 13" o:spid="_x0000_s1026" style="position:absolute;margin-left:445.15pt;margin-top:278.2pt;width:33pt;height:30.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Pr>
                          <w:color w:val="FFFFFF" w:themeColor="background1"/>
                        </w:rPr>
                        <w:t>7</w:t>
                      </w:r>
                    </w:p>
                  </w:txbxContent>
                </v:textbox>
              </v:shape>
            </w:pict>
          </mc:Fallback>
        </mc:AlternateContent>
      </w:r>
      <w:r>
        <w:rPr>
          <w:noProof/>
          <w:lang w:eastAsia="fr-FR"/>
        </w:rPr>
        <mc:AlternateContent>
          <mc:Choice Requires="wps">
            <w:drawing>
              <wp:anchor distT="0" distB="0" distL="114300" distR="114300" simplePos="0" relativeHeight="251658240" behindDoc="0" locked="0" layoutInCell="1" allowOverlap="1" wp14:anchorId="6C47D24E" wp14:editId="1A5BDA2C">
                <wp:simplePos x="0" y="0"/>
                <wp:positionH relativeFrom="column">
                  <wp:posOffset>5653405</wp:posOffset>
                </wp:positionH>
                <wp:positionV relativeFrom="paragraph">
                  <wp:posOffset>3066415</wp:posOffset>
                </wp:positionV>
                <wp:extent cx="419100" cy="390525"/>
                <wp:effectExtent l="19050" t="19050" r="38100" b="28575"/>
                <wp:wrapNone/>
                <wp:docPr id="12" name="Heptagone 12"/>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7D24E" id="Heptagone 12" o:spid="_x0000_s1027" style="position:absolute;margin-left:445.15pt;margin-top:241.45pt;width:33pt;height:30.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Pr>
                          <w:color w:val="FFFFFF" w:themeColor="background1"/>
                        </w:rPr>
                        <w:t>6</w:t>
                      </w:r>
                    </w:p>
                  </w:txbxContent>
                </v:textbox>
              </v:shape>
            </w:pict>
          </mc:Fallback>
        </mc:AlternateContent>
      </w:r>
      <w:r>
        <w:rPr>
          <w:noProof/>
          <w:lang w:eastAsia="fr-FR"/>
        </w:rPr>
        <mc:AlternateContent>
          <mc:Choice Requires="wps">
            <w:drawing>
              <wp:anchor distT="0" distB="0" distL="114300" distR="114300" simplePos="0" relativeHeight="251657216" behindDoc="0" locked="0" layoutInCell="1" allowOverlap="1" wp14:anchorId="7800CBC0" wp14:editId="51956ACD">
                <wp:simplePos x="0" y="0"/>
                <wp:positionH relativeFrom="column">
                  <wp:posOffset>5653405</wp:posOffset>
                </wp:positionH>
                <wp:positionV relativeFrom="paragraph">
                  <wp:posOffset>2628265</wp:posOffset>
                </wp:positionV>
                <wp:extent cx="419100" cy="390525"/>
                <wp:effectExtent l="19050" t="19050" r="38100" b="28575"/>
                <wp:wrapNone/>
                <wp:docPr id="11" name="Heptagone 11"/>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0CBC0" id="Heptagone 11" o:spid="_x0000_s1028" style="position:absolute;margin-left:445.15pt;margin-top:206.95pt;width:33pt;height:3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Pr>
                          <w:color w:val="FFFFFF" w:themeColor="background1"/>
                        </w:rPr>
                        <w:t>5</w:t>
                      </w:r>
                    </w:p>
                  </w:txbxContent>
                </v:textbox>
              </v:shape>
            </w:pict>
          </mc:Fallback>
        </mc:AlternateContent>
      </w:r>
      <w:r>
        <w:rPr>
          <w:noProof/>
          <w:lang w:eastAsia="fr-FR"/>
        </w:rPr>
        <mc:AlternateContent>
          <mc:Choice Requires="wps">
            <w:drawing>
              <wp:anchor distT="0" distB="0" distL="114300" distR="114300" simplePos="0" relativeHeight="251656192" behindDoc="0" locked="0" layoutInCell="1" allowOverlap="1" wp14:anchorId="102A5448" wp14:editId="42F0072D">
                <wp:simplePos x="0" y="0"/>
                <wp:positionH relativeFrom="column">
                  <wp:posOffset>5653405</wp:posOffset>
                </wp:positionH>
                <wp:positionV relativeFrom="paragraph">
                  <wp:posOffset>1999615</wp:posOffset>
                </wp:positionV>
                <wp:extent cx="419100" cy="390525"/>
                <wp:effectExtent l="19050" t="19050" r="38100" b="28575"/>
                <wp:wrapNone/>
                <wp:docPr id="10" name="Heptagone 10"/>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448" id="Heptagone 10" o:spid="_x0000_s1029" style="position:absolute;margin-left:445.15pt;margin-top:157.45pt;width:33pt;height:30.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Pr>
                          <w:color w:val="FFFFFF" w:themeColor="background1"/>
                        </w:rPr>
                        <w:t>4</w:t>
                      </w:r>
                    </w:p>
                  </w:txbxContent>
                </v:textbox>
              </v:shape>
            </w:pict>
          </mc:Fallback>
        </mc:AlternateContent>
      </w:r>
      <w:r>
        <w:rPr>
          <w:noProof/>
          <w:lang w:eastAsia="fr-FR"/>
        </w:rPr>
        <mc:AlternateContent>
          <mc:Choice Requires="wps">
            <w:drawing>
              <wp:anchor distT="0" distB="0" distL="114300" distR="114300" simplePos="0" relativeHeight="251655168" behindDoc="0" locked="0" layoutInCell="1" allowOverlap="1" wp14:anchorId="102A5448" wp14:editId="42F0072D">
                <wp:simplePos x="0" y="0"/>
                <wp:positionH relativeFrom="column">
                  <wp:posOffset>5653405</wp:posOffset>
                </wp:positionH>
                <wp:positionV relativeFrom="paragraph">
                  <wp:posOffset>1247140</wp:posOffset>
                </wp:positionV>
                <wp:extent cx="419100" cy="390525"/>
                <wp:effectExtent l="19050" t="19050" r="38100" b="28575"/>
                <wp:wrapNone/>
                <wp:docPr id="9" name="Heptagone 9"/>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448" id="Heptagone 9" o:spid="_x0000_s1030" style="position:absolute;margin-left:445.15pt;margin-top:98.2pt;width:33pt;height:30.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Pr>
                          <w:color w:val="FFFFFF" w:themeColor="background1"/>
                        </w:rPr>
                        <w:t>3</w:t>
                      </w:r>
                    </w:p>
                  </w:txbxContent>
                </v:textbox>
              </v:shape>
            </w:pict>
          </mc:Fallback>
        </mc:AlternateContent>
      </w:r>
      <w:r>
        <w:rPr>
          <w:noProof/>
          <w:lang w:eastAsia="fr-FR"/>
        </w:rPr>
        <mc:AlternateContent>
          <mc:Choice Requires="wps">
            <w:drawing>
              <wp:anchor distT="0" distB="0" distL="114300" distR="114300" simplePos="0" relativeHeight="251654144" behindDoc="0" locked="0" layoutInCell="1" allowOverlap="1" wp14:anchorId="102A5448" wp14:editId="42F0072D">
                <wp:simplePos x="0" y="0"/>
                <wp:positionH relativeFrom="column">
                  <wp:posOffset>5653405</wp:posOffset>
                </wp:positionH>
                <wp:positionV relativeFrom="paragraph">
                  <wp:posOffset>589915</wp:posOffset>
                </wp:positionV>
                <wp:extent cx="419100" cy="390525"/>
                <wp:effectExtent l="19050" t="19050" r="38100" b="28575"/>
                <wp:wrapNone/>
                <wp:docPr id="8" name="Heptagone 8"/>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448" id="Heptagone 8" o:spid="_x0000_s1031" style="position:absolute;margin-left:445.15pt;margin-top:46.45pt;width:33pt;height:30.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Pr>
                          <w:color w:val="FFFFFF" w:themeColor="background1"/>
                        </w:rPr>
                        <w:t>2</w:t>
                      </w:r>
                    </w:p>
                  </w:txbxContent>
                </v:textbox>
              </v:shape>
            </w:pict>
          </mc:Fallback>
        </mc:AlternateContent>
      </w:r>
      <w:r>
        <w:rPr>
          <w:noProof/>
          <w:lang w:eastAsia="fr-FR"/>
        </w:rPr>
        <mc:AlternateContent>
          <mc:Choice Requires="wps">
            <w:drawing>
              <wp:anchor distT="0" distB="0" distL="114300" distR="114300" simplePos="0" relativeHeight="251653120" behindDoc="0" locked="0" layoutInCell="1" allowOverlap="1" wp14:anchorId="237386FA" wp14:editId="220DE795">
                <wp:simplePos x="0" y="0"/>
                <wp:positionH relativeFrom="column">
                  <wp:posOffset>5653405</wp:posOffset>
                </wp:positionH>
                <wp:positionV relativeFrom="paragraph">
                  <wp:posOffset>141605</wp:posOffset>
                </wp:positionV>
                <wp:extent cx="419100" cy="390525"/>
                <wp:effectExtent l="19050" t="19050" r="38100" b="28575"/>
                <wp:wrapNone/>
                <wp:docPr id="6" name="Heptagone 6"/>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sidRPr="00C45ACD">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86FA" id="Heptagone 6" o:spid="_x0000_s1032" style="position:absolute;margin-left:445.15pt;margin-top:11.15pt;width:33pt;height:30.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sidRPr="00C45ACD">
                        <w:rPr>
                          <w:color w:val="FFFFFF" w:themeColor="background1"/>
                        </w:rPr>
                        <w:t>1</w:t>
                      </w:r>
                    </w:p>
                  </w:txbxContent>
                </v:textbox>
              </v:shape>
            </w:pict>
          </mc:Fallback>
        </mc:AlternateContent>
      </w:r>
      <w:r w:rsidR="007E1D27">
        <w:object w:dxaOrig="16336" w:dyaOrig="11281">
          <v:shape id="_x0000_i1027" type="#_x0000_t75" style="width:453.3pt;height:312.75pt" o:ole="">
            <v:imagedata r:id="rId20" o:title=""/>
          </v:shape>
          <o:OLEObject Type="Embed" ProgID="Visio.Drawing.15" ShapeID="_x0000_i1027" DrawAspect="Content" ObjectID="_1507620300" r:id="rId21"/>
        </w:object>
      </w:r>
    </w:p>
    <w:p w:rsidR="007E1D27" w:rsidRDefault="00C45ACD">
      <w:r>
        <w:rPr>
          <w:noProof/>
          <w:lang w:eastAsia="fr-FR"/>
        </w:rPr>
        <mc:AlternateContent>
          <mc:Choice Requires="wps">
            <w:drawing>
              <wp:anchor distT="0" distB="0" distL="114300" distR="114300" simplePos="0" relativeHeight="251660288" behindDoc="0" locked="0" layoutInCell="1" allowOverlap="1" wp14:anchorId="363AFE78" wp14:editId="10411631">
                <wp:simplePos x="0" y="0"/>
                <wp:positionH relativeFrom="column">
                  <wp:posOffset>-466725</wp:posOffset>
                </wp:positionH>
                <wp:positionV relativeFrom="paragraph">
                  <wp:posOffset>180975</wp:posOffset>
                </wp:positionV>
                <wp:extent cx="419100" cy="390525"/>
                <wp:effectExtent l="19050" t="19050" r="38100" b="28575"/>
                <wp:wrapNone/>
                <wp:docPr id="15" name="Heptagone 15"/>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sidRPr="00C45ACD">
                              <w:rPr>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AFE78" id="Heptagone 15" o:spid="_x0000_s1033" style="position:absolute;margin-left:-36.75pt;margin-top:14.25pt;width:33pt;height:30.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sidRPr="00C45ACD">
                        <w:rPr>
                          <w:color w:val="FFFFFF" w:themeColor="background1"/>
                        </w:rPr>
                        <w:t>1</w:t>
                      </w:r>
                    </w:p>
                  </w:txbxContent>
                </v:textbox>
              </v:shape>
            </w:pict>
          </mc:Fallback>
        </mc:AlternateContent>
      </w:r>
      <w:r w:rsidR="007E1D27">
        <w:t>L’image ci-dessus représente les actions déclenchées par les différents acteurs du processus.</w:t>
      </w:r>
    </w:p>
    <w:p w:rsidR="00C45ACD" w:rsidRDefault="00C45ACD">
      <w:pPr>
        <w:rPr>
          <w:lang w:eastAsia="fr-FR"/>
        </w:rPr>
      </w:pPr>
      <w:r>
        <w:t xml:space="preserve">Lorsqu’un client signalR </w:t>
      </w:r>
      <w:r>
        <w:rPr>
          <w:lang w:eastAsia="fr-FR"/>
        </w:rPr>
        <w:t>[</w:t>
      </w:r>
      <w:r w:rsidRPr="00CB6DD9">
        <w:rPr>
          <w:rStyle w:val="ItalicCar"/>
        </w:rPr>
        <w:t>PhidgetClient</w:t>
      </w:r>
      <w:r>
        <w:rPr>
          <w:lang w:eastAsia="fr-FR"/>
        </w:rPr>
        <w:t>] ou [</w:t>
      </w:r>
      <w:r w:rsidRPr="00CB6DD9">
        <w:rPr>
          <w:rStyle w:val="ItalicCar"/>
        </w:rPr>
        <w:t>PhidgetServer</w:t>
      </w:r>
      <w:r>
        <w:rPr>
          <w:lang w:eastAsia="fr-FR"/>
        </w:rPr>
        <w:t>] démarre une connexion « </w:t>
      </w:r>
      <w:r w:rsidRPr="00C45ACD">
        <w:rPr>
          <w:b/>
          <w:lang w:eastAsia="fr-FR"/>
        </w:rPr>
        <w:t>Start</w:t>
      </w:r>
      <w:r>
        <w:rPr>
          <w:lang w:eastAsia="fr-FR"/>
        </w:rPr>
        <w:t>() », la procédure évènementielle « </w:t>
      </w:r>
      <w:r w:rsidRPr="00C45ACD">
        <w:rPr>
          <w:b/>
          <w:lang w:eastAsia="fr-FR"/>
        </w:rPr>
        <w:t>OnConnect</w:t>
      </w:r>
      <w:r>
        <w:rPr>
          <w:lang w:eastAsia="fr-FR"/>
        </w:rPr>
        <w:t xml:space="preserve">() » est </w:t>
      </w:r>
      <w:r w:rsidR="00F40E5A">
        <w:rPr>
          <w:lang w:eastAsia="fr-FR"/>
        </w:rPr>
        <w:t>appelée</w:t>
      </w:r>
      <w:r>
        <w:rPr>
          <w:lang w:eastAsia="fr-FR"/>
        </w:rPr>
        <w:t xml:space="preserve"> sur le server signalR [</w:t>
      </w:r>
      <w:r w:rsidRPr="00CB6DD9">
        <w:rPr>
          <w:rStyle w:val="ItalicCar"/>
        </w:rPr>
        <w:t>PhidgetMiddlewareServerHubs</w:t>
      </w:r>
      <w:r>
        <w:rPr>
          <w:lang w:eastAsia="fr-FR"/>
        </w:rPr>
        <w:t>].</w:t>
      </w:r>
    </w:p>
    <w:p w:rsidR="00C45ACD" w:rsidRDefault="00C45ACD">
      <w:r>
        <w:rPr>
          <w:noProof/>
          <w:lang w:eastAsia="fr-FR"/>
        </w:rPr>
        <mc:AlternateContent>
          <mc:Choice Requires="wps">
            <w:drawing>
              <wp:anchor distT="0" distB="0" distL="114300" distR="114300" simplePos="0" relativeHeight="251661312" behindDoc="0" locked="0" layoutInCell="1" allowOverlap="1" wp14:anchorId="2572C9F3" wp14:editId="3FBA2B85">
                <wp:simplePos x="0" y="0"/>
                <wp:positionH relativeFrom="column">
                  <wp:posOffset>-466725</wp:posOffset>
                </wp:positionH>
                <wp:positionV relativeFrom="paragraph">
                  <wp:posOffset>180340</wp:posOffset>
                </wp:positionV>
                <wp:extent cx="419100" cy="390525"/>
                <wp:effectExtent l="19050" t="19050" r="38100" b="28575"/>
                <wp:wrapNone/>
                <wp:docPr id="17" name="Heptagone 17"/>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C45ACD">
                            <w:pPr>
                              <w:jc w:val="center"/>
                              <w:rPr>
                                <w:color w:val="FFFFFF" w:themeColor="background1"/>
                              </w:rPr>
                            </w:pPr>
                            <w:r>
                              <w:rPr>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2C9F3" id="Heptagone 17" o:spid="_x0000_s1034" style="position:absolute;margin-left:-36.75pt;margin-top:14.2pt;width:33pt;height:3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C45ACD">
                      <w:pPr>
                        <w:jc w:val="center"/>
                        <w:rPr>
                          <w:color w:val="FFFFFF" w:themeColor="background1"/>
                        </w:rPr>
                      </w:pPr>
                      <w:r>
                        <w:rPr>
                          <w:color w:val="FFFFFF" w:themeColor="background1"/>
                        </w:rPr>
                        <w:t>2</w:t>
                      </w:r>
                    </w:p>
                  </w:txbxContent>
                </v:textbox>
              </v:shape>
            </w:pict>
          </mc:Fallback>
        </mc:AlternateContent>
      </w:r>
      <w:r>
        <w:t>Aucune action particulière n’est exécutée côté serveur.</w:t>
      </w:r>
    </w:p>
    <w:p w:rsidR="00C45ACD" w:rsidRDefault="00FD1C98">
      <w:r>
        <w:t>Après le démarrage de la connexion, le client doit systématiquement appeler « </w:t>
      </w:r>
      <w:r w:rsidRPr="00FD1C98">
        <w:rPr>
          <w:b/>
        </w:rPr>
        <w:t>AfterConnect</w:t>
      </w:r>
      <w:r>
        <w:t>() »</w:t>
      </w:r>
    </w:p>
    <w:p w:rsidR="00C45ACD" w:rsidRDefault="00FD1C98">
      <w:r>
        <w:t>En lui passant en paramètre un objet de type « </w:t>
      </w:r>
      <w:r w:rsidRPr="00FD1C98">
        <w:rPr>
          <w:b/>
        </w:rPr>
        <w:t>SignalRClientDetails</w:t>
      </w:r>
      <w:r>
        <w:t> ».</w:t>
      </w:r>
    </w:p>
    <w:p w:rsidR="00FD1C98" w:rsidRDefault="00FD1C98">
      <w:r>
        <w:t>L’action qui est exécutée dans « </w:t>
      </w:r>
      <w:r w:rsidRPr="00FD1C98">
        <w:rPr>
          <w:b/>
        </w:rPr>
        <w:t>AfterConect</w:t>
      </w:r>
      <w:r>
        <w:t>() » dépend du type de client :</w:t>
      </w:r>
    </w:p>
    <w:p w:rsidR="00FD1C98" w:rsidRDefault="00E85FC9" w:rsidP="00E85FC9">
      <w:pPr>
        <w:pStyle w:val="Paragraphedeliste"/>
        <w:numPr>
          <w:ilvl w:val="0"/>
          <w:numId w:val="1"/>
        </w:numPr>
        <w:rPr>
          <w:lang w:eastAsia="fr-FR"/>
        </w:rPr>
      </w:pPr>
      <w:r>
        <w:rPr>
          <w:lang w:eastAsia="fr-FR"/>
        </w:rPr>
        <w:t xml:space="preserve">Pour un </w:t>
      </w:r>
      <w:r w:rsidR="00FD1C98">
        <w:rPr>
          <w:lang w:eastAsia="fr-FR"/>
        </w:rPr>
        <w:t>[</w:t>
      </w:r>
      <w:r w:rsidR="00FD1C98" w:rsidRPr="00E85FC9">
        <w:rPr>
          <w:i/>
          <w:lang w:eastAsia="fr-FR"/>
        </w:rPr>
        <w:t>PhidgetClient</w:t>
      </w:r>
      <w:r w:rsidR="00FD1C98">
        <w:rPr>
          <w:lang w:eastAsia="fr-FR"/>
        </w:rPr>
        <w:t>] </w:t>
      </w:r>
      <w:r>
        <w:rPr>
          <w:lang w:eastAsia="fr-FR"/>
        </w:rPr>
        <w:t>: le</w:t>
      </w:r>
      <w:r w:rsidR="00FD1C98">
        <w:rPr>
          <w:lang w:eastAsia="fr-FR"/>
        </w:rPr>
        <w:t xml:space="preserve"> RPC « </w:t>
      </w:r>
      <w:r w:rsidR="00FD1C98" w:rsidRPr="00E85FC9">
        <w:rPr>
          <w:b/>
          <w:lang w:eastAsia="fr-FR"/>
        </w:rPr>
        <w:t>show</w:t>
      </w:r>
      <w:r w:rsidR="00FD1C98">
        <w:rPr>
          <w:lang w:eastAsia="fr-FR"/>
        </w:rPr>
        <w:t>() » de ce dernier est appelé, en lui passant la liste des [</w:t>
      </w:r>
      <w:r w:rsidR="00FD1C98" w:rsidRPr="00E85FC9">
        <w:rPr>
          <w:i/>
          <w:lang w:eastAsia="fr-FR"/>
        </w:rPr>
        <w:t>PhidgetServer</w:t>
      </w:r>
      <w:r w:rsidR="00FD1C98">
        <w:rPr>
          <w:lang w:eastAsia="fr-FR"/>
        </w:rPr>
        <w:t>] actuellement connectés</w:t>
      </w:r>
      <w:r>
        <w:rPr>
          <w:lang w:eastAsia="fr-FR"/>
        </w:rPr>
        <w:t xml:space="preserve"> afin que le client puisse alimenter sa liste des [</w:t>
      </w:r>
      <w:r w:rsidRPr="00E85FC9">
        <w:rPr>
          <w:i/>
          <w:lang w:eastAsia="fr-FR"/>
        </w:rPr>
        <w:t>PhidgetServer</w:t>
      </w:r>
      <w:r>
        <w:rPr>
          <w:lang w:eastAsia="fr-FR"/>
        </w:rPr>
        <w:t>] actuellement connectés.</w:t>
      </w:r>
    </w:p>
    <w:p w:rsidR="00FD1C98" w:rsidRDefault="00E85FC9" w:rsidP="00E85FC9">
      <w:pPr>
        <w:pStyle w:val="Paragraphedeliste"/>
        <w:numPr>
          <w:ilvl w:val="0"/>
          <w:numId w:val="1"/>
        </w:numPr>
      </w:pPr>
      <w:r>
        <w:rPr>
          <w:lang w:eastAsia="fr-FR"/>
        </w:rPr>
        <w:t xml:space="preserve">Pour un </w:t>
      </w:r>
      <w:r w:rsidR="00FD1C98">
        <w:rPr>
          <w:lang w:eastAsia="fr-FR"/>
        </w:rPr>
        <w:t>[</w:t>
      </w:r>
      <w:r w:rsidR="00FD1C98" w:rsidRPr="00E85FC9">
        <w:rPr>
          <w:i/>
          <w:lang w:eastAsia="fr-FR"/>
        </w:rPr>
        <w:t>PhidgetServer</w:t>
      </w:r>
      <w:r w:rsidR="00FD1C98">
        <w:rPr>
          <w:lang w:eastAsia="fr-FR"/>
        </w:rPr>
        <w:t>]</w:t>
      </w:r>
      <w:r>
        <w:rPr>
          <w:lang w:eastAsia="fr-FR"/>
        </w:rPr>
        <w:t> : le RPC « </w:t>
      </w:r>
      <w:r w:rsidRPr="00E85FC9">
        <w:rPr>
          <w:b/>
          <w:lang w:eastAsia="fr-FR"/>
        </w:rPr>
        <w:t>OnNewPhidgetServerConnect</w:t>
      </w:r>
      <w:r>
        <w:rPr>
          <w:lang w:eastAsia="fr-FR"/>
        </w:rPr>
        <w:t>() » de tous les [</w:t>
      </w:r>
      <w:r w:rsidRPr="00E85FC9">
        <w:rPr>
          <w:i/>
          <w:lang w:eastAsia="fr-FR"/>
        </w:rPr>
        <w:t>PhidgetClient</w:t>
      </w:r>
      <w:r>
        <w:rPr>
          <w:lang w:eastAsia="fr-FR"/>
        </w:rPr>
        <w:t>] est appelé en lui passant en paramètre l’</w:t>
      </w:r>
      <w:r>
        <w:t>objet de type « </w:t>
      </w:r>
      <w:r w:rsidRPr="00E85FC9">
        <w:rPr>
          <w:b/>
        </w:rPr>
        <w:t>SignalRClientDetails</w:t>
      </w:r>
      <w:r>
        <w:t xml:space="preserve"> » correspondant à ce </w:t>
      </w:r>
      <w:r>
        <w:rPr>
          <w:lang w:eastAsia="fr-FR"/>
        </w:rPr>
        <w:t>[</w:t>
      </w:r>
      <w:r w:rsidRPr="00E85FC9">
        <w:rPr>
          <w:i/>
          <w:lang w:eastAsia="fr-FR"/>
        </w:rPr>
        <w:t>PhidgetServer</w:t>
      </w:r>
      <w:r w:rsidR="0027417E">
        <w:rPr>
          <w:lang w:eastAsia="fr-FR"/>
        </w:rPr>
        <w:t>]</w:t>
      </w:r>
      <w:r>
        <w:t>.</w:t>
      </w:r>
    </w:p>
    <w:p w:rsidR="00FE073D" w:rsidRDefault="00FE073D">
      <w:r>
        <w:br w:type="page"/>
      </w:r>
    </w:p>
    <w:p w:rsidR="00E85FC9" w:rsidRDefault="00FE073D" w:rsidP="00FE073D">
      <w:pPr>
        <w:ind w:left="360"/>
        <w:rPr>
          <w:lang w:eastAsia="fr-FR"/>
        </w:rPr>
      </w:pPr>
      <w:r>
        <w:rPr>
          <w:noProof/>
          <w:lang w:eastAsia="fr-FR"/>
        </w:rPr>
        <w:lastRenderedPageBreak/>
        <mc:AlternateContent>
          <mc:Choice Requires="wps">
            <w:drawing>
              <wp:anchor distT="0" distB="0" distL="114300" distR="114300" simplePos="0" relativeHeight="251663360" behindDoc="0" locked="0" layoutInCell="1" allowOverlap="1" wp14:anchorId="762898C8" wp14:editId="0E7A27CC">
                <wp:simplePos x="0" y="0"/>
                <wp:positionH relativeFrom="column">
                  <wp:posOffset>-257175</wp:posOffset>
                </wp:positionH>
                <wp:positionV relativeFrom="paragraph">
                  <wp:posOffset>1652905</wp:posOffset>
                </wp:positionV>
                <wp:extent cx="419100" cy="390525"/>
                <wp:effectExtent l="19050" t="19050" r="38100" b="28575"/>
                <wp:wrapNone/>
                <wp:docPr id="3" name="Heptagone 3"/>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FE073D">
                            <w:pPr>
                              <w:jc w:val="center"/>
                              <w:rPr>
                                <w:color w:val="FFFFFF" w:themeColor="background1"/>
                              </w:rPr>
                            </w:pPr>
                            <w:r>
                              <w:rPr>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898C8" id="Heptagone 3" o:spid="_x0000_s1035" style="position:absolute;left:0;text-align:left;margin-left:-20.25pt;margin-top:130.15pt;width:33pt;height:30.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FE073D">
                      <w:pPr>
                        <w:jc w:val="center"/>
                        <w:rPr>
                          <w:color w:val="FFFFFF" w:themeColor="background1"/>
                        </w:rPr>
                      </w:pPr>
                      <w:r>
                        <w:rPr>
                          <w:color w:val="FFFFFF" w:themeColor="background1"/>
                        </w:rPr>
                        <w:t>4</w:t>
                      </w: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784DB106" wp14:editId="578D2BD1">
                <wp:simplePos x="0" y="0"/>
                <wp:positionH relativeFrom="column">
                  <wp:posOffset>-257175</wp:posOffset>
                </wp:positionH>
                <wp:positionV relativeFrom="paragraph">
                  <wp:posOffset>-113665</wp:posOffset>
                </wp:positionV>
                <wp:extent cx="419100" cy="390525"/>
                <wp:effectExtent l="19050" t="19050" r="38100" b="28575"/>
                <wp:wrapNone/>
                <wp:docPr id="18" name="Heptagone 18"/>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E85FC9">
                            <w:pPr>
                              <w:jc w:val="center"/>
                              <w:rPr>
                                <w:color w:val="FFFFFF" w:themeColor="background1"/>
                              </w:rPr>
                            </w:pPr>
                            <w:r>
                              <w:rPr>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DB106" id="Heptagone 18" o:spid="_x0000_s1036" style="position:absolute;left:0;text-align:left;margin-left:-20.25pt;margin-top:-8.95pt;width:33pt;height:3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E85FC9">
                      <w:pPr>
                        <w:jc w:val="center"/>
                        <w:rPr>
                          <w:color w:val="FFFFFF" w:themeColor="background1"/>
                        </w:rPr>
                      </w:pPr>
                      <w:r>
                        <w:rPr>
                          <w:color w:val="FFFFFF" w:themeColor="background1"/>
                        </w:rPr>
                        <w:t>3</w:t>
                      </w:r>
                    </w:p>
                  </w:txbxContent>
                </v:textbox>
              </v:shape>
            </w:pict>
          </mc:Fallback>
        </mc:AlternateContent>
      </w:r>
      <w:r w:rsidR="00E85FC9">
        <w:t xml:space="preserve">Lorsqu’un utilisateur sélectionne sur un </w:t>
      </w:r>
      <w:r w:rsidR="00E85FC9">
        <w:rPr>
          <w:lang w:eastAsia="fr-FR"/>
        </w:rPr>
        <w:t>[</w:t>
      </w:r>
      <w:r w:rsidR="00E85FC9" w:rsidRPr="00CB6DD9">
        <w:rPr>
          <w:rStyle w:val="ItalicCar"/>
        </w:rPr>
        <w:t>PhidgetClient</w:t>
      </w:r>
      <w:r w:rsidR="00E85FC9">
        <w:rPr>
          <w:lang w:eastAsia="fr-FR"/>
        </w:rPr>
        <w:t>], un des [</w:t>
      </w:r>
      <w:r w:rsidR="00E85FC9" w:rsidRPr="00CB6DD9">
        <w:rPr>
          <w:rStyle w:val="ItalicCar"/>
        </w:rPr>
        <w:t>PhidgetServer</w:t>
      </w:r>
      <w:r w:rsidR="00E85FC9">
        <w:rPr>
          <w:lang w:eastAsia="fr-FR"/>
        </w:rPr>
        <w:t>] présent sur sa liste</w:t>
      </w:r>
      <w:r w:rsidR="00F40E5A">
        <w:rPr>
          <w:lang w:eastAsia="fr-FR"/>
        </w:rPr>
        <w:t>, la RPC « </w:t>
      </w:r>
      <w:r w:rsidR="00F40E5A" w:rsidRPr="00F40E5A">
        <w:rPr>
          <w:b/>
          <w:lang w:eastAsia="fr-FR"/>
        </w:rPr>
        <w:t>OnPhidgetServerSelected</w:t>
      </w:r>
      <w:r w:rsidR="00F40E5A">
        <w:rPr>
          <w:lang w:eastAsia="fr-FR"/>
        </w:rPr>
        <w:t xml:space="preserve">() » est appelée </w:t>
      </w:r>
      <w:r w:rsidR="00F40E5A" w:rsidRPr="00F40E5A">
        <w:rPr>
          <w:lang w:eastAsia="fr-FR"/>
        </w:rPr>
        <w:t>sur le server signalR [</w:t>
      </w:r>
      <w:r w:rsidR="00F40E5A" w:rsidRPr="00CB6DD9">
        <w:rPr>
          <w:rStyle w:val="ItalicCar"/>
        </w:rPr>
        <w:t>PhidgetMiddlewareServerHubs</w:t>
      </w:r>
      <w:r w:rsidR="00F40E5A" w:rsidRPr="00F40E5A">
        <w:rPr>
          <w:lang w:eastAsia="fr-FR"/>
        </w:rPr>
        <w:t>]</w:t>
      </w:r>
      <w:r w:rsidR="00F40E5A">
        <w:rPr>
          <w:lang w:eastAsia="fr-FR"/>
        </w:rPr>
        <w:t xml:space="preserve"> en lui passant en paramètre l’objet correspondant au [</w:t>
      </w:r>
      <w:r w:rsidR="00F40E5A" w:rsidRPr="00CB6DD9">
        <w:rPr>
          <w:rStyle w:val="ItalicCar"/>
        </w:rPr>
        <w:t>PhidgetServer</w:t>
      </w:r>
      <w:r w:rsidR="00F40E5A">
        <w:rPr>
          <w:lang w:eastAsia="fr-FR"/>
        </w:rPr>
        <w:t>] sélectionné. Le serveur récupère les données par la RPC « </w:t>
      </w:r>
      <w:r w:rsidR="00F40E5A" w:rsidRPr="00F40E5A">
        <w:rPr>
          <w:b/>
          <w:lang w:eastAsia="fr-FR"/>
        </w:rPr>
        <w:t>get</w:t>
      </w:r>
      <w:r w:rsidR="00F40E5A">
        <w:rPr>
          <w:lang w:eastAsia="fr-FR"/>
        </w:rPr>
        <w:t>() » du client [</w:t>
      </w:r>
      <w:r w:rsidR="00F40E5A" w:rsidRPr="00CB6DD9">
        <w:rPr>
          <w:rStyle w:val="ItalicCar"/>
        </w:rPr>
        <w:t>PhidgetServer</w:t>
      </w:r>
      <w:r w:rsidR="00F40E5A">
        <w:rPr>
          <w:lang w:eastAsia="fr-FR"/>
        </w:rPr>
        <w:t>]</w:t>
      </w:r>
      <w:r>
        <w:rPr>
          <w:lang w:eastAsia="fr-FR"/>
        </w:rPr>
        <w:t xml:space="preserve"> en lui passant en paramètre l’ID du [</w:t>
      </w:r>
      <w:r w:rsidRPr="00CB6DD9">
        <w:rPr>
          <w:rStyle w:val="ItalicCar"/>
        </w:rPr>
        <w:t>PhidgetClient</w:t>
      </w:r>
      <w:r>
        <w:rPr>
          <w:lang w:eastAsia="fr-FR"/>
        </w:rPr>
        <w:t>] ayant provoqué la demande. Dans cette RPC on appelle « </w:t>
      </w:r>
      <w:r w:rsidRPr="00FE073D">
        <w:rPr>
          <w:b/>
          <w:lang w:eastAsia="fr-FR"/>
        </w:rPr>
        <w:t>SendToPhidgetClient</w:t>
      </w:r>
      <w:r>
        <w:rPr>
          <w:lang w:eastAsia="fr-FR"/>
        </w:rPr>
        <w:t>() » du serveur en lui passant en paramètres : l’ID du [</w:t>
      </w:r>
      <w:r w:rsidRPr="00CB6DD9">
        <w:rPr>
          <w:rStyle w:val="ItalicCar"/>
        </w:rPr>
        <w:t>PhidgetClient</w:t>
      </w:r>
      <w:r>
        <w:rPr>
          <w:lang w:eastAsia="fr-FR"/>
        </w:rPr>
        <w:t>] ayant provoqué la demande et les données extraites u Phidget. Le serveur n’a plus qu’à appeler la méthode « </w:t>
      </w:r>
      <w:r w:rsidRPr="00FE073D">
        <w:rPr>
          <w:b/>
          <w:lang w:eastAsia="fr-FR"/>
        </w:rPr>
        <w:t>show</w:t>
      </w:r>
      <w:r>
        <w:rPr>
          <w:lang w:eastAsia="fr-FR"/>
        </w:rPr>
        <w:t>() » du client concerné qui affichera les données correspondantes au [</w:t>
      </w:r>
      <w:r w:rsidRPr="00CB6DD9">
        <w:rPr>
          <w:rStyle w:val="ItalicCar"/>
        </w:rPr>
        <w:t>PhidgetServer</w:t>
      </w:r>
      <w:r>
        <w:rPr>
          <w:lang w:eastAsia="fr-FR"/>
        </w:rPr>
        <w:t>] qui avait été sélectionné.</w:t>
      </w:r>
    </w:p>
    <w:p w:rsidR="00FE073D" w:rsidRDefault="009F5D28" w:rsidP="00FE073D">
      <w:pPr>
        <w:ind w:left="360"/>
        <w:rPr>
          <w:lang w:eastAsia="fr-FR"/>
        </w:rPr>
      </w:pPr>
      <w:r w:rsidRPr="009F5D28">
        <w:rPr>
          <w:noProof/>
          <w:lang w:eastAsia="fr-FR"/>
        </w:rPr>
        <mc:AlternateContent>
          <mc:Choice Requires="wps">
            <w:drawing>
              <wp:anchor distT="0" distB="0" distL="114300" distR="114300" simplePos="0" relativeHeight="251664384" behindDoc="0" locked="0" layoutInCell="1" allowOverlap="1" wp14:anchorId="34B26E8D" wp14:editId="3C47DB2F">
                <wp:simplePos x="0" y="0"/>
                <wp:positionH relativeFrom="column">
                  <wp:posOffset>-257175</wp:posOffset>
                </wp:positionH>
                <wp:positionV relativeFrom="paragraph">
                  <wp:posOffset>1818005</wp:posOffset>
                </wp:positionV>
                <wp:extent cx="419100" cy="390525"/>
                <wp:effectExtent l="19050" t="19050" r="38100" b="28575"/>
                <wp:wrapNone/>
                <wp:docPr id="19" name="Heptagone 19"/>
                <wp:cNvGraphicFramePr/>
                <a:graphic xmlns:a="http://schemas.openxmlformats.org/drawingml/2006/main">
                  <a:graphicData uri="http://schemas.microsoft.com/office/word/2010/wordprocessingShape">
                    <wps:wsp>
                      <wps:cNvSpPr/>
                      <wps:spPr>
                        <a:xfrm>
                          <a:off x="0" y="0"/>
                          <a:ext cx="419100" cy="390525"/>
                        </a:xfrm>
                        <a:prstGeom prst="heptagon">
                          <a:avLst/>
                        </a:prstGeom>
                        <a:gradFill rotWithShape="1">
                          <a:gsLst>
                            <a:gs pos="0">
                              <a:srgbClr val="A5A5A5">
                                <a:satMod val="103000"/>
                                <a:lumMod val="102000"/>
                                <a:tint val="94000"/>
                              </a:srgbClr>
                            </a:gs>
                            <a:gs pos="50000">
                              <a:srgbClr val="A5A5A5">
                                <a:satMod val="110000"/>
                                <a:lumMod val="100000"/>
                                <a:shade val="100000"/>
                              </a:srgbClr>
                            </a:gs>
                            <a:gs pos="100000">
                              <a:srgbClr val="A5A5A5">
                                <a:lumMod val="99000"/>
                                <a:satMod val="120000"/>
                                <a:shade val="78000"/>
                              </a:srgbClr>
                            </a:gs>
                          </a:gsLst>
                          <a:lin ang="5400000" scaled="0"/>
                        </a:gradFill>
                        <a:ln w="6350" cap="flat" cmpd="sng" algn="ctr">
                          <a:solidFill>
                            <a:srgbClr val="A5A5A5"/>
                          </a:solidFill>
                          <a:prstDash val="solid"/>
                          <a:miter lim="800000"/>
                        </a:ln>
                        <a:effectLst/>
                      </wps:spPr>
                      <wps:txbx>
                        <w:txbxContent>
                          <w:p w:rsidR="004D0218" w:rsidRPr="00C45ACD" w:rsidRDefault="004D0218" w:rsidP="009F5D28">
                            <w:pPr>
                              <w:jc w:val="center"/>
                              <w:rPr>
                                <w:color w:val="FFFFFF" w:themeColor="background1"/>
                              </w:rPr>
                            </w:pPr>
                            <w:r>
                              <w:rPr>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26E8D" id="Heptagone 19" o:spid="_x0000_s1037" style="position:absolute;left:0;text-align:left;margin-left:-20.25pt;margin-top:143.15pt;width:33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" adj="-11796480,,5400" path="m-1,251149l41504,77349,209550,,377596,77349r41505,173800l302808,390527r-186516,l-1,251149xe" fillcolor="#afafaf" strokecolor="#a5a5a5" strokeweight=".5pt">
                <v:fill color2="#929292"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9F5D28">
                      <w:pPr>
                        <w:jc w:val="center"/>
                        <w:rPr>
                          <w:color w:val="FFFFFF" w:themeColor="background1"/>
                        </w:rPr>
                      </w:pPr>
                      <w:r>
                        <w:rPr>
                          <w:color w:val="FFFFFF" w:themeColor="background1"/>
                        </w:rPr>
                        <w:t>5</w:t>
                      </w:r>
                    </w:p>
                  </w:txbxContent>
                </v:textbox>
              </v:shape>
            </w:pict>
          </mc:Fallback>
        </mc:AlternateContent>
      </w:r>
      <w:r w:rsidR="00FE073D">
        <w:t xml:space="preserve">Lorsque l’utilisateur manipule un contrôle sur un </w:t>
      </w:r>
      <w:r w:rsidR="00FE073D">
        <w:rPr>
          <w:lang w:eastAsia="fr-FR"/>
        </w:rPr>
        <w:t>[</w:t>
      </w:r>
      <w:r w:rsidR="00FE073D" w:rsidRPr="00CB6DD9">
        <w:rPr>
          <w:rStyle w:val="ItalicCar"/>
        </w:rPr>
        <w:t>PhidgetClient</w:t>
      </w:r>
      <w:r w:rsidR="005B4E98">
        <w:rPr>
          <w:lang w:eastAsia="fr-FR"/>
        </w:rPr>
        <w:t>] permettant de manipuler à distance un actionneur, la RPC « </w:t>
      </w:r>
      <w:r w:rsidR="005B4E98" w:rsidRPr="005B4E98">
        <w:rPr>
          <w:b/>
          <w:lang w:eastAsia="fr-FR"/>
        </w:rPr>
        <w:t>SetByPhidgetClient</w:t>
      </w:r>
      <w:r w:rsidR="005B4E98">
        <w:rPr>
          <w:lang w:eastAsia="fr-FR"/>
        </w:rPr>
        <w:t xml:space="preserve">() » est appelée </w:t>
      </w:r>
      <w:r w:rsidR="005B4E98" w:rsidRPr="00F40E5A">
        <w:rPr>
          <w:lang w:eastAsia="fr-FR"/>
        </w:rPr>
        <w:t>sur le server signalR [</w:t>
      </w:r>
      <w:r w:rsidR="005B4E98" w:rsidRPr="00CB6DD9">
        <w:rPr>
          <w:rStyle w:val="ItalicCar"/>
        </w:rPr>
        <w:t>PhidgetMiddlewareServerHubs</w:t>
      </w:r>
      <w:r w:rsidR="005B4E98" w:rsidRPr="00F40E5A">
        <w:rPr>
          <w:lang w:eastAsia="fr-FR"/>
        </w:rPr>
        <w:t>]</w:t>
      </w:r>
      <w:r w:rsidR="005B4E98">
        <w:rPr>
          <w:lang w:eastAsia="fr-FR"/>
        </w:rPr>
        <w:t xml:space="preserve"> en lui passant en paramètre l’objet correspondant au [</w:t>
      </w:r>
      <w:r w:rsidR="005B4E98" w:rsidRPr="00CB6DD9">
        <w:rPr>
          <w:rStyle w:val="ItalicCar"/>
        </w:rPr>
        <w:t>PhidgetServer</w:t>
      </w:r>
      <w:r w:rsidR="005B4E98">
        <w:rPr>
          <w:lang w:eastAsia="fr-FR"/>
        </w:rPr>
        <w:t>] manipulé, les données correspondantes au [</w:t>
      </w:r>
      <w:r w:rsidR="005B4E98" w:rsidRPr="00CB6DD9">
        <w:rPr>
          <w:rStyle w:val="ItalicCar"/>
        </w:rPr>
        <w:t>PhidgetServer</w:t>
      </w:r>
      <w:r w:rsidR="005B4E98">
        <w:rPr>
          <w:lang w:eastAsia="fr-FR"/>
        </w:rPr>
        <w:t>]. Le serveur appelle la RPC « </w:t>
      </w:r>
      <w:r w:rsidR="005B4E98" w:rsidRPr="005B4E98">
        <w:rPr>
          <w:b/>
          <w:lang w:eastAsia="fr-FR"/>
        </w:rPr>
        <w:t>set</w:t>
      </w:r>
      <w:r w:rsidR="005B4E98">
        <w:rPr>
          <w:lang w:eastAsia="fr-FR"/>
        </w:rPr>
        <w:t>() » du client [</w:t>
      </w:r>
      <w:r w:rsidR="005B4E98" w:rsidRPr="00CB6DD9">
        <w:rPr>
          <w:rStyle w:val="ItalicCar"/>
        </w:rPr>
        <w:t>PhidgetServer</w:t>
      </w:r>
      <w:r w:rsidR="005B4E98">
        <w:rPr>
          <w:lang w:eastAsia="fr-FR"/>
        </w:rPr>
        <w:t>] en lui passant en paramètre les données. Dans cette RPC on appelle « </w:t>
      </w:r>
      <w:r w:rsidR="005B4E98" w:rsidRPr="005B4E98">
        <w:rPr>
          <w:b/>
          <w:lang w:eastAsia="fr-FR"/>
        </w:rPr>
        <w:t>SendToPhidgetClients</w:t>
      </w:r>
      <w:r w:rsidR="005B4E98">
        <w:rPr>
          <w:lang w:eastAsia="fr-FR"/>
        </w:rPr>
        <w:t>() » du serveur</w:t>
      </w:r>
      <w:r>
        <w:rPr>
          <w:lang w:eastAsia="fr-FR"/>
        </w:rPr>
        <w:t>, en</w:t>
      </w:r>
      <w:r w:rsidR="005B4E98">
        <w:rPr>
          <w:lang w:eastAsia="fr-FR"/>
        </w:rPr>
        <w:t xml:space="preserve"> lui passant en paramètre l’objet [</w:t>
      </w:r>
      <w:r w:rsidR="005B4E98" w:rsidRPr="00CB6DD9">
        <w:rPr>
          <w:rStyle w:val="ItalicCar"/>
        </w:rPr>
        <w:t>PhidgetServer</w:t>
      </w:r>
      <w:r w:rsidR="005B4E98">
        <w:rPr>
          <w:lang w:eastAsia="fr-FR"/>
        </w:rPr>
        <w:t>] ayant subi de la part d’un de ses [</w:t>
      </w:r>
      <w:r w:rsidR="005B4E98" w:rsidRPr="00CB6DD9">
        <w:rPr>
          <w:rStyle w:val="ItalicCar"/>
        </w:rPr>
        <w:t>PhidgetClient</w:t>
      </w:r>
      <w:r w:rsidR="005B4E98">
        <w:rPr>
          <w:lang w:eastAsia="fr-FR"/>
        </w:rPr>
        <w:t xml:space="preserve">] des modifications. La RPC appelée sur le serveur doit signaler les modifications apportées sur le </w:t>
      </w:r>
      <w:r w:rsidR="005B4E98" w:rsidRPr="005B4E98">
        <w:rPr>
          <w:lang w:eastAsia="fr-FR"/>
        </w:rPr>
        <w:t>[</w:t>
      </w:r>
      <w:r w:rsidR="005B4E98" w:rsidRPr="00CB6DD9">
        <w:rPr>
          <w:rStyle w:val="ItalicCar"/>
        </w:rPr>
        <w:t>PhidgetServer</w:t>
      </w:r>
      <w:r w:rsidR="005B4E98" w:rsidRPr="005B4E98">
        <w:rPr>
          <w:lang w:eastAsia="fr-FR"/>
        </w:rPr>
        <w:t>]</w:t>
      </w:r>
      <w:r w:rsidR="005B4E98">
        <w:rPr>
          <w:lang w:eastAsia="fr-FR"/>
        </w:rPr>
        <w:t xml:space="preserve"> à tous les [</w:t>
      </w:r>
      <w:r w:rsidR="005B4E98" w:rsidRPr="00CB6DD9">
        <w:rPr>
          <w:rStyle w:val="ItalicCar"/>
        </w:rPr>
        <w:t>PhidgetClient</w:t>
      </w:r>
      <w:r w:rsidR="005B4E98">
        <w:rPr>
          <w:lang w:eastAsia="fr-FR"/>
        </w:rPr>
        <w:t>] ayant sélectionnés</w:t>
      </w:r>
      <w:r>
        <w:rPr>
          <w:lang w:eastAsia="fr-FR"/>
        </w:rPr>
        <w:t xml:space="preserve"> ce [</w:t>
      </w:r>
      <w:r w:rsidRPr="00CB6DD9">
        <w:rPr>
          <w:rStyle w:val="ItalicCar"/>
        </w:rPr>
        <w:t>PhidgetServer</w:t>
      </w:r>
      <w:r>
        <w:rPr>
          <w:lang w:eastAsia="fr-FR"/>
        </w:rPr>
        <w:t>] en appelant leur RPC client « </w:t>
      </w:r>
      <w:r w:rsidRPr="009F5D28">
        <w:rPr>
          <w:b/>
          <w:lang w:eastAsia="fr-FR"/>
        </w:rPr>
        <w:t>show</w:t>
      </w:r>
      <w:r>
        <w:rPr>
          <w:lang w:eastAsia="fr-FR"/>
        </w:rPr>
        <w:t>() » avec les données modifiées.</w:t>
      </w:r>
    </w:p>
    <w:p w:rsidR="009F5D28" w:rsidRDefault="009F5D28" w:rsidP="009F5D28">
      <w:pPr>
        <w:ind w:left="360"/>
        <w:rPr>
          <w:lang w:eastAsia="fr-FR"/>
        </w:rPr>
      </w:pPr>
      <w:r w:rsidRPr="009F5D28">
        <w:rPr>
          <w:noProof/>
          <w:lang w:eastAsia="fr-FR"/>
        </w:rPr>
        <mc:AlternateContent>
          <mc:Choice Requires="wps">
            <w:drawing>
              <wp:anchor distT="0" distB="0" distL="114300" distR="114300" simplePos="0" relativeHeight="251665408" behindDoc="0" locked="0" layoutInCell="1" allowOverlap="1" wp14:anchorId="1A9104CD" wp14:editId="4871F0CF">
                <wp:simplePos x="0" y="0"/>
                <wp:positionH relativeFrom="column">
                  <wp:posOffset>-257175</wp:posOffset>
                </wp:positionH>
                <wp:positionV relativeFrom="paragraph">
                  <wp:posOffset>1285240</wp:posOffset>
                </wp:positionV>
                <wp:extent cx="419100" cy="390525"/>
                <wp:effectExtent l="19050" t="19050" r="38100" b="28575"/>
                <wp:wrapNone/>
                <wp:docPr id="21" name="Heptagone 21"/>
                <wp:cNvGraphicFramePr/>
                <a:graphic xmlns:a="http://schemas.openxmlformats.org/drawingml/2006/main">
                  <a:graphicData uri="http://schemas.microsoft.com/office/word/2010/wordprocessingShape">
                    <wps:wsp>
                      <wps:cNvSpPr/>
                      <wps:spPr>
                        <a:xfrm>
                          <a:off x="0" y="0"/>
                          <a:ext cx="419100" cy="390525"/>
                        </a:xfrm>
                        <a:prstGeom prst="heptagon">
                          <a:avLst/>
                        </a:prstGeom>
                        <a:gradFill rotWithShape="1">
                          <a:gsLst>
                            <a:gs pos="0">
                              <a:srgbClr val="A5A5A5">
                                <a:satMod val="103000"/>
                                <a:lumMod val="102000"/>
                                <a:tint val="94000"/>
                              </a:srgbClr>
                            </a:gs>
                            <a:gs pos="50000">
                              <a:srgbClr val="A5A5A5">
                                <a:satMod val="110000"/>
                                <a:lumMod val="100000"/>
                                <a:shade val="100000"/>
                              </a:srgbClr>
                            </a:gs>
                            <a:gs pos="100000">
                              <a:srgbClr val="A5A5A5">
                                <a:lumMod val="99000"/>
                                <a:satMod val="120000"/>
                                <a:shade val="78000"/>
                              </a:srgbClr>
                            </a:gs>
                          </a:gsLst>
                          <a:lin ang="5400000" scaled="0"/>
                        </a:gradFill>
                        <a:ln w="6350" cap="flat" cmpd="sng" algn="ctr">
                          <a:solidFill>
                            <a:srgbClr val="A5A5A5"/>
                          </a:solidFill>
                          <a:prstDash val="solid"/>
                          <a:miter lim="800000"/>
                        </a:ln>
                        <a:effectLst/>
                      </wps:spPr>
                      <wps:txbx>
                        <w:txbxContent>
                          <w:p w:rsidR="004D0218" w:rsidRPr="00C45ACD" w:rsidRDefault="004D0218" w:rsidP="009F5D28">
                            <w:pPr>
                              <w:jc w:val="center"/>
                              <w:rPr>
                                <w:color w:val="FFFFFF" w:themeColor="background1"/>
                              </w:rPr>
                            </w:pPr>
                            <w:r>
                              <w:rPr>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104CD" id="Heptagone 21" o:spid="_x0000_s1038" style="position:absolute;left:0;text-align:left;margin-left:-20.25pt;margin-top:101.2pt;width:33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" adj="-11796480,,5400" path="m-1,251149l41504,77349,209550,,377596,77349r41505,173800l302808,390527r-186516,l-1,251149xe" fillcolor="#afafaf" strokecolor="#a5a5a5" strokeweight=".5pt">
                <v:fill color2="#929292"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9F5D28">
                      <w:pPr>
                        <w:jc w:val="center"/>
                        <w:rPr>
                          <w:color w:val="FFFFFF" w:themeColor="background1"/>
                        </w:rPr>
                      </w:pPr>
                      <w:r>
                        <w:rPr>
                          <w:color w:val="FFFFFF" w:themeColor="background1"/>
                        </w:rPr>
                        <w:t>6</w:t>
                      </w:r>
                    </w:p>
                  </w:txbxContent>
                </v:textbox>
              </v:shape>
            </w:pict>
          </mc:Fallback>
        </mc:AlternateContent>
      </w:r>
      <w:r>
        <w:t xml:space="preserve">Si l’utilisateur manipule directement les actionneurs, le client </w:t>
      </w:r>
      <w:r w:rsidRPr="009F5D28">
        <w:t>[</w:t>
      </w:r>
      <w:r w:rsidRPr="00CB6DD9">
        <w:rPr>
          <w:rStyle w:val="ItalicCar"/>
        </w:rPr>
        <w:t>PhidgetServer</w:t>
      </w:r>
      <w:r w:rsidRPr="009F5D28">
        <w:t>]</w:t>
      </w:r>
      <w:r>
        <w:t xml:space="preserve"> sur lequel les manipulations sont effectuées doit pousser vers le serveur </w:t>
      </w:r>
      <w:r w:rsidRPr="009F5D28">
        <w:t>signalR [</w:t>
      </w:r>
      <w:r w:rsidRPr="00CB6DD9">
        <w:rPr>
          <w:rStyle w:val="ItalicCar"/>
        </w:rPr>
        <w:t>PhidgetMiddlewareServerHubs</w:t>
      </w:r>
      <w:r w:rsidRPr="009F5D28">
        <w:t>]</w:t>
      </w:r>
      <w:r>
        <w:t xml:space="preserve"> les données en utilisant la RPC « </w:t>
      </w:r>
      <w:r w:rsidRPr="009F5D28">
        <w:rPr>
          <w:b/>
        </w:rPr>
        <w:t>SendToPhidgetClients</w:t>
      </w:r>
      <w:r>
        <w:t>() »</w:t>
      </w:r>
      <w:r w:rsidRPr="009F5D28">
        <w:rPr>
          <w:lang w:eastAsia="fr-FR"/>
        </w:rPr>
        <w:t xml:space="preserve"> </w:t>
      </w:r>
      <w:r>
        <w:rPr>
          <w:lang w:eastAsia="fr-FR"/>
        </w:rPr>
        <w:t>en lui passant en paramètre l’objet [</w:t>
      </w:r>
      <w:r w:rsidRPr="00CB6DD9">
        <w:rPr>
          <w:rStyle w:val="ItalicCar"/>
        </w:rPr>
        <w:t>PhidgetServer</w:t>
      </w:r>
      <w:r>
        <w:rPr>
          <w:lang w:eastAsia="fr-FR"/>
        </w:rPr>
        <w:t xml:space="preserve">] ayant subi des modifications. La RPC appelée sur le serveur doit signaler les modifications apportées sur le </w:t>
      </w:r>
      <w:r w:rsidRPr="005B4E98">
        <w:rPr>
          <w:lang w:eastAsia="fr-FR"/>
        </w:rPr>
        <w:t>[</w:t>
      </w:r>
      <w:r w:rsidRPr="00CB6DD9">
        <w:rPr>
          <w:rStyle w:val="ItalicCar"/>
        </w:rPr>
        <w:t>PhidgetServer</w:t>
      </w:r>
      <w:r w:rsidRPr="005B4E98">
        <w:rPr>
          <w:lang w:eastAsia="fr-FR"/>
        </w:rPr>
        <w:t>]</w:t>
      </w:r>
      <w:r>
        <w:rPr>
          <w:lang w:eastAsia="fr-FR"/>
        </w:rPr>
        <w:t xml:space="preserve"> à tous les [</w:t>
      </w:r>
      <w:r w:rsidRPr="00CB6DD9">
        <w:rPr>
          <w:rStyle w:val="ItalicCar"/>
        </w:rPr>
        <w:t>PhidgetClient</w:t>
      </w:r>
      <w:r>
        <w:rPr>
          <w:lang w:eastAsia="fr-FR"/>
        </w:rPr>
        <w:t>] ayant sélectionnés ce [</w:t>
      </w:r>
      <w:r w:rsidRPr="00CB6DD9">
        <w:rPr>
          <w:rStyle w:val="ItalicCar"/>
        </w:rPr>
        <w:t>PhidgetServer</w:t>
      </w:r>
      <w:r>
        <w:rPr>
          <w:lang w:eastAsia="fr-FR"/>
        </w:rPr>
        <w:t>] en appelant leur RPC client « </w:t>
      </w:r>
      <w:r w:rsidRPr="009F5D28">
        <w:rPr>
          <w:b/>
          <w:lang w:eastAsia="fr-FR"/>
        </w:rPr>
        <w:t>show</w:t>
      </w:r>
      <w:r>
        <w:rPr>
          <w:lang w:eastAsia="fr-FR"/>
        </w:rPr>
        <w:t>() » avec les données modifiées.</w:t>
      </w:r>
    </w:p>
    <w:p w:rsidR="009F5D28" w:rsidRDefault="009A4912" w:rsidP="00FE073D">
      <w:pPr>
        <w:ind w:left="360"/>
      </w:pPr>
      <w:r>
        <w:rPr>
          <w:noProof/>
          <w:lang w:eastAsia="fr-FR"/>
        </w:rPr>
        <mc:AlternateContent>
          <mc:Choice Requires="wps">
            <w:drawing>
              <wp:anchor distT="0" distB="0" distL="114300" distR="114300" simplePos="0" relativeHeight="251666432" behindDoc="0" locked="0" layoutInCell="1" allowOverlap="1" wp14:anchorId="730F902C" wp14:editId="371AD2FC">
                <wp:simplePos x="0" y="0"/>
                <wp:positionH relativeFrom="column">
                  <wp:posOffset>-257175</wp:posOffset>
                </wp:positionH>
                <wp:positionV relativeFrom="paragraph">
                  <wp:posOffset>1101090</wp:posOffset>
                </wp:positionV>
                <wp:extent cx="419100" cy="390525"/>
                <wp:effectExtent l="19050" t="19050" r="38100" b="28575"/>
                <wp:wrapNone/>
                <wp:docPr id="22" name="Heptagone 22"/>
                <wp:cNvGraphicFramePr/>
                <a:graphic xmlns:a="http://schemas.openxmlformats.org/drawingml/2006/main">
                  <a:graphicData uri="http://schemas.microsoft.com/office/word/2010/wordprocessingShape">
                    <wps:wsp>
                      <wps:cNvSpPr/>
                      <wps:spPr>
                        <a:xfrm>
                          <a:off x="0" y="0"/>
                          <a:ext cx="419100" cy="390525"/>
                        </a:xfrm>
                        <a:prstGeom prst="heptagon">
                          <a:avLst/>
                        </a:prstGeom>
                      </wps:spPr>
                      <wps:style>
                        <a:lnRef idx="1">
                          <a:schemeClr val="accent3"/>
                        </a:lnRef>
                        <a:fillRef idx="3">
                          <a:schemeClr val="accent3"/>
                        </a:fillRef>
                        <a:effectRef idx="2">
                          <a:schemeClr val="accent3"/>
                        </a:effectRef>
                        <a:fontRef idx="minor">
                          <a:schemeClr val="lt1"/>
                        </a:fontRef>
                      </wps:style>
                      <wps:txbx>
                        <w:txbxContent>
                          <w:p w:rsidR="004D0218" w:rsidRPr="00C45ACD" w:rsidRDefault="004D0218" w:rsidP="009A4912">
                            <w:pPr>
                              <w:jc w:val="center"/>
                              <w:rPr>
                                <w:color w:val="FFFFFF" w:themeColor="background1"/>
                              </w:rPr>
                            </w:pPr>
                            <w:r>
                              <w:rPr>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F902C" id="Heptagone 22" o:spid="_x0000_s1039" style="position:absolute;left:0;text-align:left;margin-left:-20.25pt;margin-top:86.7pt;width:33pt;height:30.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9100,3905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" adj="-11796480,,5400" path="m-1,251149l41504,77349,209550,,377596,77349r41505,173800l302808,390527r-186516,l-1,251149xe" fillcolor="#aaa [3030]" strokecolor="#a5a5a5 [3206]" strokeweight=".5pt">
                <v:fill color2="#a3a3a3 [3174]" rotate="t" colors="0 #afafaf;.5 #a5a5a5;1 #929292" focus="100%" type="gradient">
                  <o:fill v:ext="view" type="gradientUnscaled"/>
                </v:fill>
                <v:stroke joinstyle="miter"/>
                <v:formulas/>
                <v:path arrowok="t" o:connecttype="custom" o:connectlocs="-1,251149;41504,77349;209550,0;377596,77349;419101,251149;302808,390527;116292,390527;-1,251149" o:connectangles="0,0,0,0,0,0,0,0" textboxrect="0,0,419100,390525"/>
                <v:textbox>
                  <w:txbxContent>
                    <w:p w:rsidR="004D0218" w:rsidRPr="00C45ACD" w:rsidRDefault="004D0218" w:rsidP="009A4912">
                      <w:pPr>
                        <w:jc w:val="center"/>
                        <w:rPr>
                          <w:color w:val="FFFFFF" w:themeColor="background1"/>
                        </w:rPr>
                      </w:pPr>
                      <w:r>
                        <w:rPr>
                          <w:color w:val="FFFFFF" w:themeColor="background1"/>
                        </w:rPr>
                        <w:t>7</w:t>
                      </w:r>
                    </w:p>
                  </w:txbxContent>
                </v:textbox>
              </v:shape>
            </w:pict>
          </mc:Fallback>
        </mc:AlternateContent>
      </w:r>
      <w:r w:rsidR="009F5D28">
        <w:t xml:space="preserve">Lorsqu’un </w:t>
      </w:r>
      <w:r w:rsidR="009F5D28" w:rsidRPr="009F5D28">
        <w:t>[</w:t>
      </w:r>
      <w:r w:rsidR="009F5D28" w:rsidRPr="00CB6DD9">
        <w:rPr>
          <w:rStyle w:val="ItalicCar"/>
        </w:rPr>
        <w:t>PhidgetServer</w:t>
      </w:r>
      <w:r w:rsidR="009F5D28" w:rsidRPr="009F5D28">
        <w:t>]</w:t>
      </w:r>
      <w:r w:rsidR="009F5D28">
        <w:t xml:space="preserve"> se déconnecte suite à un arrêt de ce </w:t>
      </w:r>
      <w:r w:rsidR="009F5D28" w:rsidRPr="009F5D28">
        <w:t>[</w:t>
      </w:r>
      <w:r w:rsidR="009F5D28" w:rsidRPr="00CB6DD9">
        <w:rPr>
          <w:rStyle w:val="ItalicCar"/>
        </w:rPr>
        <w:t>PhidgetServer</w:t>
      </w:r>
      <w:r w:rsidR="009F5D28" w:rsidRPr="009F5D28">
        <w:t>]</w:t>
      </w:r>
      <w:r w:rsidR="009F5D28">
        <w:t xml:space="preserve"> ou suite à un « détachement » du module Phidget, la procédure évènementielle « </w:t>
      </w:r>
      <w:r w:rsidR="009F5D28" w:rsidRPr="009F5D28">
        <w:rPr>
          <w:b/>
        </w:rPr>
        <w:t>OnDisconnected</w:t>
      </w:r>
      <w:r w:rsidR="009F5D28">
        <w:t xml:space="preserve">() » est automatiquement appelée côté serveur. Cette procédure </w:t>
      </w:r>
      <w:r>
        <w:t xml:space="preserve">doit signaler la fermeture de ce </w:t>
      </w:r>
      <w:r w:rsidRPr="005B4E98">
        <w:rPr>
          <w:lang w:eastAsia="fr-FR"/>
        </w:rPr>
        <w:t>[</w:t>
      </w:r>
      <w:r w:rsidRPr="00CB6DD9">
        <w:rPr>
          <w:rStyle w:val="ItalicCar"/>
        </w:rPr>
        <w:t>PhidgetServer</w:t>
      </w:r>
      <w:r w:rsidRPr="005B4E98">
        <w:rPr>
          <w:lang w:eastAsia="fr-FR"/>
        </w:rPr>
        <w:t>]</w:t>
      </w:r>
      <w:r>
        <w:rPr>
          <w:lang w:eastAsia="fr-FR"/>
        </w:rPr>
        <w:t xml:space="preserve"> à tous les [</w:t>
      </w:r>
      <w:r w:rsidRPr="00CB6DD9">
        <w:rPr>
          <w:rStyle w:val="ItalicCar"/>
        </w:rPr>
        <w:t>PhidgetClient</w:t>
      </w:r>
      <w:r>
        <w:rPr>
          <w:lang w:eastAsia="fr-FR"/>
        </w:rPr>
        <w:t>] en appellant « </w:t>
      </w:r>
      <w:r w:rsidRPr="009A4912">
        <w:rPr>
          <w:b/>
          <w:lang w:eastAsia="fr-FR"/>
        </w:rPr>
        <w:t>onPhidgetServerDisconnect</w:t>
      </w:r>
      <w:r>
        <w:rPr>
          <w:lang w:eastAsia="fr-FR"/>
        </w:rPr>
        <w:t>() » de tous les clients [</w:t>
      </w:r>
      <w:r w:rsidRPr="00CB6DD9">
        <w:rPr>
          <w:rStyle w:val="ItalicCar"/>
        </w:rPr>
        <w:t>PhidgetClient</w:t>
      </w:r>
      <w:r>
        <w:rPr>
          <w:lang w:eastAsia="fr-FR"/>
        </w:rPr>
        <w:t xml:space="preserve">] afin que ce </w:t>
      </w:r>
      <w:r w:rsidRPr="009F5D28">
        <w:t>[</w:t>
      </w:r>
      <w:r w:rsidRPr="00CB6DD9">
        <w:rPr>
          <w:rStyle w:val="ItalicCar"/>
        </w:rPr>
        <w:t>PhidgetServer</w:t>
      </w:r>
      <w:r w:rsidRPr="009F5D28">
        <w:t>]</w:t>
      </w:r>
      <w:r>
        <w:t xml:space="preserve"> soit supprimé de la liste des </w:t>
      </w:r>
      <w:r w:rsidRPr="009F5D28">
        <w:t>[</w:t>
      </w:r>
      <w:r w:rsidRPr="00CB6DD9">
        <w:rPr>
          <w:rStyle w:val="ItalicCar"/>
        </w:rPr>
        <w:t>PhidgetServer</w:t>
      </w:r>
      <w:r w:rsidRPr="009F5D28">
        <w:t>]</w:t>
      </w:r>
      <w:r>
        <w:t>.</w:t>
      </w:r>
    </w:p>
    <w:p w:rsidR="009A4912" w:rsidRDefault="009A4912" w:rsidP="00FE073D">
      <w:pPr>
        <w:ind w:left="360"/>
      </w:pPr>
      <w:r>
        <w:t xml:space="preserve">Lorsqu’un </w:t>
      </w:r>
      <w:r>
        <w:rPr>
          <w:lang w:eastAsia="fr-FR"/>
        </w:rPr>
        <w:t>[</w:t>
      </w:r>
      <w:r w:rsidRPr="00CB6DD9">
        <w:rPr>
          <w:rStyle w:val="ItalicCar"/>
        </w:rPr>
        <w:t>PhidgetClient</w:t>
      </w:r>
      <w:r>
        <w:rPr>
          <w:lang w:eastAsia="fr-FR"/>
        </w:rPr>
        <w:t>] se déconnecte suite à l’arrêt de ce [</w:t>
      </w:r>
      <w:r w:rsidRPr="00CB6DD9">
        <w:rPr>
          <w:rStyle w:val="ItalicCar"/>
        </w:rPr>
        <w:t>PhidgetClient</w:t>
      </w:r>
      <w:r>
        <w:rPr>
          <w:lang w:eastAsia="fr-FR"/>
        </w:rPr>
        <w:t xml:space="preserve">], rien de particulier n’est à exécuter, </w:t>
      </w:r>
      <w:r>
        <w:t>la procédure évènementielle « </w:t>
      </w:r>
      <w:r w:rsidRPr="009F5D28">
        <w:rPr>
          <w:b/>
        </w:rPr>
        <w:t>OnDisconnected</w:t>
      </w:r>
      <w:r>
        <w:t>() » est automatiquement appelée côté serveur.</w:t>
      </w:r>
    </w:p>
    <w:p w:rsidR="007E1D27" w:rsidRDefault="007E1D27">
      <w:r>
        <w:br w:type="page"/>
      </w:r>
    </w:p>
    <w:p w:rsidR="00313AB4" w:rsidRDefault="00313AB4" w:rsidP="00E926C0">
      <w:pPr>
        <w:pStyle w:val="Titre2"/>
      </w:pPr>
      <w:bookmarkStart w:id="11" w:name="_Toc433702423"/>
      <w:r w:rsidRPr="007778F2">
        <w:lastRenderedPageBreak/>
        <w:t>Ja.SignalR.Phidget.Models</w:t>
      </w:r>
      <w:bookmarkEnd w:id="11"/>
    </w:p>
    <w:p w:rsidR="00B646A9" w:rsidRDefault="00B646A9" w:rsidP="00B646A9">
      <w:r>
        <w:t>L’</w:t>
      </w:r>
      <w:r w:rsidRPr="00B646A9">
        <w:t>objet de transfert de données (Data Transfer Object ou DTO en anglais)</w:t>
      </w:r>
      <w:r>
        <w:t xml:space="preserve"> est donné dans le diagramme de classe ci-dessous.</w:t>
      </w:r>
    </w:p>
    <w:p w:rsidR="00313AB4" w:rsidRDefault="00A1549A" w:rsidP="00313AB4">
      <w:r w:rsidRPr="00A1549A">
        <w:rPr>
          <w:noProof/>
          <w:lang w:eastAsia="fr-FR"/>
        </w:rPr>
        <w:drawing>
          <wp:inline distT="0" distB="0" distL="0" distR="0">
            <wp:extent cx="5485793" cy="4893869"/>
            <wp:effectExtent l="0" t="0" r="635"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8531" cy="4896311"/>
                    </a:xfrm>
                    <a:prstGeom prst="rect">
                      <a:avLst/>
                    </a:prstGeom>
                    <a:noFill/>
                    <a:ln>
                      <a:noFill/>
                    </a:ln>
                  </pic:spPr>
                </pic:pic>
              </a:graphicData>
            </a:graphic>
          </wp:inline>
        </w:drawing>
      </w:r>
    </w:p>
    <w:p w:rsidR="00A1549A" w:rsidRDefault="00A1549A" w:rsidP="00313AB4"/>
    <w:p w:rsidR="00A1549A" w:rsidRDefault="00A1549A" w:rsidP="00313AB4">
      <w:r w:rsidRPr="00A1549A">
        <w:rPr>
          <w:noProof/>
          <w:lang w:eastAsia="fr-FR"/>
        </w:rPr>
        <w:drawing>
          <wp:inline distT="0" distB="0" distL="0" distR="0">
            <wp:extent cx="5288889" cy="2204757"/>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15441" cy="2215826"/>
                    </a:xfrm>
                    <a:prstGeom prst="rect">
                      <a:avLst/>
                    </a:prstGeom>
                    <a:noFill/>
                    <a:ln>
                      <a:noFill/>
                    </a:ln>
                  </pic:spPr>
                </pic:pic>
              </a:graphicData>
            </a:graphic>
          </wp:inline>
        </w:drawing>
      </w:r>
    </w:p>
    <w:p w:rsidR="00B646A9" w:rsidRDefault="00313AB4">
      <w:r>
        <w:br w:type="page"/>
      </w:r>
    </w:p>
    <w:p w:rsidR="0002356C" w:rsidRDefault="0002356C" w:rsidP="0002356C">
      <w:pPr>
        <w:pStyle w:val="Titre3"/>
      </w:pPr>
      <w:bookmarkStart w:id="12" w:name="_Toc433702424"/>
      <w:r>
        <w:lastRenderedPageBreak/>
        <w:t>DTO Phidget Module</w:t>
      </w:r>
      <w:bookmarkEnd w:id="12"/>
    </w:p>
    <w:p w:rsidR="00B646A9" w:rsidRDefault="00D52158">
      <w:r>
        <w:t>Il est composé d’une classe abstraite contenant les propriétés communes à l’ensemble des modules Phidget et initialisés par le constructeur.</w:t>
      </w:r>
    </w:p>
    <w:tbl>
      <w:tblPr>
        <w:tblStyle w:val="Grilledutableau"/>
        <w:tblW w:w="0" w:type="auto"/>
        <w:tblLook w:val="04A0" w:firstRow="1" w:lastRow="0" w:firstColumn="1" w:lastColumn="0" w:noHBand="0" w:noVBand="1"/>
      </w:tblPr>
      <w:tblGrid>
        <w:gridCol w:w="9062"/>
      </w:tblGrid>
      <w:tr w:rsidR="00D52158" w:rsidTr="00D52158">
        <w:tc>
          <w:tcPr>
            <w:tcW w:w="9062" w:type="dxa"/>
          </w:tcPr>
          <w:p w:rsidR="00D52158" w:rsidRDefault="00D52158" w:rsidP="00D5215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sidR="00DC1AD1">
              <w:rPr>
                <w:rFonts w:ascii="Consolas" w:hAnsi="Consolas" w:cs="Consolas"/>
                <w:color w:val="000000"/>
                <w:sz w:val="19"/>
                <w:szCs w:val="19"/>
                <w:highlight w:val="white"/>
              </w:rPr>
              <w:t xml:space="preserve"> PhidgetModule</w:t>
            </w:r>
            <w:r>
              <w:rPr>
                <w:rFonts w:ascii="Consolas" w:hAnsi="Consolas" w:cs="Consolas"/>
                <w:color w:val="000000"/>
                <w:sz w:val="19"/>
                <w:szCs w:val="19"/>
                <w:highlight w:val="white"/>
              </w:rPr>
              <w:t>Properties(</w:t>
            </w:r>
            <w:r>
              <w:rPr>
                <w:rFonts w:ascii="Consolas" w:hAnsi="Consolas" w:cs="Consolas"/>
                <w:color w:val="0000FF"/>
                <w:sz w:val="19"/>
                <w:szCs w:val="19"/>
                <w:highlight w:val="white"/>
              </w:rPr>
              <w:t>dynamic</w:t>
            </w:r>
            <w:r>
              <w:rPr>
                <w:rFonts w:ascii="Consolas" w:hAnsi="Consolas" w:cs="Consolas"/>
                <w:color w:val="000000"/>
                <w:sz w:val="19"/>
                <w:szCs w:val="19"/>
                <w:highlight w:val="white"/>
              </w:rPr>
              <w:t xml:space="preserve"> phidgetModule)</w:t>
            </w:r>
          </w:p>
          <w:p w:rsidR="00D52158" w:rsidRDefault="00D52158" w:rsidP="00D5215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52158" w:rsidRDefault="00D52158" w:rsidP="00D5215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.Attached = phidgetModule.Attached;</w:t>
            </w:r>
          </w:p>
          <w:p w:rsidR="00D52158" w:rsidRDefault="00D52158" w:rsidP="00D5215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phidgetModule.Name;</w:t>
            </w:r>
          </w:p>
          <w:p w:rsidR="00D52158" w:rsidRDefault="00D52158" w:rsidP="00D5215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.ID = phidgetModule.ID.ToString();</w:t>
            </w:r>
          </w:p>
          <w:p w:rsidR="00D52158" w:rsidRDefault="00D52158" w:rsidP="00D5215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.Class = phidgetModule.Class.ToString();</w:t>
            </w:r>
          </w:p>
          <w:p w:rsidR="00D52158" w:rsidRDefault="00D52158" w:rsidP="00D5215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.SerialNumber = phidgetModule.SerialNumber;</w:t>
            </w:r>
          </w:p>
          <w:p w:rsidR="00D52158" w:rsidRDefault="00D52158" w:rsidP="00D52158">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.Version = phidgetModule.Version;</w:t>
            </w:r>
          </w:p>
          <w:p w:rsidR="00D52158" w:rsidRDefault="00D52158" w:rsidP="00D52158">
            <w:r>
              <w:rPr>
                <w:rFonts w:ascii="Consolas" w:hAnsi="Consolas" w:cs="Consolas"/>
                <w:color w:val="000000"/>
                <w:sz w:val="19"/>
                <w:szCs w:val="19"/>
                <w:highlight w:val="white"/>
              </w:rPr>
              <w:t xml:space="preserve">        }</w:t>
            </w:r>
          </w:p>
        </w:tc>
      </w:tr>
    </w:tbl>
    <w:p w:rsidR="00D52158" w:rsidRDefault="00D52158">
      <w:pPr>
        <w:rPr>
          <w:rFonts w:cs="Consolas"/>
          <w:color w:val="000000"/>
        </w:rPr>
      </w:pPr>
      <w:r w:rsidRPr="00D52158">
        <w:t>Une propriété « </w:t>
      </w:r>
      <w:r w:rsidRPr="003219C5">
        <w:rPr>
          <w:rFonts w:cs="Consolas"/>
          <w:b/>
          <w:color w:val="000000"/>
          <w:highlight w:val="white"/>
        </w:rPr>
        <w:t>PhidgetModuleType</w:t>
      </w:r>
      <w:r w:rsidRPr="00D52158">
        <w:rPr>
          <w:rFonts w:cs="Consolas"/>
          <w:color w:val="000000"/>
        </w:rPr>
        <w:t xml:space="preserve"> » sera initialisée par </w:t>
      </w:r>
      <w:r>
        <w:rPr>
          <w:rFonts w:cs="Consolas"/>
          <w:color w:val="000000"/>
        </w:rPr>
        <w:t>« </w:t>
      </w:r>
      <w:r w:rsidRPr="003219C5">
        <w:rPr>
          <w:rFonts w:cs="Consolas"/>
          <w:b/>
          <w:color w:val="000000"/>
        </w:rPr>
        <w:t>PhidgetServer</w:t>
      </w:r>
      <w:r>
        <w:rPr>
          <w:rFonts w:cs="Consolas"/>
          <w:color w:val="000000"/>
        </w:rPr>
        <w:t> ».</w:t>
      </w:r>
    </w:p>
    <w:p w:rsidR="003219C5" w:rsidRDefault="00D52158">
      <w:pPr>
        <w:rPr>
          <w:rFonts w:cs="Consolas"/>
          <w:color w:val="000000"/>
        </w:rPr>
      </w:pPr>
      <w:r>
        <w:rPr>
          <w:rFonts w:cs="Consolas"/>
          <w:color w:val="000000"/>
        </w:rPr>
        <w:t>Enfin cette classe abstraite donne la signature de deux méthodes</w:t>
      </w:r>
      <w:r w:rsidR="003219C5">
        <w:rPr>
          <w:rFonts w:cs="Consolas"/>
          <w:color w:val="000000"/>
        </w:rPr>
        <w:t xml:space="preserve"> abstraites</w:t>
      </w:r>
      <w:r>
        <w:rPr>
          <w:rFonts w:cs="Consolas"/>
          <w:color w:val="000000"/>
        </w:rPr>
        <w:t xml:space="preserve"> « </w:t>
      </w:r>
      <w:r w:rsidRPr="003219C5">
        <w:rPr>
          <w:rFonts w:cs="Consolas"/>
          <w:b/>
          <w:color w:val="000000"/>
        </w:rPr>
        <w:t>GetData</w:t>
      </w:r>
      <w:r>
        <w:rPr>
          <w:rFonts w:cs="Consolas"/>
          <w:color w:val="000000"/>
        </w:rPr>
        <w:t> » et « </w:t>
      </w:r>
      <w:r w:rsidRPr="003219C5">
        <w:rPr>
          <w:rFonts w:cs="Consolas"/>
          <w:b/>
          <w:color w:val="000000"/>
        </w:rPr>
        <w:t>SetData</w:t>
      </w:r>
      <w:r>
        <w:rPr>
          <w:rFonts w:cs="Consolas"/>
          <w:color w:val="000000"/>
        </w:rPr>
        <w:t> »</w:t>
      </w:r>
      <w:r w:rsidR="003219C5">
        <w:rPr>
          <w:rFonts w:cs="Consolas"/>
          <w:color w:val="000000"/>
        </w:rPr>
        <w:t>,</w:t>
      </w:r>
    </w:p>
    <w:tbl>
      <w:tblPr>
        <w:tblStyle w:val="Grilledutableau"/>
        <w:tblW w:w="0" w:type="auto"/>
        <w:tblLook w:val="04A0" w:firstRow="1" w:lastRow="0" w:firstColumn="1" w:lastColumn="0" w:noHBand="0" w:noVBand="1"/>
      </w:tblPr>
      <w:tblGrid>
        <w:gridCol w:w="9062"/>
      </w:tblGrid>
      <w:tr w:rsidR="003219C5" w:rsidRPr="003219C5" w:rsidTr="003219C5">
        <w:tc>
          <w:tcPr>
            <w:tcW w:w="9062" w:type="dxa"/>
          </w:tcPr>
          <w:p w:rsidR="003219C5" w:rsidRPr="003219C5" w:rsidRDefault="003219C5" w:rsidP="003219C5">
            <w:pPr>
              <w:autoSpaceDE w:val="0"/>
              <w:autoSpaceDN w:val="0"/>
              <w:adjustRightInd w:val="0"/>
              <w:rPr>
                <w:rFonts w:ascii="Consolas" w:hAnsi="Consolas" w:cs="Consolas"/>
                <w:color w:val="000000"/>
                <w:sz w:val="16"/>
                <w:szCs w:val="19"/>
                <w:highlight w:val="white"/>
              </w:rPr>
            </w:pPr>
            <w:r w:rsidRPr="003219C5">
              <w:rPr>
                <w:rFonts w:ascii="Consolas" w:hAnsi="Consolas" w:cs="Consolas"/>
                <w:color w:val="0000FF"/>
                <w:sz w:val="16"/>
                <w:szCs w:val="19"/>
                <w:highlight w:val="white"/>
              </w:rPr>
              <w:t>public</w:t>
            </w:r>
            <w:r w:rsidRPr="003219C5">
              <w:rPr>
                <w:rFonts w:ascii="Consolas" w:hAnsi="Consolas" w:cs="Consolas"/>
                <w:color w:val="000000"/>
                <w:sz w:val="16"/>
                <w:szCs w:val="19"/>
                <w:highlight w:val="white"/>
              </w:rPr>
              <w:t xml:space="preserve"> </w:t>
            </w:r>
            <w:r w:rsidRPr="003219C5">
              <w:rPr>
                <w:rFonts w:ascii="Consolas" w:hAnsi="Consolas" w:cs="Consolas"/>
                <w:color w:val="0000FF"/>
                <w:sz w:val="16"/>
                <w:szCs w:val="19"/>
                <w:highlight w:val="white"/>
              </w:rPr>
              <w:t>abstract</w:t>
            </w:r>
            <w:r w:rsidRPr="003219C5">
              <w:rPr>
                <w:rFonts w:ascii="Consolas" w:hAnsi="Consolas" w:cs="Consolas"/>
                <w:color w:val="000000"/>
                <w:sz w:val="16"/>
                <w:szCs w:val="19"/>
                <w:highlight w:val="white"/>
              </w:rPr>
              <w:t xml:space="preserve"> </w:t>
            </w:r>
            <w:r w:rsidRPr="003219C5">
              <w:rPr>
                <w:rFonts w:ascii="Consolas" w:hAnsi="Consolas" w:cs="Consolas"/>
                <w:color w:val="2B91AF"/>
                <w:sz w:val="16"/>
                <w:szCs w:val="19"/>
                <w:highlight w:val="white"/>
              </w:rPr>
              <w:t>PhidgetModuleCommonProperties</w:t>
            </w:r>
            <w:r w:rsidRPr="003219C5">
              <w:rPr>
                <w:rFonts w:ascii="Consolas" w:hAnsi="Consolas" w:cs="Consolas"/>
                <w:color w:val="000000"/>
                <w:sz w:val="16"/>
                <w:szCs w:val="19"/>
                <w:highlight w:val="white"/>
              </w:rPr>
              <w:t xml:space="preserve"> GetData(</w:t>
            </w:r>
            <w:r w:rsidRPr="003219C5">
              <w:rPr>
                <w:rFonts w:ascii="Consolas" w:hAnsi="Consolas" w:cs="Consolas"/>
                <w:color w:val="2B91AF"/>
                <w:sz w:val="16"/>
                <w:szCs w:val="19"/>
                <w:highlight w:val="white"/>
              </w:rPr>
              <w:t>PhidgetModuleCommonProperties</w:t>
            </w:r>
            <w:r w:rsidRPr="003219C5">
              <w:rPr>
                <w:rFonts w:ascii="Consolas" w:hAnsi="Consolas" w:cs="Consolas"/>
                <w:color w:val="000000"/>
                <w:sz w:val="16"/>
                <w:szCs w:val="19"/>
                <w:highlight w:val="white"/>
              </w:rPr>
              <w:t xml:space="preserve"> phidgetData);</w:t>
            </w:r>
          </w:p>
          <w:p w:rsidR="003219C5" w:rsidRPr="003219C5" w:rsidRDefault="003219C5" w:rsidP="003219C5">
            <w:pPr>
              <w:autoSpaceDE w:val="0"/>
              <w:autoSpaceDN w:val="0"/>
              <w:adjustRightInd w:val="0"/>
              <w:rPr>
                <w:rFonts w:ascii="Consolas" w:hAnsi="Consolas" w:cs="Consolas"/>
                <w:color w:val="000000"/>
                <w:sz w:val="16"/>
                <w:szCs w:val="19"/>
                <w:highlight w:val="white"/>
              </w:rPr>
            </w:pPr>
            <w:r w:rsidRPr="003219C5">
              <w:rPr>
                <w:rFonts w:ascii="Consolas" w:hAnsi="Consolas" w:cs="Consolas"/>
                <w:color w:val="0000FF"/>
                <w:sz w:val="16"/>
                <w:szCs w:val="19"/>
                <w:highlight w:val="white"/>
              </w:rPr>
              <w:t>public</w:t>
            </w:r>
            <w:r w:rsidRPr="003219C5">
              <w:rPr>
                <w:rFonts w:ascii="Consolas" w:hAnsi="Consolas" w:cs="Consolas"/>
                <w:color w:val="000000"/>
                <w:sz w:val="16"/>
                <w:szCs w:val="19"/>
                <w:highlight w:val="white"/>
              </w:rPr>
              <w:t xml:space="preserve"> </w:t>
            </w:r>
            <w:r w:rsidRPr="003219C5">
              <w:rPr>
                <w:rFonts w:ascii="Consolas" w:hAnsi="Consolas" w:cs="Consolas"/>
                <w:color w:val="0000FF"/>
                <w:sz w:val="16"/>
                <w:szCs w:val="19"/>
                <w:highlight w:val="white"/>
              </w:rPr>
              <w:t>abstract</w:t>
            </w:r>
            <w:r w:rsidRPr="003219C5">
              <w:rPr>
                <w:rFonts w:ascii="Consolas" w:hAnsi="Consolas" w:cs="Consolas"/>
                <w:color w:val="000000"/>
                <w:sz w:val="16"/>
                <w:szCs w:val="19"/>
                <w:highlight w:val="white"/>
              </w:rPr>
              <w:t xml:space="preserve"> </w:t>
            </w:r>
            <w:r w:rsidRPr="003219C5">
              <w:rPr>
                <w:rFonts w:ascii="Consolas" w:hAnsi="Consolas" w:cs="Consolas"/>
                <w:color w:val="0000FF"/>
                <w:sz w:val="16"/>
                <w:szCs w:val="19"/>
                <w:highlight w:val="white"/>
              </w:rPr>
              <w:t>void</w:t>
            </w:r>
            <w:r w:rsidRPr="003219C5">
              <w:rPr>
                <w:rFonts w:ascii="Consolas" w:hAnsi="Consolas" w:cs="Consolas"/>
                <w:color w:val="000000"/>
                <w:sz w:val="16"/>
                <w:szCs w:val="19"/>
                <w:highlight w:val="white"/>
              </w:rPr>
              <w:t xml:space="preserve"> SetData(</w:t>
            </w:r>
            <w:r w:rsidRPr="003219C5">
              <w:rPr>
                <w:rFonts w:ascii="Consolas" w:hAnsi="Consolas" w:cs="Consolas"/>
                <w:color w:val="0000FF"/>
                <w:sz w:val="16"/>
                <w:szCs w:val="19"/>
                <w:highlight w:val="white"/>
              </w:rPr>
              <w:t>dynamic</w:t>
            </w:r>
            <w:r w:rsidRPr="003219C5">
              <w:rPr>
                <w:rFonts w:ascii="Consolas" w:hAnsi="Consolas" w:cs="Consolas"/>
                <w:color w:val="000000"/>
                <w:sz w:val="16"/>
                <w:szCs w:val="19"/>
                <w:highlight w:val="white"/>
              </w:rPr>
              <w:t xml:space="preserve"> phidgetData, </w:t>
            </w:r>
            <w:r w:rsidRPr="003219C5">
              <w:rPr>
                <w:rFonts w:ascii="Consolas" w:hAnsi="Consolas" w:cs="Consolas"/>
                <w:color w:val="0000FF"/>
                <w:sz w:val="16"/>
                <w:szCs w:val="19"/>
                <w:highlight w:val="white"/>
              </w:rPr>
              <w:t>dynamic</w:t>
            </w:r>
            <w:r w:rsidRPr="003219C5">
              <w:rPr>
                <w:rFonts w:ascii="Consolas" w:hAnsi="Consolas" w:cs="Consolas"/>
                <w:color w:val="000000"/>
                <w:sz w:val="16"/>
                <w:szCs w:val="19"/>
                <w:highlight w:val="white"/>
              </w:rPr>
              <w:t xml:space="preserve"> phidgetModule);</w:t>
            </w:r>
          </w:p>
        </w:tc>
      </w:tr>
    </w:tbl>
    <w:p w:rsidR="00D52158" w:rsidRPr="00D52158" w:rsidRDefault="003219C5">
      <w:r>
        <w:rPr>
          <w:rFonts w:cs="Consolas"/>
          <w:color w:val="000000"/>
        </w:rPr>
        <w:t>devant être implémentées par les classes concrètes.</w:t>
      </w:r>
    </w:p>
    <w:p w:rsidR="003219C5" w:rsidRDefault="003219C5">
      <w:r>
        <w:t xml:space="preserve">On remarquera l’utilisation du type </w:t>
      </w:r>
      <w:r w:rsidRPr="003219C5">
        <w:rPr>
          <w:rFonts w:ascii="Consolas" w:hAnsi="Consolas" w:cs="Consolas"/>
          <w:color w:val="0000FF"/>
          <w:sz w:val="16"/>
          <w:szCs w:val="19"/>
          <w:highlight w:val="white"/>
        </w:rPr>
        <w:t>dynamic</w:t>
      </w:r>
      <w:r>
        <w:t xml:space="preserve"> dont nous expliquerons la fonction un peu plus loin.</w:t>
      </w:r>
    </w:p>
    <w:p w:rsidR="003219C5" w:rsidRDefault="003219C5">
      <w:pPr>
        <w:rPr>
          <w:lang w:eastAsia="fr-FR"/>
        </w:rPr>
      </w:pPr>
      <w:r>
        <w:t>Le serveur SignalR « </w:t>
      </w:r>
      <w:r w:rsidRPr="003219C5">
        <w:rPr>
          <w:b/>
        </w:rPr>
        <w:t>PhidgetMiddlewareServerHubs</w:t>
      </w:r>
      <w:r>
        <w:t xml:space="preserve"> » maintien une liste des clients signalR connectés </w:t>
      </w:r>
      <w:r w:rsidR="003442E1">
        <w:rPr>
          <w:lang w:eastAsia="fr-FR"/>
        </w:rPr>
        <w:t>[</w:t>
      </w:r>
      <w:r w:rsidR="003442E1" w:rsidRPr="00CB6DD9">
        <w:rPr>
          <w:rStyle w:val="ItalicCar"/>
        </w:rPr>
        <w:t>PhidgetClient</w:t>
      </w:r>
      <w:r w:rsidR="003442E1">
        <w:rPr>
          <w:lang w:eastAsia="fr-FR"/>
        </w:rPr>
        <w:t>] et [</w:t>
      </w:r>
      <w:r w:rsidR="003442E1" w:rsidRPr="00CB6DD9">
        <w:rPr>
          <w:rStyle w:val="ItalicCar"/>
        </w:rPr>
        <w:t>PhidgetServer</w:t>
      </w:r>
      <w:r w:rsidR="003442E1">
        <w:rPr>
          <w:lang w:eastAsia="fr-FR"/>
        </w:rPr>
        <w:t>]</w:t>
      </w:r>
      <w:r w:rsidR="00F055F6">
        <w:rPr>
          <w:lang w:eastAsia="fr-FR"/>
        </w:rPr>
        <w:t>,</w:t>
      </w:r>
      <w:r w:rsidR="003442E1">
        <w:rPr>
          <w:lang w:eastAsia="fr-FR"/>
        </w:rPr>
        <w:t xml:space="preserve"> les listes sont de type « </w:t>
      </w:r>
      <w:r w:rsidR="003442E1" w:rsidRPr="003442E1">
        <w:rPr>
          <w:b/>
          <w:lang w:eastAsia="fr-FR"/>
        </w:rPr>
        <w:t>SignalRClientDetails</w:t>
      </w:r>
      <w:r w:rsidR="003442E1">
        <w:rPr>
          <w:lang w:eastAsia="fr-FR"/>
        </w:rPr>
        <w:t> » cf. diagramme de classe précédent.</w:t>
      </w:r>
    </w:p>
    <w:p w:rsidR="00934BB3" w:rsidRDefault="00934BB3">
      <w:r>
        <w:br w:type="page"/>
      </w:r>
    </w:p>
    <w:p w:rsidR="00934BB3" w:rsidRDefault="00934BB3" w:rsidP="00934BB3">
      <w:pPr>
        <w:pStyle w:val="PrformatHTML"/>
        <w:shd w:val="clear" w:color="auto" w:fill="FFFFFF"/>
        <w:rPr>
          <w:rFonts w:ascii="Consolas" w:hAnsi="Consolas" w:cs="Consolas"/>
          <w:color w:val="000000"/>
        </w:rPr>
      </w:pPr>
      <w:r>
        <w:rPr>
          <w:rFonts w:ascii="Consolas" w:hAnsi="Consolas" w:cs="Consolas"/>
          <w:color w:val="0000FF"/>
        </w:rPr>
        <w:lastRenderedPageBreak/>
        <w:t>public</w:t>
      </w:r>
      <w:r>
        <w:rPr>
          <w:rFonts w:ascii="Consolas" w:hAnsi="Consolas" w:cs="Consolas"/>
          <w:color w:val="000000"/>
        </w:rPr>
        <w:t> </w:t>
      </w:r>
      <w:r>
        <w:rPr>
          <w:rFonts w:ascii="Consolas" w:hAnsi="Consolas" w:cs="Consolas"/>
          <w:color w:val="0000FF"/>
        </w:rPr>
        <w:t>abstract</w:t>
      </w:r>
      <w:r>
        <w:rPr>
          <w:rFonts w:ascii="Consolas" w:hAnsi="Consolas" w:cs="Consolas"/>
          <w:color w:val="000000"/>
        </w:rPr>
        <w:t> </w:t>
      </w:r>
      <w:r>
        <w:rPr>
          <w:rFonts w:ascii="Consolas" w:hAnsi="Consolas" w:cs="Consolas"/>
          <w:color w:val="0000FF"/>
        </w:rPr>
        <w:t>class</w:t>
      </w:r>
      <w:r>
        <w:rPr>
          <w:rFonts w:ascii="Consolas" w:hAnsi="Consolas" w:cs="Consolas"/>
          <w:color w:val="000000"/>
        </w:rPr>
        <w:t> </w:t>
      </w:r>
      <w:r>
        <w:rPr>
          <w:rFonts w:ascii="Consolas" w:hAnsi="Consolas" w:cs="Consolas"/>
          <w:color w:val="2B91AF"/>
        </w:rPr>
        <w:t>PhidgetModuleProperties</w:t>
      </w:r>
    </w:p>
    <w:p w:rsidR="00934BB3" w:rsidRDefault="00934BB3" w:rsidP="00934BB3">
      <w:pPr>
        <w:pStyle w:val="PrformatHTML"/>
        <w:shd w:val="clear" w:color="auto" w:fill="FFFFFF"/>
        <w:rPr>
          <w:rFonts w:ascii="Consolas" w:hAnsi="Consolas" w:cs="Consolas"/>
          <w:color w:val="000000"/>
        </w:rPr>
      </w:pPr>
      <w:r>
        <w:rPr>
          <w:rFonts w:ascii="Consolas" w:hAnsi="Consolas" w:cs="Consolas"/>
          <w:color w:val="000000"/>
        </w:rPr>
        <w:t>{</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bool</w:t>
      </w:r>
      <w:r w:rsidRPr="00631842">
        <w:rPr>
          <w:rFonts w:ascii="Consolas" w:hAnsi="Consolas" w:cs="Consolas"/>
          <w:color w:val="000000"/>
          <w:sz w:val="16"/>
        </w:rPr>
        <w:t> Attached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string</w:t>
      </w:r>
      <w:r w:rsidRPr="00631842">
        <w:rPr>
          <w:rFonts w:ascii="Consolas" w:hAnsi="Consolas" w:cs="Consolas"/>
          <w:color w:val="000000"/>
          <w:sz w:val="16"/>
        </w:rPr>
        <w:t> Name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string</w:t>
      </w:r>
      <w:r w:rsidRPr="00631842">
        <w:rPr>
          <w:rFonts w:ascii="Consolas" w:hAnsi="Consolas" w:cs="Consolas"/>
          <w:color w:val="000000"/>
          <w:sz w:val="16"/>
        </w:rPr>
        <w:t> ID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string</w:t>
      </w:r>
      <w:r w:rsidRPr="00631842">
        <w:rPr>
          <w:rFonts w:ascii="Consolas" w:hAnsi="Consolas" w:cs="Consolas"/>
          <w:color w:val="000000"/>
          <w:sz w:val="16"/>
        </w:rPr>
        <w:t> Class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int</w:t>
      </w:r>
      <w:r w:rsidRPr="00631842">
        <w:rPr>
          <w:rFonts w:ascii="Consolas" w:hAnsi="Consolas" w:cs="Consolas"/>
          <w:color w:val="000000"/>
          <w:sz w:val="16"/>
        </w:rPr>
        <w:t> SerialNumber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int</w:t>
      </w:r>
      <w:r w:rsidRPr="00631842">
        <w:rPr>
          <w:rFonts w:ascii="Consolas" w:hAnsi="Consolas" w:cs="Consolas"/>
          <w:color w:val="000000"/>
          <w:sz w:val="16"/>
        </w:rPr>
        <w:t> Version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string</w:t>
      </w:r>
      <w:r w:rsidRPr="00631842">
        <w:rPr>
          <w:rFonts w:ascii="Consolas" w:hAnsi="Consolas" w:cs="Consolas"/>
          <w:color w:val="000000"/>
          <w:sz w:val="16"/>
        </w:rPr>
        <w:t> PhidgetModuleType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abstract</w:t>
      </w:r>
      <w:r w:rsidRPr="00631842">
        <w:rPr>
          <w:rFonts w:ascii="Consolas" w:hAnsi="Consolas" w:cs="Consolas"/>
          <w:color w:val="000000"/>
          <w:sz w:val="16"/>
        </w:rPr>
        <w:t> </w:t>
      </w:r>
      <w:r w:rsidRPr="00631842">
        <w:rPr>
          <w:rFonts w:ascii="Consolas" w:hAnsi="Consolas" w:cs="Consolas"/>
          <w:color w:val="2B91AF"/>
          <w:sz w:val="16"/>
        </w:rPr>
        <w:t>PhidgetModuleProperties</w:t>
      </w:r>
      <w:r w:rsidRPr="00631842">
        <w:rPr>
          <w:rFonts w:ascii="Consolas" w:hAnsi="Consolas" w:cs="Consolas"/>
          <w:color w:val="000000"/>
          <w:sz w:val="16"/>
        </w:rPr>
        <w:t> GetData(</w:t>
      </w:r>
      <w:r w:rsidRPr="00631842">
        <w:rPr>
          <w:rFonts w:ascii="Consolas" w:hAnsi="Consolas" w:cs="Consolas"/>
          <w:color w:val="2B91AF"/>
          <w:sz w:val="16"/>
        </w:rPr>
        <w:t>PhidgetModuleProperties</w:t>
      </w:r>
      <w:r w:rsidRPr="00631842">
        <w:rPr>
          <w:rFonts w:ascii="Consolas" w:hAnsi="Consolas" w:cs="Consolas"/>
          <w:color w:val="000000"/>
          <w:sz w:val="16"/>
        </w:rPr>
        <w:t> phidgetData);</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abstract</w:t>
      </w:r>
      <w:r w:rsidRPr="00631842">
        <w:rPr>
          <w:rFonts w:ascii="Consolas" w:hAnsi="Consolas" w:cs="Consolas"/>
          <w:color w:val="000000"/>
          <w:sz w:val="16"/>
        </w:rPr>
        <w:t> </w:t>
      </w:r>
      <w:r w:rsidRPr="00631842">
        <w:rPr>
          <w:rFonts w:ascii="Consolas" w:hAnsi="Consolas" w:cs="Consolas"/>
          <w:color w:val="0000FF"/>
          <w:sz w:val="16"/>
        </w:rPr>
        <w:t>void</w:t>
      </w:r>
      <w:r w:rsidRPr="00631842">
        <w:rPr>
          <w:rFonts w:ascii="Consolas" w:hAnsi="Consolas" w:cs="Consolas"/>
          <w:color w:val="000000"/>
          <w:sz w:val="16"/>
        </w:rPr>
        <w:t> SetData(</w:t>
      </w:r>
      <w:r w:rsidRPr="00631842">
        <w:rPr>
          <w:rFonts w:ascii="Consolas" w:hAnsi="Consolas" w:cs="Consolas"/>
          <w:color w:val="0000FF"/>
          <w:sz w:val="16"/>
        </w:rPr>
        <w:t>dynamic</w:t>
      </w:r>
      <w:r w:rsidRPr="00631842">
        <w:rPr>
          <w:rFonts w:ascii="Consolas" w:hAnsi="Consolas" w:cs="Consolas"/>
          <w:color w:val="000000"/>
          <w:sz w:val="16"/>
        </w:rPr>
        <w:t> phidgetData, </w:t>
      </w:r>
      <w:r w:rsidRPr="00631842">
        <w:rPr>
          <w:rFonts w:ascii="Consolas" w:hAnsi="Consolas" w:cs="Consolas"/>
          <w:color w:val="0000FF"/>
          <w:sz w:val="16"/>
        </w:rPr>
        <w:t>dynamic</w:t>
      </w:r>
      <w:r w:rsidRPr="00631842">
        <w:rPr>
          <w:rFonts w:ascii="Consolas" w:hAnsi="Consolas" w:cs="Consolas"/>
          <w:color w:val="000000"/>
          <w:sz w:val="16"/>
        </w:rPr>
        <w:t> phidgetModule);</w:t>
      </w:r>
    </w:p>
    <w:p w:rsidR="00934BB3" w:rsidRPr="00631842" w:rsidRDefault="00934BB3"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PhidgetModuleProperties(</w:t>
      </w:r>
      <w:r w:rsidRPr="00631842">
        <w:rPr>
          <w:rFonts w:ascii="Consolas" w:hAnsi="Consolas" w:cs="Consolas"/>
          <w:color w:val="0000FF"/>
          <w:sz w:val="16"/>
        </w:rPr>
        <w:t>dynamic</w:t>
      </w:r>
      <w:r w:rsidR="00631842" w:rsidRPr="00631842">
        <w:rPr>
          <w:rFonts w:ascii="Consolas" w:hAnsi="Consolas" w:cs="Consolas"/>
          <w:color w:val="000000"/>
          <w:sz w:val="16"/>
        </w:rPr>
        <w:t> phidgetModule){</w:t>
      </w:r>
      <w:r w:rsidRPr="00631842">
        <w:rPr>
          <w:rFonts w:ascii="Consolas" w:hAnsi="Consolas" w:cs="Consolas"/>
          <w:color w:val="000000"/>
          <w:sz w:val="16"/>
        </w:rPr>
        <w:t>}</w:t>
      </w:r>
    </w:p>
    <w:p w:rsidR="00934BB3" w:rsidRDefault="00934BB3" w:rsidP="00934BB3">
      <w:pPr>
        <w:pStyle w:val="PrformatHTML"/>
        <w:shd w:val="clear" w:color="auto" w:fill="FFFFFF"/>
        <w:rPr>
          <w:rFonts w:ascii="Consolas" w:hAnsi="Consolas" w:cs="Consolas"/>
          <w:color w:val="000000"/>
        </w:rPr>
      </w:pPr>
      <w:r>
        <w:rPr>
          <w:rFonts w:ascii="Consolas" w:hAnsi="Consolas" w:cs="Consolas"/>
          <w:color w:val="000000"/>
        </w:rPr>
        <w:t>}</w:t>
      </w:r>
    </w:p>
    <w:p w:rsidR="00631842" w:rsidRDefault="00631842">
      <w:pPr>
        <w:rPr>
          <w:rFonts w:ascii="Consolas" w:eastAsia="Times New Roman" w:hAnsi="Consolas" w:cs="Consolas"/>
          <w:color w:val="000000"/>
          <w:sz w:val="20"/>
          <w:szCs w:val="20"/>
          <w:lang w:eastAsia="fr-FR"/>
        </w:rPr>
      </w:pPr>
      <w:r>
        <w:rPr>
          <w:rFonts w:ascii="Consolas" w:hAnsi="Consolas" w:cs="Consolas"/>
          <w:color w:val="000000"/>
        </w:rPr>
        <w:br w:type="page"/>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FF"/>
        </w:rPr>
        <w:lastRenderedPageBreak/>
        <w:t>public</w:t>
      </w:r>
      <w:r>
        <w:rPr>
          <w:rFonts w:ascii="Consolas" w:hAnsi="Consolas" w:cs="Consolas"/>
          <w:color w:val="000000"/>
        </w:rPr>
        <w:t> </w:t>
      </w:r>
      <w:r>
        <w:rPr>
          <w:rFonts w:ascii="Consolas" w:hAnsi="Consolas" w:cs="Consolas"/>
          <w:color w:val="0000FF"/>
        </w:rPr>
        <w:t>class</w:t>
      </w:r>
      <w:r>
        <w:rPr>
          <w:rFonts w:ascii="Consolas" w:hAnsi="Consolas" w:cs="Consolas"/>
          <w:color w:val="000000"/>
        </w:rPr>
        <w:t> </w:t>
      </w:r>
      <w:r>
        <w:rPr>
          <w:rFonts w:ascii="Consolas" w:hAnsi="Consolas" w:cs="Consolas"/>
          <w:color w:val="2B91AF"/>
        </w:rPr>
        <w:t>PhidgetRFIDModule</w:t>
      </w:r>
      <w:r>
        <w:rPr>
          <w:rFonts w:ascii="Consolas" w:hAnsi="Consolas" w:cs="Consolas"/>
          <w:color w:val="000000"/>
        </w:rPr>
        <w:t> : </w:t>
      </w:r>
      <w:r>
        <w:rPr>
          <w:rFonts w:ascii="Consolas" w:hAnsi="Consolas" w:cs="Consolas"/>
          <w:color w:val="2B91AF"/>
        </w:rPr>
        <w:t>PhidgetModuleProperties</w:t>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00"/>
        </w:rPr>
        <w:t>{</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int</w:t>
      </w:r>
      <w:r w:rsidRPr="00631842">
        <w:rPr>
          <w:rFonts w:ascii="Consolas" w:hAnsi="Consolas" w:cs="Consolas"/>
          <w:color w:val="000000"/>
          <w:sz w:val="16"/>
        </w:rPr>
        <w:t> Outputs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bool</w:t>
      </w:r>
      <w:r w:rsidRPr="00631842">
        <w:rPr>
          <w:rFonts w:ascii="Consolas" w:hAnsi="Consolas" w:cs="Consolas"/>
          <w:color w:val="000000"/>
          <w:sz w:val="16"/>
        </w:rPr>
        <w:t> LED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bool</w:t>
      </w:r>
      <w:r w:rsidRPr="00631842">
        <w:rPr>
          <w:rFonts w:ascii="Consolas" w:hAnsi="Consolas" w:cs="Consolas"/>
          <w:color w:val="000000"/>
          <w:sz w:val="16"/>
        </w:rPr>
        <w:t> Antenna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bool</w:t>
      </w:r>
      <w:r w:rsidRPr="00631842">
        <w:rPr>
          <w:rFonts w:ascii="Consolas" w:hAnsi="Consolas" w:cs="Consolas"/>
          <w:color w:val="000000"/>
          <w:sz w:val="16"/>
        </w:rPr>
        <w:t> KeyBoardOutPutEnable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bool</w:t>
      </w:r>
      <w:r w:rsidRPr="00631842">
        <w:rPr>
          <w:rFonts w:ascii="Consolas" w:hAnsi="Consolas" w:cs="Consolas"/>
          <w:color w:val="000000"/>
          <w:sz w:val="16"/>
        </w:rPr>
        <w:t>[] DigitalOutPuts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string</w:t>
      </w:r>
      <w:r w:rsidRPr="00631842">
        <w:rPr>
          <w:rFonts w:ascii="Consolas" w:hAnsi="Consolas" w:cs="Consolas"/>
          <w:color w:val="000000"/>
          <w:sz w:val="16"/>
        </w:rPr>
        <w:t> Tag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bool</w:t>
      </w:r>
      <w:r w:rsidRPr="00631842">
        <w:rPr>
          <w:rFonts w:ascii="Consolas" w:hAnsi="Consolas" w:cs="Consolas"/>
          <w:color w:val="000000"/>
          <w:sz w:val="16"/>
        </w:rPr>
        <w:t> TagPresent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string</w:t>
      </w:r>
      <w:r w:rsidRPr="00631842">
        <w:rPr>
          <w:rFonts w:ascii="Consolas" w:hAnsi="Consolas" w:cs="Consolas"/>
          <w:color w:val="000000"/>
          <w:sz w:val="16"/>
        </w:rPr>
        <w:t> LastTag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string</w:t>
      </w:r>
      <w:r w:rsidRPr="00631842">
        <w:rPr>
          <w:rFonts w:ascii="Consolas" w:hAnsi="Consolas" w:cs="Consolas"/>
          <w:color w:val="000000"/>
          <w:sz w:val="16"/>
        </w:rPr>
        <w:t> Protocol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string</w:t>
      </w:r>
      <w:r w:rsidRPr="00631842">
        <w:rPr>
          <w:rFonts w:ascii="Consolas" w:hAnsi="Consolas" w:cs="Consolas"/>
          <w:color w:val="000000"/>
          <w:sz w:val="16"/>
        </w:rPr>
        <w:t> LastTagProtocol { </w:t>
      </w:r>
      <w:r w:rsidRPr="00631842">
        <w:rPr>
          <w:rFonts w:ascii="Consolas" w:hAnsi="Consolas" w:cs="Consolas"/>
          <w:color w:val="0000FF"/>
          <w:sz w:val="16"/>
        </w:rPr>
        <w:t>get</w:t>
      </w:r>
      <w:r w:rsidRPr="00631842">
        <w:rPr>
          <w:rFonts w:ascii="Consolas" w:hAnsi="Consolas" w:cs="Consolas"/>
          <w:color w:val="000000"/>
          <w:sz w:val="16"/>
        </w:rPr>
        <w:t>; </w:t>
      </w:r>
      <w:r w:rsidRPr="00631842">
        <w:rPr>
          <w:rFonts w:ascii="Consolas" w:hAnsi="Consolas" w:cs="Consolas"/>
          <w:color w:val="0000FF"/>
          <w:sz w:val="16"/>
        </w:rPr>
        <w:t>set</w:t>
      </w:r>
      <w:r w:rsidRPr="00631842">
        <w:rPr>
          <w:rFonts w:ascii="Consolas" w:hAnsi="Consolas" w:cs="Consolas"/>
          <w:color w:val="000000"/>
          <w:sz w:val="16"/>
        </w:rPr>
        <w:t>; }</w:t>
      </w:r>
    </w:p>
    <w:p w:rsidR="00631842" w:rsidRPr="00631842" w:rsidRDefault="00631842" w:rsidP="00631842">
      <w:pPr>
        <w:pStyle w:val="PrformatHTML"/>
        <w:shd w:val="clear" w:color="auto" w:fill="FFFFFF"/>
        <w:ind w:left="708"/>
        <w:rPr>
          <w:rFonts w:ascii="Consolas" w:hAnsi="Consolas" w:cs="Consolas"/>
          <w:color w:val="000000"/>
          <w:sz w:val="16"/>
        </w:rPr>
      </w:pP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PhidgetRFIDModule(</w:t>
      </w:r>
      <w:r w:rsidRPr="00631842">
        <w:rPr>
          <w:rFonts w:ascii="Consolas" w:hAnsi="Consolas" w:cs="Consolas"/>
          <w:color w:val="2B91AF"/>
          <w:sz w:val="16"/>
        </w:rPr>
        <w:t>RFID</w:t>
      </w:r>
      <w:r w:rsidRPr="00631842">
        <w:rPr>
          <w:rFonts w:ascii="Consolas" w:hAnsi="Consolas" w:cs="Consolas"/>
          <w:color w:val="000000"/>
          <w:sz w:val="16"/>
        </w:rPr>
        <w:t> rfid) : </w:t>
      </w:r>
      <w:r w:rsidRPr="00631842">
        <w:rPr>
          <w:rFonts w:ascii="Consolas" w:hAnsi="Consolas" w:cs="Consolas"/>
          <w:color w:val="0000FF"/>
          <w:sz w:val="16"/>
        </w:rPr>
        <w:t>base</w:t>
      </w:r>
      <w:r w:rsidRPr="00631842">
        <w:rPr>
          <w:rFonts w:ascii="Consolas" w:hAnsi="Consolas" w:cs="Consolas"/>
          <w:color w:val="000000"/>
          <w:sz w:val="16"/>
        </w:rPr>
        <w:t>(rfid){}</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override</w:t>
      </w:r>
      <w:r w:rsidRPr="00631842">
        <w:rPr>
          <w:rFonts w:ascii="Consolas" w:hAnsi="Consolas" w:cs="Consolas"/>
          <w:color w:val="000000"/>
          <w:sz w:val="16"/>
        </w:rPr>
        <w:t> </w:t>
      </w:r>
      <w:r w:rsidRPr="00631842">
        <w:rPr>
          <w:rFonts w:ascii="Consolas" w:hAnsi="Consolas" w:cs="Consolas"/>
          <w:color w:val="2B91AF"/>
          <w:sz w:val="16"/>
        </w:rPr>
        <w:t>PhidgetModuleProperties</w:t>
      </w:r>
      <w:r w:rsidRPr="00631842">
        <w:rPr>
          <w:rFonts w:ascii="Consolas" w:hAnsi="Consolas" w:cs="Consolas"/>
          <w:color w:val="000000"/>
          <w:sz w:val="16"/>
        </w:rPr>
        <w:t> GetData(</w:t>
      </w:r>
      <w:r w:rsidRPr="00631842">
        <w:rPr>
          <w:rFonts w:ascii="Consolas" w:hAnsi="Consolas" w:cs="Consolas"/>
          <w:color w:val="2B91AF"/>
          <w:sz w:val="16"/>
        </w:rPr>
        <w:t>PhidgetModuleProperties</w:t>
      </w:r>
      <w:r w:rsidRPr="00631842">
        <w:rPr>
          <w:rFonts w:ascii="Consolas" w:hAnsi="Consolas" w:cs="Consolas"/>
          <w:color w:val="000000"/>
          <w:sz w:val="16"/>
        </w:rPr>
        <w:t> phidgetData){}</w:t>
      </w:r>
    </w:p>
    <w:p w:rsidR="00631842" w:rsidRPr="00631842" w:rsidRDefault="00631842" w:rsidP="00631842">
      <w:pPr>
        <w:pStyle w:val="PrformatHTML"/>
        <w:shd w:val="clear" w:color="auto" w:fill="FFFFFF"/>
        <w:ind w:left="708"/>
        <w:rPr>
          <w:rFonts w:ascii="Consolas" w:hAnsi="Consolas" w:cs="Consolas"/>
          <w:color w:val="000000"/>
          <w:sz w:val="16"/>
        </w:rPr>
      </w:pPr>
      <w:r w:rsidRPr="00631842">
        <w:rPr>
          <w:rFonts w:ascii="Consolas" w:hAnsi="Consolas" w:cs="Consolas"/>
          <w:color w:val="0000FF"/>
          <w:sz w:val="16"/>
        </w:rPr>
        <w:t>public</w:t>
      </w:r>
      <w:r w:rsidRPr="00631842">
        <w:rPr>
          <w:rFonts w:ascii="Consolas" w:hAnsi="Consolas" w:cs="Consolas"/>
          <w:color w:val="000000"/>
          <w:sz w:val="16"/>
        </w:rPr>
        <w:t> </w:t>
      </w:r>
      <w:r w:rsidRPr="00631842">
        <w:rPr>
          <w:rFonts w:ascii="Consolas" w:hAnsi="Consolas" w:cs="Consolas"/>
          <w:color w:val="0000FF"/>
          <w:sz w:val="16"/>
        </w:rPr>
        <w:t>override</w:t>
      </w:r>
      <w:r w:rsidRPr="00631842">
        <w:rPr>
          <w:rFonts w:ascii="Consolas" w:hAnsi="Consolas" w:cs="Consolas"/>
          <w:color w:val="000000"/>
          <w:sz w:val="16"/>
        </w:rPr>
        <w:t> </w:t>
      </w:r>
      <w:r w:rsidRPr="00631842">
        <w:rPr>
          <w:rFonts w:ascii="Consolas" w:hAnsi="Consolas" w:cs="Consolas"/>
          <w:color w:val="0000FF"/>
          <w:sz w:val="16"/>
        </w:rPr>
        <w:t>void</w:t>
      </w:r>
      <w:r w:rsidRPr="00631842">
        <w:rPr>
          <w:rFonts w:ascii="Consolas" w:hAnsi="Consolas" w:cs="Consolas"/>
          <w:color w:val="000000"/>
          <w:sz w:val="16"/>
        </w:rPr>
        <w:t> SetData(</w:t>
      </w:r>
      <w:r w:rsidRPr="00631842">
        <w:rPr>
          <w:rFonts w:ascii="Consolas" w:hAnsi="Consolas" w:cs="Consolas"/>
          <w:color w:val="0000FF"/>
          <w:sz w:val="16"/>
        </w:rPr>
        <w:t>dynamic</w:t>
      </w:r>
      <w:r w:rsidRPr="00631842">
        <w:rPr>
          <w:rFonts w:ascii="Consolas" w:hAnsi="Consolas" w:cs="Consolas"/>
          <w:color w:val="000000"/>
          <w:sz w:val="16"/>
        </w:rPr>
        <w:t> phidgetData, </w:t>
      </w:r>
      <w:r w:rsidRPr="00631842">
        <w:rPr>
          <w:rFonts w:ascii="Consolas" w:hAnsi="Consolas" w:cs="Consolas"/>
          <w:color w:val="0000FF"/>
          <w:sz w:val="16"/>
        </w:rPr>
        <w:t>dynamic</w:t>
      </w:r>
      <w:r w:rsidRPr="00631842">
        <w:rPr>
          <w:rFonts w:ascii="Consolas" w:hAnsi="Consolas" w:cs="Consolas"/>
          <w:color w:val="000000"/>
          <w:sz w:val="16"/>
        </w:rPr>
        <w:t> phidgetModule){}</w:t>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FF"/>
        </w:rPr>
        <w:t>}</w:t>
      </w:r>
    </w:p>
    <w:p w:rsidR="00631842" w:rsidRDefault="00631842">
      <w:r>
        <w:br w:type="page"/>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FF"/>
        </w:rPr>
        <w:lastRenderedPageBreak/>
        <w:t>public</w:t>
      </w:r>
      <w:r>
        <w:rPr>
          <w:rFonts w:ascii="Consolas" w:hAnsi="Consolas" w:cs="Consolas"/>
          <w:color w:val="000000"/>
        </w:rPr>
        <w:t> </w:t>
      </w:r>
      <w:r>
        <w:rPr>
          <w:rFonts w:ascii="Consolas" w:hAnsi="Consolas" w:cs="Consolas"/>
          <w:color w:val="0000FF"/>
        </w:rPr>
        <w:t>class</w:t>
      </w:r>
      <w:r>
        <w:rPr>
          <w:rFonts w:ascii="Consolas" w:hAnsi="Consolas" w:cs="Consolas"/>
          <w:color w:val="000000"/>
        </w:rPr>
        <w:t> </w:t>
      </w:r>
      <w:r>
        <w:rPr>
          <w:rFonts w:ascii="Consolas" w:hAnsi="Consolas" w:cs="Consolas"/>
          <w:color w:val="2B91AF"/>
        </w:rPr>
        <w:t>PhidgetServoModule</w:t>
      </w:r>
      <w:r>
        <w:rPr>
          <w:rFonts w:ascii="Consolas" w:hAnsi="Consolas" w:cs="Consolas"/>
          <w:color w:val="000000"/>
        </w:rPr>
        <w:t> : </w:t>
      </w:r>
      <w:r>
        <w:rPr>
          <w:rFonts w:ascii="Consolas" w:hAnsi="Consolas" w:cs="Consolas"/>
          <w:color w:val="2B91AF"/>
        </w:rPr>
        <w:t>PhidgetModuleProperties</w:t>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00"/>
        </w:rPr>
        <w:t>{</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int</w:t>
      </w:r>
      <w:r w:rsidRPr="008954D3">
        <w:rPr>
          <w:rFonts w:ascii="Consolas" w:hAnsi="Consolas" w:cs="Consolas"/>
          <w:color w:val="000000"/>
          <w:sz w:val="16"/>
        </w:rPr>
        <w:t> ServoNumber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int</w:t>
      </w:r>
      <w:r w:rsidRPr="008954D3">
        <w:rPr>
          <w:rFonts w:ascii="Consolas" w:hAnsi="Consolas" w:cs="Consolas"/>
          <w:color w:val="000000"/>
          <w:sz w:val="16"/>
        </w:rPr>
        <w:t> Count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string</w:t>
      </w:r>
      <w:r w:rsidRPr="008954D3">
        <w:rPr>
          <w:rFonts w:ascii="Consolas" w:hAnsi="Consolas" w:cs="Consolas"/>
          <w:color w:val="000000"/>
          <w:sz w:val="16"/>
        </w:rPr>
        <w:t>[] Type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double</w:t>
      </w:r>
      <w:r w:rsidRPr="008954D3">
        <w:rPr>
          <w:rFonts w:ascii="Consolas" w:hAnsi="Consolas" w:cs="Consolas"/>
          <w:color w:val="000000"/>
          <w:sz w:val="16"/>
        </w:rPr>
        <w:t>[] Position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8000"/>
          <w:sz w:val="16"/>
        </w:rPr>
        <w:t>//public double[] Degrees { get; set;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8000"/>
          <w:sz w:val="16"/>
        </w:rPr>
        <w:t>//public double[] MinimumPulseWidth { get; set;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8000"/>
          <w:sz w:val="16"/>
        </w:rPr>
        <w:t>//public double[] MaximumPulseWidth { get; set;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double</w:t>
      </w:r>
      <w:r w:rsidRPr="008954D3">
        <w:rPr>
          <w:rFonts w:ascii="Consolas" w:hAnsi="Consolas" w:cs="Consolas"/>
          <w:color w:val="000000"/>
          <w:sz w:val="16"/>
        </w:rPr>
        <w:t>[] PositionMin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double</w:t>
      </w:r>
      <w:r w:rsidRPr="008954D3">
        <w:rPr>
          <w:rFonts w:ascii="Consolas" w:hAnsi="Consolas" w:cs="Consolas"/>
          <w:color w:val="000000"/>
          <w:sz w:val="16"/>
        </w:rPr>
        <w:t>[] PositionMax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bool</w:t>
      </w:r>
      <w:r w:rsidRPr="008954D3">
        <w:rPr>
          <w:rFonts w:ascii="Consolas" w:hAnsi="Consolas" w:cs="Consolas"/>
          <w:color w:val="000000"/>
          <w:sz w:val="16"/>
        </w:rPr>
        <w:t>[] Engaged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double</w:t>
      </w:r>
      <w:r w:rsidRPr="008954D3">
        <w:rPr>
          <w:rFonts w:ascii="Consolas" w:hAnsi="Consolas" w:cs="Consolas"/>
          <w:color w:val="000000"/>
          <w:sz w:val="16"/>
        </w:rPr>
        <w:t>[] PositionTrackBar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00"/>
          <w:sz w:val="16"/>
        </w:rPr>
        <w:t xml:space="preserve"> </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PhidgetServoModule(</w:t>
      </w:r>
      <w:r w:rsidRPr="008954D3">
        <w:rPr>
          <w:rFonts w:ascii="Consolas" w:hAnsi="Consolas" w:cs="Consolas"/>
          <w:color w:val="2B91AF"/>
          <w:sz w:val="16"/>
        </w:rPr>
        <w:t>Servo</w:t>
      </w:r>
      <w:r w:rsidRPr="008954D3">
        <w:rPr>
          <w:rFonts w:ascii="Consolas" w:hAnsi="Consolas" w:cs="Consolas"/>
          <w:color w:val="000000"/>
          <w:sz w:val="16"/>
        </w:rPr>
        <w:t> servo) : </w:t>
      </w:r>
      <w:r w:rsidRPr="008954D3">
        <w:rPr>
          <w:rFonts w:ascii="Consolas" w:hAnsi="Consolas" w:cs="Consolas"/>
          <w:color w:val="0000FF"/>
          <w:sz w:val="16"/>
        </w:rPr>
        <w:t>base</w:t>
      </w:r>
      <w:r w:rsidRPr="008954D3">
        <w:rPr>
          <w:rFonts w:ascii="Consolas" w:hAnsi="Consolas" w:cs="Consolas"/>
          <w:color w:val="000000"/>
          <w:sz w:val="16"/>
        </w:rPr>
        <w:t>(servo){}</w:t>
      </w:r>
    </w:p>
    <w:p w:rsidR="00631842" w:rsidRPr="008954D3" w:rsidRDefault="00631842" w:rsidP="00631842">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override</w:t>
      </w:r>
      <w:r w:rsidRPr="008954D3">
        <w:rPr>
          <w:rFonts w:ascii="Consolas" w:hAnsi="Consolas" w:cs="Consolas"/>
          <w:color w:val="000000"/>
          <w:sz w:val="16"/>
        </w:rPr>
        <w:t> </w:t>
      </w:r>
      <w:r w:rsidRPr="008954D3">
        <w:rPr>
          <w:rFonts w:ascii="Consolas" w:hAnsi="Consolas" w:cs="Consolas"/>
          <w:color w:val="2B91AF"/>
          <w:sz w:val="16"/>
        </w:rPr>
        <w:t>PhidgetModuleProperties</w:t>
      </w:r>
      <w:r w:rsidRPr="008954D3">
        <w:rPr>
          <w:rFonts w:ascii="Consolas" w:hAnsi="Consolas" w:cs="Consolas"/>
          <w:color w:val="000000"/>
          <w:sz w:val="16"/>
        </w:rPr>
        <w:t> GetData(</w:t>
      </w:r>
      <w:r w:rsidRPr="008954D3">
        <w:rPr>
          <w:rFonts w:ascii="Consolas" w:hAnsi="Consolas" w:cs="Consolas"/>
          <w:color w:val="2B91AF"/>
          <w:sz w:val="16"/>
        </w:rPr>
        <w:t>PhidgetModuleProperties</w:t>
      </w:r>
      <w:r w:rsidRPr="008954D3">
        <w:rPr>
          <w:rFonts w:ascii="Consolas" w:hAnsi="Consolas" w:cs="Consolas"/>
          <w:color w:val="000000"/>
          <w:sz w:val="16"/>
        </w:rPr>
        <w:t> phidgetData){}</w:t>
      </w:r>
    </w:p>
    <w:p w:rsidR="00631842" w:rsidRDefault="00631842" w:rsidP="00631842">
      <w:pPr>
        <w:pStyle w:val="PrformatHTML"/>
        <w:shd w:val="clear" w:color="auto" w:fill="FFFFFF"/>
        <w:ind w:left="708"/>
        <w:rPr>
          <w:rFonts w:ascii="Consolas" w:hAnsi="Consolas" w:cs="Consolas"/>
          <w:color w:val="000000"/>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override</w:t>
      </w:r>
      <w:r w:rsidRPr="008954D3">
        <w:rPr>
          <w:rFonts w:ascii="Consolas" w:hAnsi="Consolas" w:cs="Consolas"/>
          <w:color w:val="000000"/>
          <w:sz w:val="16"/>
        </w:rPr>
        <w:t> </w:t>
      </w:r>
      <w:r w:rsidRPr="008954D3">
        <w:rPr>
          <w:rFonts w:ascii="Consolas" w:hAnsi="Consolas" w:cs="Consolas"/>
          <w:color w:val="0000FF"/>
          <w:sz w:val="16"/>
        </w:rPr>
        <w:t>void</w:t>
      </w:r>
      <w:r w:rsidRPr="008954D3">
        <w:rPr>
          <w:rFonts w:ascii="Consolas" w:hAnsi="Consolas" w:cs="Consolas"/>
          <w:color w:val="000000"/>
          <w:sz w:val="16"/>
        </w:rPr>
        <w:t> SetData(</w:t>
      </w:r>
      <w:r w:rsidRPr="008954D3">
        <w:rPr>
          <w:rFonts w:ascii="Consolas" w:hAnsi="Consolas" w:cs="Consolas"/>
          <w:color w:val="0000FF"/>
          <w:sz w:val="16"/>
        </w:rPr>
        <w:t>dynamic</w:t>
      </w:r>
      <w:r w:rsidRPr="008954D3">
        <w:rPr>
          <w:rFonts w:ascii="Consolas" w:hAnsi="Consolas" w:cs="Consolas"/>
          <w:color w:val="000000"/>
          <w:sz w:val="16"/>
        </w:rPr>
        <w:t> phidgetData, </w:t>
      </w:r>
      <w:r w:rsidRPr="008954D3">
        <w:rPr>
          <w:rFonts w:ascii="Consolas" w:hAnsi="Consolas" w:cs="Consolas"/>
          <w:color w:val="0000FF"/>
          <w:sz w:val="16"/>
        </w:rPr>
        <w:t>dynamic</w:t>
      </w:r>
      <w:r w:rsidRPr="008954D3">
        <w:rPr>
          <w:rFonts w:ascii="Consolas" w:hAnsi="Consolas" w:cs="Consolas"/>
          <w:color w:val="000000"/>
          <w:sz w:val="16"/>
        </w:rPr>
        <w:t> phidgetModule){}</w:t>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00"/>
        </w:rPr>
        <w:t>}</w:t>
      </w:r>
    </w:p>
    <w:p w:rsidR="00631842" w:rsidRDefault="00631842">
      <w:r>
        <w:br w:type="page"/>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FF"/>
        </w:rPr>
        <w:lastRenderedPageBreak/>
        <w:t>public</w:t>
      </w:r>
      <w:r>
        <w:rPr>
          <w:rFonts w:ascii="Consolas" w:hAnsi="Consolas" w:cs="Consolas"/>
          <w:color w:val="000000"/>
        </w:rPr>
        <w:t> </w:t>
      </w:r>
      <w:r>
        <w:rPr>
          <w:rFonts w:ascii="Consolas" w:hAnsi="Consolas" w:cs="Consolas"/>
          <w:color w:val="0000FF"/>
        </w:rPr>
        <w:t>class</w:t>
      </w:r>
      <w:r>
        <w:rPr>
          <w:rFonts w:ascii="Consolas" w:hAnsi="Consolas" w:cs="Consolas"/>
          <w:color w:val="000000"/>
        </w:rPr>
        <w:t> </w:t>
      </w:r>
      <w:r>
        <w:rPr>
          <w:rFonts w:ascii="Consolas" w:hAnsi="Consolas" w:cs="Consolas"/>
          <w:color w:val="2B91AF"/>
        </w:rPr>
        <w:t>PhidgetStarterKitModule</w:t>
      </w:r>
      <w:r>
        <w:rPr>
          <w:rFonts w:ascii="Consolas" w:hAnsi="Consolas" w:cs="Consolas"/>
          <w:color w:val="000000"/>
        </w:rPr>
        <w:t> : </w:t>
      </w:r>
      <w:r>
        <w:rPr>
          <w:rFonts w:ascii="Consolas" w:hAnsi="Consolas" w:cs="Consolas"/>
          <w:color w:val="2B91AF"/>
        </w:rPr>
        <w:t>PhidgetModuleProperties</w:t>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00"/>
        </w:rPr>
        <w:t>{</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int</w:t>
      </w:r>
      <w:r w:rsidRPr="008954D3">
        <w:rPr>
          <w:rFonts w:ascii="Consolas" w:hAnsi="Consolas" w:cs="Consolas"/>
          <w:color w:val="000000"/>
          <w:sz w:val="16"/>
        </w:rPr>
        <w:t> DigitalInputCount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int</w:t>
      </w:r>
      <w:r w:rsidRPr="008954D3">
        <w:rPr>
          <w:rFonts w:ascii="Consolas" w:hAnsi="Consolas" w:cs="Consolas"/>
          <w:color w:val="000000"/>
          <w:sz w:val="16"/>
        </w:rPr>
        <w:t> DigitalOutputCount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int</w:t>
      </w:r>
      <w:r w:rsidRPr="008954D3">
        <w:rPr>
          <w:rFonts w:ascii="Consolas" w:hAnsi="Consolas" w:cs="Consolas"/>
          <w:color w:val="000000"/>
          <w:sz w:val="16"/>
        </w:rPr>
        <w:t> AnalogInputCount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bool</w:t>
      </w:r>
      <w:r w:rsidRPr="008954D3">
        <w:rPr>
          <w:rFonts w:ascii="Consolas" w:hAnsi="Consolas" w:cs="Consolas"/>
          <w:color w:val="000000"/>
          <w:sz w:val="16"/>
        </w:rPr>
        <w:t> Ratiometric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bool</w:t>
      </w:r>
      <w:r w:rsidRPr="008954D3">
        <w:rPr>
          <w:rFonts w:ascii="Consolas" w:hAnsi="Consolas" w:cs="Consolas"/>
          <w:color w:val="000000"/>
          <w:sz w:val="16"/>
        </w:rPr>
        <w:t>[] DigitalInput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bool</w:t>
      </w:r>
      <w:r w:rsidRPr="008954D3">
        <w:rPr>
          <w:rFonts w:ascii="Consolas" w:hAnsi="Consolas" w:cs="Consolas"/>
          <w:color w:val="000000"/>
          <w:sz w:val="16"/>
        </w:rPr>
        <w:t>[] DigitalOutput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decimal</w:t>
      </w:r>
      <w:r w:rsidRPr="008954D3">
        <w:rPr>
          <w:rFonts w:ascii="Consolas" w:hAnsi="Consolas" w:cs="Consolas"/>
          <w:color w:val="000000"/>
          <w:sz w:val="16"/>
        </w:rPr>
        <w:t>[] AnalogInput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int</w:t>
      </w:r>
      <w:r w:rsidRPr="008954D3">
        <w:rPr>
          <w:rFonts w:ascii="Consolas" w:hAnsi="Consolas" w:cs="Consolas"/>
          <w:color w:val="000000"/>
          <w:sz w:val="16"/>
        </w:rPr>
        <w:t> Deadband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808080"/>
          <w:sz w:val="16"/>
        </w:rPr>
      </w:pP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PhidgetStarterKitModule(</w:t>
      </w:r>
      <w:r w:rsidRPr="008954D3">
        <w:rPr>
          <w:rFonts w:ascii="Consolas" w:hAnsi="Consolas" w:cs="Consolas"/>
          <w:color w:val="2B91AF"/>
          <w:sz w:val="16"/>
        </w:rPr>
        <w:t>InterfaceKit</w:t>
      </w:r>
      <w:r w:rsidRPr="008954D3">
        <w:rPr>
          <w:rFonts w:ascii="Consolas" w:hAnsi="Consolas" w:cs="Consolas"/>
          <w:color w:val="000000"/>
          <w:sz w:val="16"/>
        </w:rPr>
        <w:t> ifKit) : </w:t>
      </w:r>
      <w:r w:rsidRPr="008954D3">
        <w:rPr>
          <w:rFonts w:ascii="Consolas" w:hAnsi="Consolas" w:cs="Consolas"/>
          <w:color w:val="0000FF"/>
          <w:sz w:val="16"/>
        </w:rPr>
        <w:t>base</w:t>
      </w:r>
      <w:r w:rsidRPr="008954D3">
        <w:rPr>
          <w:rFonts w:ascii="Consolas" w:hAnsi="Consolas" w:cs="Consolas"/>
          <w:color w:val="000000"/>
          <w:sz w:val="16"/>
        </w:rPr>
        <w:t>(ifKit){}</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override</w:t>
      </w:r>
      <w:r w:rsidRPr="008954D3">
        <w:rPr>
          <w:rFonts w:ascii="Consolas" w:hAnsi="Consolas" w:cs="Consolas"/>
          <w:color w:val="000000"/>
          <w:sz w:val="16"/>
        </w:rPr>
        <w:t> </w:t>
      </w:r>
      <w:r w:rsidRPr="008954D3">
        <w:rPr>
          <w:rFonts w:ascii="Consolas" w:hAnsi="Consolas" w:cs="Consolas"/>
          <w:color w:val="2B91AF"/>
          <w:sz w:val="16"/>
        </w:rPr>
        <w:t>PhidgetModuleProperties</w:t>
      </w:r>
      <w:r w:rsidRPr="008954D3">
        <w:rPr>
          <w:rFonts w:ascii="Consolas" w:hAnsi="Consolas" w:cs="Consolas"/>
          <w:color w:val="000000"/>
          <w:sz w:val="16"/>
        </w:rPr>
        <w:t> GetData(</w:t>
      </w:r>
      <w:r w:rsidRPr="008954D3">
        <w:rPr>
          <w:rFonts w:ascii="Consolas" w:hAnsi="Consolas" w:cs="Consolas"/>
          <w:color w:val="2B91AF"/>
          <w:sz w:val="16"/>
        </w:rPr>
        <w:t>PhidgetModuleProperties</w:t>
      </w:r>
      <w:r w:rsidRPr="008954D3">
        <w:rPr>
          <w:rFonts w:ascii="Consolas" w:hAnsi="Consolas" w:cs="Consolas"/>
          <w:color w:val="000000"/>
          <w:sz w:val="16"/>
        </w:rPr>
        <w:t> phidgetData) {}</w:t>
      </w:r>
    </w:p>
    <w:p w:rsidR="00631842" w:rsidRDefault="00631842" w:rsidP="008954D3">
      <w:pPr>
        <w:pStyle w:val="PrformatHTML"/>
        <w:shd w:val="clear" w:color="auto" w:fill="FFFFFF"/>
        <w:ind w:left="708"/>
        <w:rPr>
          <w:rFonts w:ascii="Consolas" w:hAnsi="Consolas" w:cs="Consolas"/>
          <w:color w:val="000000"/>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override</w:t>
      </w:r>
      <w:r w:rsidRPr="008954D3">
        <w:rPr>
          <w:rFonts w:ascii="Consolas" w:hAnsi="Consolas" w:cs="Consolas"/>
          <w:color w:val="000000"/>
          <w:sz w:val="16"/>
        </w:rPr>
        <w:t> </w:t>
      </w:r>
      <w:r w:rsidRPr="008954D3">
        <w:rPr>
          <w:rFonts w:ascii="Consolas" w:hAnsi="Consolas" w:cs="Consolas"/>
          <w:color w:val="0000FF"/>
          <w:sz w:val="16"/>
        </w:rPr>
        <w:t>void</w:t>
      </w:r>
      <w:r w:rsidRPr="008954D3">
        <w:rPr>
          <w:rFonts w:ascii="Consolas" w:hAnsi="Consolas" w:cs="Consolas"/>
          <w:color w:val="000000"/>
          <w:sz w:val="16"/>
        </w:rPr>
        <w:t> SetData(</w:t>
      </w:r>
      <w:r w:rsidRPr="008954D3">
        <w:rPr>
          <w:rFonts w:ascii="Consolas" w:hAnsi="Consolas" w:cs="Consolas"/>
          <w:color w:val="0000FF"/>
          <w:sz w:val="16"/>
        </w:rPr>
        <w:t>dynamic</w:t>
      </w:r>
      <w:r w:rsidRPr="008954D3">
        <w:rPr>
          <w:rFonts w:ascii="Consolas" w:hAnsi="Consolas" w:cs="Consolas"/>
          <w:color w:val="000000"/>
          <w:sz w:val="16"/>
        </w:rPr>
        <w:t> phidgetData, </w:t>
      </w:r>
      <w:r w:rsidRPr="008954D3">
        <w:rPr>
          <w:rFonts w:ascii="Consolas" w:hAnsi="Consolas" w:cs="Consolas"/>
          <w:color w:val="0000FF"/>
          <w:sz w:val="16"/>
        </w:rPr>
        <w:t>dynamic</w:t>
      </w:r>
      <w:r w:rsidRPr="008954D3">
        <w:rPr>
          <w:rFonts w:ascii="Consolas" w:hAnsi="Consolas" w:cs="Consolas"/>
          <w:color w:val="000000"/>
          <w:sz w:val="16"/>
        </w:rPr>
        <w:t> phidgetModule) {}</w:t>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00"/>
        </w:rPr>
        <w:t>}</w:t>
      </w:r>
    </w:p>
    <w:p w:rsidR="00631842" w:rsidRDefault="00631842">
      <w:r>
        <w:br w:type="page"/>
      </w:r>
    </w:p>
    <w:p w:rsidR="0002356C" w:rsidRDefault="0002356C" w:rsidP="0002356C">
      <w:pPr>
        <w:pStyle w:val="Titre3"/>
      </w:pPr>
      <w:bookmarkStart w:id="13" w:name="_Toc433702425"/>
      <w:r>
        <w:lastRenderedPageBreak/>
        <w:t xml:space="preserve">DTO </w:t>
      </w:r>
      <w:r w:rsidRPr="0002356C">
        <w:t>SignalRClientDetails</w:t>
      </w:r>
      <w:bookmarkEnd w:id="13"/>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FF"/>
        </w:rPr>
        <w:t>public</w:t>
      </w:r>
      <w:r>
        <w:rPr>
          <w:rFonts w:ascii="Consolas" w:hAnsi="Consolas" w:cs="Consolas"/>
          <w:color w:val="000000"/>
        </w:rPr>
        <w:t> </w:t>
      </w:r>
      <w:r>
        <w:rPr>
          <w:rFonts w:ascii="Consolas" w:hAnsi="Consolas" w:cs="Consolas"/>
          <w:color w:val="0000FF"/>
        </w:rPr>
        <w:t>class</w:t>
      </w:r>
      <w:r>
        <w:rPr>
          <w:rFonts w:ascii="Consolas" w:hAnsi="Consolas" w:cs="Consolas"/>
          <w:color w:val="000000"/>
        </w:rPr>
        <w:t> </w:t>
      </w:r>
      <w:r>
        <w:rPr>
          <w:rFonts w:ascii="Consolas" w:hAnsi="Consolas" w:cs="Consolas"/>
          <w:color w:val="2B91AF"/>
        </w:rPr>
        <w:t>SignalRClientDetails</w:t>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00"/>
        </w:rPr>
        <w:t>{</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string</w:t>
      </w:r>
      <w:r w:rsidRPr="008954D3">
        <w:rPr>
          <w:rFonts w:ascii="Consolas" w:hAnsi="Consolas" w:cs="Consolas"/>
          <w:color w:val="000000"/>
          <w:sz w:val="16"/>
        </w:rPr>
        <w:t> ConnectionId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string</w:t>
      </w:r>
      <w:r w:rsidRPr="008954D3">
        <w:rPr>
          <w:rFonts w:ascii="Consolas" w:hAnsi="Consolas" w:cs="Consolas"/>
          <w:color w:val="000000"/>
          <w:sz w:val="16"/>
        </w:rPr>
        <w:t> MachineName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string</w:t>
      </w:r>
      <w:r w:rsidRPr="008954D3">
        <w:rPr>
          <w:rFonts w:ascii="Consolas" w:hAnsi="Consolas" w:cs="Consolas"/>
          <w:color w:val="000000"/>
          <w:sz w:val="16"/>
        </w:rPr>
        <w:t> IPAddress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string</w:t>
      </w:r>
      <w:r w:rsidRPr="008954D3">
        <w:rPr>
          <w:rFonts w:ascii="Consolas" w:hAnsi="Consolas" w:cs="Consolas"/>
          <w:color w:val="000000"/>
          <w:sz w:val="16"/>
        </w:rPr>
        <w:t> ConnectionDateTime { </w:t>
      </w:r>
      <w:r w:rsidRPr="008954D3">
        <w:rPr>
          <w:rFonts w:ascii="Consolas" w:hAnsi="Consolas" w:cs="Consolas"/>
          <w:color w:val="0000FF"/>
          <w:sz w:val="16"/>
        </w:rPr>
        <w:t>get</w:t>
      </w:r>
      <w:r w:rsidRPr="008954D3">
        <w:rPr>
          <w:rFonts w:ascii="Consolas" w:hAnsi="Consolas" w:cs="Consolas"/>
          <w:color w:val="000000"/>
          <w:sz w:val="16"/>
        </w:rPr>
        <w:t>;}</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string</w:t>
      </w:r>
      <w:r w:rsidRPr="008954D3">
        <w:rPr>
          <w:rFonts w:ascii="Consolas" w:hAnsi="Consolas" w:cs="Consolas"/>
          <w:color w:val="000000"/>
          <w:sz w:val="16"/>
        </w:rPr>
        <w:t> PhidgetServerGroupAttachement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string</w:t>
      </w:r>
      <w:r w:rsidRPr="008954D3">
        <w:rPr>
          <w:rFonts w:ascii="Consolas" w:hAnsi="Consolas" w:cs="Consolas"/>
          <w:color w:val="000000"/>
          <w:sz w:val="16"/>
        </w:rPr>
        <w:t> PhidgetModuleTypeAttached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Pr="008954D3" w:rsidRDefault="00631842" w:rsidP="008954D3">
      <w:pPr>
        <w:pStyle w:val="PrformatHTML"/>
        <w:shd w:val="clear" w:color="auto" w:fill="FFFFFF"/>
        <w:ind w:left="708"/>
        <w:rPr>
          <w:rFonts w:ascii="Consolas" w:hAnsi="Consolas" w:cs="Consolas"/>
          <w:color w:val="000000"/>
          <w:sz w:val="16"/>
        </w:rPr>
      </w:pPr>
      <w:r w:rsidRPr="008954D3">
        <w:rPr>
          <w:rFonts w:ascii="Consolas" w:hAnsi="Consolas" w:cs="Consolas"/>
          <w:color w:val="0000FF"/>
          <w:sz w:val="16"/>
        </w:rPr>
        <w:t>public</w:t>
      </w:r>
      <w:r w:rsidRPr="008954D3">
        <w:rPr>
          <w:rFonts w:ascii="Consolas" w:hAnsi="Consolas" w:cs="Consolas"/>
          <w:color w:val="000000"/>
          <w:sz w:val="16"/>
        </w:rPr>
        <w:t> </w:t>
      </w:r>
      <w:r w:rsidRPr="008954D3">
        <w:rPr>
          <w:rFonts w:ascii="Consolas" w:hAnsi="Consolas" w:cs="Consolas"/>
          <w:color w:val="0000FF"/>
          <w:sz w:val="16"/>
        </w:rPr>
        <w:t>string</w:t>
      </w:r>
      <w:r w:rsidRPr="008954D3">
        <w:rPr>
          <w:rFonts w:ascii="Consolas" w:hAnsi="Consolas" w:cs="Consolas"/>
          <w:color w:val="000000"/>
          <w:sz w:val="16"/>
        </w:rPr>
        <w:t> SignalRClientTypeConnected { </w:t>
      </w:r>
      <w:r w:rsidRPr="008954D3">
        <w:rPr>
          <w:rFonts w:ascii="Consolas" w:hAnsi="Consolas" w:cs="Consolas"/>
          <w:color w:val="0000FF"/>
          <w:sz w:val="16"/>
        </w:rPr>
        <w:t>get</w:t>
      </w:r>
      <w:r w:rsidRPr="008954D3">
        <w:rPr>
          <w:rFonts w:ascii="Consolas" w:hAnsi="Consolas" w:cs="Consolas"/>
          <w:color w:val="000000"/>
          <w:sz w:val="16"/>
        </w:rPr>
        <w:t>; </w:t>
      </w:r>
      <w:r w:rsidRPr="008954D3">
        <w:rPr>
          <w:rFonts w:ascii="Consolas" w:hAnsi="Consolas" w:cs="Consolas"/>
          <w:color w:val="0000FF"/>
          <w:sz w:val="16"/>
        </w:rPr>
        <w:t>set</w:t>
      </w:r>
      <w:r w:rsidRPr="008954D3">
        <w:rPr>
          <w:rFonts w:ascii="Consolas" w:hAnsi="Consolas" w:cs="Consolas"/>
          <w:color w:val="000000"/>
          <w:sz w:val="16"/>
        </w:rPr>
        <w:t>; }</w:t>
      </w:r>
    </w:p>
    <w:p w:rsidR="00631842" w:rsidRDefault="00631842" w:rsidP="008954D3">
      <w:pPr>
        <w:pStyle w:val="PrformatHTML"/>
        <w:shd w:val="clear" w:color="auto" w:fill="FFFFFF"/>
        <w:ind w:left="708"/>
        <w:rPr>
          <w:rFonts w:ascii="Consolas" w:hAnsi="Consolas" w:cs="Consolas"/>
          <w:color w:val="000000"/>
        </w:rPr>
      </w:pPr>
      <w:r w:rsidRPr="008954D3">
        <w:rPr>
          <w:rFonts w:ascii="Consolas" w:hAnsi="Consolas" w:cs="Consolas"/>
          <w:color w:val="0000FF"/>
          <w:sz w:val="16"/>
        </w:rPr>
        <w:t>public</w:t>
      </w:r>
      <w:r w:rsidRPr="008954D3">
        <w:rPr>
          <w:rFonts w:ascii="Consolas" w:hAnsi="Consolas" w:cs="Consolas"/>
          <w:color w:val="000000"/>
          <w:sz w:val="16"/>
        </w:rPr>
        <w:t> SignalRClientDetails(){}</w:t>
      </w:r>
    </w:p>
    <w:p w:rsidR="00631842" w:rsidRDefault="00631842" w:rsidP="00631842">
      <w:pPr>
        <w:pStyle w:val="PrformatHTML"/>
        <w:shd w:val="clear" w:color="auto" w:fill="FFFFFF"/>
        <w:rPr>
          <w:rFonts w:ascii="Consolas" w:hAnsi="Consolas" w:cs="Consolas"/>
          <w:color w:val="000000"/>
        </w:rPr>
      </w:pPr>
      <w:r>
        <w:rPr>
          <w:rFonts w:ascii="Consolas" w:hAnsi="Consolas" w:cs="Consolas"/>
          <w:color w:val="000000"/>
        </w:rPr>
        <w:t>}</w:t>
      </w:r>
    </w:p>
    <w:p w:rsidR="00934BB3" w:rsidRDefault="00934BB3"/>
    <w:p w:rsidR="00313AB4" w:rsidRDefault="00313AB4">
      <w:r>
        <w:br w:type="page"/>
      </w:r>
    </w:p>
    <w:p w:rsidR="006F5D8C" w:rsidRDefault="006F5D8C" w:rsidP="00E926C0">
      <w:pPr>
        <w:pStyle w:val="Titre2"/>
      </w:pPr>
      <w:bookmarkStart w:id="14" w:name="_Toc433702426"/>
      <w:r w:rsidRPr="00F26E59">
        <w:lastRenderedPageBreak/>
        <w:t>Ja.Mvc.SignalR.Phidget</w:t>
      </w:r>
      <w:bookmarkEnd w:id="14"/>
    </w:p>
    <w:p w:rsidR="006F5D8C" w:rsidRDefault="006F5D8C">
      <w:r w:rsidRPr="006F5D8C">
        <w:rPr>
          <w:noProof/>
          <w:lang w:eastAsia="fr-FR"/>
        </w:rPr>
        <w:drawing>
          <wp:inline distT="0" distB="0" distL="0" distR="0" wp14:anchorId="5404A5D8" wp14:editId="515B34B2">
            <wp:extent cx="5372100" cy="4343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2100" cy="4343400"/>
                    </a:xfrm>
                    <a:prstGeom prst="rect">
                      <a:avLst/>
                    </a:prstGeom>
                    <a:noFill/>
                    <a:ln>
                      <a:noFill/>
                    </a:ln>
                  </pic:spPr>
                </pic:pic>
              </a:graphicData>
            </a:graphic>
          </wp:inline>
        </w:drawing>
      </w:r>
    </w:p>
    <w:p w:rsidR="007E1D27" w:rsidRDefault="007E1D27" w:rsidP="007E1D27">
      <w:pPr>
        <w:pStyle w:val="Titre3"/>
      </w:pPr>
      <w:bookmarkStart w:id="15" w:name="_Toc433702427"/>
      <w:r>
        <w:t>SignalR server</w:t>
      </w:r>
      <w:bookmarkEnd w:id="15"/>
    </w:p>
    <w:p w:rsidR="007E1D27" w:rsidRDefault="007E1D27" w:rsidP="007E1D27">
      <w:r>
        <w:t>Il est implémenté dans la classe « </w:t>
      </w:r>
      <w:r w:rsidRPr="007E1D27">
        <w:rPr>
          <w:b/>
        </w:rPr>
        <w:t>PhidgetMiddlewareServerHubs</w:t>
      </w:r>
      <w:r>
        <w:t> » cf. diagramme ci-dessus.</w:t>
      </w:r>
    </w:p>
    <w:p w:rsidR="00DC1AD1" w:rsidRDefault="00DC1AD1" w:rsidP="007E1D27">
      <w:r>
        <w:rPr>
          <w:noProof/>
          <w:lang w:eastAsia="fr-FR"/>
        </w:rPr>
        <w:drawing>
          <wp:inline distT="0" distB="0" distL="0" distR="0" wp14:anchorId="3096FA40" wp14:editId="5C0E0FBD">
            <wp:extent cx="5760720" cy="29400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40050"/>
                    </a:xfrm>
                    <a:prstGeom prst="rect">
                      <a:avLst/>
                    </a:prstGeom>
                  </pic:spPr>
                </pic:pic>
              </a:graphicData>
            </a:graphic>
          </wp:inline>
        </w:drawing>
      </w:r>
    </w:p>
    <w:p w:rsidR="00C35893" w:rsidRDefault="00C35893">
      <w:r>
        <w:br w:type="page"/>
      </w:r>
    </w:p>
    <w:p w:rsidR="007B3C19" w:rsidRPr="007B3C19" w:rsidRDefault="007B3C19"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fr-FR"/>
        </w:rPr>
      </w:pPr>
      <w:r w:rsidRPr="007B3C19">
        <w:rPr>
          <w:rFonts w:ascii="Consolas" w:eastAsia="Times New Roman" w:hAnsi="Consolas" w:cs="Consolas"/>
          <w:color w:val="0000FF"/>
          <w:sz w:val="20"/>
          <w:szCs w:val="20"/>
          <w:lang w:eastAsia="fr-FR"/>
        </w:rPr>
        <w:lastRenderedPageBreak/>
        <w:t>public</w:t>
      </w:r>
      <w:r w:rsidRPr="007B3C19">
        <w:rPr>
          <w:rFonts w:ascii="Consolas" w:eastAsia="Times New Roman" w:hAnsi="Consolas" w:cs="Consolas"/>
          <w:color w:val="000000"/>
          <w:sz w:val="20"/>
          <w:szCs w:val="20"/>
          <w:lang w:eastAsia="fr-FR"/>
        </w:rPr>
        <w:t> </w:t>
      </w:r>
      <w:r w:rsidRPr="007B3C19">
        <w:rPr>
          <w:rFonts w:ascii="Consolas" w:eastAsia="Times New Roman" w:hAnsi="Consolas" w:cs="Consolas"/>
          <w:color w:val="0000FF"/>
          <w:sz w:val="20"/>
          <w:szCs w:val="20"/>
          <w:lang w:eastAsia="fr-FR"/>
        </w:rPr>
        <w:t>class</w:t>
      </w:r>
      <w:r w:rsidRPr="007B3C19">
        <w:rPr>
          <w:rFonts w:ascii="Consolas" w:eastAsia="Times New Roman" w:hAnsi="Consolas" w:cs="Consolas"/>
          <w:color w:val="000000"/>
          <w:sz w:val="20"/>
          <w:szCs w:val="20"/>
          <w:lang w:eastAsia="fr-FR"/>
        </w:rPr>
        <w:t> </w:t>
      </w:r>
      <w:r w:rsidRPr="007B3C19">
        <w:rPr>
          <w:rFonts w:ascii="Consolas" w:eastAsia="Times New Roman" w:hAnsi="Consolas" w:cs="Consolas"/>
          <w:color w:val="2B91AF"/>
          <w:sz w:val="20"/>
          <w:szCs w:val="20"/>
          <w:lang w:eastAsia="fr-FR"/>
        </w:rPr>
        <w:t>PhidgetMiddlewareServerHub</w:t>
      </w:r>
      <w:r w:rsidRPr="007B3C19">
        <w:rPr>
          <w:rFonts w:ascii="Consolas" w:eastAsia="Times New Roman" w:hAnsi="Consolas" w:cs="Consolas"/>
          <w:color w:val="000000"/>
          <w:sz w:val="20"/>
          <w:szCs w:val="20"/>
          <w:lang w:eastAsia="fr-FR"/>
        </w:rPr>
        <w:t> : </w:t>
      </w:r>
      <w:r w:rsidRPr="007B3C19">
        <w:rPr>
          <w:rFonts w:ascii="Consolas" w:eastAsia="Times New Roman" w:hAnsi="Consolas" w:cs="Consolas"/>
          <w:color w:val="2B91AF"/>
          <w:sz w:val="20"/>
          <w:szCs w:val="20"/>
          <w:lang w:eastAsia="fr-FR"/>
        </w:rPr>
        <w:t>Hub</w:t>
      </w:r>
    </w:p>
    <w:p w:rsidR="007B3C19" w:rsidRPr="007B3C19" w:rsidRDefault="007B3C19"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fr-FR"/>
        </w:rPr>
      </w:pPr>
      <w:r w:rsidRPr="007B3C19">
        <w:rPr>
          <w:rFonts w:ascii="Consolas" w:eastAsia="Times New Roman" w:hAnsi="Consolas" w:cs="Consolas"/>
          <w:color w:val="000000"/>
          <w:sz w:val="20"/>
          <w:szCs w:val="20"/>
          <w:lang w:eastAsia="fr-FR"/>
        </w:rPr>
        <w:t>{</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private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static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List</w:t>
      </w:r>
      <w:r w:rsidRPr="00C35893">
        <w:rPr>
          <w:rFonts w:ascii="Consolas" w:eastAsia="Times New Roman" w:hAnsi="Consolas" w:cs="Consolas"/>
          <w:color w:val="000000"/>
          <w:sz w:val="14"/>
          <w:szCs w:val="20"/>
          <w:lang w:eastAsia="fr-FR"/>
        </w:rPr>
        <w:t>&lt;</w:t>
      </w:r>
      <w:r w:rsidRPr="00C35893">
        <w:rPr>
          <w:rFonts w:ascii="Consolas" w:eastAsia="Times New Roman" w:hAnsi="Consolas" w:cs="Consolas"/>
          <w:color w:val="2B91AF"/>
          <w:sz w:val="14"/>
          <w:szCs w:val="20"/>
          <w:lang w:eastAsia="fr-FR"/>
        </w:rPr>
        <w:t>SignalRClientDetails</w:t>
      </w:r>
      <w:r w:rsidRPr="00C35893">
        <w:rPr>
          <w:rFonts w:ascii="Consolas" w:eastAsia="Times New Roman" w:hAnsi="Consolas" w:cs="Consolas"/>
          <w:color w:val="000000"/>
          <w:sz w:val="14"/>
          <w:szCs w:val="20"/>
          <w:lang w:eastAsia="fr-FR"/>
        </w:rPr>
        <w:t>&gt; ConnectedPhidgetClients = </w:t>
      </w:r>
      <w:r w:rsidRPr="00C35893">
        <w:rPr>
          <w:rFonts w:ascii="Consolas" w:eastAsia="Times New Roman" w:hAnsi="Consolas" w:cs="Consolas"/>
          <w:color w:val="0000FF"/>
          <w:sz w:val="14"/>
          <w:szCs w:val="20"/>
          <w:lang w:eastAsia="fr-FR"/>
        </w:rPr>
        <w:t>new</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List</w:t>
      </w:r>
      <w:r w:rsidRPr="00C35893">
        <w:rPr>
          <w:rFonts w:ascii="Consolas" w:eastAsia="Times New Roman" w:hAnsi="Consolas" w:cs="Consolas"/>
          <w:color w:val="000000"/>
          <w:sz w:val="14"/>
          <w:szCs w:val="20"/>
          <w:lang w:eastAsia="fr-FR"/>
        </w:rPr>
        <w:t>&lt;</w:t>
      </w:r>
      <w:r w:rsidRPr="00C35893">
        <w:rPr>
          <w:rFonts w:ascii="Consolas" w:eastAsia="Times New Roman" w:hAnsi="Consolas" w:cs="Consolas"/>
          <w:color w:val="2B91AF"/>
          <w:sz w:val="14"/>
          <w:szCs w:val="20"/>
          <w:lang w:eastAsia="fr-FR"/>
        </w:rPr>
        <w:t>SignalRClientDetails</w:t>
      </w:r>
      <w:r w:rsidRPr="00C35893">
        <w:rPr>
          <w:rFonts w:ascii="Consolas" w:eastAsia="Times New Roman" w:hAnsi="Consolas" w:cs="Consolas"/>
          <w:color w:val="000000"/>
          <w:sz w:val="14"/>
          <w:szCs w:val="20"/>
          <w:lang w:eastAsia="fr-FR"/>
        </w:rPr>
        <w:t>&gt;();</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private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static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List</w:t>
      </w:r>
      <w:r w:rsidRPr="00C35893">
        <w:rPr>
          <w:rFonts w:ascii="Consolas" w:eastAsia="Times New Roman" w:hAnsi="Consolas" w:cs="Consolas"/>
          <w:color w:val="000000"/>
          <w:sz w:val="14"/>
          <w:szCs w:val="20"/>
          <w:lang w:eastAsia="fr-FR"/>
        </w:rPr>
        <w:t>&lt;</w:t>
      </w:r>
      <w:r w:rsidRPr="00C35893">
        <w:rPr>
          <w:rFonts w:ascii="Consolas" w:eastAsia="Times New Roman" w:hAnsi="Consolas" w:cs="Consolas"/>
          <w:color w:val="2B91AF"/>
          <w:sz w:val="14"/>
          <w:szCs w:val="20"/>
          <w:lang w:eastAsia="fr-FR"/>
        </w:rPr>
        <w:t>SignalRClientDetails</w:t>
      </w:r>
      <w:r w:rsidRPr="00C35893">
        <w:rPr>
          <w:rFonts w:ascii="Consolas" w:eastAsia="Times New Roman" w:hAnsi="Consolas" w:cs="Consolas"/>
          <w:color w:val="000000"/>
          <w:sz w:val="14"/>
          <w:szCs w:val="20"/>
          <w:lang w:eastAsia="fr-FR"/>
        </w:rPr>
        <w:t>&gt; ConnectedPhidgetServers = </w:t>
      </w:r>
      <w:r w:rsidRPr="00C35893">
        <w:rPr>
          <w:rFonts w:ascii="Consolas" w:eastAsia="Times New Roman" w:hAnsi="Consolas" w:cs="Consolas"/>
          <w:color w:val="0000FF"/>
          <w:sz w:val="14"/>
          <w:szCs w:val="20"/>
          <w:lang w:eastAsia="fr-FR"/>
        </w:rPr>
        <w:t>new</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List</w:t>
      </w:r>
      <w:r w:rsidRPr="00C35893">
        <w:rPr>
          <w:rFonts w:ascii="Consolas" w:eastAsia="Times New Roman" w:hAnsi="Consolas" w:cs="Consolas"/>
          <w:color w:val="000000"/>
          <w:sz w:val="14"/>
          <w:szCs w:val="20"/>
          <w:lang w:eastAsia="fr-FR"/>
        </w:rPr>
        <w:t>&lt;</w:t>
      </w:r>
      <w:r w:rsidRPr="00C35893">
        <w:rPr>
          <w:rFonts w:ascii="Consolas" w:eastAsia="Times New Roman" w:hAnsi="Consolas" w:cs="Consolas"/>
          <w:color w:val="2B91AF"/>
          <w:sz w:val="14"/>
          <w:szCs w:val="20"/>
          <w:lang w:eastAsia="fr-FR"/>
        </w:rPr>
        <w:t>SignalRClientDetails</w:t>
      </w:r>
      <w:r w:rsidRPr="00C35893">
        <w:rPr>
          <w:rFonts w:ascii="Consolas" w:eastAsia="Times New Roman" w:hAnsi="Consolas" w:cs="Consolas"/>
          <w:color w:val="000000"/>
          <w:sz w:val="14"/>
          <w:szCs w:val="20"/>
          <w:lang w:eastAsia="fr-FR"/>
        </w:rPr>
        <w:t>&gt;();</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public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override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Task</w:t>
      </w:r>
      <w:r w:rsidRPr="00C35893">
        <w:rPr>
          <w:rFonts w:ascii="Consolas" w:eastAsia="Times New Roman" w:hAnsi="Consolas" w:cs="Consolas"/>
          <w:color w:val="000000"/>
          <w:sz w:val="14"/>
          <w:szCs w:val="20"/>
          <w:lang w:eastAsia="fr-FR"/>
        </w:rPr>
        <w:t> OnConnected()</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public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override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Task</w:t>
      </w:r>
      <w:r w:rsidRPr="00C35893">
        <w:rPr>
          <w:rFonts w:ascii="Consolas" w:eastAsia="Times New Roman" w:hAnsi="Consolas" w:cs="Consolas"/>
          <w:color w:val="000000"/>
          <w:sz w:val="14"/>
          <w:szCs w:val="20"/>
          <w:lang w:eastAsia="fr-FR"/>
        </w:rPr>
        <w:t> OnDisconnected(</w:t>
      </w:r>
      <w:r w:rsidRPr="00C35893">
        <w:rPr>
          <w:rFonts w:ascii="Consolas" w:eastAsia="Times New Roman" w:hAnsi="Consolas" w:cs="Consolas"/>
          <w:color w:val="0000FF"/>
          <w:sz w:val="14"/>
          <w:szCs w:val="20"/>
          <w:lang w:eastAsia="fr-FR"/>
        </w:rPr>
        <w:t>bool</w:t>
      </w:r>
      <w:r w:rsidRPr="00C35893">
        <w:rPr>
          <w:rFonts w:ascii="Consolas" w:eastAsia="Times New Roman" w:hAnsi="Consolas" w:cs="Consolas"/>
          <w:color w:val="000000"/>
          <w:sz w:val="14"/>
          <w:szCs w:val="20"/>
          <w:lang w:eastAsia="fr-FR"/>
        </w:rPr>
        <w:t> stopCalled)</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public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void</w:t>
      </w:r>
      <w:r w:rsidRPr="00C35893">
        <w:rPr>
          <w:rFonts w:ascii="Consolas" w:eastAsia="Times New Roman" w:hAnsi="Consolas" w:cs="Consolas"/>
          <w:color w:val="000000"/>
          <w:sz w:val="14"/>
          <w:szCs w:val="20"/>
          <w:lang w:eastAsia="fr-FR"/>
        </w:rPr>
        <w:t> AfterConnect(</w:t>
      </w:r>
      <w:r w:rsidRPr="00C35893">
        <w:rPr>
          <w:rFonts w:ascii="Consolas" w:eastAsia="Times New Roman" w:hAnsi="Consolas" w:cs="Consolas"/>
          <w:color w:val="2B91AF"/>
          <w:sz w:val="14"/>
          <w:szCs w:val="20"/>
          <w:lang w:eastAsia="fr-FR"/>
        </w:rPr>
        <w:t>SignalRClientDetails</w:t>
      </w:r>
      <w:r w:rsidRPr="00C35893">
        <w:rPr>
          <w:rFonts w:ascii="Consolas" w:eastAsia="Times New Roman" w:hAnsi="Consolas" w:cs="Consolas"/>
          <w:color w:val="000000"/>
          <w:sz w:val="14"/>
          <w:szCs w:val="20"/>
          <w:lang w:eastAsia="fr-FR"/>
        </w:rPr>
        <w:t> signalRClient)</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public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void</w:t>
      </w:r>
      <w:r w:rsidRPr="00C35893">
        <w:rPr>
          <w:rFonts w:ascii="Consolas" w:eastAsia="Times New Roman" w:hAnsi="Consolas" w:cs="Consolas"/>
          <w:color w:val="000000"/>
          <w:sz w:val="14"/>
          <w:szCs w:val="20"/>
          <w:lang w:eastAsia="fr-FR"/>
        </w:rPr>
        <w:t> OnPhidgetServerSelected(</w:t>
      </w:r>
      <w:r w:rsidRPr="00C35893">
        <w:rPr>
          <w:rFonts w:ascii="Consolas" w:eastAsia="Times New Roman" w:hAnsi="Consolas" w:cs="Consolas"/>
          <w:color w:val="2B91AF"/>
          <w:sz w:val="14"/>
          <w:szCs w:val="20"/>
          <w:lang w:eastAsia="fr-FR"/>
        </w:rPr>
        <w:t>SignalRClientDetails</w:t>
      </w:r>
      <w:r w:rsidRPr="00C35893">
        <w:rPr>
          <w:rFonts w:ascii="Consolas" w:eastAsia="Times New Roman" w:hAnsi="Consolas" w:cs="Consolas"/>
          <w:color w:val="000000"/>
          <w:sz w:val="14"/>
          <w:szCs w:val="20"/>
          <w:lang w:eastAsia="fr-FR"/>
        </w:rPr>
        <w:t> phidgetServerSelected)</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public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void</w:t>
      </w:r>
      <w:r w:rsidRPr="00C35893">
        <w:rPr>
          <w:rFonts w:ascii="Consolas" w:eastAsia="Times New Roman" w:hAnsi="Consolas" w:cs="Consolas"/>
          <w:color w:val="000000"/>
          <w:sz w:val="14"/>
          <w:szCs w:val="20"/>
          <w:lang w:eastAsia="fr-FR"/>
        </w:rPr>
        <w:t> SendToPhidgetClient(</w:t>
      </w:r>
      <w:r w:rsidRPr="00C35893">
        <w:rPr>
          <w:rFonts w:ascii="Consolas" w:eastAsia="Times New Roman" w:hAnsi="Consolas" w:cs="Consolas"/>
          <w:color w:val="0000FF"/>
          <w:sz w:val="14"/>
          <w:szCs w:val="20"/>
          <w:lang w:eastAsia="fr-FR"/>
        </w:rPr>
        <w:t>string</w:t>
      </w:r>
      <w:r w:rsidRPr="00C35893">
        <w:rPr>
          <w:rFonts w:ascii="Consolas" w:eastAsia="Times New Roman" w:hAnsi="Consolas" w:cs="Consolas"/>
          <w:color w:val="000000"/>
          <w:sz w:val="14"/>
          <w:szCs w:val="20"/>
          <w:lang w:eastAsia="fr-FR"/>
        </w:rPr>
        <w:t> phidgetClientID, </w:t>
      </w:r>
      <w:r w:rsidRPr="00C35893">
        <w:rPr>
          <w:rFonts w:ascii="Consolas" w:eastAsia="Times New Roman" w:hAnsi="Consolas" w:cs="Consolas"/>
          <w:color w:val="0000FF"/>
          <w:sz w:val="14"/>
          <w:szCs w:val="20"/>
          <w:lang w:eastAsia="fr-FR"/>
        </w:rPr>
        <w:t>dynamic</w:t>
      </w:r>
      <w:r w:rsidRPr="00C35893">
        <w:rPr>
          <w:rFonts w:ascii="Consolas" w:eastAsia="Times New Roman" w:hAnsi="Consolas" w:cs="Consolas"/>
          <w:color w:val="000000"/>
          <w:sz w:val="14"/>
          <w:szCs w:val="20"/>
          <w:lang w:eastAsia="fr-FR"/>
        </w:rPr>
        <w:t> data)</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public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void</w:t>
      </w:r>
      <w:r w:rsidRPr="00C35893">
        <w:rPr>
          <w:rFonts w:ascii="Consolas" w:eastAsia="Times New Roman" w:hAnsi="Consolas" w:cs="Consolas"/>
          <w:color w:val="000000"/>
          <w:sz w:val="14"/>
          <w:szCs w:val="20"/>
          <w:lang w:eastAsia="fr-FR"/>
        </w:rPr>
        <w:t> SetByPhidgetClient(</w:t>
      </w:r>
      <w:r w:rsidRPr="00C35893">
        <w:rPr>
          <w:rFonts w:ascii="Consolas" w:eastAsia="Times New Roman" w:hAnsi="Consolas" w:cs="Consolas"/>
          <w:color w:val="2B91AF"/>
          <w:sz w:val="14"/>
          <w:szCs w:val="20"/>
          <w:lang w:eastAsia="fr-FR"/>
        </w:rPr>
        <w:t>SignalRClientDetails</w:t>
      </w:r>
      <w:r w:rsidRPr="00C35893">
        <w:rPr>
          <w:rFonts w:ascii="Consolas" w:eastAsia="Times New Roman" w:hAnsi="Consolas" w:cs="Consolas"/>
          <w:color w:val="000000"/>
          <w:sz w:val="14"/>
          <w:szCs w:val="20"/>
          <w:lang w:eastAsia="fr-FR"/>
        </w:rPr>
        <w:t> phidgetServer, </w:t>
      </w:r>
      <w:r w:rsidRPr="00C35893">
        <w:rPr>
          <w:rFonts w:ascii="Consolas" w:eastAsia="Times New Roman" w:hAnsi="Consolas" w:cs="Consolas"/>
          <w:color w:val="0000FF"/>
          <w:sz w:val="14"/>
          <w:szCs w:val="20"/>
          <w:lang w:eastAsia="fr-FR"/>
        </w:rPr>
        <w:t>dynamic</w:t>
      </w:r>
      <w:r w:rsidRPr="00C35893">
        <w:rPr>
          <w:rFonts w:ascii="Consolas" w:eastAsia="Times New Roman" w:hAnsi="Consolas" w:cs="Consolas"/>
          <w:color w:val="000000"/>
          <w:sz w:val="14"/>
          <w:szCs w:val="20"/>
          <w:lang w:eastAsia="fr-FR"/>
        </w:rPr>
        <w:t> data)</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public</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void</w:t>
      </w:r>
      <w:r w:rsidRPr="00C35893">
        <w:rPr>
          <w:rFonts w:ascii="Consolas" w:eastAsia="Times New Roman" w:hAnsi="Consolas" w:cs="Consolas"/>
          <w:color w:val="000000"/>
          <w:sz w:val="14"/>
          <w:szCs w:val="20"/>
          <w:lang w:eastAsia="fr-FR"/>
        </w:rPr>
        <w:t> SendToPhidgetClients(</w:t>
      </w:r>
      <w:r w:rsidRPr="00C35893">
        <w:rPr>
          <w:rFonts w:ascii="Consolas" w:eastAsia="Times New Roman" w:hAnsi="Consolas" w:cs="Consolas"/>
          <w:color w:val="2B91AF"/>
          <w:sz w:val="14"/>
          <w:szCs w:val="20"/>
          <w:lang w:eastAsia="fr-FR"/>
        </w:rPr>
        <w:t>SignalRClientDetails</w:t>
      </w:r>
      <w:r w:rsidRPr="00C35893">
        <w:rPr>
          <w:rFonts w:ascii="Consolas" w:eastAsia="Times New Roman" w:hAnsi="Consolas" w:cs="Consolas"/>
          <w:color w:val="000000"/>
          <w:sz w:val="14"/>
          <w:szCs w:val="20"/>
          <w:lang w:eastAsia="fr-FR"/>
        </w:rPr>
        <w:t> phidgetServer, </w:t>
      </w:r>
      <w:r w:rsidRPr="00C35893">
        <w:rPr>
          <w:rFonts w:ascii="Consolas" w:eastAsia="Times New Roman" w:hAnsi="Consolas" w:cs="Consolas"/>
          <w:color w:val="0000FF"/>
          <w:sz w:val="14"/>
          <w:szCs w:val="20"/>
          <w:lang w:eastAsia="fr-FR"/>
        </w:rPr>
        <w:t>dynamic</w:t>
      </w:r>
      <w:r w:rsidRPr="00C35893">
        <w:rPr>
          <w:rFonts w:ascii="Consolas" w:eastAsia="Times New Roman" w:hAnsi="Consolas" w:cs="Consolas"/>
          <w:color w:val="000000"/>
          <w:sz w:val="14"/>
          <w:szCs w:val="20"/>
          <w:lang w:eastAsia="fr-FR"/>
        </w:rPr>
        <w:t> data)</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private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Task</w:t>
      </w:r>
      <w:r w:rsidRPr="00C35893">
        <w:rPr>
          <w:rFonts w:ascii="Consolas" w:eastAsia="Times New Roman" w:hAnsi="Consolas" w:cs="Consolas"/>
          <w:color w:val="000000"/>
          <w:sz w:val="14"/>
          <w:szCs w:val="20"/>
          <w:lang w:eastAsia="fr-FR"/>
        </w:rPr>
        <w:t> JoinPhidgetServerGroup(</w:t>
      </w:r>
      <w:r w:rsidRPr="00C35893">
        <w:rPr>
          <w:rFonts w:ascii="Consolas" w:eastAsia="Times New Roman" w:hAnsi="Consolas" w:cs="Consolas"/>
          <w:color w:val="0000FF"/>
          <w:sz w:val="14"/>
          <w:szCs w:val="20"/>
          <w:lang w:eastAsia="fr-FR"/>
        </w:rPr>
        <w:t>string</w:t>
      </w:r>
      <w:r w:rsidRPr="00C35893">
        <w:rPr>
          <w:rFonts w:ascii="Consolas" w:eastAsia="Times New Roman" w:hAnsi="Consolas" w:cs="Consolas"/>
          <w:color w:val="000000"/>
          <w:sz w:val="14"/>
          <w:szCs w:val="20"/>
          <w:lang w:eastAsia="fr-FR"/>
        </w:rPr>
        <w:t> phidgetServerGroupName)</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private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Task</w:t>
      </w:r>
      <w:r w:rsidRPr="00C35893">
        <w:rPr>
          <w:rFonts w:ascii="Consolas" w:eastAsia="Times New Roman" w:hAnsi="Consolas" w:cs="Consolas"/>
          <w:color w:val="000000"/>
          <w:sz w:val="14"/>
          <w:szCs w:val="20"/>
          <w:lang w:eastAsia="fr-FR"/>
        </w:rPr>
        <w:t> LeavePhidgetServerGroup(</w:t>
      </w:r>
      <w:r w:rsidRPr="00C35893">
        <w:rPr>
          <w:rFonts w:ascii="Consolas" w:eastAsia="Times New Roman" w:hAnsi="Consolas" w:cs="Consolas"/>
          <w:color w:val="0000FF"/>
          <w:sz w:val="14"/>
          <w:szCs w:val="20"/>
          <w:lang w:eastAsia="fr-FR"/>
        </w:rPr>
        <w:t>string</w:t>
      </w:r>
      <w:r w:rsidRPr="00C35893">
        <w:rPr>
          <w:rFonts w:ascii="Consolas" w:eastAsia="Times New Roman" w:hAnsi="Consolas" w:cs="Consolas"/>
          <w:color w:val="000000"/>
          <w:sz w:val="14"/>
          <w:szCs w:val="20"/>
          <w:lang w:eastAsia="fr-FR"/>
        </w:rPr>
        <w:t> phidgetServerGroupName)</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private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Task</w:t>
      </w:r>
      <w:r w:rsidRPr="00C35893">
        <w:rPr>
          <w:rFonts w:ascii="Consolas" w:eastAsia="Times New Roman" w:hAnsi="Consolas" w:cs="Consolas"/>
          <w:color w:val="000000"/>
          <w:sz w:val="14"/>
          <w:szCs w:val="20"/>
          <w:lang w:eastAsia="fr-FR"/>
        </w:rPr>
        <w:t> JoinPhidgetClientGroup()</w:t>
      </w:r>
    </w:p>
    <w:p w:rsidR="00C35893" w:rsidRP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14"/>
          <w:szCs w:val="20"/>
          <w:lang w:eastAsia="fr-FR"/>
        </w:rPr>
      </w:pPr>
      <w:r w:rsidRPr="00C35893">
        <w:rPr>
          <w:rFonts w:ascii="Consolas" w:eastAsia="Times New Roman" w:hAnsi="Consolas" w:cs="Consolas"/>
          <w:color w:val="0000FF"/>
          <w:sz w:val="14"/>
          <w:szCs w:val="20"/>
          <w:lang w:eastAsia="fr-FR"/>
        </w:rPr>
        <w:t>private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2B91AF"/>
          <w:sz w:val="14"/>
          <w:szCs w:val="20"/>
          <w:lang w:eastAsia="fr-FR"/>
        </w:rPr>
        <w:t>Task</w:t>
      </w:r>
      <w:r w:rsidRPr="00C35893">
        <w:rPr>
          <w:rFonts w:ascii="Consolas" w:eastAsia="Times New Roman" w:hAnsi="Consolas" w:cs="Consolas"/>
          <w:color w:val="000000"/>
          <w:sz w:val="14"/>
          <w:szCs w:val="20"/>
          <w:lang w:eastAsia="fr-FR"/>
        </w:rPr>
        <w:t> LeavePhidgetClientGroup()</w:t>
      </w:r>
    </w:p>
    <w:p w:rsidR="00C35893" w:rsidRDefault="00C35893" w:rsidP="007B3C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C35893">
        <w:rPr>
          <w:rFonts w:ascii="Consolas" w:eastAsia="Times New Roman" w:hAnsi="Consolas" w:cs="Consolas"/>
          <w:color w:val="0000FF"/>
          <w:sz w:val="14"/>
          <w:szCs w:val="20"/>
          <w:lang w:eastAsia="fr-FR"/>
        </w:rPr>
        <w:t>private</w:t>
      </w:r>
      <w:r w:rsidRPr="00C35893">
        <w:rPr>
          <w:rFonts w:ascii="Consolas" w:eastAsia="Times New Roman" w:hAnsi="Consolas" w:cs="Consolas"/>
          <w:color w:val="000000"/>
          <w:sz w:val="14"/>
          <w:szCs w:val="20"/>
          <w:lang w:eastAsia="fr-FR"/>
        </w:rPr>
        <w:t> </w:t>
      </w:r>
      <w:r w:rsidRPr="00C35893">
        <w:rPr>
          <w:rFonts w:ascii="Consolas" w:eastAsia="Times New Roman" w:hAnsi="Consolas" w:cs="Consolas"/>
          <w:color w:val="0000FF"/>
          <w:sz w:val="14"/>
          <w:szCs w:val="20"/>
          <w:lang w:eastAsia="fr-FR"/>
        </w:rPr>
        <w:t>void</w:t>
      </w:r>
      <w:r w:rsidRPr="00C35893">
        <w:rPr>
          <w:rFonts w:ascii="Consolas" w:eastAsia="Times New Roman" w:hAnsi="Consolas" w:cs="Consolas"/>
          <w:color w:val="000000"/>
          <w:sz w:val="14"/>
          <w:szCs w:val="20"/>
          <w:lang w:eastAsia="fr-FR"/>
        </w:rPr>
        <w:t> MyTrace(</w:t>
      </w:r>
      <w:r w:rsidRPr="00C35893">
        <w:rPr>
          <w:rFonts w:ascii="Consolas" w:eastAsia="Times New Roman" w:hAnsi="Consolas" w:cs="Consolas"/>
          <w:color w:val="0000FF"/>
          <w:sz w:val="14"/>
          <w:szCs w:val="20"/>
          <w:lang w:eastAsia="fr-FR"/>
        </w:rPr>
        <w:t>string</w:t>
      </w:r>
      <w:r w:rsidRPr="00C35893">
        <w:rPr>
          <w:rFonts w:ascii="Consolas" w:eastAsia="Times New Roman" w:hAnsi="Consolas" w:cs="Consolas"/>
          <w:color w:val="000000"/>
          <w:sz w:val="14"/>
          <w:szCs w:val="20"/>
          <w:lang w:eastAsia="fr-FR"/>
        </w:rPr>
        <w:t> message)</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00"/>
        </w:rPr>
        <w:t>}</w:t>
      </w:r>
    </w:p>
    <w:p w:rsidR="007E1D27" w:rsidRDefault="007E1D27">
      <w:r>
        <w:br w:type="page"/>
      </w:r>
    </w:p>
    <w:p w:rsidR="007E1D27" w:rsidRDefault="007E1D27" w:rsidP="007E1D27">
      <w:pPr>
        <w:pStyle w:val="Titre3"/>
      </w:pPr>
      <w:bookmarkStart w:id="16" w:name="_Toc433702428"/>
      <w:r>
        <w:lastRenderedPageBreak/>
        <w:t>SignalR client</w:t>
      </w:r>
      <w:bookmarkEnd w:id="16"/>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var</w:t>
      </w:r>
      <w:r>
        <w:rPr>
          <w:rFonts w:ascii="Consolas" w:hAnsi="Consolas" w:cs="Consolas"/>
          <w:color w:val="000000"/>
        </w:rPr>
        <w:t> phidgetClientHub;</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var</w:t>
      </w:r>
      <w:r>
        <w:rPr>
          <w:rFonts w:ascii="Consolas" w:hAnsi="Consolas" w:cs="Consolas"/>
          <w:color w:val="000000"/>
        </w:rPr>
        <w:t> phidgetServerData;</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var</w:t>
      </w:r>
      <w:r>
        <w:rPr>
          <w:rFonts w:ascii="Consolas" w:hAnsi="Consolas" w:cs="Consolas"/>
          <w:color w:val="000000"/>
        </w:rPr>
        <w:t> phidgetServerAttached;</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var</w:t>
      </w:r>
      <w:r>
        <w:rPr>
          <w:rFonts w:ascii="Consolas" w:hAnsi="Consolas" w:cs="Consolas"/>
          <w:color w:val="000000"/>
        </w:rPr>
        <w:t> isButton = </w:t>
      </w:r>
      <w:r>
        <w:rPr>
          <w:rFonts w:ascii="Consolas" w:hAnsi="Consolas" w:cs="Consolas"/>
          <w:color w:val="0000FF"/>
        </w:rPr>
        <w:t>false</w:t>
      </w:r>
      <w:r>
        <w:rPr>
          <w:rFonts w:ascii="Consolas" w:hAnsi="Consolas" w:cs="Consolas"/>
          <w:color w:val="000000"/>
        </w:rPr>
        <w:t>;</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00"/>
        </w:rPr>
        <w:t>$(</w:t>
      </w:r>
      <w:r>
        <w:rPr>
          <w:rFonts w:ascii="Consolas" w:hAnsi="Consolas" w:cs="Consolas"/>
          <w:color w:val="0000FF"/>
        </w:rPr>
        <w:t>function</w:t>
      </w:r>
      <w:r>
        <w:rPr>
          <w:rFonts w:ascii="Consolas" w:hAnsi="Consolas" w:cs="Consolas"/>
          <w:color w:val="000000"/>
        </w:rPr>
        <w:t> () {</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00"/>
        </w:rPr>
        <w:t>});</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function</w:t>
      </w:r>
      <w:r>
        <w:rPr>
          <w:rFonts w:ascii="Consolas" w:hAnsi="Consolas" w:cs="Consolas"/>
          <w:color w:val="000000"/>
        </w:rPr>
        <w:t> </w:t>
      </w:r>
      <w:r w:rsidR="00CE2F6E">
        <w:rPr>
          <w:rFonts w:ascii="Consolas" w:hAnsi="Consolas" w:cs="Consolas"/>
          <w:color w:val="000000"/>
        </w:rPr>
        <w:t>registerPhidgetClientMethods()</w:t>
      </w:r>
    </w:p>
    <w:p w:rsidR="007B3C19" w:rsidRPr="00CE2F6E" w:rsidRDefault="007B3C19" w:rsidP="00CE2F6E">
      <w:pPr>
        <w:pStyle w:val="PrformatHTML"/>
        <w:shd w:val="clear" w:color="auto" w:fill="FFFFFF"/>
        <w:ind w:left="708"/>
        <w:rPr>
          <w:rFonts w:ascii="Consolas" w:hAnsi="Consolas" w:cs="Consolas"/>
          <w:color w:val="000000"/>
          <w:sz w:val="18"/>
        </w:rPr>
      </w:pPr>
      <w:r w:rsidRPr="00CE2F6E">
        <w:rPr>
          <w:rFonts w:ascii="Consolas" w:hAnsi="Consolas" w:cs="Consolas"/>
          <w:color w:val="000000"/>
          <w:sz w:val="18"/>
        </w:rPr>
        <w:t>phidgetClientHub.client.onNewPhidgetServerConnect = </w:t>
      </w:r>
      <w:r w:rsidRPr="00CE2F6E">
        <w:rPr>
          <w:rFonts w:ascii="Consolas" w:hAnsi="Consolas" w:cs="Consolas"/>
          <w:color w:val="0000FF"/>
          <w:sz w:val="18"/>
        </w:rPr>
        <w:t>function</w:t>
      </w:r>
      <w:r w:rsidR="00CE2F6E">
        <w:rPr>
          <w:rFonts w:ascii="Consolas" w:hAnsi="Consolas" w:cs="Consolas"/>
          <w:color w:val="000000"/>
          <w:sz w:val="18"/>
        </w:rPr>
        <w:t> (phidgetServer)</w:t>
      </w:r>
    </w:p>
    <w:p w:rsidR="007B3C19" w:rsidRPr="00CE2F6E" w:rsidRDefault="007B3C19" w:rsidP="00CE2F6E">
      <w:pPr>
        <w:pStyle w:val="PrformatHTML"/>
        <w:shd w:val="clear" w:color="auto" w:fill="FFFFFF"/>
        <w:ind w:left="708"/>
        <w:rPr>
          <w:rFonts w:ascii="Consolas" w:hAnsi="Consolas" w:cs="Consolas"/>
          <w:color w:val="000000"/>
          <w:sz w:val="18"/>
        </w:rPr>
      </w:pPr>
      <w:r w:rsidRPr="00CE2F6E">
        <w:rPr>
          <w:rFonts w:ascii="Consolas" w:hAnsi="Consolas" w:cs="Consolas"/>
          <w:color w:val="000000"/>
          <w:sz w:val="18"/>
        </w:rPr>
        <w:t>phidgetClientHub.client.show = </w:t>
      </w:r>
      <w:r w:rsidRPr="00CE2F6E">
        <w:rPr>
          <w:rFonts w:ascii="Consolas" w:hAnsi="Consolas" w:cs="Consolas"/>
          <w:color w:val="0000FF"/>
          <w:sz w:val="18"/>
        </w:rPr>
        <w:t>function</w:t>
      </w:r>
      <w:r w:rsidRPr="00CE2F6E">
        <w:rPr>
          <w:rFonts w:ascii="Consolas" w:hAnsi="Consolas" w:cs="Consolas"/>
          <w:color w:val="000000"/>
          <w:sz w:val="18"/>
        </w:rPr>
        <w:t> (data) {</w:t>
      </w:r>
    </w:p>
    <w:p w:rsidR="007B3C19" w:rsidRDefault="007B3C19" w:rsidP="00CE2F6E">
      <w:pPr>
        <w:pStyle w:val="PrformatHTML"/>
        <w:shd w:val="clear" w:color="auto" w:fill="FFFFFF"/>
        <w:ind w:left="708"/>
        <w:rPr>
          <w:rFonts w:ascii="Consolas" w:hAnsi="Consolas" w:cs="Consolas"/>
          <w:color w:val="000000"/>
        </w:rPr>
      </w:pPr>
      <w:r w:rsidRPr="00CE2F6E">
        <w:rPr>
          <w:rFonts w:ascii="Consolas" w:hAnsi="Consolas" w:cs="Consolas"/>
          <w:color w:val="000000"/>
          <w:sz w:val="18"/>
        </w:rPr>
        <w:t>phidgetClientHub.client.onPhidgetServerDisconnect = </w:t>
      </w:r>
      <w:r w:rsidRPr="00CE2F6E">
        <w:rPr>
          <w:rFonts w:ascii="Consolas" w:hAnsi="Consolas" w:cs="Consolas"/>
          <w:color w:val="0000FF"/>
          <w:sz w:val="18"/>
        </w:rPr>
        <w:t>function</w:t>
      </w:r>
      <w:r w:rsidR="00CE2F6E">
        <w:rPr>
          <w:rFonts w:ascii="Consolas" w:hAnsi="Consolas" w:cs="Consolas"/>
          <w:color w:val="000000"/>
          <w:sz w:val="18"/>
        </w:rPr>
        <w:t> (phidgetServer)</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function</w:t>
      </w:r>
      <w:r w:rsidR="00CE2F6E">
        <w:rPr>
          <w:rFonts w:ascii="Consolas" w:hAnsi="Consolas" w:cs="Consolas"/>
          <w:color w:val="000000"/>
        </w:rPr>
        <w:t> defineClass(value)</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function</w:t>
      </w:r>
      <w:r w:rsidR="00CE2F6E">
        <w:rPr>
          <w:rFonts w:ascii="Consolas" w:hAnsi="Consolas" w:cs="Consolas"/>
          <w:color w:val="000000"/>
        </w:rPr>
        <w:t> testUndefined(value)</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function</w:t>
      </w:r>
      <w:r w:rsidR="00CE2F6E">
        <w:rPr>
          <w:rFonts w:ascii="Consolas" w:hAnsi="Consolas" w:cs="Consolas"/>
          <w:color w:val="000000"/>
        </w:rPr>
        <w:t> loadservoknob()</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function</w:t>
      </w:r>
      <w:r w:rsidR="00CE2F6E">
        <w:rPr>
          <w:rFonts w:ascii="Consolas" w:hAnsi="Consolas" w:cs="Consolas"/>
          <w:color w:val="000000"/>
        </w:rPr>
        <w:t> loadrotationknob()</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function</w:t>
      </w:r>
      <w:r w:rsidR="00CE2F6E">
        <w:rPr>
          <w:rFonts w:ascii="Consolas" w:hAnsi="Consolas" w:cs="Consolas"/>
          <w:color w:val="000000"/>
        </w:rPr>
        <w:t> registerEvents()</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'#buttonToggleLED'</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'#buttonToggleAntenna'</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'#buttonToggleDigitalOutPuts0'</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'#buttonToggleDigitalOutPuts1'</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'#buttonServoPositionMin'</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'#buttonServoLess'</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'#buttonServoPlus'</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'#buttonServoPositionMax'</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'#buttonEngaged'</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'#buttonRatiometric'</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'#buttonDigitalOutPut1'</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'#buttonDigitalOutPut2'</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'#buttonDigitalOutPut3'</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'#buttonDigitalOutPut4'</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'#buttonDigitalOutPut5'</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'#buttonDigitalOutPut6'</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CE2F6E">
      <w:pPr>
        <w:pStyle w:val="PrformatHTML"/>
        <w:shd w:val="clear" w:color="auto" w:fill="FFFFFF"/>
        <w:ind w:left="708"/>
        <w:rPr>
          <w:rFonts w:ascii="Consolas" w:hAnsi="Consolas" w:cs="Consolas"/>
          <w:color w:val="000000"/>
        </w:rPr>
      </w:pPr>
      <w:r>
        <w:rPr>
          <w:rFonts w:ascii="Consolas" w:hAnsi="Consolas" w:cs="Consolas"/>
          <w:color w:val="000000"/>
        </w:rPr>
        <w:t>$(</w:t>
      </w:r>
      <w:r>
        <w:rPr>
          <w:rFonts w:ascii="Consolas" w:hAnsi="Consolas" w:cs="Consolas"/>
          <w:color w:val="A31515"/>
        </w:rPr>
        <w:t>'#buttonDigitalOutPut7'</w:t>
      </w:r>
      <w:r>
        <w:rPr>
          <w:rFonts w:ascii="Consolas" w:hAnsi="Consolas" w:cs="Consolas"/>
          <w:color w:val="000000"/>
        </w:rPr>
        <w:t>).click(</w:t>
      </w:r>
      <w:r>
        <w:rPr>
          <w:rFonts w:ascii="Consolas" w:hAnsi="Consolas" w:cs="Consolas"/>
          <w:color w:val="0000FF"/>
        </w:rPr>
        <w:t>function</w:t>
      </w:r>
      <w:r w:rsidR="00CE2F6E">
        <w:rPr>
          <w:rFonts w:ascii="Consolas" w:hAnsi="Consolas" w:cs="Consolas"/>
          <w:color w:val="000000"/>
        </w:rPr>
        <w:t> ()</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function</w:t>
      </w:r>
      <w:r>
        <w:rPr>
          <w:rFonts w:ascii="Consolas" w:hAnsi="Consolas" w:cs="Consolas"/>
          <w:color w:val="000000"/>
        </w:rPr>
        <w:t> A</w:t>
      </w:r>
      <w:r w:rsidR="00CE2F6E">
        <w:rPr>
          <w:rFonts w:ascii="Consolas" w:hAnsi="Consolas" w:cs="Consolas"/>
          <w:color w:val="000000"/>
        </w:rPr>
        <w:t>ddPhidgetServer(phidgetServer)</w:t>
      </w:r>
    </w:p>
    <w:p w:rsidR="007B3C19" w:rsidRDefault="007B3C19" w:rsidP="007B3C19">
      <w:pPr>
        <w:pStyle w:val="PrformatHTML"/>
        <w:shd w:val="clear" w:color="auto" w:fill="FFFFFF"/>
        <w:rPr>
          <w:rFonts w:ascii="Consolas" w:hAnsi="Consolas" w:cs="Consolas"/>
          <w:color w:val="000000"/>
        </w:rPr>
      </w:pPr>
      <w:r>
        <w:rPr>
          <w:rFonts w:ascii="Consolas" w:hAnsi="Consolas" w:cs="Consolas"/>
          <w:color w:val="0000FF"/>
        </w:rPr>
        <w:t>function</w:t>
      </w:r>
      <w:r>
        <w:rPr>
          <w:rFonts w:ascii="Consolas" w:hAnsi="Consolas" w:cs="Consolas"/>
          <w:color w:val="000000"/>
        </w:rPr>
        <w:t> Remo</w:t>
      </w:r>
      <w:r w:rsidR="00CE2F6E">
        <w:rPr>
          <w:rFonts w:ascii="Consolas" w:hAnsi="Consolas" w:cs="Consolas"/>
          <w:color w:val="000000"/>
        </w:rPr>
        <w:t>vePhidgetServer(phidgetServer)</w:t>
      </w:r>
    </w:p>
    <w:p w:rsidR="006F5D8C" w:rsidRDefault="006F5D8C">
      <w:r>
        <w:br w:type="page"/>
      </w:r>
    </w:p>
    <w:p w:rsidR="00FB242D" w:rsidRDefault="00FB242D" w:rsidP="00E926C0">
      <w:pPr>
        <w:pStyle w:val="Titre2"/>
      </w:pPr>
      <w:bookmarkStart w:id="17" w:name="_Toc433702429"/>
      <w:r w:rsidRPr="007778F2">
        <w:lastRenderedPageBreak/>
        <w:t>Ja.SignalRConsole.PhidgetServer</w:t>
      </w:r>
      <w:bookmarkEnd w:id="17"/>
    </w:p>
    <w:p w:rsidR="007778F2" w:rsidRDefault="00D71683">
      <w:r>
        <w:rPr>
          <w:noProof/>
          <w:lang w:eastAsia="fr-FR"/>
        </w:rPr>
        <w:drawing>
          <wp:inline distT="0" distB="0" distL="0" distR="0" wp14:anchorId="330179B7" wp14:editId="5AA72E48">
            <wp:extent cx="5760720" cy="189928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899285"/>
                    </a:xfrm>
                    <a:prstGeom prst="rect">
                      <a:avLst/>
                    </a:prstGeom>
                  </pic:spPr>
                </pic:pic>
              </a:graphicData>
            </a:graphic>
          </wp:inline>
        </w:drawing>
      </w:r>
    </w:p>
    <w:p w:rsidR="00B20816" w:rsidRDefault="00B20816" w:rsidP="00B20816">
      <w:pPr>
        <w:pStyle w:val="PrformatHTML"/>
        <w:shd w:val="clear" w:color="auto" w:fill="FFFFFF"/>
        <w:rPr>
          <w:rFonts w:ascii="Consolas" w:hAnsi="Consolas" w:cs="Consolas"/>
          <w:color w:val="000000"/>
        </w:rPr>
      </w:pPr>
      <w:r>
        <w:rPr>
          <w:rFonts w:ascii="Consolas" w:hAnsi="Consolas" w:cs="Consolas"/>
          <w:color w:val="0000FF"/>
        </w:rPr>
        <w:t>class</w:t>
      </w:r>
      <w:r>
        <w:rPr>
          <w:rFonts w:ascii="Consolas" w:hAnsi="Consolas" w:cs="Consolas"/>
          <w:color w:val="000000"/>
        </w:rPr>
        <w:t> </w:t>
      </w:r>
      <w:r>
        <w:rPr>
          <w:rFonts w:ascii="Consolas" w:hAnsi="Consolas" w:cs="Consolas"/>
          <w:color w:val="2B91AF"/>
        </w:rPr>
        <w:t>Program</w:t>
      </w:r>
    </w:p>
    <w:p w:rsidR="00B20816" w:rsidRDefault="00B20816" w:rsidP="00B20816">
      <w:pPr>
        <w:pStyle w:val="PrformatHTML"/>
        <w:shd w:val="clear" w:color="auto" w:fill="FFFFFF"/>
        <w:rPr>
          <w:rFonts w:ascii="Consolas" w:hAnsi="Consolas" w:cs="Consolas"/>
          <w:color w:val="000000"/>
        </w:rPr>
      </w:pPr>
      <w:r>
        <w:rPr>
          <w:rFonts w:ascii="Consolas" w:hAnsi="Consolas" w:cs="Consolas"/>
          <w:color w:val="000000"/>
        </w:rPr>
        <w:t>{</w:t>
      </w:r>
    </w:p>
    <w:p w:rsidR="00B20816" w:rsidRDefault="00B20816" w:rsidP="00B20816">
      <w:pPr>
        <w:pStyle w:val="PrformatHTML"/>
        <w:shd w:val="clear" w:color="auto" w:fill="FFFFFF"/>
        <w:ind w:left="708"/>
        <w:rPr>
          <w:rFonts w:ascii="Consolas" w:hAnsi="Consolas" w:cs="Consolas"/>
          <w:color w:val="000000"/>
          <w:sz w:val="18"/>
        </w:rPr>
      </w:pPr>
      <w:r w:rsidRPr="00B20816">
        <w:rPr>
          <w:rFonts w:ascii="Consolas" w:hAnsi="Consolas" w:cs="Consolas"/>
          <w:color w:val="0000FF"/>
          <w:sz w:val="18"/>
        </w:rPr>
        <w:t>private</w:t>
      </w:r>
      <w:r w:rsidRPr="00B20816">
        <w:rPr>
          <w:rFonts w:ascii="Consolas" w:hAnsi="Consolas" w:cs="Consolas"/>
          <w:color w:val="000000"/>
          <w:sz w:val="18"/>
        </w:rPr>
        <w:t> </w:t>
      </w:r>
      <w:r w:rsidRPr="00B20816">
        <w:rPr>
          <w:rFonts w:ascii="Consolas" w:hAnsi="Consolas" w:cs="Consolas"/>
          <w:color w:val="0000FF"/>
          <w:sz w:val="18"/>
        </w:rPr>
        <w:t>static</w:t>
      </w:r>
      <w:r w:rsidRPr="00B20816">
        <w:rPr>
          <w:rFonts w:ascii="Consolas" w:hAnsi="Consolas" w:cs="Consolas"/>
          <w:color w:val="000000"/>
          <w:sz w:val="18"/>
        </w:rPr>
        <w:t> Ja.SignalR.PhidgetServer.</w:t>
      </w:r>
      <w:r w:rsidRPr="00B20816">
        <w:rPr>
          <w:rFonts w:ascii="Consolas" w:hAnsi="Consolas" w:cs="Consolas"/>
          <w:color w:val="2B91AF"/>
          <w:sz w:val="18"/>
        </w:rPr>
        <w:t>PhidgetServer</w:t>
      </w:r>
      <w:r w:rsidRPr="00B20816">
        <w:rPr>
          <w:rFonts w:ascii="Consolas" w:hAnsi="Consolas" w:cs="Consolas"/>
          <w:color w:val="000000"/>
          <w:sz w:val="18"/>
        </w:rPr>
        <w:t> phidgetServerSignalRClient;</w:t>
      </w:r>
    </w:p>
    <w:p w:rsidR="00B20816" w:rsidRPr="00B20816" w:rsidRDefault="00B20816" w:rsidP="00B20816">
      <w:pPr>
        <w:pStyle w:val="PrformatHTML"/>
        <w:shd w:val="clear" w:color="auto" w:fill="FFFFFF"/>
        <w:ind w:left="708"/>
        <w:rPr>
          <w:rFonts w:ascii="Consolas" w:hAnsi="Consolas" w:cs="Consolas"/>
          <w:color w:val="000000"/>
          <w:sz w:val="18"/>
        </w:rPr>
      </w:pPr>
    </w:p>
    <w:p w:rsidR="00B20816" w:rsidRPr="00B20816" w:rsidRDefault="00B20816" w:rsidP="00B20816">
      <w:pPr>
        <w:pStyle w:val="PrformatHTML"/>
        <w:shd w:val="clear" w:color="auto" w:fill="FFFFFF"/>
        <w:ind w:left="708"/>
        <w:rPr>
          <w:rFonts w:ascii="Consolas" w:hAnsi="Consolas" w:cs="Consolas"/>
          <w:color w:val="000000"/>
          <w:sz w:val="18"/>
        </w:rPr>
      </w:pPr>
      <w:r w:rsidRPr="00B20816">
        <w:rPr>
          <w:rFonts w:ascii="Consolas" w:hAnsi="Consolas" w:cs="Consolas"/>
          <w:color w:val="0000FF"/>
          <w:sz w:val="18"/>
        </w:rPr>
        <w:t>static</w:t>
      </w:r>
      <w:r w:rsidRPr="00B20816">
        <w:rPr>
          <w:rFonts w:ascii="Consolas" w:hAnsi="Consolas" w:cs="Consolas"/>
          <w:color w:val="000000"/>
          <w:sz w:val="18"/>
        </w:rPr>
        <w:t> </w:t>
      </w:r>
      <w:r w:rsidRPr="00B20816">
        <w:rPr>
          <w:rFonts w:ascii="Consolas" w:hAnsi="Consolas" w:cs="Consolas"/>
          <w:color w:val="0000FF"/>
          <w:sz w:val="18"/>
        </w:rPr>
        <w:t>void</w:t>
      </w:r>
      <w:r w:rsidRPr="00B20816">
        <w:rPr>
          <w:rFonts w:ascii="Consolas" w:hAnsi="Consolas" w:cs="Consolas"/>
          <w:color w:val="000000"/>
          <w:sz w:val="18"/>
        </w:rPr>
        <w:t> Main(</w:t>
      </w:r>
      <w:r w:rsidRPr="00B20816">
        <w:rPr>
          <w:rFonts w:ascii="Consolas" w:hAnsi="Consolas" w:cs="Consolas"/>
          <w:color w:val="0000FF"/>
          <w:sz w:val="18"/>
        </w:rPr>
        <w:t>string</w:t>
      </w:r>
      <w:r w:rsidRPr="00B20816">
        <w:rPr>
          <w:rFonts w:ascii="Consolas" w:hAnsi="Consolas" w:cs="Consolas"/>
          <w:color w:val="000000"/>
          <w:sz w:val="18"/>
        </w:rPr>
        <w:t>[] args)</w:t>
      </w:r>
    </w:p>
    <w:p w:rsidR="00B20816" w:rsidRPr="00B20816" w:rsidRDefault="00B20816" w:rsidP="00B20816">
      <w:pPr>
        <w:pStyle w:val="PrformatHTML"/>
        <w:shd w:val="clear" w:color="auto" w:fill="FFFFFF"/>
        <w:ind w:left="708"/>
        <w:rPr>
          <w:rFonts w:ascii="Consolas" w:hAnsi="Consolas" w:cs="Consolas"/>
          <w:color w:val="000000"/>
          <w:sz w:val="18"/>
        </w:rPr>
      </w:pPr>
      <w:r w:rsidRPr="00B20816">
        <w:rPr>
          <w:rFonts w:ascii="Consolas" w:hAnsi="Consolas" w:cs="Consolas"/>
          <w:color w:val="000000"/>
          <w:sz w:val="18"/>
        </w:rPr>
        <w:t>{</w:t>
      </w:r>
    </w:p>
    <w:p w:rsidR="00B20816" w:rsidRP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0000FF"/>
          <w:sz w:val="18"/>
        </w:rPr>
        <w:t>string</w:t>
      </w:r>
      <w:r w:rsidRPr="00B20816">
        <w:rPr>
          <w:rFonts w:ascii="Consolas" w:hAnsi="Consolas" w:cs="Consolas"/>
          <w:color w:val="000000"/>
          <w:sz w:val="18"/>
        </w:rPr>
        <w:t> url = </w:t>
      </w:r>
      <w:r w:rsidRPr="00B20816">
        <w:rPr>
          <w:rFonts w:ascii="Consolas" w:hAnsi="Consolas" w:cs="Consolas"/>
          <w:color w:val="2B91AF"/>
          <w:sz w:val="18"/>
        </w:rPr>
        <w:t>ConfigurationManager</w:t>
      </w:r>
      <w:r w:rsidRPr="00B20816">
        <w:rPr>
          <w:rFonts w:ascii="Consolas" w:hAnsi="Consolas" w:cs="Consolas"/>
          <w:color w:val="000000"/>
          <w:sz w:val="18"/>
        </w:rPr>
        <w:t>.AppSettings[</w:t>
      </w:r>
      <w:r w:rsidRPr="00B20816">
        <w:rPr>
          <w:rFonts w:ascii="Consolas" w:hAnsi="Consolas" w:cs="Consolas"/>
          <w:color w:val="A31515"/>
          <w:sz w:val="18"/>
        </w:rPr>
        <w:t>"url"</w:t>
      </w:r>
      <w:r w:rsidRPr="00B20816">
        <w:rPr>
          <w:rFonts w:ascii="Consolas" w:hAnsi="Consolas" w:cs="Consolas"/>
          <w:color w:val="000000"/>
          <w:sz w:val="18"/>
        </w:rPr>
        <w:t>];</w:t>
      </w:r>
    </w:p>
    <w:p w:rsidR="00B20816" w:rsidRP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008000"/>
          <w:sz w:val="18"/>
        </w:rPr>
        <w:t>//var writer = Console.Out;</w:t>
      </w:r>
    </w:p>
    <w:p w:rsid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0000FF"/>
          <w:sz w:val="18"/>
        </w:rPr>
        <w:t>var</w:t>
      </w:r>
      <w:r>
        <w:rPr>
          <w:rFonts w:ascii="Consolas" w:hAnsi="Consolas" w:cs="Consolas"/>
          <w:color w:val="000000"/>
          <w:sz w:val="18"/>
        </w:rPr>
        <w:t> writer =</w:t>
      </w:r>
    </w:p>
    <w:p w:rsidR="00B20816" w:rsidRPr="00B20816" w:rsidRDefault="00B20816" w:rsidP="00B20816">
      <w:pPr>
        <w:pStyle w:val="PrformatHTML"/>
        <w:shd w:val="clear" w:color="auto" w:fill="FFFFFF"/>
        <w:ind w:left="916"/>
        <w:rPr>
          <w:rFonts w:ascii="Consolas" w:hAnsi="Consolas" w:cs="Consolas"/>
          <w:color w:val="000000"/>
          <w:sz w:val="18"/>
        </w:rPr>
      </w:pPr>
      <w:r>
        <w:rPr>
          <w:rFonts w:ascii="Consolas" w:hAnsi="Consolas" w:cs="Consolas"/>
          <w:color w:val="0000FF"/>
          <w:sz w:val="18"/>
        </w:rPr>
        <w:tab/>
      </w:r>
      <w:r w:rsidRPr="00B20816">
        <w:rPr>
          <w:rFonts w:ascii="Consolas" w:hAnsi="Consolas" w:cs="Consolas"/>
          <w:color w:val="0000FF"/>
          <w:sz w:val="18"/>
        </w:rPr>
        <w:t>new</w:t>
      </w:r>
      <w:r w:rsidRPr="00B20816">
        <w:rPr>
          <w:rFonts w:ascii="Consolas" w:hAnsi="Consolas" w:cs="Consolas"/>
          <w:color w:val="000000"/>
          <w:sz w:val="18"/>
        </w:rPr>
        <w:t> </w:t>
      </w:r>
      <w:r w:rsidRPr="00B20816">
        <w:rPr>
          <w:rFonts w:ascii="Consolas" w:hAnsi="Consolas" w:cs="Consolas"/>
          <w:color w:val="2B91AF"/>
          <w:sz w:val="18"/>
        </w:rPr>
        <w:t>StreamWriter</w:t>
      </w:r>
      <w:r w:rsidRPr="00B20816">
        <w:rPr>
          <w:rFonts w:ascii="Consolas" w:hAnsi="Consolas" w:cs="Consolas"/>
          <w:color w:val="000000"/>
          <w:sz w:val="18"/>
        </w:rPr>
        <w:t>(</w:t>
      </w:r>
      <w:r w:rsidRPr="00B20816">
        <w:rPr>
          <w:rFonts w:ascii="Consolas" w:hAnsi="Consolas" w:cs="Consolas"/>
          <w:color w:val="2B91AF"/>
          <w:sz w:val="18"/>
        </w:rPr>
        <w:t>ConfigurationManager</w:t>
      </w:r>
      <w:r w:rsidRPr="00B20816">
        <w:rPr>
          <w:rFonts w:ascii="Consolas" w:hAnsi="Consolas" w:cs="Consolas"/>
          <w:color w:val="000000"/>
          <w:sz w:val="18"/>
        </w:rPr>
        <w:t>.AppSettings[</w:t>
      </w:r>
      <w:r w:rsidRPr="00B20816">
        <w:rPr>
          <w:rFonts w:ascii="Consolas" w:hAnsi="Consolas" w:cs="Consolas"/>
          <w:color w:val="A31515"/>
          <w:sz w:val="18"/>
        </w:rPr>
        <w:t>"PhidgetServerLog"</w:t>
      </w:r>
      <w:r w:rsidRPr="00B20816">
        <w:rPr>
          <w:rFonts w:ascii="Consolas" w:hAnsi="Consolas" w:cs="Consolas"/>
          <w:color w:val="000000"/>
          <w:sz w:val="18"/>
        </w:rPr>
        <w:t>]);</w:t>
      </w:r>
    </w:p>
    <w:p w:rsidR="00B20816" w:rsidRP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000000"/>
          <w:sz w:val="18"/>
        </w:rPr>
        <w:t>writer.AutoFlush = </w:t>
      </w:r>
      <w:r w:rsidRPr="00B20816">
        <w:rPr>
          <w:rFonts w:ascii="Consolas" w:hAnsi="Consolas" w:cs="Consolas"/>
          <w:color w:val="0000FF"/>
          <w:sz w:val="18"/>
        </w:rPr>
        <w:t>true</w:t>
      </w:r>
      <w:r w:rsidRPr="00B20816">
        <w:rPr>
          <w:rFonts w:ascii="Consolas" w:hAnsi="Consolas" w:cs="Consolas"/>
          <w:color w:val="000000"/>
          <w:sz w:val="18"/>
        </w:rPr>
        <w:t>;</w:t>
      </w:r>
    </w:p>
    <w:p w:rsidR="00B20816" w:rsidRP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000000"/>
          <w:sz w:val="18"/>
        </w:rPr>
        <w:t xml:space="preserve"> </w:t>
      </w:r>
    </w:p>
    <w:p w:rsidR="00B20816" w:rsidRDefault="00B20816" w:rsidP="00B20816">
      <w:pPr>
        <w:pStyle w:val="PrformatHTML"/>
        <w:shd w:val="clear" w:color="auto" w:fill="FFFFFF"/>
        <w:ind w:left="916"/>
        <w:rPr>
          <w:rFonts w:ascii="Consolas" w:hAnsi="Consolas" w:cs="Consolas"/>
          <w:color w:val="000000"/>
          <w:sz w:val="18"/>
        </w:rPr>
      </w:pPr>
      <w:r>
        <w:rPr>
          <w:rFonts w:ascii="Consolas" w:hAnsi="Consolas" w:cs="Consolas"/>
          <w:color w:val="000000"/>
          <w:sz w:val="18"/>
        </w:rPr>
        <w:t>phidgetServerSignalRClient =</w:t>
      </w:r>
    </w:p>
    <w:p w:rsidR="00B20816" w:rsidRDefault="00B20816" w:rsidP="00B20816">
      <w:pPr>
        <w:pStyle w:val="PrformatHTML"/>
        <w:shd w:val="clear" w:color="auto" w:fill="FFFFFF"/>
        <w:ind w:left="916"/>
        <w:rPr>
          <w:rFonts w:ascii="Consolas" w:hAnsi="Consolas" w:cs="Consolas"/>
          <w:color w:val="000000"/>
          <w:sz w:val="18"/>
        </w:rPr>
      </w:pPr>
      <w:r>
        <w:rPr>
          <w:rFonts w:ascii="Consolas" w:hAnsi="Consolas" w:cs="Consolas"/>
          <w:color w:val="0000FF"/>
          <w:sz w:val="18"/>
        </w:rPr>
        <w:tab/>
      </w:r>
      <w:r w:rsidRPr="00B20816">
        <w:rPr>
          <w:rFonts w:ascii="Consolas" w:hAnsi="Consolas" w:cs="Consolas"/>
          <w:color w:val="0000FF"/>
          <w:sz w:val="18"/>
        </w:rPr>
        <w:t>new</w:t>
      </w:r>
      <w:r w:rsidRPr="00B20816">
        <w:rPr>
          <w:rFonts w:ascii="Consolas" w:hAnsi="Consolas" w:cs="Consolas"/>
          <w:color w:val="000000"/>
          <w:sz w:val="18"/>
        </w:rPr>
        <w:t> Ja.SignalR.PhidgetServer.</w:t>
      </w:r>
      <w:r w:rsidRPr="00B20816">
        <w:rPr>
          <w:rFonts w:ascii="Consolas" w:hAnsi="Consolas" w:cs="Consolas"/>
          <w:color w:val="2B91AF"/>
          <w:sz w:val="18"/>
        </w:rPr>
        <w:t>PhidgetServer</w:t>
      </w:r>
      <w:r w:rsidRPr="00B20816">
        <w:rPr>
          <w:rFonts w:ascii="Consolas" w:hAnsi="Consolas" w:cs="Consolas"/>
          <w:color w:val="000000"/>
          <w:sz w:val="18"/>
        </w:rPr>
        <w:t>(</w:t>
      </w:r>
    </w:p>
    <w:p w:rsidR="00B20816" w:rsidRPr="00B20816" w:rsidRDefault="00B20816" w:rsidP="00B20816">
      <w:pPr>
        <w:pStyle w:val="PrformatHTML"/>
        <w:shd w:val="clear" w:color="auto" w:fill="FFFFFF"/>
        <w:ind w:left="916"/>
        <w:rPr>
          <w:rFonts w:ascii="Consolas" w:hAnsi="Consolas" w:cs="Consolas"/>
          <w:color w:val="000000"/>
          <w:sz w:val="18"/>
        </w:rPr>
      </w:pPr>
      <w:r>
        <w:rPr>
          <w:rFonts w:ascii="Consolas" w:hAnsi="Consolas" w:cs="Consolas"/>
          <w:color w:val="0000FF"/>
          <w:sz w:val="18"/>
        </w:rPr>
        <w:tab/>
      </w:r>
      <w:r>
        <w:rPr>
          <w:rFonts w:ascii="Consolas" w:hAnsi="Consolas" w:cs="Consolas"/>
          <w:color w:val="0000FF"/>
          <w:sz w:val="18"/>
        </w:rPr>
        <w:tab/>
      </w:r>
      <w:r w:rsidRPr="00B20816">
        <w:rPr>
          <w:rFonts w:ascii="Consolas" w:hAnsi="Consolas" w:cs="Consolas"/>
          <w:color w:val="000000"/>
          <w:sz w:val="18"/>
        </w:rPr>
        <w:t>writer, </w:t>
      </w:r>
      <w:r w:rsidRPr="00B20816">
        <w:rPr>
          <w:rFonts w:ascii="Consolas" w:hAnsi="Consolas" w:cs="Consolas"/>
          <w:color w:val="2B91AF"/>
          <w:sz w:val="18"/>
        </w:rPr>
        <w:t>ConfigurationManager</w:t>
      </w:r>
      <w:r w:rsidRPr="00B20816">
        <w:rPr>
          <w:rFonts w:ascii="Consolas" w:hAnsi="Consolas" w:cs="Consolas"/>
          <w:color w:val="000000"/>
          <w:sz w:val="18"/>
        </w:rPr>
        <w:t>.AppSettings[</w:t>
      </w:r>
      <w:r w:rsidRPr="00B20816">
        <w:rPr>
          <w:rFonts w:ascii="Consolas" w:hAnsi="Consolas" w:cs="Consolas"/>
          <w:color w:val="A31515"/>
          <w:sz w:val="18"/>
        </w:rPr>
        <w:t>"PhidgetModuleType"</w:t>
      </w:r>
      <w:r w:rsidRPr="00B20816">
        <w:rPr>
          <w:rFonts w:ascii="Consolas" w:hAnsi="Consolas" w:cs="Consolas"/>
          <w:color w:val="000000"/>
          <w:sz w:val="18"/>
        </w:rPr>
        <w:t>]);</w:t>
      </w:r>
    </w:p>
    <w:p w:rsidR="00B20816" w:rsidRP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000000"/>
          <w:sz w:val="18"/>
        </w:rPr>
        <w:t xml:space="preserve"> </w:t>
      </w:r>
    </w:p>
    <w:p w:rsidR="00B20816" w:rsidRP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000000"/>
          <w:sz w:val="18"/>
        </w:rPr>
        <w:t>phidgetServerSignalRClient.RunAsync(url).Wait();</w:t>
      </w:r>
    </w:p>
    <w:p w:rsidR="00B20816" w:rsidRP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000000"/>
          <w:sz w:val="18"/>
        </w:rPr>
        <w:t xml:space="preserve"> </w:t>
      </w:r>
    </w:p>
    <w:p w:rsidR="00B20816" w:rsidRPr="00B20816" w:rsidRDefault="00B20816" w:rsidP="00B20816">
      <w:pPr>
        <w:pStyle w:val="PrformatHTML"/>
        <w:shd w:val="clear" w:color="auto" w:fill="FFFFFF"/>
        <w:ind w:left="916"/>
        <w:rPr>
          <w:rFonts w:ascii="Consolas" w:hAnsi="Consolas" w:cs="Consolas"/>
          <w:color w:val="000000"/>
          <w:sz w:val="18"/>
        </w:rPr>
      </w:pPr>
      <w:r w:rsidRPr="00B20816">
        <w:rPr>
          <w:rFonts w:ascii="Consolas" w:hAnsi="Consolas" w:cs="Consolas"/>
          <w:color w:val="2B91AF"/>
          <w:sz w:val="18"/>
        </w:rPr>
        <w:t>Console</w:t>
      </w:r>
      <w:r w:rsidRPr="00B20816">
        <w:rPr>
          <w:rFonts w:ascii="Consolas" w:hAnsi="Consolas" w:cs="Consolas"/>
          <w:color w:val="000000"/>
          <w:sz w:val="18"/>
        </w:rPr>
        <w:t>.ReadKey();</w:t>
      </w:r>
    </w:p>
    <w:p w:rsidR="00B20816" w:rsidRDefault="00B20816" w:rsidP="00B20816">
      <w:pPr>
        <w:pStyle w:val="PrformatHTML"/>
        <w:shd w:val="clear" w:color="auto" w:fill="FFFFFF"/>
        <w:ind w:left="708"/>
        <w:rPr>
          <w:rFonts w:ascii="Consolas" w:hAnsi="Consolas" w:cs="Consolas"/>
          <w:color w:val="000000"/>
        </w:rPr>
      </w:pPr>
      <w:r w:rsidRPr="00B20816">
        <w:rPr>
          <w:rFonts w:ascii="Consolas" w:hAnsi="Consolas" w:cs="Consolas"/>
          <w:color w:val="000000"/>
          <w:sz w:val="18"/>
        </w:rPr>
        <w:t>}</w:t>
      </w:r>
    </w:p>
    <w:p w:rsidR="00B20816" w:rsidRDefault="00B20816" w:rsidP="00B20816">
      <w:pPr>
        <w:pStyle w:val="PrformatHTML"/>
        <w:shd w:val="clear" w:color="auto" w:fill="FFFFFF"/>
        <w:rPr>
          <w:rFonts w:ascii="Consolas" w:hAnsi="Consolas" w:cs="Consolas"/>
          <w:color w:val="000000"/>
        </w:rPr>
      </w:pPr>
      <w:r>
        <w:rPr>
          <w:rFonts w:ascii="Consolas" w:hAnsi="Consolas" w:cs="Consolas"/>
          <w:color w:val="000000"/>
        </w:rPr>
        <w:t>}</w:t>
      </w:r>
    </w:p>
    <w:p w:rsidR="00CB6DD9" w:rsidRDefault="00CB6DD9"/>
    <w:p w:rsidR="00313AB4" w:rsidRDefault="00313AB4">
      <w:r>
        <w:br w:type="page"/>
      </w:r>
    </w:p>
    <w:p w:rsidR="00FB242D" w:rsidRDefault="00FB242D" w:rsidP="00E926C0">
      <w:pPr>
        <w:pStyle w:val="Titre2"/>
      </w:pPr>
      <w:bookmarkStart w:id="18" w:name="_Toc433702430"/>
      <w:r w:rsidRPr="007778F2">
        <w:lastRenderedPageBreak/>
        <w:t>Ja.SignalR.PhidgetServer</w:t>
      </w:r>
      <w:bookmarkEnd w:id="18"/>
    </w:p>
    <w:p w:rsidR="00FB242D" w:rsidRDefault="005917E4">
      <w:bookmarkStart w:id="19" w:name="_GoBack"/>
      <w:r w:rsidRPr="005917E4">
        <w:rPr>
          <w:noProof/>
          <w:lang w:eastAsia="fr-FR"/>
        </w:rPr>
        <w:drawing>
          <wp:inline distT="0" distB="0" distL="0" distR="0">
            <wp:extent cx="5802075" cy="6342278"/>
            <wp:effectExtent l="0" t="0" r="825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08424" cy="6349218"/>
                    </a:xfrm>
                    <a:prstGeom prst="rect">
                      <a:avLst/>
                    </a:prstGeom>
                    <a:noFill/>
                    <a:ln>
                      <a:noFill/>
                    </a:ln>
                  </pic:spPr>
                </pic:pic>
              </a:graphicData>
            </a:graphic>
          </wp:inline>
        </w:drawing>
      </w:r>
      <w:bookmarkEnd w:id="19"/>
    </w:p>
    <w:p w:rsidR="006F5D8C" w:rsidRDefault="006F5D8C">
      <w:r>
        <w:br w:type="page"/>
      </w:r>
    </w:p>
    <w:p w:rsidR="004D0218" w:rsidRPr="004D0218" w:rsidRDefault="004D0218" w:rsidP="004D0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lastRenderedPageBreak/>
        <w:t>public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class</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PhidgetServer</w:t>
      </w:r>
    </w:p>
    <w:p w:rsidR="004D0218" w:rsidRPr="004D0218" w:rsidRDefault="004D0218" w:rsidP="004D0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fr-FR"/>
        </w:rPr>
      </w:pPr>
      <w:r w:rsidRPr="004D0218">
        <w:rPr>
          <w:rFonts w:ascii="Consolas" w:eastAsia="Times New Roman" w:hAnsi="Consolas" w:cs="Consolas"/>
          <w:color w:val="000000"/>
          <w:sz w:val="20"/>
          <w:szCs w:val="20"/>
          <w:lang w:eastAsia="fr-FR"/>
        </w:rPr>
        <w:t>{</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TextWriter</w:t>
      </w:r>
      <w:r w:rsidRPr="004D0218">
        <w:rPr>
          <w:rFonts w:ascii="Consolas" w:eastAsia="Times New Roman" w:hAnsi="Consolas" w:cs="Consolas"/>
          <w:color w:val="000000"/>
          <w:sz w:val="20"/>
          <w:szCs w:val="20"/>
          <w:lang w:eastAsia="fr-FR"/>
        </w:rPr>
        <w:t> _traceWriter;</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HubConnection</w:t>
      </w:r>
      <w:r w:rsidRPr="004D0218">
        <w:rPr>
          <w:rFonts w:ascii="Consolas" w:eastAsia="Times New Roman" w:hAnsi="Consolas" w:cs="Consolas"/>
          <w:color w:val="000000"/>
          <w:sz w:val="20"/>
          <w:szCs w:val="20"/>
          <w:lang w:eastAsia="fr-FR"/>
        </w:rPr>
        <w:t> _hubConnection;</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IHubProxy</w:t>
      </w:r>
      <w:r w:rsidRPr="004D0218">
        <w:rPr>
          <w:rFonts w:ascii="Consolas" w:eastAsia="Times New Roman" w:hAnsi="Consolas" w:cs="Consolas"/>
          <w:color w:val="000000"/>
          <w:sz w:val="20"/>
          <w:szCs w:val="20"/>
          <w:lang w:eastAsia="fr-FR"/>
        </w:rPr>
        <w:t> _phidgetServerHubProxy;</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static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PhidgetModuleProperties</w:t>
      </w:r>
      <w:r w:rsidRPr="004D0218">
        <w:rPr>
          <w:rFonts w:ascii="Consolas" w:eastAsia="Times New Roman" w:hAnsi="Consolas" w:cs="Consolas"/>
          <w:color w:val="000000"/>
          <w:sz w:val="20"/>
          <w:szCs w:val="20"/>
          <w:lang w:eastAsia="fr-FR"/>
        </w:rPr>
        <w:t> _phidgetData;</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static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SignalRClientDetails</w:t>
      </w:r>
      <w:r w:rsidRPr="004D0218">
        <w:rPr>
          <w:rFonts w:ascii="Consolas" w:eastAsia="Times New Roman" w:hAnsi="Consolas" w:cs="Consolas"/>
          <w:color w:val="000000"/>
          <w:sz w:val="20"/>
          <w:szCs w:val="20"/>
          <w:lang w:eastAsia="fr-FR"/>
        </w:rPr>
        <w:t> _phidgetServer;</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static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string</w:t>
      </w:r>
      <w:r w:rsidRPr="004D0218">
        <w:rPr>
          <w:rFonts w:ascii="Consolas" w:eastAsia="Times New Roman" w:hAnsi="Consolas" w:cs="Consolas"/>
          <w:color w:val="000000"/>
          <w:sz w:val="20"/>
          <w:szCs w:val="20"/>
          <w:lang w:eastAsia="fr-FR"/>
        </w:rPr>
        <w:t> _phidgetModuleType;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static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RFID</w:t>
      </w:r>
      <w:r w:rsidRPr="004D0218">
        <w:rPr>
          <w:rFonts w:ascii="Consolas" w:eastAsia="Times New Roman" w:hAnsi="Consolas" w:cs="Consolas"/>
          <w:color w:val="000000"/>
          <w:sz w:val="20"/>
          <w:szCs w:val="20"/>
          <w:lang w:eastAsia="fr-FR"/>
        </w:rPr>
        <w:t> rfid; </w:t>
      </w:r>
      <w:r w:rsidRPr="004D0218">
        <w:rPr>
          <w:rFonts w:ascii="Consolas" w:eastAsia="Times New Roman" w:hAnsi="Consolas" w:cs="Consolas"/>
          <w:color w:val="008000"/>
          <w:sz w:val="20"/>
          <w:szCs w:val="20"/>
          <w:lang w:eastAsia="fr-FR"/>
        </w:rPr>
        <w:t>//Declare an RFID object</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static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Servo</w:t>
      </w:r>
      <w:r w:rsidRPr="004D0218">
        <w:rPr>
          <w:rFonts w:ascii="Consolas" w:eastAsia="Times New Roman" w:hAnsi="Consolas" w:cs="Consolas"/>
          <w:color w:val="000000"/>
          <w:sz w:val="20"/>
          <w:szCs w:val="20"/>
          <w:lang w:eastAsia="fr-FR"/>
        </w:rPr>
        <w:t> servo; </w:t>
      </w:r>
      <w:r w:rsidRPr="004D0218">
        <w:rPr>
          <w:rFonts w:ascii="Consolas" w:eastAsia="Times New Roman" w:hAnsi="Consolas" w:cs="Consolas"/>
          <w:color w:val="008000"/>
          <w:sz w:val="20"/>
          <w:szCs w:val="20"/>
          <w:lang w:eastAsia="fr-FR"/>
        </w:rPr>
        <w:t>//Declare an Servo object</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static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InterfaceKit</w:t>
      </w:r>
      <w:r w:rsidRPr="004D0218">
        <w:rPr>
          <w:rFonts w:ascii="Consolas" w:eastAsia="Times New Roman" w:hAnsi="Consolas" w:cs="Consolas"/>
          <w:color w:val="000000"/>
          <w:sz w:val="20"/>
          <w:szCs w:val="20"/>
          <w:lang w:eastAsia="fr-FR"/>
        </w:rPr>
        <w:t> ifKit; </w:t>
      </w:r>
      <w:r w:rsidRPr="004D0218">
        <w:rPr>
          <w:rFonts w:ascii="Consolas" w:eastAsia="Times New Roman" w:hAnsi="Consolas" w:cs="Consolas"/>
          <w:color w:val="008000"/>
          <w:sz w:val="20"/>
          <w:szCs w:val="20"/>
          <w:lang w:eastAsia="fr-FR"/>
        </w:rPr>
        <w:t>//Declare an InterfaceKit object</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00"/>
          <w:sz w:val="20"/>
          <w:szCs w:val="20"/>
          <w:lang w:eastAsia="fr-FR"/>
        </w:rPr>
        <w:t xml:space="preserve"> </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public</w:t>
      </w:r>
      <w:r w:rsidRPr="004D0218">
        <w:rPr>
          <w:rFonts w:ascii="Consolas" w:eastAsia="Times New Roman" w:hAnsi="Consolas" w:cs="Consolas"/>
          <w:color w:val="000000"/>
          <w:sz w:val="20"/>
          <w:szCs w:val="20"/>
          <w:lang w:eastAsia="fr-FR"/>
        </w:rPr>
        <w:t> PhidgetServer(</w:t>
      </w:r>
      <w:r w:rsidRPr="004D0218">
        <w:rPr>
          <w:rFonts w:ascii="Consolas" w:eastAsia="Times New Roman" w:hAnsi="Consolas" w:cs="Consolas"/>
          <w:color w:val="2B91AF"/>
          <w:sz w:val="20"/>
          <w:szCs w:val="20"/>
          <w:lang w:eastAsia="fr-FR"/>
        </w:rPr>
        <w:t>TextWriter</w:t>
      </w:r>
      <w:r w:rsidRPr="004D0218">
        <w:rPr>
          <w:rFonts w:ascii="Consolas" w:eastAsia="Times New Roman" w:hAnsi="Consolas" w:cs="Consolas"/>
          <w:color w:val="000000"/>
          <w:sz w:val="20"/>
          <w:szCs w:val="20"/>
          <w:lang w:eastAsia="fr-FR"/>
        </w:rPr>
        <w:t> traceWriter, </w:t>
      </w:r>
      <w:r w:rsidRPr="004D0218">
        <w:rPr>
          <w:rFonts w:ascii="Consolas" w:eastAsia="Times New Roman" w:hAnsi="Consolas" w:cs="Consolas"/>
          <w:color w:val="0000FF"/>
          <w:sz w:val="20"/>
          <w:szCs w:val="20"/>
          <w:lang w:eastAsia="fr-FR"/>
        </w:rPr>
        <w:t>string</w:t>
      </w:r>
      <w:r w:rsidRPr="004D0218">
        <w:rPr>
          <w:rFonts w:ascii="Consolas" w:eastAsia="Times New Roman" w:hAnsi="Consolas" w:cs="Consolas"/>
          <w:color w:val="000000"/>
          <w:sz w:val="20"/>
          <w:szCs w:val="20"/>
          <w:lang w:eastAsia="fr-FR"/>
        </w:rPr>
        <w:t> phidgetModuleType)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public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async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Task</w:t>
      </w:r>
      <w:r w:rsidRPr="004D0218">
        <w:rPr>
          <w:rFonts w:ascii="Consolas" w:eastAsia="Times New Roman" w:hAnsi="Consolas" w:cs="Consolas"/>
          <w:color w:val="000000"/>
          <w:sz w:val="20"/>
          <w:szCs w:val="20"/>
          <w:lang w:eastAsia="fr-FR"/>
        </w:rPr>
        <w:t> RunAsync(</w:t>
      </w:r>
      <w:r w:rsidRPr="004D0218">
        <w:rPr>
          <w:rFonts w:ascii="Consolas" w:eastAsia="Times New Roman" w:hAnsi="Consolas" w:cs="Consolas"/>
          <w:color w:val="0000FF"/>
          <w:sz w:val="20"/>
          <w:szCs w:val="20"/>
          <w:lang w:eastAsia="fr-FR"/>
        </w:rPr>
        <w:t>string</w:t>
      </w:r>
      <w:r w:rsidRPr="004D0218">
        <w:rPr>
          <w:rFonts w:ascii="Consolas" w:eastAsia="Times New Roman" w:hAnsi="Consolas" w:cs="Consolas"/>
          <w:color w:val="000000"/>
          <w:sz w:val="20"/>
          <w:szCs w:val="20"/>
          <w:lang w:eastAsia="fr-FR"/>
        </w:rPr>
        <w:t> url)</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async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2B91AF"/>
          <w:sz w:val="20"/>
          <w:szCs w:val="20"/>
          <w:lang w:eastAsia="fr-FR"/>
        </w:rPr>
        <w:t>Task</w:t>
      </w:r>
      <w:r w:rsidRPr="004D0218">
        <w:rPr>
          <w:rFonts w:ascii="Consolas" w:eastAsia="Times New Roman" w:hAnsi="Consolas" w:cs="Consolas"/>
          <w:color w:val="000000"/>
          <w:sz w:val="20"/>
          <w:szCs w:val="20"/>
          <w:lang w:eastAsia="fr-FR"/>
        </w:rPr>
        <w:t> RunPhidgetServerAsync(</w:t>
      </w:r>
      <w:r w:rsidRPr="004D0218">
        <w:rPr>
          <w:rFonts w:ascii="Consolas" w:eastAsia="Times New Roman" w:hAnsi="Consolas" w:cs="Consolas"/>
          <w:color w:val="0000FF"/>
          <w:sz w:val="20"/>
          <w:szCs w:val="20"/>
          <w:lang w:eastAsia="fr-FR"/>
        </w:rPr>
        <w:t>string</w:t>
      </w:r>
      <w:r w:rsidRPr="004D0218">
        <w:rPr>
          <w:rFonts w:ascii="Consolas" w:eastAsia="Times New Roman" w:hAnsi="Consolas" w:cs="Consolas"/>
          <w:color w:val="000000"/>
          <w:sz w:val="20"/>
          <w:szCs w:val="20"/>
          <w:lang w:eastAsia="fr-FR"/>
        </w:rPr>
        <w:t> url)</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Init()</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Terminate()</w:t>
      </w:r>
    </w:p>
    <w:p w:rsid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RegisterPhidgetServerMethods()</w:t>
      </w:r>
      <w:r w:rsidR="00934BB3">
        <w:rPr>
          <w:rFonts w:ascii="Consolas" w:eastAsia="Times New Roman" w:hAnsi="Consolas" w:cs="Consolas"/>
          <w:color w:val="000000"/>
          <w:sz w:val="20"/>
          <w:szCs w:val="20"/>
          <w:lang w:eastAsia="fr-FR"/>
        </w:rPr>
        <w:t>{</w:t>
      </w:r>
    </w:p>
    <w:p w:rsidR="00F651C7" w:rsidRPr="004D0218" w:rsidRDefault="00F651C7" w:rsidP="00934BB3">
      <w:pPr>
        <w:pStyle w:val="PrformatHTML"/>
        <w:shd w:val="clear" w:color="auto" w:fill="FFFFFF"/>
        <w:ind w:left="916"/>
        <w:rPr>
          <w:rFonts w:ascii="Consolas" w:hAnsi="Consolas" w:cs="Consolas"/>
          <w:color w:val="000000"/>
        </w:rPr>
      </w:pPr>
      <w:r>
        <w:rPr>
          <w:rFonts w:ascii="Consolas" w:hAnsi="Consolas" w:cs="Consolas"/>
          <w:color w:val="000000"/>
        </w:rPr>
        <w:t>_phidgetServerHubProxy.On&lt;</w:t>
      </w:r>
      <w:r>
        <w:rPr>
          <w:rFonts w:ascii="Consolas" w:hAnsi="Consolas" w:cs="Consolas"/>
          <w:color w:val="0000FF"/>
        </w:rPr>
        <w:t>string</w:t>
      </w:r>
      <w:r>
        <w:rPr>
          <w:rFonts w:ascii="Consolas" w:hAnsi="Consolas" w:cs="Consolas"/>
          <w:color w:val="000000"/>
        </w:rPr>
        <w:t>&gt;(</w:t>
      </w:r>
      <w:r>
        <w:rPr>
          <w:rFonts w:ascii="Consolas" w:hAnsi="Consolas" w:cs="Consolas"/>
          <w:color w:val="A31515"/>
        </w:rPr>
        <w:t>"get"</w:t>
      </w:r>
      <w:r>
        <w:rPr>
          <w:rFonts w:ascii="Consolas" w:hAnsi="Consolas" w:cs="Consolas"/>
          <w:color w:val="000000"/>
        </w:rPr>
        <w:t>, </w:t>
      </w:r>
      <w:r>
        <w:rPr>
          <w:rFonts w:ascii="Consolas" w:hAnsi="Consolas" w:cs="Consolas"/>
          <w:color w:val="0000FF"/>
        </w:rPr>
        <w:t>async</w:t>
      </w:r>
      <w:r>
        <w:rPr>
          <w:rFonts w:ascii="Consolas" w:hAnsi="Consolas" w:cs="Consolas"/>
          <w:color w:val="000000"/>
        </w:rPr>
        <w:t> (</w:t>
      </w:r>
      <w:r>
        <w:rPr>
          <w:rFonts w:ascii="Consolas" w:hAnsi="Consolas" w:cs="Consolas"/>
          <w:color w:val="0000FF"/>
        </w:rPr>
        <w:t>string</w:t>
      </w:r>
      <w:r>
        <w:rPr>
          <w:rFonts w:ascii="Consolas" w:hAnsi="Consolas" w:cs="Consolas"/>
          <w:color w:val="000000"/>
        </w:rPr>
        <w:t> x) =&gt;</w:t>
      </w:r>
      <w:r w:rsidR="00934BB3">
        <w:rPr>
          <w:rFonts w:ascii="Consolas" w:hAnsi="Consolas" w:cs="Consolas"/>
          <w:color w:val="000000"/>
        </w:rPr>
        <w:t>{</w:t>
      </w:r>
      <w:r w:rsidRPr="004D0218">
        <w:rPr>
          <w:rFonts w:ascii="Consolas" w:hAnsi="Consolas" w:cs="Consolas"/>
          <w:color w:val="000000"/>
        </w:rPr>
        <w:t>});</w:t>
      </w:r>
    </w:p>
    <w:p w:rsidR="00934BB3" w:rsidRDefault="004D0218" w:rsidP="00934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nsolas" w:eastAsia="Times New Roman" w:hAnsi="Consolas" w:cs="Consolas"/>
          <w:color w:val="000000"/>
          <w:sz w:val="20"/>
          <w:szCs w:val="20"/>
          <w:lang w:eastAsia="fr-FR"/>
        </w:rPr>
      </w:pPr>
      <w:r w:rsidRPr="004D0218">
        <w:rPr>
          <w:rFonts w:ascii="Consolas" w:eastAsia="Times New Roman" w:hAnsi="Consolas" w:cs="Consolas"/>
          <w:color w:val="000000"/>
          <w:sz w:val="20"/>
          <w:szCs w:val="20"/>
          <w:lang w:eastAsia="fr-FR"/>
        </w:rPr>
        <w:t>_phidgetServerHubProxy.On&lt;</w:t>
      </w:r>
      <w:r w:rsidRPr="004D0218">
        <w:rPr>
          <w:rFonts w:ascii="Consolas" w:eastAsia="Times New Roman" w:hAnsi="Consolas" w:cs="Consolas"/>
          <w:color w:val="0000FF"/>
          <w:sz w:val="20"/>
          <w:szCs w:val="20"/>
          <w:lang w:eastAsia="fr-FR"/>
        </w:rPr>
        <w:t>dynamic</w:t>
      </w:r>
      <w:r w:rsidRPr="004D0218">
        <w:rPr>
          <w:rFonts w:ascii="Consolas" w:eastAsia="Times New Roman" w:hAnsi="Consolas" w:cs="Consolas"/>
          <w:color w:val="000000"/>
          <w:sz w:val="20"/>
          <w:szCs w:val="20"/>
          <w:lang w:eastAsia="fr-FR"/>
        </w:rPr>
        <w:t>&gt;(</w:t>
      </w:r>
      <w:r w:rsidRPr="004D0218">
        <w:rPr>
          <w:rFonts w:ascii="Consolas" w:eastAsia="Times New Roman" w:hAnsi="Consolas" w:cs="Consolas"/>
          <w:color w:val="A31515"/>
          <w:sz w:val="20"/>
          <w:szCs w:val="20"/>
          <w:lang w:eastAsia="fr-FR"/>
        </w:rPr>
        <w:t>"set"</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async</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dynamic</w:t>
      </w:r>
      <w:r w:rsidRPr="004D0218">
        <w:rPr>
          <w:rFonts w:ascii="Consolas" w:eastAsia="Times New Roman" w:hAnsi="Consolas" w:cs="Consolas"/>
          <w:color w:val="000000"/>
          <w:sz w:val="20"/>
          <w:szCs w:val="20"/>
          <w:lang w:eastAsia="fr-FR"/>
        </w:rPr>
        <w:t> </w:t>
      </w:r>
      <w:r w:rsidR="00934BB3">
        <w:rPr>
          <w:rFonts w:ascii="Consolas" w:eastAsia="Times New Roman" w:hAnsi="Consolas" w:cs="Consolas"/>
          <w:color w:val="000000"/>
          <w:sz w:val="20"/>
          <w:szCs w:val="20"/>
          <w:lang w:eastAsia="fr-FR"/>
        </w:rPr>
        <w:t>x) =&gt;{</w:t>
      </w:r>
      <w:r w:rsidRPr="004D0218">
        <w:rPr>
          <w:rFonts w:ascii="Consolas" w:eastAsia="Times New Roman" w:hAnsi="Consolas" w:cs="Consolas"/>
          <w:color w:val="000000"/>
          <w:sz w:val="20"/>
          <w:szCs w:val="20"/>
          <w:lang w:eastAsia="fr-FR"/>
        </w:rPr>
        <w:t>});</w:t>
      </w:r>
    </w:p>
    <w:p w:rsidR="004D0218" w:rsidRPr="004D0218" w:rsidRDefault="00934BB3"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Pr>
          <w:rFonts w:ascii="Consolas" w:eastAsia="Times New Roman" w:hAnsi="Consolas" w:cs="Consolas"/>
          <w:color w:val="000000"/>
          <w:sz w:val="20"/>
          <w:szCs w:val="20"/>
          <w:lang w:eastAsia="fr-FR"/>
        </w:rPr>
        <w:t>}</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InitPhidgetHardware()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ClosePhidgetHardware()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GetPhidgetServerData()</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SetPhidgetServerData(</w:t>
      </w:r>
      <w:r w:rsidRPr="004D0218">
        <w:rPr>
          <w:rFonts w:ascii="Consolas" w:eastAsia="Times New Roman" w:hAnsi="Consolas" w:cs="Consolas"/>
          <w:color w:val="0000FF"/>
          <w:sz w:val="20"/>
          <w:szCs w:val="20"/>
          <w:lang w:eastAsia="fr-FR"/>
        </w:rPr>
        <w:t>dynamic</w:t>
      </w:r>
      <w:r w:rsidRPr="004D0218">
        <w:rPr>
          <w:rFonts w:ascii="Consolas" w:eastAsia="Times New Roman" w:hAnsi="Consolas" w:cs="Consolas"/>
          <w:color w:val="000000"/>
          <w:sz w:val="20"/>
          <w:szCs w:val="20"/>
          <w:lang w:eastAsia="fr-FR"/>
        </w:rPr>
        <w:t> data)</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InitPhidgetServerInformations()</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string</w:t>
      </w:r>
      <w:r w:rsidRPr="004D0218">
        <w:rPr>
          <w:rFonts w:ascii="Consolas" w:eastAsia="Times New Roman" w:hAnsi="Consolas" w:cs="Consolas"/>
          <w:color w:val="000000"/>
          <w:sz w:val="20"/>
          <w:szCs w:val="20"/>
          <w:lang w:eastAsia="fr-FR"/>
        </w:rPr>
        <w:t> GetMyIpAddress()</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rfidInitPhidgetHardware()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rfid_Attach(</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AttachEventArgs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rfid_Detach(</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DetachEventArgs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rfid_Tag(</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TagEventArgs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rfid_TagLost(</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TagEventArgs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rfidClosePhidgetHardware()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servoInitPhidgetHardware()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servoClosePhidgetHardware()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servo_Attach(</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AttachEventArgs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servo_Error(</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Phidgets.Events.</w:t>
      </w:r>
      <w:r w:rsidRPr="004D0218">
        <w:rPr>
          <w:rFonts w:ascii="Consolas" w:eastAsia="Times New Roman" w:hAnsi="Consolas" w:cs="Consolas"/>
          <w:color w:val="2B91AF"/>
          <w:sz w:val="20"/>
          <w:szCs w:val="20"/>
          <w:lang w:eastAsia="fr-FR"/>
        </w:rPr>
        <w:t>ErrorEventArgs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ifKitInitPhidgetHardware()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ifKit_Attach(</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AttachEventArgs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ifKit_Detach(</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DetachEventArgs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ifKit_Error(</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Phidgets.Events.</w:t>
      </w:r>
      <w:r w:rsidRPr="004D0218">
        <w:rPr>
          <w:rFonts w:ascii="Consolas" w:eastAsia="Times New Roman" w:hAnsi="Consolas" w:cs="Consolas"/>
          <w:color w:val="2B91AF"/>
          <w:sz w:val="20"/>
          <w:szCs w:val="20"/>
          <w:lang w:eastAsia="fr-FR"/>
        </w:rPr>
        <w:t>ErrorEventArgs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ifKit_InputChange(</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InputChangeEventArgs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ifKit_OutputChange(</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OutputChangeEventArgs</w:t>
      </w:r>
      <w:r w:rsidRPr="004D0218">
        <w:rPr>
          <w:rFonts w:ascii="Consolas" w:eastAsia="Times New Roman" w:hAnsi="Consolas" w:cs="Consolas"/>
          <w:color w:val="000000"/>
          <w:sz w:val="20"/>
          <w:szCs w:val="20"/>
          <w:lang w:eastAsia="fr-FR"/>
        </w:rPr>
        <w:t> e)</w:t>
      </w:r>
    </w:p>
    <w:p w:rsidR="004D0218" w:rsidRPr="004D0218" w:rsidRDefault="004D0218" w:rsidP="00F651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ifKit_SensorChange(</w:t>
      </w:r>
      <w:r w:rsidRPr="004D0218">
        <w:rPr>
          <w:rFonts w:ascii="Consolas" w:eastAsia="Times New Roman" w:hAnsi="Consolas" w:cs="Consolas"/>
          <w:color w:val="0000FF"/>
          <w:sz w:val="20"/>
          <w:szCs w:val="20"/>
          <w:lang w:eastAsia="fr-FR"/>
        </w:rPr>
        <w:t>object</w:t>
      </w:r>
      <w:r w:rsidRPr="004D0218">
        <w:rPr>
          <w:rFonts w:ascii="Consolas" w:eastAsia="Times New Roman" w:hAnsi="Consolas" w:cs="Consolas"/>
          <w:color w:val="000000"/>
          <w:sz w:val="20"/>
          <w:szCs w:val="20"/>
          <w:lang w:eastAsia="fr-FR"/>
        </w:rPr>
        <w:t> sender, </w:t>
      </w:r>
      <w:r w:rsidRPr="004D0218">
        <w:rPr>
          <w:rFonts w:ascii="Consolas" w:eastAsia="Times New Roman" w:hAnsi="Consolas" w:cs="Consolas"/>
          <w:color w:val="2B91AF"/>
          <w:sz w:val="20"/>
          <w:szCs w:val="20"/>
          <w:lang w:eastAsia="fr-FR"/>
        </w:rPr>
        <w:t>SensorChangeEventArgs</w:t>
      </w:r>
      <w:r w:rsidRPr="004D0218">
        <w:rPr>
          <w:rFonts w:ascii="Consolas" w:eastAsia="Times New Roman" w:hAnsi="Consolas" w:cs="Consolas"/>
          <w:color w:val="000000"/>
          <w:sz w:val="20"/>
          <w:szCs w:val="20"/>
          <w:lang w:eastAsia="fr-FR"/>
        </w:rPr>
        <w:t> e)</w:t>
      </w:r>
    </w:p>
    <w:p w:rsidR="00934BB3" w:rsidRDefault="004D0218" w:rsidP="00934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nsolas" w:eastAsia="Times New Roman" w:hAnsi="Consolas" w:cs="Consolas"/>
          <w:color w:val="000000"/>
          <w:sz w:val="20"/>
          <w:szCs w:val="20"/>
          <w:lang w:eastAsia="fr-FR"/>
        </w:rPr>
      </w:pPr>
      <w:r w:rsidRPr="004D0218">
        <w:rPr>
          <w:rFonts w:ascii="Consolas" w:eastAsia="Times New Roman" w:hAnsi="Consolas" w:cs="Consolas"/>
          <w:color w:val="0000FF"/>
          <w:sz w:val="20"/>
          <w:szCs w:val="20"/>
          <w:lang w:eastAsia="fr-FR"/>
        </w:rPr>
        <w:t>private</w:t>
      </w:r>
      <w:r w:rsidRPr="004D0218">
        <w:rPr>
          <w:rFonts w:ascii="Consolas" w:eastAsia="Times New Roman" w:hAnsi="Consolas" w:cs="Consolas"/>
          <w:color w:val="000000"/>
          <w:sz w:val="20"/>
          <w:szCs w:val="20"/>
          <w:lang w:eastAsia="fr-FR"/>
        </w:rPr>
        <w:t> </w:t>
      </w:r>
      <w:r w:rsidRPr="004D0218">
        <w:rPr>
          <w:rFonts w:ascii="Consolas" w:eastAsia="Times New Roman" w:hAnsi="Consolas" w:cs="Consolas"/>
          <w:color w:val="0000FF"/>
          <w:sz w:val="20"/>
          <w:szCs w:val="20"/>
          <w:lang w:eastAsia="fr-FR"/>
        </w:rPr>
        <w:t>void</w:t>
      </w:r>
      <w:r w:rsidRPr="004D0218">
        <w:rPr>
          <w:rFonts w:ascii="Consolas" w:eastAsia="Times New Roman" w:hAnsi="Consolas" w:cs="Consolas"/>
          <w:color w:val="000000"/>
          <w:sz w:val="20"/>
          <w:szCs w:val="20"/>
          <w:lang w:eastAsia="fr-FR"/>
        </w:rPr>
        <w:t> ifKitClosePhidgetHardware()</w:t>
      </w:r>
    </w:p>
    <w:p w:rsidR="00934BB3" w:rsidRPr="004D0218" w:rsidRDefault="00934BB3" w:rsidP="00934B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lang w:eastAsia="fr-FR"/>
        </w:rPr>
      </w:pPr>
      <w:r>
        <w:rPr>
          <w:rFonts w:ascii="Consolas" w:eastAsia="Times New Roman" w:hAnsi="Consolas" w:cs="Consolas"/>
          <w:color w:val="000000"/>
          <w:sz w:val="20"/>
          <w:szCs w:val="20"/>
          <w:lang w:eastAsia="fr-FR"/>
        </w:rPr>
        <w:t>}</w:t>
      </w:r>
    </w:p>
    <w:p w:rsidR="00CB6DD9" w:rsidRDefault="00CB6DD9">
      <w:r>
        <w:br w:type="page"/>
      </w:r>
    </w:p>
    <w:p w:rsidR="00CB6DD9" w:rsidRDefault="00CB6DD9" w:rsidP="00CB6DD9">
      <w:pPr>
        <w:pStyle w:val="Titre1"/>
      </w:pPr>
      <w:bookmarkStart w:id="20" w:name="_Toc433702431"/>
      <w:r>
        <w:lastRenderedPageBreak/>
        <w:t>Glossaire:</w:t>
      </w:r>
      <w:bookmarkEnd w:id="20"/>
    </w:p>
    <w:p w:rsidR="00CB6DD9" w:rsidRDefault="00CB6DD9" w:rsidP="00CB6DD9">
      <w:r>
        <w:t>---------</w:t>
      </w:r>
    </w:p>
    <w:p w:rsidR="00CB6DD9" w:rsidRDefault="00CB6DD9" w:rsidP="00CB6DD9">
      <w:r>
        <w:t xml:space="preserve">- </w:t>
      </w:r>
      <w:r w:rsidRPr="00CB6DD9">
        <w:rPr>
          <w:b/>
        </w:rPr>
        <w:t>PhidgetClient</w:t>
      </w:r>
      <w:r>
        <w:t xml:space="preserve"> = (Desktop, Smartphone, Tablet)</w:t>
      </w:r>
    </w:p>
    <w:p w:rsidR="00CB6DD9" w:rsidRDefault="00CB6DD9" w:rsidP="00CB6DD9">
      <w:r>
        <w:t>ASP.NET MVC page from ASP.NET MVC application PhidgetMiddlewareServer + SignalR client with proxy hub + Javascript</w:t>
      </w:r>
    </w:p>
    <w:p w:rsidR="00CB6DD9" w:rsidRDefault="00CB6DD9" w:rsidP="00CB6DD9">
      <w:r>
        <w:t xml:space="preserve">- </w:t>
      </w:r>
      <w:r w:rsidRPr="00CB6DD9">
        <w:rPr>
          <w:b/>
        </w:rPr>
        <w:t>PhidgetServer</w:t>
      </w:r>
      <w:r>
        <w:t xml:space="preserve"> = (Windows 8, Windows 8.1, Windows 10)</w:t>
      </w:r>
    </w:p>
    <w:p w:rsidR="00CB6DD9" w:rsidRDefault="00CB6DD9" w:rsidP="00CB6DD9">
      <w:r>
        <w:t>Windows .NET application with PhidgetModule attached + SignalR client + C#</w:t>
      </w:r>
    </w:p>
    <w:p w:rsidR="00CB6DD9" w:rsidRDefault="00CB6DD9" w:rsidP="00CB6DD9">
      <w:r>
        <w:t xml:space="preserve">- </w:t>
      </w:r>
      <w:r w:rsidRPr="00CB6DD9">
        <w:rPr>
          <w:b/>
        </w:rPr>
        <w:t>PhidgetMiddlewareServer</w:t>
      </w:r>
      <w:r>
        <w:t xml:space="preserve"> = (Windows server 2012 R2, Windows 8, Windows 8.1, Windows 10)</w:t>
      </w:r>
    </w:p>
    <w:p w:rsidR="00CB6DD9" w:rsidRDefault="00CB6DD9" w:rsidP="00CB6DD9">
      <w:r>
        <w:t>ASP.NET MVC IIS 8 application + SignalR hub server + C#</w:t>
      </w:r>
    </w:p>
    <w:p w:rsidR="00CB6DD9" w:rsidRDefault="00CB6DD9" w:rsidP="00CB6DD9">
      <w:r>
        <w:t xml:space="preserve">- </w:t>
      </w:r>
      <w:r w:rsidRPr="00CB6DD9">
        <w:rPr>
          <w:b/>
        </w:rPr>
        <w:t>PhidgetModule</w:t>
      </w:r>
      <w:r>
        <w:t xml:space="preserve"> = Phidget product attached to a USB port PhidgetServer</w:t>
      </w:r>
    </w:p>
    <w:p w:rsidR="00CB6DD9" w:rsidRDefault="00CB6DD9" w:rsidP="00CB6DD9">
      <w:r>
        <w:t xml:space="preserve">ex: 2003_5 - Phidget Starter Kit #1, 1024_0 - PhidgetRFID Read-Write , 1066_1 - PhidgetAdvancedServo 1-Motor </w:t>
      </w:r>
    </w:p>
    <w:p w:rsidR="00CB6DD9" w:rsidRDefault="00CB6DD9" w:rsidP="00CB6DD9">
      <w:r>
        <w:t>- PhidgetSensor = Phidget product with digital/analog input/output</w:t>
      </w:r>
    </w:p>
    <w:p w:rsidR="00CB6DD9" w:rsidRDefault="00CB6DD9" w:rsidP="00CB6DD9">
      <w:r>
        <w:t>ex: 1106 - Force Sensor, 1109 - Rotation Sensor, 1129 - Touch Sensor, 1112 - Slider 60 Sensor, 1127 – Precision Light Sensor</w:t>
      </w:r>
    </w:p>
    <w:p w:rsidR="00CB6DD9" w:rsidRDefault="00CB6DD9" w:rsidP="00CB6DD9">
      <w:r>
        <w:t xml:space="preserve">- </w:t>
      </w:r>
      <w:r w:rsidRPr="00CB6DD9">
        <w:rPr>
          <w:b/>
        </w:rPr>
        <w:t>SignalRClient</w:t>
      </w:r>
      <w:r>
        <w:t xml:space="preserve"> = PhidgetClient or PhidgetServer</w:t>
      </w:r>
    </w:p>
    <w:p w:rsidR="00CB6DD9" w:rsidRDefault="00CB6DD9" w:rsidP="00CB6DD9">
      <w:r>
        <w:t xml:space="preserve">- </w:t>
      </w:r>
      <w:r w:rsidRPr="00CB6DD9">
        <w:rPr>
          <w:b/>
        </w:rPr>
        <w:t>PhidgetClienUser</w:t>
      </w:r>
      <w:r>
        <w:t xml:space="preserve"> = User who manipulate PhidgetClient UI.</w:t>
      </w:r>
    </w:p>
    <w:p w:rsidR="006F5D8C" w:rsidRDefault="006F5D8C"/>
    <w:sectPr w:rsidR="006F5D8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DE10DB2"/>
    <w:multiLevelType w:val="hybridMultilevel"/>
    <w:tmpl w:val="502064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F3C"/>
    <w:rsid w:val="0002356C"/>
    <w:rsid w:val="00087B69"/>
    <w:rsid w:val="000C1A48"/>
    <w:rsid w:val="001B3534"/>
    <w:rsid w:val="0027417E"/>
    <w:rsid w:val="00313AB4"/>
    <w:rsid w:val="003219C5"/>
    <w:rsid w:val="0033229F"/>
    <w:rsid w:val="003442E1"/>
    <w:rsid w:val="003521DE"/>
    <w:rsid w:val="004857A9"/>
    <w:rsid w:val="004D0218"/>
    <w:rsid w:val="005917E4"/>
    <w:rsid w:val="005B4E98"/>
    <w:rsid w:val="00631842"/>
    <w:rsid w:val="006708D2"/>
    <w:rsid w:val="006F5D8C"/>
    <w:rsid w:val="0075570E"/>
    <w:rsid w:val="007778F2"/>
    <w:rsid w:val="007B3C19"/>
    <w:rsid w:val="007C2B72"/>
    <w:rsid w:val="007E1D27"/>
    <w:rsid w:val="007E6ED2"/>
    <w:rsid w:val="008954D3"/>
    <w:rsid w:val="008B651F"/>
    <w:rsid w:val="00934BB3"/>
    <w:rsid w:val="009A4912"/>
    <w:rsid w:val="009F5D28"/>
    <w:rsid w:val="00A1549A"/>
    <w:rsid w:val="00A22F3C"/>
    <w:rsid w:val="00A76C44"/>
    <w:rsid w:val="00AF709E"/>
    <w:rsid w:val="00B20816"/>
    <w:rsid w:val="00B33B45"/>
    <w:rsid w:val="00B646A9"/>
    <w:rsid w:val="00C35893"/>
    <w:rsid w:val="00C45ACD"/>
    <w:rsid w:val="00CB6DD9"/>
    <w:rsid w:val="00CE2F6E"/>
    <w:rsid w:val="00D13E4C"/>
    <w:rsid w:val="00D52158"/>
    <w:rsid w:val="00D71683"/>
    <w:rsid w:val="00DC1AD1"/>
    <w:rsid w:val="00E33888"/>
    <w:rsid w:val="00E47B94"/>
    <w:rsid w:val="00E85FC9"/>
    <w:rsid w:val="00E91276"/>
    <w:rsid w:val="00E926C0"/>
    <w:rsid w:val="00F055F6"/>
    <w:rsid w:val="00F20315"/>
    <w:rsid w:val="00F26E59"/>
    <w:rsid w:val="00F40E5A"/>
    <w:rsid w:val="00F651C7"/>
    <w:rsid w:val="00FA79E3"/>
    <w:rsid w:val="00FB242D"/>
    <w:rsid w:val="00FD1C98"/>
    <w:rsid w:val="00FE073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chartTrackingRefBased/>
  <w15:docId w15:val="{A0F2C5B7-2B25-44CC-8547-4F5ED0700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26E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926C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926C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26E59"/>
    <w:rPr>
      <w:rFonts w:asciiTheme="majorHAnsi" w:eastAsiaTheme="majorEastAsia" w:hAnsiTheme="majorHAnsi" w:cstheme="majorBidi"/>
      <w:color w:val="2E74B5" w:themeColor="accent1" w:themeShade="BF"/>
      <w:sz w:val="32"/>
      <w:szCs w:val="32"/>
    </w:rPr>
  </w:style>
  <w:style w:type="paragraph" w:styleId="Sansinterligne">
    <w:name w:val="No Spacing"/>
    <w:link w:val="SansinterligneCar"/>
    <w:uiPriority w:val="1"/>
    <w:qFormat/>
    <w:rsid w:val="00313AB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13AB4"/>
    <w:rPr>
      <w:rFonts w:eastAsiaTheme="minorEastAsia"/>
      <w:lang w:eastAsia="fr-FR"/>
    </w:rPr>
  </w:style>
  <w:style w:type="paragraph" w:styleId="Titre">
    <w:name w:val="Title"/>
    <w:basedOn w:val="Normal"/>
    <w:next w:val="Normal"/>
    <w:link w:val="TitreCar"/>
    <w:uiPriority w:val="10"/>
    <w:qFormat/>
    <w:rsid w:val="00313AB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313AB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313AB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313AB4"/>
    <w:rPr>
      <w:rFonts w:eastAsiaTheme="minorEastAsia" w:cs="Times New Roman"/>
      <w:color w:val="5A5A5A" w:themeColor="text1" w:themeTint="A5"/>
      <w:spacing w:val="15"/>
      <w:lang w:eastAsia="fr-FR"/>
    </w:rPr>
  </w:style>
  <w:style w:type="character" w:customStyle="1" w:styleId="Titre2Car">
    <w:name w:val="Titre 2 Car"/>
    <w:basedOn w:val="Policepardfaut"/>
    <w:link w:val="Titre2"/>
    <w:uiPriority w:val="9"/>
    <w:rsid w:val="00E926C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926C0"/>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E926C0"/>
    <w:pPr>
      <w:outlineLvl w:val="9"/>
    </w:pPr>
    <w:rPr>
      <w:lang w:eastAsia="fr-FR"/>
    </w:rPr>
  </w:style>
  <w:style w:type="paragraph" w:styleId="TM1">
    <w:name w:val="toc 1"/>
    <w:basedOn w:val="Normal"/>
    <w:next w:val="Normal"/>
    <w:autoRedefine/>
    <w:uiPriority w:val="39"/>
    <w:unhideWhenUsed/>
    <w:rsid w:val="00E926C0"/>
    <w:pPr>
      <w:spacing w:after="100"/>
    </w:pPr>
  </w:style>
  <w:style w:type="paragraph" w:styleId="TM2">
    <w:name w:val="toc 2"/>
    <w:basedOn w:val="Normal"/>
    <w:next w:val="Normal"/>
    <w:autoRedefine/>
    <w:uiPriority w:val="39"/>
    <w:unhideWhenUsed/>
    <w:rsid w:val="00E926C0"/>
    <w:pPr>
      <w:spacing w:after="100"/>
      <w:ind w:left="220"/>
    </w:pPr>
  </w:style>
  <w:style w:type="character" w:styleId="Lienhypertexte">
    <w:name w:val="Hyperlink"/>
    <w:basedOn w:val="Policepardfaut"/>
    <w:uiPriority w:val="99"/>
    <w:unhideWhenUsed/>
    <w:rsid w:val="00E926C0"/>
    <w:rPr>
      <w:color w:val="0563C1" w:themeColor="hyperlink"/>
      <w:u w:val="single"/>
    </w:rPr>
  </w:style>
  <w:style w:type="table" w:styleId="Grilledutableau">
    <w:name w:val="Table Grid"/>
    <w:basedOn w:val="TableauNormal"/>
    <w:uiPriority w:val="39"/>
    <w:rsid w:val="00D521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E85FC9"/>
    <w:pPr>
      <w:ind w:left="720"/>
      <w:contextualSpacing/>
    </w:pPr>
  </w:style>
  <w:style w:type="paragraph" w:styleId="TM3">
    <w:name w:val="toc 3"/>
    <w:basedOn w:val="Normal"/>
    <w:next w:val="Normal"/>
    <w:autoRedefine/>
    <w:uiPriority w:val="39"/>
    <w:unhideWhenUsed/>
    <w:rsid w:val="00CB6DD9"/>
    <w:pPr>
      <w:spacing w:after="100"/>
      <w:ind w:left="440"/>
    </w:pPr>
  </w:style>
  <w:style w:type="paragraph" w:customStyle="1" w:styleId="Italic">
    <w:name w:val="Italic"/>
    <w:basedOn w:val="Normal"/>
    <w:link w:val="ItalicCar"/>
    <w:qFormat/>
    <w:rsid w:val="00CB6DD9"/>
    <w:rPr>
      <w:i/>
      <w:lang w:eastAsia="fr-FR"/>
    </w:rPr>
  </w:style>
  <w:style w:type="character" w:customStyle="1" w:styleId="ItalicCar">
    <w:name w:val="Italic Car"/>
    <w:basedOn w:val="Policepardfaut"/>
    <w:link w:val="Italic"/>
    <w:rsid w:val="00CB6DD9"/>
    <w:rPr>
      <w:i/>
      <w:lang w:eastAsia="fr-FR"/>
    </w:rPr>
  </w:style>
  <w:style w:type="paragraph" w:styleId="PrformatHTML">
    <w:name w:val="HTML Preformatted"/>
    <w:basedOn w:val="Normal"/>
    <w:link w:val="PrformatHTMLCar"/>
    <w:uiPriority w:val="99"/>
    <w:unhideWhenUsed/>
    <w:rsid w:val="007B3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7B3C19"/>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68697">
      <w:bodyDiv w:val="1"/>
      <w:marLeft w:val="0"/>
      <w:marRight w:val="0"/>
      <w:marTop w:val="0"/>
      <w:marBottom w:val="0"/>
      <w:divBdr>
        <w:top w:val="none" w:sz="0" w:space="0" w:color="auto"/>
        <w:left w:val="none" w:sz="0" w:space="0" w:color="auto"/>
        <w:bottom w:val="none" w:sz="0" w:space="0" w:color="auto"/>
        <w:right w:val="none" w:sz="0" w:space="0" w:color="auto"/>
      </w:divBdr>
    </w:div>
    <w:div w:id="247663191">
      <w:bodyDiv w:val="1"/>
      <w:marLeft w:val="0"/>
      <w:marRight w:val="0"/>
      <w:marTop w:val="0"/>
      <w:marBottom w:val="0"/>
      <w:divBdr>
        <w:top w:val="none" w:sz="0" w:space="0" w:color="auto"/>
        <w:left w:val="none" w:sz="0" w:space="0" w:color="auto"/>
        <w:bottom w:val="none" w:sz="0" w:space="0" w:color="auto"/>
        <w:right w:val="none" w:sz="0" w:space="0" w:color="auto"/>
      </w:divBdr>
    </w:div>
    <w:div w:id="475995603">
      <w:bodyDiv w:val="1"/>
      <w:marLeft w:val="0"/>
      <w:marRight w:val="0"/>
      <w:marTop w:val="0"/>
      <w:marBottom w:val="0"/>
      <w:divBdr>
        <w:top w:val="none" w:sz="0" w:space="0" w:color="auto"/>
        <w:left w:val="none" w:sz="0" w:space="0" w:color="auto"/>
        <w:bottom w:val="none" w:sz="0" w:space="0" w:color="auto"/>
        <w:right w:val="none" w:sz="0" w:space="0" w:color="auto"/>
      </w:divBdr>
    </w:div>
    <w:div w:id="821848929">
      <w:bodyDiv w:val="1"/>
      <w:marLeft w:val="0"/>
      <w:marRight w:val="0"/>
      <w:marTop w:val="0"/>
      <w:marBottom w:val="0"/>
      <w:divBdr>
        <w:top w:val="none" w:sz="0" w:space="0" w:color="auto"/>
        <w:left w:val="none" w:sz="0" w:space="0" w:color="auto"/>
        <w:bottom w:val="none" w:sz="0" w:space="0" w:color="auto"/>
        <w:right w:val="none" w:sz="0" w:space="0" w:color="auto"/>
      </w:divBdr>
    </w:div>
    <w:div w:id="1027876425">
      <w:bodyDiv w:val="1"/>
      <w:marLeft w:val="0"/>
      <w:marRight w:val="0"/>
      <w:marTop w:val="0"/>
      <w:marBottom w:val="0"/>
      <w:divBdr>
        <w:top w:val="none" w:sz="0" w:space="0" w:color="auto"/>
        <w:left w:val="none" w:sz="0" w:space="0" w:color="auto"/>
        <w:bottom w:val="none" w:sz="0" w:space="0" w:color="auto"/>
        <w:right w:val="none" w:sz="0" w:space="0" w:color="auto"/>
      </w:divBdr>
    </w:div>
    <w:div w:id="1069890456">
      <w:bodyDiv w:val="1"/>
      <w:marLeft w:val="0"/>
      <w:marRight w:val="0"/>
      <w:marTop w:val="0"/>
      <w:marBottom w:val="0"/>
      <w:divBdr>
        <w:top w:val="none" w:sz="0" w:space="0" w:color="auto"/>
        <w:left w:val="none" w:sz="0" w:space="0" w:color="auto"/>
        <w:bottom w:val="none" w:sz="0" w:space="0" w:color="auto"/>
        <w:right w:val="none" w:sz="0" w:space="0" w:color="auto"/>
      </w:divBdr>
    </w:div>
    <w:div w:id="1286040212">
      <w:bodyDiv w:val="1"/>
      <w:marLeft w:val="0"/>
      <w:marRight w:val="0"/>
      <w:marTop w:val="0"/>
      <w:marBottom w:val="0"/>
      <w:divBdr>
        <w:top w:val="none" w:sz="0" w:space="0" w:color="auto"/>
        <w:left w:val="none" w:sz="0" w:space="0" w:color="auto"/>
        <w:bottom w:val="none" w:sz="0" w:space="0" w:color="auto"/>
        <w:right w:val="none" w:sz="0" w:space="0" w:color="auto"/>
      </w:divBdr>
    </w:div>
    <w:div w:id="1313826262">
      <w:bodyDiv w:val="1"/>
      <w:marLeft w:val="0"/>
      <w:marRight w:val="0"/>
      <w:marTop w:val="0"/>
      <w:marBottom w:val="0"/>
      <w:divBdr>
        <w:top w:val="none" w:sz="0" w:space="0" w:color="auto"/>
        <w:left w:val="none" w:sz="0" w:space="0" w:color="auto"/>
        <w:bottom w:val="none" w:sz="0" w:space="0" w:color="auto"/>
        <w:right w:val="none" w:sz="0" w:space="0" w:color="auto"/>
      </w:divBdr>
    </w:div>
    <w:div w:id="1482507060">
      <w:bodyDiv w:val="1"/>
      <w:marLeft w:val="0"/>
      <w:marRight w:val="0"/>
      <w:marTop w:val="0"/>
      <w:marBottom w:val="0"/>
      <w:divBdr>
        <w:top w:val="none" w:sz="0" w:space="0" w:color="auto"/>
        <w:left w:val="none" w:sz="0" w:space="0" w:color="auto"/>
        <w:bottom w:val="none" w:sz="0" w:space="0" w:color="auto"/>
        <w:right w:val="none" w:sz="0" w:space="0" w:color="auto"/>
      </w:divBdr>
    </w:div>
    <w:div w:id="1578326964">
      <w:bodyDiv w:val="1"/>
      <w:marLeft w:val="0"/>
      <w:marRight w:val="0"/>
      <w:marTop w:val="0"/>
      <w:marBottom w:val="0"/>
      <w:divBdr>
        <w:top w:val="none" w:sz="0" w:space="0" w:color="auto"/>
        <w:left w:val="none" w:sz="0" w:space="0" w:color="auto"/>
        <w:bottom w:val="none" w:sz="0" w:space="0" w:color="auto"/>
        <w:right w:val="none" w:sz="0" w:space="0" w:color="auto"/>
      </w:divBdr>
    </w:div>
    <w:div w:id="1641307099">
      <w:bodyDiv w:val="1"/>
      <w:marLeft w:val="0"/>
      <w:marRight w:val="0"/>
      <w:marTop w:val="0"/>
      <w:marBottom w:val="0"/>
      <w:divBdr>
        <w:top w:val="none" w:sz="0" w:space="0" w:color="auto"/>
        <w:left w:val="none" w:sz="0" w:space="0" w:color="auto"/>
        <w:bottom w:val="none" w:sz="0" w:space="0" w:color="auto"/>
        <w:right w:val="none" w:sz="0" w:space="0" w:color="auto"/>
      </w:divBdr>
    </w:div>
    <w:div w:id="1800147675">
      <w:bodyDiv w:val="1"/>
      <w:marLeft w:val="0"/>
      <w:marRight w:val="0"/>
      <w:marTop w:val="0"/>
      <w:marBottom w:val="0"/>
      <w:divBdr>
        <w:top w:val="none" w:sz="0" w:space="0" w:color="auto"/>
        <w:left w:val="none" w:sz="0" w:space="0" w:color="auto"/>
        <w:bottom w:val="none" w:sz="0" w:space="0" w:color="auto"/>
        <w:right w:val="none" w:sz="0" w:space="0" w:color="auto"/>
      </w:divBdr>
    </w:div>
    <w:div w:id="1914849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Dessin_Microsoft_Visio1.vsdx"/><Relationship Id="rId13" Type="http://schemas.openxmlformats.org/officeDocument/2006/relationships/image" Target="media/image5.emf"/><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package" Target="embeddings/Dessin_Microsoft_Visio4.vsdx"/><Relationship Id="rId7" Type="http://schemas.openxmlformats.org/officeDocument/2006/relationships/image" Target="media/image1.emf"/><Relationship Id="rId12" Type="http://schemas.openxmlformats.org/officeDocument/2006/relationships/package" Target="embeddings/Dessin_Microsoft_Visio2.vsdx"/><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www.phidgets.com/" TargetMode="External"/><Relationship Id="rId11" Type="http://schemas.openxmlformats.org/officeDocument/2006/relationships/image" Target="media/image4.e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Dessin_Microsoft_Visio3.vsdx"/><Relationship Id="rId22" Type="http://schemas.openxmlformats.org/officeDocument/2006/relationships/image" Target="media/image12.emf"/><Relationship Id="rId27" Type="http://schemas.openxmlformats.org/officeDocument/2006/relationships/image" Target="media/image1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776378-DACB-4EC4-959C-ECD4824F6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Pages>
  <Words>2847</Words>
  <Characters>15662</Characters>
  <Application>Microsoft Office Word</Application>
  <DocSecurity>0</DocSecurity>
  <Lines>130</Lines>
  <Paragraphs>36</Paragraphs>
  <ScaleCrop>false</ScaleCrop>
  <HeadingPairs>
    <vt:vector size="2" baseType="variant">
      <vt:variant>
        <vt:lpstr>Titre</vt:lpstr>
      </vt:variant>
      <vt:variant>
        <vt:i4>1</vt:i4>
      </vt:variant>
    </vt:vector>
  </HeadingPairs>
  <TitlesOfParts>
    <vt:vector size="1" baseType="lpstr">
      <vt:lpstr/>
    </vt:vector>
  </TitlesOfParts>
  <Company>Lycée Charles de Foucauld 54 NANCY-FRANCE</Company>
  <LinksUpToDate>false</LinksUpToDate>
  <CharactersWithSpaces>18473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ALVAREZ</dc:creator>
  <cp:keywords/>
  <dc:description/>
  <cp:lastModifiedBy>José ALVAREZ</cp:lastModifiedBy>
  <cp:revision>25</cp:revision>
  <dcterms:created xsi:type="dcterms:W3CDTF">2015-07-01T09:48:00Z</dcterms:created>
  <dcterms:modified xsi:type="dcterms:W3CDTF">2015-10-29T09:38:00Z</dcterms:modified>
</cp:coreProperties>
</file>