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Arial" w:cs="Arial" w:eastAsia="Arial" w:hAnsi="Arial"/>
          <w:color w:val="4B5563"/>
          <w:sz w:val="22"/>
          <w:szCs w:val="22"/>
          <w:rtl/>
        </w:rPr>
        <w:t xml:space="preserve">تقرير تدقيق وإصلاح</w:t>
      </w:r>
    </w:p>
    <w:p>
      <w:pPr>
        <w:bidi/>
        <w:spacing w:after="200"/>
        <w:jc w:val="right"/>
      </w:pPr>
      <w:r>
        <w:rPr>
          <w:rFonts w:ascii="Arial" w:cs="Arial" w:eastAsia="Arial" w:hAnsi="Arial"/>
          <w:b/>
          <w:bCs/>
          <w:color w:val="111827"/>
          <w:sz w:val="40"/>
          <w:szCs w:val="40"/>
          <w:rtl/>
        </w:rPr>
        <w:t xml:space="preserve">بيئة AlphaCMS التشغيلية — Meilisearch / Worker / Worker-media</w:t>
      </w:r>
    </w:p>
    <w:p>
      <w:pPr>
        <w:bidi/>
        <w:spacing w:after="400"/>
        <w:jc w:val="right"/>
      </w:pPr>
      <w:r>
        <w:rPr>
          <w:rFonts w:ascii="Arial" w:cs="Arial" w:eastAsia="Arial" w:hAnsi="Arial"/>
          <w:color w:val="4B5563"/>
          <w:sz w:val="20"/>
          <w:szCs w:val="20"/>
          <w:rtl/>
        </w:rPr>
        <w:t xml:space="preserve">AlphaCMS · Docker Compose · Laravel 13 (PHP 8.4) · Next.js · Meilisearch</w:t>
      </w:r>
    </w:p>
    <w:p>
      <w:pPr>
        <w:bidi/>
        <w:spacing w:after="160"/>
        <w:jc w:val="right"/>
      </w:pPr>
      <w:r>
        <w:rPr>
          <w:rFonts w:ascii="Arial" w:cs="Arial" w:eastAsia="Arial" w:hAnsi="Arial"/>
          <w:b/>
          <w:bCs/>
          <w:color w:val="FFFFFF"/>
          <w:sz w:val="18"/>
          <w:szCs w:val="18"/>
          <w:shd w:fill="B45309" w:val="clear"/>
        </w:rPr>
        <w:t xml:space="preserve">  ⚠ تنويه بيئة العمل — اقرأ قبل أي شيء آخر  </w:t>
      </w:r>
    </w:p>
    <w:p>
      <w:pPr>
        <w:bidi/>
        <w:spacing w:after="160" w:line="300"/>
        <w:jc w:val="right"/>
      </w:pPr>
      <w:r>
        <w:rPr>
          <w:rFonts w:ascii="Arial" w:cs="Arial" w:eastAsia="Arial" w:hAnsi="Arial"/>
          <w:sz w:val="21"/>
          <w:szCs w:val="21"/>
          <w:rtl/>
        </w:rPr>
        <w:t xml:space="preserve">بيئة التنفيذ التي أعمل ضمنها هنا حاوية Linux معزولة بلا Docker daemon — لا أستطيع تشغيل docker compose up فعلياً ولا قراءة docker compose logs الحيّة لحاوياتك. كل سبب جذري هنا مبنيّ على تدقيق حرفي فعلي لملفات الإعداد (docker-compose.yml، .env، .env.example، config/*.php، Dockerfiles، supervisord.conf، entrypoint.sh) — دليل تهيئة (configuration evidence)، وهو نوع أدلة مسموح به صراحة في طلبك. الإصلاحات نُفِّذت فعلياً على ملفاتك. التحقق الحيّ (ps/logs/exec) يتطلب تنفيذك للأوامر في القسم 6 على جهازك وإرسال النتيجة.</w:t>
      </w:r>
    </w:p>
    <w:p>
      <w:pPr>
        <w:pageBreakBefore/>
      </w:pPr>
      <w:r>
        <w:br/>
      </w:r>
    </w:p>
    <w:p>
      <w:pPr>
        <w:pStyle w:val="Heading1"/>
        <w:pBdr>
          <w:bottom w:val="single" w:color="111827" w:sz="6" w:space="4"/>
        </w:pBdr>
        <w:bidi/>
        <w:spacing w:after="200" w:before="400"/>
        <w:jc w:val="right"/>
      </w:pPr>
      <w:r>
        <w:rPr>
          <w:rFonts w:ascii="Arial" w:cs="Arial" w:eastAsia="Arial" w:hAnsi="Arial"/>
          <w:b/>
          <w:bCs/>
          <w:color w:val="111827"/>
          <w:sz w:val="32"/>
          <w:szCs w:val="32"/>
          <w:rtl/>
        </w:rPr>
        <w:t xml:space="preserve">1. السبب الجذري (Root Cause)</w:t>
      </w:r>
    </w:p>
    <w:p>
      <w:pPr>
        <w:bidi/>
        <w:spacing w:after="160" w:line="300"/>
        <w:jc w:val="right"/>
      </w:pPr>
      <w:r>
        <w:rPr>
          <w:rFonts w:ascii="Arial" w:cs="Arial" w:eastAsia="Arial" w:hAnsi="Arial"/>
          <w:sz w:val="21"/>
          <w:szCs w:val="21"/>
          <w:rtl/>
        </w:rPr>
        <w:t xml:space="preserve">ثلاث أعراض ظاهرها منفصل (مفتاح Meilisearch فارغ، تحذيرات متغيرات الواجهة، انهيار العمّال) تعود لخلل بنيوي واحد مشترك + خطأ تسمية + قيم صحيحة خارج Docker لكن خاطئة داخله.</w:t>
      </w:r>
    </w:p>
    <w:p>
      <w:pPr>
        <w:pStyle w:val="Heading3"/>
        <w:bidi/>
        <w:spacing w:after="120" w:before="240"/>
        <w:jc w:val="right"/>
      </w:pPr>
      <w:r>
        <w:rPr>
          <w:rFonts w:ascii="Arial" w:cs="Arial" w:eastAsia="Arial" w:hAnsi="Arial"/>
          <w:b/>
          <w:bCs/>
          <w:color w:val="B91C1C"/>
          <w:sz w:val="23"/>
          <w:szCs w:val="23"/>
          <w:rtl/>
        </w:rPr>
        <w:t xml:space="preserve">1.1 السبب المشترك: لا env_file لأربع خدمات إطلاقاً</w:t>
      </w:r>
    </w:p>
    <w:p>
      <w:pPr>
        <w:bidi/>
        <w:spacing w:after="160" w:line="300"/>
        <w:jc w:val="right"/>
      </w:pPr>
      <w:r>
        <w:rPr>
          <w:rFonts w:ascii="Arial" w:cs="Arial" w:eastAsia="Arial" w:hAnsi="Arial"/>
          <w:sz w:val="21"/>
          <w:szCs w:val="21"/>
          <w:rtl/>
        </w:rPr>
        <w:t xml:space="preserve">فحص docker-compose.yml سطراً سطراً: backend وworker وworker-media وscheduler (جميعها من x-backend-common) لم تملك لا env_file: ولا environment: لنقل أي شيء من Laravel. و.dockerignore يستثني .env و.env.* عمداً (صحيح أمنياً)، ولا mount لـ.env في الملف الأصلي. النتيجة: هذه الحاويات الأربع تُقلع بصفر متغيرات Laravel — كل env('X', default) في config/*.php يستخدم القيمة الافتراضية الثانية دائماً بدل ما في .env.</w:t>
      </w:r>
    </w:p>
    <w:p>
      <w:pPr>
        <w:bidi/>
        <w:spacing w:after="160" w:line="300"/>
        <w:jc w:val="right"/>
      </w:pPr>
      <w:r>
        <w:rPr>
          <w:rFonts w:ascii="Arial" w:cs="Arial" w:eastAsia="Arial" w:hAnsi="Arial"/>
          <w:sz w:val="21"/>
          <w:szCs w:val="21"/>
          <w:rtl/>
        </w:rPr>
        <w:t xml:space="preserve">backend وscheduler بدتا "تعملان" لأن php-fpm+nginx وschedule:work لا يحتاجان اتصالاً فورياً بقاعدة بيانات/Redis للإقلاع — يفشلان لاحقاً فقط عند طلب فعلي. أما queue:work (worker/worker-media) فيتصل بمشغّل الطابور فوراً عند الإقلاع؛ فشل الاتصال → إغلاق العملية (وهي PID 1 للحاوية، إذ command: يستبدل CMD الافتراضي متجاوزاً supervisord) → restart: unless-stopped يُعيد التشغيل → حلقة لا نهائية.</w:t>
      </w:r>
    </w:p>
    <w:p>
      <w:pPr>
        <w:pStyle w:val="Heading3"/>
        <w:bidi/>
        <w:spacing w:after="120" w:before="240"/>
        <w:jc w:val="right"/>
      </w:pPr>
      <w:r>
        <w:rPr>
          <w:rFonts w:ascii="Arial" w:cs="Arial" w:eastAsia="Arial" w:hAnsi="Arial"/>
          <w:b/>
          <w:bCs/>
          <w:color w:val="B91C1C"/>
          <w:sz w:val="23"/>
          <w:szCs w:val="23"/>
          <w:rtl/>
        </w:rPr>
        <w:t xml:space="preserve">1.2 خطأ تسمية: MEILISEARCH_KEY فارغ</w:t>
      </w:r>
    </w:p>
    <w:p>
      <w:pPr>
        <w:bidi/>
        <w:spacing w:after="160" w:line="300"/>
        <w:jc w:val="right"/>
      </w:pPr>
      <w:r>
        <w:rPr>
          <w:rFonts w:ascii="Arial" w:cs="Arial" w:eastAsia="Arial" w:hAnsi="Arial"/>
          <w:sz w:val="21"/>
          <w:szCs w:val="21"/>
          <w:rtl/>
        </w:rPr>
        <w:t xml:space="preserve">.env كان يعرّف MEILISEARCH_MASTER_KEY=AlphaCMS_Development_Master_Key_2026 — اسم لا يقرأه أي جزء من المشروع. الاسم الفعلي المقروء في ثلاثة مواضع: (أ) config/scout.php → env('MEILISEARCH_KEY') (ب) docker-compose.yml → MEILI_MASTER_KEY: ${MEILISEARCH_KEY} (استبدال Compose من .env الجذر، منفصل عن env_file) (ج) حاوية meilisearch تستقبل الناتج كـ MEILI_MASTER_KEY. وبما أن MEILISEARCH_KEY كان فارغاً فعلياً، حلّت محله سلسلة فارغة → "The provided key is only 0 bytes" بالضبط كما في رسالة الخطأ.</w:t>
      </w:r>
    </w:p>
    <w:p>
      <w:pPr>
        <w:pStyle w:val="Heading3"/>
        <w:bidi/>
        <w:spacing w:after="120" w:before="240"/>
        <w:jc w:val="right"/>
      </w:pPr>
      <w:r>
        <w:rPr>
          <w:rFonts w:ascii="Arial" w:cs="Arial" w:eastAsia="Arial" w:hAnsi="Arial"/>
          <w:b/>
          <w:bCs/>
          <w:color w:val="B91C1C"/>
          <w:sz w:val="23"/>
          <w:szCs w:val="23"/>
          <w:rtl/>
        </w:rPr>
        <w:t xml:space="preserve">1.3 تحذيرات API_BASE_URL / SITE_URL / REVALIDATE_SECRET</w:t>
      </w:r>
    </w:p>
    <w:p>
      <w:pPr>
        <w:bidi/>
        <w:spacing w:after="160" w:line="300"/>
        <w:jc w:val="right"/>
      </w:pPr>
      <w:r>
        <w:rPr>
          <w:rFonts w:ascii="Arial" w:cs="Arial" w:eastAsia="Arial" w:hAnsi="Arial"/>
          <w:sz w:val="21"/>
          <w:szCs w:val="21"/>
          <w:rtl/>
        </w:rPr>
        <w:t xml:space="preserve">Compose تقرأ .env الجذر تلقائياً لاستبدال ${...} داخل docker-compose.yml نفسه — آلية منفصلة عن env_file الذي يقرأه Laravel. .env لم يعرّف هذه الأسماء بالضبط (كان يملك أسماء قريبة الشكل، مختلفة الغرض: FRONTEND_URL، FRONTEND_REVALIDATE_URL، FRONTEND_REVALIDATE_SECRET). النتيجة: تحذير Compose الثلاثي وسلاسل فارغة تصل حاوية frontend. الأثر فعلي لا تجميلي: frontend/next.config.ts يبني API من process.env.API_BASE_URL؛ فارغاً ⇒ rewrites() تُعيد [] فوراً ⇒ مسارات /epaper و/broadcast و/build/* تتعطّل بصمت، وlib/env.ts apiBaseUrl (يُستخدم في fetch من السيرفر) يصبح فارغاً أيضاً.</w:t>
      </w:r>
    </w:p>
    <w:p>
      <w:pPr>
        <w:pStyle w:val="Heading3"/>
        <w:bidi/>
        <w:spacing w:after="120" w:before="240"/>
        <w:jc w:val="right"/>
      </w:pPr>
      <w:r>
        <w:rPr>
          <w:rFonts w:ascii="Arial" w:cs="Arial" w:eastAsia="Arial" w:hAnsi="Arial"/>
          <w:b/>
          <w:bCs/>
          <w:color w:val="B45309"/>
          <w:sz w:val="23"/>
          <w:szCs w:val="23"/>
          <w:rtl/>
        </w:rPr>
        <w:t xml:space="preserve">1.4 قيم صحيحة خارج Docker، خاطئة داخله</w:t>
      </w:r>
    </w:p>
    <w:p>
      <w:pPr>
        <w:bidi/>
        <w:spacing w:after="160" w:line="300"/>
        <w:jc w:val="right"/>
      </w:pPr>
      <w:r>
        <w:rPr>
          <w:rFonts w:ascii="Arial" w:cs="Arial" w:eastAsia="Arial" w:hAnsi="Arial"/>
          <w:sz w:val="21"/>
          <w:szCs w:val="21"/>
          <w:rtl/>
        </w:rPr>
        <w:t xml:space="preserve">DB_HOST=127.0.0.1 وREDIS_HOST=127.0.0.1 وMEILISEARCH_HOST=http://127.0.0.1:7700 صحيحة تماماً لتشغيل Laravel محلياً بلا Docker (php artisan serve + MySQL/Redis على Windows مباشرة — يؤكده FFMPEG_PATH=C:\ffmpeg\bin\ffmpeg.exe كمسار Windows أصلي بنفس الملف). لكن 127.0.0.1 داخل حاوية يشير لحلقة استرجاعها الخاصة لا لجهازك — لا شيء يستمع هناك. هذا السبب المباشر (فوق غياب env_file) لفشل queue:work بالاتصال بـRedis عند الإقلاع.</w:t>
      </w:r>
    </w:p>
    <w:p>
      <w:pPr>
        <w:pageBreakBefore/>
      </w:pPr>
      <w:r>
        <w:br/>
      </w:r>
    </w:p>
    <w:p>
      <w:pPr>
        <w:pStyle w:val="Heading1"/>
        <w:pBdr>
          <w:bottom w:val="single" w:color="111827" w:sz="6" w:space="4"/>
        </w:pBdr>
        <w:bidi/>
        <w:spacing w:after="200" w:before="400"/>
        <w:jc w:val="right"/>
      </w:pPr>
      <w:r>
        <w:rPr>
          <w:rFonts w:ascii="Arial" w:cs="Arial" w:eastAsia="Arial" w:hAnsi="Arial"/>
          <w:b/>
          <w:bCs/>
          <w:color w:val="111827"/>
          <w:sz w:val="32"/>
          <w:szCs w:val="32"/>
          <w:rtl/>
        </w:rPr>
        <w:t xml:space="preserve">2. جدول التحقق من متغيرات البيئة</w:t>
      </w:r>
    </w:p>
    <w:p>
      <w:pPr>
        <w:bidi/>
        <w:spacing w:after="160" w:line="300"/>
        <w:jc w:val="right"/>
      </w:pPr>
      <w:r>
        <w:rPr>
          <w:rFonts w:ascii="Arial" w:cs="Arial" w:eastAsia="Arial" w:hAnsi="Arial"/>
          <w:sz w:val="21"/>
          <w:szCs w:val="21"/>
          <w:rtl/>
        </w:rPr>
        <w:t xml:space="preserve">القيم في عمود "القيمة قبل الإصلاح" هي ما كانت فعلياً في .env/.env.example قبل التعديلات في هذا التقرير — موثّقة من القراءة المباشرة للملفات، وليست افتراضاً.</w:t>
      </w:r>
    </w:p>
    <w:p>
      <w:pPr>
        <w:spacing w:after="8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50"/>
        <w:gridCol w:w="1900"/>
        <w:gridCol w:w="1750"/>
        <w:gridCol w:w="1500"/>
        <w:gridCol w:w="900"/>
        <w:gridCol w:w="1900"/>
      </w:tblGrid>
      <w:tr>
        <w:trPr>
          <w:tblHeader/>
        </w:trPr>
        <w:tc>
          <w:tcPr>
            <w:tcW w:type="dxa" w:w="155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المتغيّر</w:t>
            </w:r>
          </w:p>
        </w:tc>
        <w:tc>
          <w:tcPr>
            <w:tcW w:type="dxa" w:w="19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المصدر المتوقَّع</w:t>
            </w:r>
          </w:p>
        </w:tc>
        <w:tc>
          <w:tcPr>
            <w:tcW w:type="dxa" w:w="175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القيمة قبل الإصلاح</w:t>
            </w:r>
          </w:p>
        </w:tc>
        <w:tc>
          <w:tcPr>
            <w:tcW w:type="dxa" w:w="15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الحاوية</w:t>
            </w:r>
          </w:p>
        </w:tc>
        <w:tc>
          <w:tcPr>
            <w:tcW w:type="dxa" w:w="9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الحالة</w:t>
            </w:r>
          </w:p>
        </w:tc>
        <w:tc>
          <w:tcPr>
            <w:tcW w:type="dxa" w:w="19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الإصلاح</w:t>
            </w:r>
          </w:p>
        </w:tc>
      </w:tr>
      <w:tr>
        <w:tc>
          <w:tcPr>
            <w:tcW w:type="dxa" w:w="15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MEILISEARCH_KEY</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config/scout.php + docker-compose.yml ${MEILISEARCH_KEY}</w:t>
            </w:r>
          </w:p>
        </w:tc>
        <w:tc>
          <w:tcPr>
            <w:tcW w:type="dxa" w:w="17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(فارغ) — كان MEILISEARCH_MASTER_KEY فقط</w:t>
            </w:r>
          </w:p>
        </w:tc>
        <w:tc>
          <w:tcPr>
            <w:tcW w:type="dxa" w:w="1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meilisearch, backend*</w:t>
            </w:r>
          </w:p>
        </w:tc>
        <w:tc>
          <w:tcPr>
            <w:tcW w:type="dxa" w:w="900"/>
            <w:tcMar>
              <w:top w:type="dxa" w:w="60"/>
              <w:left w:type="dxa" w:w="100"/>
              <w:bottom w:type="dxa" w:w="60"/>
              <w:right w:type="dxa" w:w="100"/>
            </w:tcMar>
            <w:vAlign w:val="center"/>
          </w:tcPr>
          <w:p>
            <w:pPr>
              <w:bidi/>
              <w:jc w:val="right"/>
            </w:pPr>
            <w:r>
              <w:rPr>
                <w:rFonts w:ascii="Arial" w:cs="Arial" w:eastAsia="Arial" w:hAnsi="Arial"/>
                <w:b/>
                <w:bCs/>
                <w:color w:val="B91C1C"/>
                <w:sz w:val="18"/>
                <w:szCs w:val="18"/>
                <w:rtl/>
              </w:rPr>
              <w:t xml:space="preserve">❌ فارغ</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تصحيح الاسم في .env + حارس :? في compose</w:t>
            </w:r>
          </w:p>
        </w:tc>
      </w:tr>
      <w:tr>
        <w:tc>
          <w:tcPr>
            <w:tcW w:type="dxa" w:w="1550"/>
            <w:shd w:fill="F3F4F6" w:val="clear"/>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API_BASE_URL</w:t>
            </w:r>
          </w:p>
        </w:tc>
        <w:tc>
          <w:tcPr>
            <w:tcW w:type="dxa" w:w="1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docker-compose.yml (استبدال Compose) → frontend env</w:t>
            </w:r>
          </w:p>
        </w:tc>
        <w:tc>
          <w:tcPr>
            <w:tcW w:type="dxa" w:w="175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غير معرَّف إطلاقاً</w:t>
            </w:r>
          </w:p>
        </w:tc>
        <w:tc>
          <w:tcPr>
            <w:tcW w:type="dxa" w:w="15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frontend</w:t>
            </w:r>
          </w:p>
        </w:tc>
        <w:tc>
          <w:tcPr>
            <w:tcW w:type="dxa" w:w="900"/>
            <w:shd w:fill="F3F4F6" w:val="clear"/>
            <w:tcMar>
              <w:top w:type="dxa" w:w="60"/>
              <w:left w:type="dxa" w:w="100"/>
              <w:bottom w:type="dxa" w:w="60"/>
              <w:right w:type="dxa" w:w="100"/>
            </w:tcMar>
            <w:vAlign w:val="center"/>
          </w:tcPr>
          <w:p>
            <w:pPr>
              <w:bidi/>
              <w:jc w:val="right"/>
            </w:pPr>
            <w:r>
              <w:rPr>
                <w:rFonts w:ascii="Arial" w:cs="Arial" w:eastAsia="Arial" w:hAnsi="Arial"/>
                <w:b/>
                <w:bCs/>
                <w:color w:val="B91C1C"/>
                <w:sz w:val="18"/>
                <w:szCs w:val="18"/>
                <w:rtl/>
              </w:rPr>
              <w:t xml:space="preserve">❌ مفقود</w:t>
            </w:r>
          </w:p>
        </w:tc>
        <w:tc>
          <w:tcPr>
            <w:tcW w:type="dxa" w:w="1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أُضيف = http://backend في .env</w:t>
            </w:r>
          </w:p>
        </w:tc>
      </w:tr>
      <w:tr>
        <w:tc>
          <w:tcPr>
            <w:tcW w:type="dxa" w:w="15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SITE_URL</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نفس الآلية أعلاه</w:t>
            </w:r>
          </w:p>
        </w:tc>
        <w:tc>
          <w:tcPr>
            <w:tcW w:type="dxa" w:w="175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غير معرَّف إطلاقاً</w:t>
            </w:r>
          </w:p>
        </w:tc>
        <w:tc>
          <w:tcPr>
            <w:tcW w:type="dxa" w:w="1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frontend</w:t>
            </w:r>
          </w:p>
        </w:tc>
        <w:tc>
          <w:tcPr>
            <w:tcW w:type="dxa" w:w="900"/>
            <w:tcMar>
              <w:top w:type="dxa" w:w="60"/>
              <w:left w:type="dxa" w:w="100"/>
              <w:bottom w:type="dxa" w:w="60"/>
              <w:right w:type="dxa" w:w="100"/>
            </w:tcMar>
            <w:vAlign w:val="center"/>
          </w:tcPr>
          <w:p>
            <w:pPr>
              <w:bidi/>
              <w:jc w:val="right"/>
            </w:pPr>
            <w:r>
              <w:rPr>
                <w:rFonts w:ascii="Arial" w:cs="Arial" w:eastAsia="Arial" w:hAnsi="Arial"/>
                <w:b/>
                <w:bCs/>
                <w:color w:val="B91C1C"/>
                <w:sz w:val="18"/>
                <w:szCs w:val="18"/>
                <w:rtl/>
              </w:rPr>
              <w:t xml:space="preserve">❌ مفقود</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أُضيف = http://localhost:8080 (dev)</w:t>
            </w:r>
          </w:p>
        </w:tc>
      </w:tr>
      <w:tr>
        <w:tc>
          <w:tcPr>
            <w:tcW w:type="dxa" w:w="1550"/>
            <w:shd w:fill="F3F4F6" w:val="clear"/>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REVALIDATE_SECRET</w:t>
            </w:r>
          </w:p>
        </w:tc>
        <w:tc>
          <w:tcPr>
            <w:tcW w:type="dxa" w:w="1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نفس الآلية، يجب مطابقة FRONTEND_REVALIDATE_SECRET</w:t>
            </w:r>
          </w:p>
        </w:tc>
        <w:tc>
          <w:tcPr>
            <w:tcW w:type="dxa" w:w="175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غير معرَّف إطلاقاً</w:t>
            </w:r>
          </w:p>
        </w:tc>
        <w:tc>
          <w:tcPr>
            <w:tcW w:type="dxa" w:w="15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frontend</w:t>
            </w:r>
          </w:p>
        </w:tc>
        <w:tc>
          <w:tcPr>
            <w:tcW w:type="dxa" w:w="900"/>
            <w:shd w:fill="F3F4F6" w:val="clear"/>
            <w:tcMar>
              <w:top w:type="dxa" w:w="60"/>
              <w:left w:type="dxa" w:w="100"/>
              <w:bottom w:type="dxa" w:w="60"/>
              <w:right w:type="dxa" w:w="100"/>
            </w:tcMar>
            <w:vAlign w:val="center"/>
          </w:tcPr>
          <w:p>
            <w:pPr>
              <w:bidi/>
              <w:jc w:val="right"/>
            </w:pPr>
            <w:r>
              <w:rPr>
                <w:rFonts w:ascii="Arial" w:cs="Arial" w:eastAsia="Arial" w:hAnsi="Arial"/>
                <w:b/>
                <w:bCs/>
                <w:color w:val="B91C1C"/>
                <w:sz w:val="18"/>
                <w:szCs w:val="18"/>
                <w:rtl/>
              </w:rPr>
              <w:t xml:space="preserve">❌ مفقود</w:t>
            </w:r>
          </w:p>
        </w:tc>
        <w:tc>
          <w:tcPr>
            <w:tcW w:type="dxa" w:w="1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أُضيف بنفس قيمة FRONTEND_REVALIDATE_SECRET</w:t>
            </w:r>
          </w:p>
        </w:tc>
      </w:tr>
      <w:tr>
        <w:tc>
          <w:tcPr>
            <w:tcW w:type="dxa" w:w="15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DB_HOST</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config/database.php env('DB_HOST','127.0.0.1')</w:t>
            </w:r>
          </w:p>
        </w:tc>
        <w:tc>
          <w:tcPr>
            <w:tcW w:type="dxa" w:w="17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127.0.0.1</w:t>
            </w:r>
          </w:p>
        </w:tc>
        <w:tc>
          <w:tcPr>
            <w:tcW w:type="dxa" w:w="1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backend, worker, worker-media, scheduler</w:t>
            </w:r>
          </w:p>
        </w:tc>
        <w:tc>
          <w:tcPr>
            <w:tcW w:type="dxa" w:w="900"/>
            <w:tcMar>
              <w:top w:type="dxa" w:w="60"/>
              <w:left w:type="dxa" w:w="100"/>
              <w:bottom w:type="dxa" w:w="60"/>
              <w:right w:type="dxa" w:w="100"/>
            </w:tcMar>
            <w:vAlign w:val="center"/>
          </w:tcPr>
          <w:p>
            <w:pPr>
              <w:bidi/>
              <w:jc w:val="right"/>
            </w:pPr>
            <w:r>
              <w:rPr>
                <w:rFonts w:ascii="Arial" w:cs="Arial" w:eastAsia="Arial" w:hAnsi="Arial"/>
                <w:b/>
                <w:bCs/>
                <w:color w:val="B45309"/>
                <w:sz w:val="18"/>
                <w:szCs w:val="18"/>
                <w:rtl/>
              </w:rPr>
              <w:t xml:space="preserve">⚠️ صحيح خارج Docker فقط</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override محلي → host.docker.internal</w:t>
            </w:r>
          </w:p>
        </w:tc>
      </w:tr>
      <w:tr>
        <w:tc>
          <w:tcPr>
            <w:tcW w:type="dxa" w:w="1550"/>
            <w:shd w:fill="F3F4F6" w:val="clear"/>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REDIS_HOST</w:t>
            </w:r>
          </w:p>
        </w:tc>
        <w:tc>
          <w:tcPr>
            <w:tcW w:type="dxa" w:w="1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config/database.php env('REDIS_HOST','127.0.0.1')</w:t>
            </w:r>
          </w:p>
        </w:tc>
        <w:tc>
          <w:tcPr>
            <w:tcW w:type="dxa" w:w="1750"/>
            <w:shd w:fill="F3F4F6" w:val="clear"/>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127.0.0.1</w:t>
            </w:r>
          </w:p>
        </w:tc>
        <w:tc>
          <w:tcPr>
            <w:tcW w:type="dxa" w:w="15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backend, worker, worker-media, scheduler</w:t>
            </w:r>
          </w:p>
        </w:tc>
        <w:tc>
          <w:tcPr>
            <w:tcW w:type="dxa" w:w="900"/>
            <w:shd w:fill="F3F4F6" w:val="clear"/>
            <w:tcMar>
              <w:top w:type="dxa" w:w="60"/>
              <w:left w:type="dxa" w:w="100"/>
              <w:bottom w:type="dxa" w:w="60"/>
              <w:right w:type="dxa" w:w="100"/>
            </w:tcMar>
            <w:vAlign w:val="center"/>
          </w:tcPr>
          <w:p>
            <w:pPr>
              <w:bidi/>
              <w:jc w:val="right"/>
            </w:pPr>
            <w:r>
              <w:rPr>
                <w:rFonts w:ascii="Arial" w:cs="Arial" w:eastAsia="Arial" w:hAnsi="Arial"/>
                <w:b/>
                <w:bCs/>
                <w:color w:val="B91C1C"/>
                <w:sz w:val="18"/>
                <w:szCs w:val="18"/>
                <w:rtl/>
              </w:rPr>
              <w:t xml:space="preserve">❌ سبب انهيار queue:work</w:t>
            </w:r>
          </w:p>
        </w:tc>
        <w:tc>
          <w:tcPr>
            <w:tcW w:type="dxa" w:w="1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override محلي → host.docker.internal</w:t>
            </w:r>
          </w:p>
        </w:tc>
      </w:tr>
      <w:tr>
        <w:tc>
          <w:tcPr>
            <w:tcW w:type="dxa" w:w="15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MEILISEARCH_HOST</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config/scout.php env('MEILISEARCH_HOST')</w:t>
            </w:r>
          </w:p>
        </w:tc>
        <w:tc>
          <w:tcPr>
            <w:tcW w:type="dxa" w:w="17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http://127.0.0.1:7700</w:t>
            </w:r>
          </w:p>
        </w:tc>
        <w:tc>
          <w:tcPr>
            <w:tcW w:type="dxa" w:w="1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backend, worker*</w:t>
            </w:r>
          </w:p>
        </w:tc>
        <w:tc>
          <w:tcPr>
            <w:tcW w:type="dxa" w:w="900"/>
            <w:tcMar>
              <w:top w:type="dxa" w:w="60"/>
              <w:left w:type="dxa" w:w="100"/>
              <w:bottom w:type="dxa" w:w="60"/>
              <w:right w:type="dxa" w:w="100"/>
            </w:tcMar>
            <w:vAlign w:val="center"/>
          </w:tcPr>
          <w:p>
            <w:pPr>
              <w:bidi/>
              <w:jc w:val="right"/>
            </w:pPr>
            <w:r>
              <w:rPr>
                <w:rFonts w:ascii="Arial" w:cs="Arial" w:eastAsia="Arial" w:hAnsi="Arial"/>
                <w:b/>
                <w:bCs/>
                <w:color w:val="B45309"/>
                <w:sz w:val="18"/>
                <w:szCs w:val="18"/>
                <w:rtl/>
              </w:rPr>
              <w:t xml:space="preserve">⚠️ فخ مستقبلي (SCOUT_DRIVER=database الآن)</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override محلي → http://meilisearch:7700</w:t>
            </w:r>
          </w:p>
        </w:tc>
      </w:tr>
      <w:tr>
        <w:tc>
          <w:tcPr>
            <w:tcW w:type="dxa" w:w="1550"/>
            <w:shd w:fill="F3F4F6" w:val="clear"/>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(env_file)</w:t>
            </w:r>
          </w:p>
        </w:tc>
        <w:tc>
          <w:tcPr>
            <w:tcW w:type="dxa" w:w="1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docker-compose.yml x-backend-common</w:t>
            </w:r>
          </w:p>
        </w:tc>
        <w:tc>
          <w:tcPr>
            <w:tcW w:type="dxa" w:w="175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لا يوجد إطلاقاً</w:t>
            </w:r>
          </w:p>
        </w:tc>
        <w:tc>
          <w:tcPr>
            <w:tcW w:type="dxa" w:w="15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backend, worker, worker-media, scheduler</w:t>
            </w:r>
          </w:p>
        </w:tc>
        <w:tc>
          <w:tcPr>
            <w:tcW w:type="dxa" w:w="900"/>
            <w:shd w:fill="F3F4F6" w:val="clear"/>
            <w:tcMar>
              <w:top w:type="dxa" w:w="60"/>
              <w:left w:type="dxa" w:w="100"/>
              <w:bottom w:type="dxa" w:w="60"/>
              <w:right w:type="dxa" w:w="100"/>
            </w:tcMar>
            <w:vAlign w:val="center"/>
          </w:tcPr>
          <w:p>
            <w:pPr>
              <w:bidi/>
              <w:jc w:val="right"/>
            </w:pPr>
            <w:r>
              <w:rPr>
                <w:rFonts w:ascii="Arial" w:cs="Arial" w:eastAsia="Arial" w:hAnsi="Arial"/>
                <w:b/>
                <w:bCs/>
                <w:color w:val="B91C1C"/>
                <w:sz w:val="18"/>
                <w:szCs w:val="18"/>
                <w:rtl/>
              </w:rPr>
              <w:t xml:space="preserve">❌ السبب الجذري الأصلي</w:t>
            </w:r>
          </w:p>
        </w:tc>
        <w:tc>
          <w:tcPr>
            <w:tcW w:type="dxa" w:w="1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أُضيف env_file: - .env للـanchor</w:t>
            </w:r>
          </w:p>
        </w:tc>
      </w:tr>
      <w:tr>
        <w:tc>
          <w:tcPr>
            <w:tcW w:type="dxa" w:w="15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QUEUE_CONNECTION</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config/queue.php env('QUEUE_CONNECTION','database')</w:t>
            </w:r>
          </w:p>
        </w:tc>
        <w:tc>
          <w:tcPr>
            <w:tcW w:type="dxa" w:w="175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redis</w:t>
            </w:r>
          </w:p>
        </w:tc>
        <w:tc>
          <w:tcPr>
            <w:tcW w:type="dxa" w:w="1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worker, worker-media</w:t>
            </w:r>
          </w:p>
        </w:tc>
        <w:tc>
          <w:tcPr>
            <w:tcW w:type="dxa" w:w="900"/>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 صحيح بحد ذاته</w:t>
            </w:r>
          </w:p>
        </w:tc>
        <w:tc>
          <w:tcPr>
            <w:tcW w:type="dxa" w:w="1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بلا أثر فعلي قبل إصلاح env_file+REDIS_HOST</w:t>
            </w:r>
          </w:p>
        </w:tc>
      </w:tr>
    </w:tbl>
    <w:p>
      <w:pPr>
        <w:spacing w:after="120"/>
      </w:pPr>
    </w:p>
    <w:p>
      <w:pPr>
        <w:bidi/>
        <w:spacing w:after="160" w:line="300"/>
        <w:jc w:val="right"/>
      </w:pPr>
      <w:r>
        <w:rPr>
          <w:rFonts w:ascii="Arial" w:cs="Arial" w:eastAsia="Arial" w:hAnsi="Arial"/>
          <w:i/>
          <w:iCs/>
          <w:color w:val="4B5563"/>
          <w:sz w:val="17"/>
          <w:szCs w:val="17"/>
          <w:rtl/>
        </w:rPr>
        <w:t xml:space="preserve">* backend لا يحتاج MEILISEARCH_KEY أو MEILISEARCH_HOST مباشرة إلا إذا استُدعي Scout فعلياً في مسار طلب معيّن؛ مدرَج للاكتمال لأن config/scout.php يُحمَّل على كل الحاويات المبنية من نفس الصورة.</w:t>
      </w:r>
    </w:p>
    <w:p>
      <w:pPr>
        <w:pageBreakBefore/>
      </w:pPr>
      <w:r>
        <w:br/>
      </w:r>
    </w:p>
    <w:p>
      <w:pPr>
        <w:pStyle w:val="Heading1"/>
        <w:pBdr>
          <w:bottom w:val="single" w:color="111827" w:sz="6" w:space="4"/>
        </w:pBdr>
        <w:bidi/>
        <w:spacing w:after="200" w:before="400"/>
        <w:jc w:val="right"/>
      </w:pPr>
      <w:r>
        <w:rPr>
          <w:rFonts w:ascii="Arial" w:cs="Arial" w:eastAsia="Arial" w:hAnsi="Arial"/>
          <w:b/>
          <w:bCs/>
          <w:color w:val="111827"/>
          <w:sz w:val="32"/>
          <w:szCs w:val="32"/>
          <w:rtl/>
        </w:rPr>
        <w:t xml:space="preserve">3. الملفات المعدَّلة — قبل / بعد</w:t>
      </w:r>
    </w:p>
    <w:p>
      <w:pPr>
        <w:pStyle w:val="Heading2"/>
        <w:bidi/>
        <w:spacing w:after="160" w:before="320"/>
        <w:jc w:val="right"/>
      </w:pPr>
      <w:r>
        <w:rPr>
          <w:rFonts w:ascii="Arial" w:cs="Arial" w:eastAsia="Arial" w:hAnsi="Arial"/>
          <w:b/>
          <w:bCs/>
          <w:color w:val="111827"/>
          <w:sz w:val="26"/>
          <w:szCs w:val="26"/>
          <w:rtl/>
        </w:rPr>
        <w:t xml:space="preserve">3.1 .env</w:t>
      </w:r>
    </w:p>
    <w:p>
      <w:pPr>
        <w:pStyle w:val="Heading3"/>
        <w:bidi/>
        <w:spacing w:after="120" w:before="240"/>
        <w:jc w:val="right"/>
      </w:pPr>
      <w:r>
        <w:rPr>
          <w:rFonts w:ascii="Arial" w:cs="Arial" w:eastAsia="Arial" w:hAnsi="Arial"/>
          <w:b/>
          <w:bCs/>
          <w:color w:val="B91C1C"/>
          <w:sz w:val="23"/>
          <w:szCs w:val="23"/>
          <w:rtl/>
        </w:rPr>
        <w:t xml:space="preserve">قبل</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MEILISEARCH_HOST=http://127.0.0.1:7700</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MEILISEARCH_KEY=</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MEILISEARCH_MASTER_KEY=AlphaCMS_Development_Master_Key_2026</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FRONTEND_REVALIDATE_SECRET=alphacms_revalidate_dev_2026</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INTERNAL_API_TOKEN=alphacms_internal_ssr_2026</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(API_BASE_URL / SITE_URL / REVALIDATE_SECRET غير معرَّفة إطلاقاً)</w:t>
      </w:r>
    </w:p>
    <w:p>
      <w:pPr>
        <w:pStyle w:val="Heading3"/>
        <w:bidi/>
        <w:spacing w:after="120" w:before="240"/>
        <w:jc w:val="right"/>
      </w:pPr>
      <w:r>
        <w:rPr>
          <w:rFonts w:ascii="Arial" w:cs="Arial" w:eastAsia="Arial" w:hAnsi="Arial"/>
          <w:b/>
          <w:bCs/>
          <w:color w:val="15803D"/>
          <w:sz w:val="23"/>
          <w:szCs w:val="23"/>
          <w:rtl/>
        </w:rPr>
        <w:t xml:space="preserve">بعد</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MEILISEARCH_HOST=http://127.0.0.1:7700</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MEILISEARCH_KEY=AlphaCMS_Development_Master_Key_2026</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FIREBASE_CREDENTIALS=storage/app/firebase-auth.json</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FRONTEND_REVALIDATE_SECRET=alphacms_revalidate_dev_2026</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INTERNAL_API_TOKEN=alphacms_internal_ssr_2026</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API_BASE_URL=http://backend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SITE_URL=http://localhost:8080</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REVALIDATE_SECRET=alphacms_revalidate_dev_2026</w:t>
      </w:r>
    </w:p>
    <w:p>
      <w:pPr>
        <w:bidi/>
        <w:spacing w:after="160" w:line="300"/>
        <w:jc w:val="right"/>
      </w:pPr>
      <w:r>
        <w:rPr>
          <w:rFonts w:ascii="Arial" w:cs="Arial" w:eastAsia="Arial" w:hAnsi="Arial"/>
          <w:sz w:val="21"/>
          <w:szCs w:val="21"/>
          <w:rtl/>
        </w:rPr>
        <w:t xml:space="preserve">لماذا صحيح: يوحّد اسم مفتاح Meilisearch مع ما يقرأه scout.php وdocker-compose.yml فعلاً، ويضيف المتغيرات الثلاثة الناقصة لمستوى Compose. لا حذف لأي قيمة موجودة — MEILISEARCH_MASTER_KEY أُزيل لأنه اسم ميت لم يقرأه شيء قط، وقيمته نُقلت حرفياً بدل استبدالها.</w:t>
      </w:r>
    </w:p>
    <w:p>
      <w:pPr>
        <w:pStyle w:val="Heading2"/>
        <w:bidi/>
        <w:spacing w:after="160" w:before="320"/>
        <w:jc w:val="right"/>
      </w:pPr>
      <w:r>
        <w:rPr>
          <w:rFonts w:ascii="Arial" w:cs="Arial" w:eastAsia="Arial" w:hAnsi="Arial"/>
          <w:b/>
          <w:bCs/>
          <w:color w:val="111827"/>
          <w:sz w:val="26"/>
          <w:szCs w:val="26"/>
          <w:rtl/>
        </w:rPr>
        <w:t xml:space="preserve">3.2 .env.example</w:t>
      </w:r>
    </w:p>
    <w:p>
      <w:pPr>
        <w:bidi/>
        <w:spacing w:after="160" w:line="300"/>
        <w:jc w:val="right"/>
      </w:pPr>
      <w:r>
        <w:rPr>
          <w:rFonts w:ascii="Arial" w:cs="Arial" w:eastAsia="Arial" w:hAnsi="Arial"/>
          <w:sz w:val="21"/>
          <w:szCs w:val="21"/>
          <w:rtl/>
        </w:rPr>
        <w:t xml:space="preserve">نفس الإصلاحين طُبِّقا على القالب المرجعي (تعليقات توضيحية + المتغيرات الثلاثة الناقصة) بحيث أي بيئة جديدة تُنسخ من هذا القالب لا تقع في نفس الفخّ.</w:t>
      </w:r>
    </w:p>
    <w:p>
      <w:pPr>
        <w:pStyle w:val="Heading2"/>
        <w:bidi/>
        <w:spacing w:after="160" w:before="320"/>
        <w:jc w:val="right"/>
      </w:pPr>
      <w:r>
        <w:rPr>
          <w:rFonts w:ascii="Arial" w:cs="Arial" w:eastAsia="Arial" w:hAnsi="Arial"/>
          <w:b/>
          <w:bCs/>
          <w:color w:val="111827"/>
          <w:sz w:val="26"/>
          <w:szCs w:val="26"/>
          <w:rtl/>
        </w:rPr>
        <w:t xml:space="preserve">3.3 docker-compose.yml</w:t>
      </w:r>
    </w:p>
    <w:p>
      <w:pPr>
        <w:pStyle w:val="Heading3"/>
        <w:bidi/>
        <w:spacing w:after="120" w:before="240"/>
        <w:jc w:val="right"/>
      </w:pPr>
      <w:r>
        <w:rPr>
          <w:rFonts w:ascii="Arial" w:cs="Arial" w:eastAsia="Arial" w:hAnsi="Arial"/>
          <w:b/>
          <w:bCs/>
          <w:color w:val="15803D"/>
          <w:sz w:val="23"/>
          <w:szCs w:val="23"/>
          <w:rtl/>
        </w:rPr>
        <w:t xml:space="preserve">التغيير 1 — env_file على x-backend-common</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x-backend-common: &amp;backend-common</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image: alphacms-backend:latest</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restart: unless-stopped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env_file:            # &lt;- جديد</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 .env              # &lt;- جديد</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volumes:</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 ${STORAGE_PUBLIC_HOST_PATH:-/data/storage-public}:/var/www/html/storage/app/public:rw</w:t>
      </w:r>
    </w:p>
    <w:p>
      <w:pPr>
        <w:pStyle w:val="Heading3"/>
        <w:bidi/>
        <w:spacing w:after="120" w:before="240"/>
        <w:jc w:val="right"/>
      </w:pPr>
      <w:r>
        <w:rPr>
          <w:rFonts w:ascii="Arial" w:cs="Arial" w:eastAsia="Arial" w:hAnsi="Arial"/>
          <w:b/>
          <w:bCs/>
          <w:color w:val="15803D"/>
          <w:sz w:val="23"/>
          <w:szCs w:val="23"/>
          <w:rtl/>
        </w:rPr>
        <w:t xml:space="preserve">التغيير 2 — حارس :? بدل الفراغ الصامت</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meilisearch:</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MEILI_MASTER_KEY: ${MEILISEARCH_KEY:?MEILISEARCH_KEY is required (&gt;=16 bytes)}</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frontend: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API_BASE_URL: ${API_BASE_URL:?API_BASE_URL is required}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SITE_URL: ${SITE_URL:?SITE_URL is required}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REVALIDATE_SECRET: ${REVALIDATE_SECRET:?REVALIDATE_SECRET is required}</w:t>
      </w:r>
    </w:p>
    <w:p>
      <w:pPr>
        <w:bidi/>
        <w:spacing w:after="160" w:line="300"/>
        <w:jc w:val="right"/>
      </w:pPr>
      <w:r>
        <w:rPr>
          <w:rFonts w:ascii="Arial" w:cs="Arial" w:eastAsia="Arial" w:hAnsi="Arial"/>
          <w:sz w:val="21"/>
          <w:szCs w:val="21"/>
          <w:rtl/>
        </w:rPr>
        <w:t xml:space="preserve">لماذا صحيح: env_file يحل السبب الجذري (§1.1) لأربع خدمات دفعة واحدة عبر anchor واحد. :? يحوّل فراغاً صامتاً إلى فشل فوري وواضح في docker compose up/config بدل عطل يُكتشف بالصدفة لاحقاً — بالضبط الفخّ الذي أنتج رسالتي الخطأ اللتين أرسلتهما.</w:t>
      </w:r>
    </w:p>
    <w:p>
      <w:pPr>
        <w:bidi/>
        <w:spacing w:after="160"/>
        <w:jc w:val="right"/>
      </w:pPr>
      <w:r>
        <w:rPr>
          <w:rFonts w:ascii="Arial" w:cs="Arial" w:eastAsia="Arial" w:hAnsi="Arial"/>
          <w:b/>
          <w:bCs/>
          <w:color w:val="FFFFFF"/>
          <w:sz w:val="18"/>
          <w:szCs w:val="18"/>
          <w:shd w:fill="B45309" w:val="clear"/>
        </w:rPr>
        <w:t xml:space="preserve">  ⚠ أثر إنتاجي: إن كانت Coolify لا تضبط هذه الأسماء الأربعة (MEILISEARCH_KEY/API_BASE_URL/SITE_URL/REVALIDATE_SECRET) بالضبط في متغيرات البيئة الخاصة بها، فسيفشل النشر فوراً برسالة واضحة بدل فراغ صامت. هذا مقصود، لكن يتطلب تأكيدك أن Coolify تضبط هذه الأسماء قبل أي نشر production بعد دمج هذا التعديل.  </w:t>
      </w:r>
    </w:p>
    <w:p>
      <w:pPr>
        <w:pStyle w:val="Heading2"/>
        <w:bidi/>
        <w:spacing w:after="160" w:before="320"/>
        <w:jc w:val="right"/>
      </w:pPr>
      <w:r>
        <w:rPr>
          <w:rFonts w:ascii="Arial" w:cs="Arial" w:eastAsia="Arial" w:hAnsi="Arial"/>
          <w:b/>
          <w:bCs/>
          <w:color w:val="111827"/>
          <w:sz w:val="26"/>
          <w:szCs w:val="26"/>
          <w:rtl/>
        </w:rPr>
        <w:t xml:space="preserve">3.4 docker-compose.override.yml (بيئة التطوير المحلي فقط)</w:t>
      </w:r>
    </w:p>
    <w:p>
      <w:pPr>
        <w:pStyle w:val="Heading3"/>
        <w:bidi/>
        <w:spacing w:after="120" w:before="240"/>
        <w:jc w:val="right"/>
      </w:pPr>
      <w:r>
        <w:rPr>
          <w:rFonts w:ascii="Arial" w:cs="Arial" w:eastAsia="Arial" w:hAnsi="Arial"/>
          <w:b/>
          <w:bCs/>
          <w:color w:val="15803D"/>
          <w:sz w:val="23"/>
          <w:szCs w:val="23"/>
          <w:rtl/>
        </w:rPr>
        <w:t xml:space="preserve">جديد — x-dev-container-network + environment لكل حاوية backend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x-dev-container-network: &amp;dev-container-network</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environment:</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DB_HOST: host.docker.internal</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REDIS_HOST: host.docker.internal</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MEILISEARCH_HOST: http://meilisearch:7700</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extra_hosts:</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 "host.docker.internal:host-gateway"</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services:</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backend: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&lt;&lt;: *dev-container-network</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worker:</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&lt;&lt;: *dev-container-network</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worker-media:</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&lt;&lt;: *dev-container-network</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scheduler:</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&lt;&lt;: *dev-container-network</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w:t>
      </w:r>
    </w:p>
    <w:p>
      <w:pPr>
        <w:bidi/>
        <w:spacing w:after="160" w:line="300"/>
        <w:jc w:val="right"/>
      </w:pPr>
      <w:r>
        <w:rPr>
          <w:rFonts w:ascii="Arial" w:cs="Arial" w:eastAsia="Arial" w:hAnsi="Arial"/>
          <w:sz w:val="21"/>
          <w:szCs w:val="21"/>
          <w:rtl/>
        </w:rPr>
        <w:t xml:space="preserve">لماذا صحيح: لا يمسّ .env (يبقى صحيحاً لتشغيل php artisan serve غير الحاوي) ولا يمسّ docker-compose.yml (طوبولوجيا الإنتاج كما هي — Coolify يُفترض أنها تُدير Redis/MySQL خارجياً). host.docker.internal تحلّها Docker Desktop تلقائياً على Windows/macOS؛ extra_hosts يجعل نفس السطر يعمل بلا تعديل على Linux الأصلي أيضاً (متطلب التوافق Windows+Linux).</w:t>
      </w:r>
    </w:p>
    <w:p>
      <w:pPr>
        <w:bidi/>
        <w:spacing w:after="160"/>
        <w:jc w:val="right"/>
      </w:pPr>
      <w:r>
        <w:rPr>
          <w:rFonts w:ascii="Arial" w:cs="Arial" w:eastAsia="Arial" w:hAnsi="Arial"/>
          <w:b/>
          <w:bCs/>
          <w:color w:val="FFFFFF"/>
          <w:sz w:val="18"/>
          <w:szCs w:val="18"/>
          <w:shd w:fill="B45309" w:val="clear"/>
        </w:rPr>
        <w:t xml:space="preserve">  ⚠ شرط مسبق يجب التحقق منه: MySQL/Redis على جهازك يجب أن يقبلا اتصالات من غير 127.0.0.1 (bind-address=0.0.0.0 أو سماح صريح لواجهة Docker Desktop الافتراضية، وجدار حماية Windows يسمح بالمنفذين 3306/6379 من تلك الواجهة). إن كنت تفضّل مكدّساً محلياً مكتفياً ذاتياً (حاويات mysql/redis بدل الاعتماد على خدمات جهازك)، أخبرني لأستبدل هذا بخدمتين مُدارتين هنا بدلاً من ذلك.  </w:t>
      </w:r>
    </w:p>
    <w:p>
      <w:pPr>
        <w:pageBreakBefore/>
      </w:pPr>
      <w:r>
        <w:br/>
      </w:r>
    </w:p>
    <w:p>
      <w:pPr>
        <w:pStyle w:val="Heading1"/>
        <w:pBdr>
          <w:bottom w:val="single" w:color="111827" w:sz="6" w:space="4"/>
        </w:pBdr>
        <w:bidi/>
        <w:spacing w:after="200" w:before="400"/>
        <w:jc w:val="right"/>
      </w:pPr>
      <w:r>
        <w:rPr>
          <w:rFonts w:ascii="Arial" w:cs="Arial" w:eastAsia="Arial" w:hAnsi="Arial"/>
          <w:b/>
          <w:bCs/>
          <w:color w:val="111827"/>
          <w:sz w:val="32"/>
          <w:szCs w:val="32"/>
          <w:rtl/>
        </w:rPr>
        <w:t xml:space="preserve">4. تشخيص انهيار Worker و Worker-media — بلا تخمين</w:t>
      </w:r>
    </w:p>
    <w:p>
      <w:pPr>
        <w:bidi/>
        <w:spacing w:after="160" w:line="300"/>
        <w:jc w:val="right"/>
      </w:pPr>
      <w:r>
        <w:rPr>
          <w:rFonts w:ascii="Arial" w:cs="Arial" w:eastAsia="Arial" w:hAnsi="Arial"/>
          <w:sz w:val="21"/>
          <w:szCs w:val="21"/>
          <w:rtl/>
        </w:rPr>
        <w:t xml:space="preserve">طلبت تحديد السبب من بين: Redis / Queue / Database / Meilisearch / Missing env / PHP fatal error / Missing extension / Supervisor / Artisan command — بلا تخمين. لا تتوفر لي logs حيّة (لا Docker daemon هنا)، فهذا تصنيف مبنيّ على أدلة تهيئة فعلية لكل احتمال، مع تحديد ما يمكن نفيه بثقة من التهيئة وما يتطلب تأكيدك عبر الأمر المذكور.</w:t>
      </w:r>
    </w:p>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5900"/>
      </w:tblGrid>
      <w:tr>
        <w:trPr>
          <w:tblHeader/>
        </w:trPr>
        <w:tc>
          <w:tcPr>
            <w:tcW w:type="dxa" w:w="21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الاحتمال</w:t>
            </w:r>
          </w:p>
        </w:tc>
        <w:tc>
          <w:tcPr>
            <w:tcW w:type="dxa" w:w="14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الحكم</w:t>
            </w:r>
          </w:p>
        </w:tc>
        <w:tc>
          <w:tcPr>
            <w:tcW w:type="dxa" w:w="59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الدليل من التهيئة</w:t>
            </w:r>
          </w:p>
        </w:tc>
      </w:tr>
      <w:tr>
        <w:tc>
          <w:tcPr>
            <w:tcW w:type="dxa" w:w="21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متغيرات بيئة مفقودة</w:t>
            </w:r>
          </w:p>
        </w:tc>
        <w:tc>
          <w:tcPr>
            <w:tcW w:type="dxa" w:w="1400"/>
            <w:tcMar>
              <w:top w:type="dxa" w:w="60"/>
              <w:left w:type="dxa" w:w="100"/>
              <w:bottom w:type="dxa" w:w="60"/>
              <w:right w:type="dxa" w:w="100"/>
            </w:tcMar>
            <w:vAlign w:val="center"/>
          </w:tcPr>
          <w:p>
            <w:pPr>
              <w:bidi/>
              <w:jc w:val="right"/>
            </w:pPr>
            <w:r>
              <w:rPr>
                <w:rFonts w:ascii="Arial" w:cs="Arial" w:eastAsia="Arial" w:hAnsi="Arial"/>
                <w:b/>
                <w:bCs/>
                <w:color w:val="B91C1C"/>
                <w:sz w:val="18"/>
                <w:szCs w:val="18"/>
                <w:rtl/>
              </w:rPr>
              <w:t xml:space="preserve">✅ السبب الأساسي المؤكَّد</w:t>
            </w:r>
          </w:p>
        </w:tc>
        <w:tc>
          <w:tcPr>
            <w:tcW w:type="dxa" w:w="5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لا env_file/environment على الإطلاق لهذه الخدمات قبل هذا الإصلاح (§1.1) — مؤكَّد من قراءة docker-compose.yml الكاملة، ليس تخميناً.</w:t>
            </w:r>
          </w:p>
        </w:tc>
      </w:tr>
      <w:tr>
        <w:tc>
          <w:tcPr>
            <w:tcW w:type="dxa" w:w="21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Redis غير قابل للوصول</w:t>
            </w:r>
          </w:p>
        </w:tc>
        <w:tc>
          <w:tcPr>
            <w:tcW w:type="dxa" w:w="1400"/>
            <w:shd w:fill="F3F4F6" w:val="clear"/>
            <w:tcMar>
              <w:top w:type="dxa" w:w="60"/>
              <w:left w:type="dxa" w:w="100"/>
              <w:bottom w:type="dxa" w:w="60"/>
              <w:right w:type="dxa" w:w="100"/>
            </w:tcMar>
            <w:vAlign w:val="center"/>
          </w:tcPr>
          <w:p>
            <w:pPr>
              <w:bidi/>
              <w:jc w:val="right"/>
            </w:pPr>
            <w:r>
              <w:rPr>
                <w:rFonts w:ascii="Arial" w:cs="Arial" w:eastAsia="Arial" w:hAnsi="Arial"/>
                <w:b/>
                <w:bCs/>
                <w:color w:val="B91C1C"/>
                <w:sz w:val="18"/>
                <w:szCs w:val="18"/>
                <w:rtl/>
              </w:rPr>
              <w:t xml:space="preserve">✅ السبب المباشر المرجَّح بقوة</w:t>
            </w:r>
          </w:p>
        </w:tc>
        <w:tc>
          <w:tcPr>
            <w:tcW w:type="dxa" w:w="5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REDIS_HOST=127.0.0.1 غير القابل للوصول من داخل حاوية queue:work، ولا توجد خدمة redis في docker-compose.yml إطلاقاً. queue:work يتصل بالوسيط فور الإقلاع (خلافاً لـphp-fpm/schedule:work) — يطابق نمط "انهيار فوري متكرر" الموصوف.</w:t>
            </w:r>
          </w:p>
        </w:tc>
      </w:tr>
      <w:tr>
        <w:tc>
          <w:tcPr>
            <w:tcW w:type="dxa" w:w="21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Missing extension</w:t>
            </w:r>
          </w:p>
        </w:tc>
        <w:tc>
          <w:tcPr>
            <w:tcW w:type="dxa" w:w="1400"/>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 مستبعَد</w:t>
            </w:r>
          </w:p>
        </w:tc>
        <w:tc>
          <w:tcPr>
            <w:tcW w:type="dxa" w:w="5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docker/php/Dockerfile يُثبّت pdo_mysql وredis (عبر pecl) وgd وintl وzip وbcmath وexif وpcntl وopcache صراحةً — لا نقص ظاهر.</w:t>
            </w:r>
          </w:p>
        </w:tc>
      </w:tr>
      <w:tr>
        <w:tc>
          <w:tcPr>
            <w:tcW w:type="dxa" w:w="21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Supervisor</w:t>
            </w:r>
          </w:p>
        </w:tc>
        <w:tc>
          <w:tcPr>
            <w:tcW w:type="dxa" w:w="1400"/>
            <w:shd w:fill="F3F4F6" w:val="clear"/>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 غير ذي صلة</w:t>
            </w:r>
          </w:p>
        </w:tc>
        <w:tc>
          <w:tcPr>
            <w:tcW w:type="dxa" w:w="5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worker/worker-media/scheduler لا تستخدم supervisord إطلاقاً — command: في compose يستبدل CMD الافتراضي بالكامل، فتُشغَّل php artisan queue:work مباشرة كـPID 1 للحاوية. supervisord خاص بـbackend فقط.</w:t>
            </w:r>
          </w:p>
        </w:tc>
      </w:tr>
      <w:tr>
        <w:tc>
          <w:tcPr>
            <w:tcW w:type="dxa" w:w="21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Artisan command خاطئ</w:t>
            </w:r>
          </w:p>
        </w:tc>
        <w:tc>
          <w:tcPr>
            <w:tcW w:type="dxa" w:w="1400"/>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 الصياغة سليمة</w:t>
            </w:r>
          </w:p>
        </w:tc>
        <w:tc>
          <w:tcPr>
            <w:tcW w:type="dxa" w:w="5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php artisan queue:work redis --queue=... و queue:work redis-media --queue=media صياغة Laravel صحيحة، وredis-media معرَّف فعلياً في config/queue.php (سطر 33-36).</w:t>
            </w:r>
          </w:p>
        </w:tc>
      </w:tr>
      <w:tr>
        <w:tc>
          <w:tcPr>
            <w:tcW w:type="dxa" w:w="21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Database</w:t>
            </w:r>
          </w:p>
        </w:tc>
        <w:tc>
          <w:tcPr>
            <w:tcW w:type="dxa" w:w="1400"/>
            <w:shd w:fill="F3F4F6" w:val="clear"/>
            <w:tcMar>
              <w:top w:type="dxa" w:w="60"/>
              <w:left w:type="dxa" w:w="100"/>
              <w:bottom w:type="dxa" w:w="60"/>
              <w:right w:type="dxa" w:w="100"/>
            </w:tcMar>
            <w:vAlign w:val="center"/>
          </w:tcPr>
          <w:p>
            <w:pPr>
              <w:bidi/>
              <w:jc w:val="right"/>
            </w:pPr>
            <w:r>
              <w:rPr>
                <w:rFonts w:ascii="Arial" w:cs="Arial" w:eastAsia="Arial" w:hAnsi="Arial"/>
                <w:b/>
                <w:bCs/>
                <w:color w:val="B45309"/>
                <w:sz w:val="18"/>
                <w:szCs w:val="18"/>
                <w:rtl/>
              </w:rPr>
              <w:t xml:space="preserve">⚠️ محتمل، غير مؤكَّد بعد</w:t>
            </w:r>
          </w:p>
        </w:tc>
        <w:tc>
          <w:tcPr>
            <w:tcW w:type="dxa" w:w="5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DB_HOST=127.0.0.1 نفس مشكلة Redis من حيث المبدأ، لكن queue:work لا يفشل بالضرورة عند الإقلاع بسبب DB وحدها (يعتمد على أول job).</w:t>
            </w:r>
          </w:p>
        </w:tc>
      </w:tr>
      <w:tr>
        <w:tc>
          <w:tcPr>
            <w:tcW w:type="dxa" w:w="21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Meilisearch</w:t>
            </w:r>
          </w:p>
        </w:tc>
        <w:tc>
          <w:tcPr>
            <w:tcW w:type="dxa" w:w="1400"/>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 غير مرتبط بالإقلاع</w:t>
            </w:r>
          </w:p>
        </w:tc>
        <w:tc>
          <w:tcPr>
            <w:tcW w:type="dxa" w:w="59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SCOUT_DRIVER=database حالياً (ليس meilisearch) — طابور search لن يستدعي Meilisearch فعلياً إلا لو تغيّر SCOUT_DRIVER لاحقاً.</w:t>
            </w:r>
          </w:p>
        </w:tc>
      </w:tr>
      <w:tr>
        <w:tc>
          <w:tcPr>
            <w:tcW w:type="dxa" w:w="21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PHP fatal error</w:t>
            </w:r>
          </w:p>
        </w:tc>
        <w:tc>
          <w:tcPr>
            <w:tcW w:type="dxa" w:w="1400"/>
            <w:shd w:fill="F3F4F6" w:val="clear"/>
            <w:tcMar>
              <w:top w:type="dxa" w:w="60"/>
              <w:left w:type="dxa" w:w="100"/>
              <w:bottom w:type="dxa" w:w="60"/>
              <w:right w:type="dxa" w:w="100"/>
            </w:tcMar>
            <w:vAlign w:val="center"/>
          </w:tcPr>
          <w:p>
            <w:pPr>
              <w:bidi/>
              <w:jc w:val="right"/>
            </w:pPr>
            <w:r>
              <w:rPr>
                <w:rFonts w:ascii="Arial" w:cs="Arial" w:eastAsia="Arial" w:hAnsi="Arial"/>
                <w:b/>
                <w:bCs/>
                <w:color w:val="B45309"/>
                <w:sz w:val="18"/>
                <w:szCs w:val="18"/>
                <w:rtl/>
              </w:rPr>
              <w:t xml:space="preserve">⚠️ غير مستبعَد كلياً</w:t>
            </w:r>
          </w:p>
        </w:tc>
        <w:tc>
          <w:tcPr>
            <w:tcW w:type="dxa" w:w="59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لا دليل تهيئة يشير لهذا تحديداً؛ يتطلب logs حيّة للتأكيد أو النفي القاطع.</w:t>
            </w:r>
          </w:p>
        </w:tc>
      </w:tr>
    </w:tbl>
    <w:p>
      <w:pPr>
        <w:spacing w:after="120"/>
      </w:pPr>
    </w:p>
    <w:p>
      <w:pPr>
        <w:bidi/>
        <w:spacing w:after="160" w:line="300"/>
        <w:jc w:val="right"/>
      </w:pPr>
      <w:r>
        <w:rPr>
          <w:rFonts w:ascii="Arial" w:cs="Arial" w:eastAsia="Arial" w:hAnsi="Arial"/>
          <w:sz w:val="21"/>
          <w:szCs w:val="21"/>
          <w:rtl/>
        </w:rPr>
        <w:t xml:space="preserve">للتأكيد القاطع بدل الاستدلال من التهيئة، شغّل هذين الأمرين وأرسل لي الناتج الكامل:</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logs worker --tail=80</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logs worker-media --tail=80</w:t>
      </w:r>
    </w:p>
    <w:p>
      <w:pPr>
        <w:bidi/>
        <w:spacing w:after="160" w:line="300"/>
        <w:jc w:val="right"/>
      </w:pPr>
      <w:r>
        <w:rPr>
          <w:rFonts w:ascii="Arial" w:cs="Arial" w:eastAsia="Arial" w:hAnsi="Arial"/>
          <w:sz w:val="21"/>
          <w:szCs w:val="21"/>
          <w:rtl/>
        </w:rPr>
        <w:t xml:space="preserve">إن ظهر فعلاً "Connection refused" أو "No connection could be made" مشيراً لمنفذ 6379 عند 127.0.0.1 — هذا يؤكد التشخيص أعلاه حرفياً. أي رسالة أخرى (مثال: SQLSTATE أو Class not found) تُعاد معايرة التشخيص فوراً بدل الإصرار على الفرضية الحالية.</w:t>
      </w:r>
    </w:p>
    <w:p>
      <w:pPr>
        <w:pageBreakBefore/>
      </w:pPr>
      <w:r>
        <w:br/>
      </w:r>
    </w:p>
    <w:p>
      <w:pPr>
        <w:pStyle w:val="Heading1"/>
        <w:pBdr>
          <w:bottom w:val="single" w:color="111827" w:sz="6" w:space="4"/>
        </w:pBdr>
        <w:bidi/>
        <w:spacing w:after="200" w:before="400"/>
        <w:jc w:val="right"/>
      </w:pPr>
      <w:r>
        <w:rPr>
          <w:rFonts w:ascii="Arial" w:cs="Arial" w:eastAsia="Arial" w:hAnsi="Arial"/>
          <w:b/>
          <w:bCs/>
          <w:color w:val="111827"/>
          <w:sz w:val="32"/>
          <w:szCs w:val="32"/>
          <w:rtl/>
        </w:rPr>
        <w:t xml:space="preserve">5. جدول التحقق من كل خدمة</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2500"/>
        <w:gridCol w:w="1800"/>
      </w:tblGrid>
      <w:tr>
        <w:trPr>
          <w:tblHeader/>
        </w:trPr>
        <w:tc>
          <w:tcPr>
            <w:tcW w:type="dxa" w:w="12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الخدمة</w:t>
            </w:r>
          </w:p>
        </w:tc>
        <w:tc>
          <w:tcPr>
            <w:tcW w:type="dxa" w:w="15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الحالة المتوقَّعة بعد الإصلاح</w:t>
            </w:r>
          </w:p>
        </w:tc>
        <w:tc>
          <w:tcPr>
            <w:tcW w:type="dxa" w:w="25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أمر الإقلاع (command)</w:t>
            </w:r>
          </w:p>
        </w:tc>
        <w:tc>
          <w:tcPr>
            <w:tcW w:type="dxa" w:w="25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الاعتماديات</w:t>
            </w:r>
          </w:p>
        </w:tc>
        <w:tc>
          <w:tcPr>
            <w:tcW w:type="dxa" w:w="1800"/>
            <w:shd w:fill="111827" w:val="clear"/>
            <w:tcMar>
              <w:top w:type="dxa" w:w="60"/>
              <w:left w:type="dxa" w:w="100"/>
              <w:bottom w:type="dxa" w:w="60"/>
              <w:right w:type="dxa" w:w="100"/>
            </w:tcMar>
            <w:vAlign w:val="center"/>
          </w:tcPr>
          <w:p>
            <w:pPr>
              <w:bidi/>
              <w:jc w:val="center"/>
            </w:pPr>
            <w:r>
              <w:rPr>
                <w:rFonts w:ascii="Arial" w:cs="Arial" w:eastAsia="Arial" w:hAnsi="Arial"/>
                <w:b/>
                <w:bCs/>
                <w:color w:val="FFFFFF"/>
                <w:sz w:val="18"/>
                <w:szCs w:val="18"/>
                <w:rtl/>
              </w:rPr>
              <w:t xml:space="preserve">طريقة التحقق</w:t>
            </w:r>
          </w:p>
        </w:tc>
      </w:tr>
      <w:tr>
        <w:tc>
          <w:tcPr>
            <w:tcW w:type="dxa" w:w="12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backend</w:t>
            </w:r>
          </w:p>
        </w:tc>
        <w:tc>
          <w:tcPr>
            <w:tcW w:type="dxa" w:w="1500"/>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Up + صحّي</w:t>
            </w:r>
          </w:p>
        </w:tc>
        <w:tc>
          <w:tcPr>
            <w:tcW w:type="dxa" w:w="250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supervisord (php-fpm + nginx)</w:t>
            </w:r>
          </w:p>
        </w:tc>
        <w:tc>
          <w:tcPr>
            <w:tcW w:type="dxa" w:w="2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لا شيء إلزامي للإقلاع؛ DB/Redis مطلوبان لنجاح الطلبات</w:t>
            </w:r>
          </w:p>
        </w:tc>
        <w:tc>
          <w:tcPr>
            <w:tcW w:type="dxa" w:w="18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curl http://localhost:8080/</w:t>
            </w:r>
          </w:p>
        </w:tc>
      </w:tr>
      <w:tr>
        <w:tc>
          <w:tcPr>
            <w:tcW w:type="dxa" w:w="12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frontend</w:t>
            </w:r>
          </w:p>
        </w:tc>
        <w:tc>
          <w:tcPr>
            <w:tcW w:type="dxa" w:w="1500"/>
            <w:shd w:fill="F3F4F6" w:val="clear"/>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Up + صحّي</w:t>
            </w:r>
          </w:p>
        </w:tc>
        <w:tc>
          <w:tcPr>
            <w:tcW w:type="dxa" w:w="2500"/>
            <w:shd w:fill="F3F4F6" w:val="clear"/>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next start (standalone)</w:t>
            </w:r>
          </w:p>
        </w:tc>
        <w:tc>
          <w:tcPr>
            <w:tcW w:type="dxa" w:w="25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backend (rewrites)، API_BASE_URL/SITE_URL/REVALIDATE_SECRET</w:t>
            </w:r>
          </w:p>
        </w:tc>
        <w:tc>
          <w:tcPr>
            <w:tcW w:type="dxa" w:w="18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curl http://localhost:3000/</w:t>
            </w:r>
          </w:p>
        </w:tc>
      </w:tr>
      <w:tr>
        <w:tc>
          <w:tcPr>
            <w:tcW w:type="dxa" w:w="12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admin</w:t>
            </w:r>
          </w:p>
        </w:tc>
        <w:tc>
          <w:tcPr>
            <w:tcW w:type="dxa" w:w="1500"/>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Up + صحّي</w:t>
            </w:r>
          </w:p>
        </w:tc>
        <w:tc>
          <w:tcPr>
            <w:tcW w:type="dxa" w:w="250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nginx (ملفات Vite ثابتة)</w:t>
            </w:r>
          </w:p>
        </w:tc>
        <w:tc>
          <w:tcPr>
            <w:tcW w:type="dxa" w:w="2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لا شيء وقت التشغيل (VITE_* مُدمَجة وقت البناء)</w:t>
            </w:r>
          </w:p>
        </w:tc>
        <w:tc>
          <w:tcPr>
            <w:tcW w:type="dxa" w:w="18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curl http://localhost:8081/</w:t>
            </w:r>
          </w:p>
        </w:tc>
      </w:tr>
      <w:tr>
        <w:tc>
          <w:tcPr>
            <w:tcW w:type="dxa" w:w="12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scheduler</w:t>
            </w:r>
          </w:p>
        </w:tc>
        <w:tc>
          <w:tcPr>
            <w:tcW w:type="dxa" w:w="1500"/>
            <w:shd w:fill="F3F4F6" w:val="clear"/>
            <w:tcMar>
              <w:top w:type="dxa" w:w="60"/>
              <w:left w:type="dxa" w:w="100"/>
              <w:bottom w:type="dxa" w:w="60"/>
              <w:right w:type="dxa" w:w="100"/>
            </w:tcMar>
            <w:vAlign w:val="center"/>
          </w:tcPr>
          <w:p>
            <w:pPr>
              <w:bidi/>
              <w:jc w:val="right"/>
            </w:pPr>
            <w:r>
              <w:rPr>
                <w:rFonts w:ascii="Arial" w:cs="Arial" w:eastAsia="Arial" w:hAnsi="Arial"/>
                <w:b/>
                <w:bCs/>
                <w:color w:val="15803D"/>
                <w:sz w:val="18"/>
                <w:szCs w:val="18"/>
                <w:rtl/>
              </w:rPr>
              <w:t xml:space="preserve">Up (بلا healthcheck معرَّف)</w:t>
            </w:r>
          </w:p>
        </w:tc>
        <w:tc>
          <w:tcPr>
            <w:tcW w:type="dxa" w:w="2500"/>
            <w:shd w:fill="F3F4F6" w:val="clear"/>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php artisan schedule:work</w:t>
            </w:r>
          </w:p>
        </w:tc>
        <w:tc>
          <w:tcPr>
            <w:tcW w:type="dxa" w:w="25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DB لتنفيذ المهام المجدولة فعلياً</w:t>
            </w:r>
          </w:p>
        </w:tc>
        <w:tc>
          <w:tcPr>
            <w:tcW w:type="dxa" w:w="18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docker compose logs scheduler --tail=20</w:t>
            </w:r>
          </w:p>
        </w:tc>
      </w:tr>
      <w:tr>
        <w:tc>
          <w:tcPr>
            <w:tcW w:type="dxa" w:w="12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worker</w:t>
            </w:r>
          </w:p>
        </w:tc>
        <w:tc>
          <w:tcPr>
            <w:tcW w:type="dxa" w:w="1500"/>
            <w:tcMar>
              <w:top w:type="dxa" w:w="60"/>
              <w:left w:type="dxa" w:w="100"/>
              <w:bottom w:type="dxa" w:w="60"/>
              <w:right w:type="dxa" w:w="100"/>
            </w:tcMar>
            <w:vAlign w:val="center"/>
          </w:tcPr>
          <w:p>
            <w:pPr>
              <w:bidi/>
              <w:jc w:val="right"/>
            </w:pPr>
            <w:r>
              <w:rPr>
                <w:rFonts w:ascii="Arial" w:cs="Arial" w:eastAsia="Arial" w:hAnsi="Arial"/>
                <w:b/>
                <w:bCs/>
                <w:color w:val="B45309"/>
                <w:sz w:val="18"/>
                <w:szCs w:val="18"/>
                <w:rtl/>
              </w:rPr>
              <w:t xml:space="preserve">Up بعد الإصلاح — يتطلب تحققك</w:t>
            </w:r>
          </w:p>
        </w:tc>
        <w:tc>
          <w:tcPr>
            <w:tcW w:type="dxa" w:w="250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php artisan queue:work redis ...</w:t>
            </w:r>
          </w:p>
        </w:tc>
        <w:tc>
          <w:tcPr>
            <w:tcW w:type="dxa" w:w="2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Redis (host.docker.internal بعد override)، env_file</w:t>
            </w:r>
          </w:p>
        </w:tc>
        <w:tc>
          <w:tcPr>
            <w:tcW w:type="dxa" w:w="18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docker compose logs worker --tail=30 (بلا restart متكرر)</w:t>
            </w:r>
          </w:p>
        </w:tc>
      </w:tr>
      <w:tr>
        <w:tc>
          <w:tcPr>
            <w:tcW w:type="dxa" w:w="12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worker-media</w:t>
            </w:r>
          </w:p>
        </w:tc>
        <w:tc>
          <w:tcPr>
            <w:tcW w:type="dxa" w:w="1500"/>
            <w:shd w:fill="F3F4F6" w:val="clear"/>
            <w:tcMar>
              <w:top w:type="dxa" w:w="60"/>
              <w:left w:type="dxa" w:w="100"/>
              <w:bottom w:type="dxa" w:w="60"/>
              <w:right w:type="dxa" w:w="100"/>
            </w:tcMar>
            <w:vAlign w:val="center"/>
          </w:tcPr>
          <w:p>
            <w:pPr>
              <w:bidi/>
              <w:jc w:val="right"/>
            </w:pPr>
            <w:r>
              <w:rPr>
                <w:rFonts w:ascii="Arial" w:cs="Arial" w:eastAsia="Arial" w:hAnsi="Arial"/>
                <w:b/>
                <w:bCs/>
                <w:color w:val="B45309"/>
                <w:sz w:val="18"/>
                <w:szCs w:val="18"/>
                <w:rtl/>
              </w:rPr>
              <w:t xml:space="preserve">Up بعد الإصلاح — يتطلب تحققك</w:t>
            </w:r>
          </w:p>
        </w:tc>
        <w:tc>
          <w:tcPr>
            <w:tcW w:type="dxa" w:w="2500"/>
            <w:shd w:fill="F3F4F6" w:val="clear"/>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php artisan queue:work redis-media ...</w:t>
            </w:r>
          </w:p>
        </w:tc>
        <w:tc>
          <w:tcPr>
            <w:tcW w:type="dxa" w:w="25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نفس اعتماديات worker</w:t>
            </w:r>
          </w:p>
        </w:tc>
        <w:tc>
          <w:tcPr>
            <w:tcW w:type="dxa" w:w="1800"/>
            <w:shd w:fill="F3F4F6" w:val="clear"/>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نفس أسلوب worker</w:t>
            </w:r>
          </w:p>
        </w:tc>
      </w:tr>
      <w:tr>
        <w:tc>
          <w:tcPr>
            <w:tcW w:type="dxa" w:w="12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meilisearch</w:t>
            </w:r>
          </w:p>
        </w:tc>
        <w:tc>
          <w:tcPr>
            <w:tcW w:type="dxa" w:w="1500"/>
            <w:tcMar>
              <w:top w:type="dxa" w:w="60"/>
              <w:left w:type="dxa" w:w="100"/>
              <w:bottom w:type="dxa" w:w="60"/>
              <w:right w:type="dxa" w:w="100"/>
            </w:tcMar>
            <w:vAlign w:val="center"/>
          </w:tcPr>
          <w:p>
            <w:pPr>
              <w:bidi/>
              <w:jc w:val="right"/>
            </w:pPr>
            <w:r>
              <w:rPr>
                <w:rFonts w:ascii="Arial" w:cs="Arial" w:eastAsia="Arial" w:hAnsi="Arial"/>
                <w:b/>
                <w:bCs/>
                <w:color w:val="B45309"/>
                <w:sz w:val="18"/>
                <w:szCs w:val="18"/>
                <w:rtl/>
              </w:rPr>
              <w:t xml:space="preserve">Up بعد الإصلاح — يتطلب تحققك</w:t>
            </w:r>
          </w:p>
        </w:tc>
        <w:tc>
          <w:tcPr>
            <w:tcW w:type="dxa" w:w="2500"/>
            <w:tcMar>
              <w:top w:type="dxa" w:w="60"/>
              <w:left w:type="dxa" w:w="100"/>
              <w:bottom w:type="dxa" w:w="60"/>
              <w:right w:type="dxa" w:w="100"/>
            </w:tcMar>
            <w:vAlign w:val="center"/>
          </w:tcPr>
          <w:p>
            <w:pPr>
              <w:bidi w:val="false"/>
              <w:jc w:val="left"/>
            </w:pPr>
            <w:r>
              <w:rPr>
                <w:rFonts w:ascii="Consolas" w:cs="Consolas" w:eastAsia="Consolas" w:hAnsi="Consolas"/>
                <w:b w:val="false"/>
                <w:bCs w:val="false"/>
                <w:color w:val="111827"/>
                <w:sz w:val="16"/>
                <w:szCs w:val="16"/>
                <w:rtl w:val="false"/>
              </w:rPr>
              <w:t xml:space="preserve">meilisearch (الصورة الرسمية)</w:t>
            </w:r>
          </w:p>
        </w:tc>
        <w:tc>
          <w:tcPr>
            <w:tcW w:type="dxa" w:w="25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MEILI_MASTER_KEY (&gt;=16 بايت) — مُصلَح الآن</w:t>
            </w:r>
          </w:p>
        </w:tc>
        <w:tc>
          <w:tcPr>
            <w:tcW w:type="dxa" w:w="1800"/>
            <w:tcMar>
              <w:top w:type="dxa" w:w="60"/>
              <w:left w:type="dxa" w:w="100"/>
              <w:bottom w:type="dxa" w:w="60"/>
              <w:right w:type="dxa" w:w="100"/>
            </w:tcMar>
            <w:vAlign w:val="center"/>
          </w:tcPr>
          <w:p>
            <w:pPr>
              <w:bidi/>
              <w:jc w:val="right"/>
            </w:pPr>
            <w:r>
              <w:rPr>
                <w:rFonts w:ascii="Arial" w:cs="Arial" w:eastAsia="Arial" w:hAnsi="Arial"/>
                <w:b w:val="false"/>
                <w:bCs w:val="false"/>
                <w:color w:val="111827"/>
                <w:sz w:val="18"/>
                <w:szCs w:val="18"/>
                <w:rtl/>
              </w:rPr>
              <w:t xml:space="preserve">curl http://localhost:7700/health</w:t>
            </w:r>
          </w:p>
        </w:tc>
      </w:tr>
    </w:tbl>
    <w:p>
      <w:pPr>
        <w:pageBreakBefore/>
      </w:pPr>
      <w:r>
        <w:br/>
      </w:r>
    </w:p>
    <w:p>
      <w:pPr>
        <w:pStyle w:val="Heading1"/>
        <w:pBdr>
          <w:bottom w:val="single" w:color="111827" w:sz="6" w:space="4"/>
        </w:pBdr>
        <w:bidi/>
        <w:spacing w:after="200" w:before="400"/>
        <w:jc w:val="right"/>
      </w:pPr>
      <w:r>
        <w:rPr>
          <w:rFonts w:ascii="Arial" w:cs="Arial" w:eastAsia="Arial" w:hAnsi="Arial"/>
          <w:b/>
          <w:bCs/>
          <w:color w:val="111827"/>
          <w:sz w:val="32"/>
          <w:szCs w:val="32"/>
          <w:rtl/>
        </w:rPr>
        <w:t xml:space="preserve">6. تسلسل أوامر التحقق — نفّذها على جهازك بهذا الترتيب</w:t>
      </w:r>
    </w:p>
    <w:p>
      <w:pPr>
        <w:pStyle w:val="Heading3"/>
        <w:bidi/>
        <w:spacing w:after="120" w:before="240"/>
        <w:jc w:val="right"/>
      </w:pPr>
      <w:r>
        <w:rPr>
          <w:rFonts w:ascii="Arial" w:cs="Arial" w:eastAsia="Arial" w:hAnsi="Arial"/>
          <w:b/>
          <w:bCs/>
          <w:color w:val="111827"/>
          <w:sz w:val="23"/>
          <w:szCs w:val="23"/>
          <w:rtl/>
        </w:rPr>
        <w:t xml:space="preserve">6.1 إعادة الإقلاع بالإعدادات الجديدة</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config                 # تحقّق أولاً: هل كل ${...:?} يُحل بلا خطأ؟</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down</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up -d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ps                     # الهدف: كل الخدمات Up، لا Restarting</w:t>
      </w:r>
    </w:p>
    <w:p>
      <w:pPr>
        <w:pStyle w:val="Heading3"/>
        <w:bidi/>
        <w:spacing w:after="120" w:before="240"/>
        <w:jc w:val="right"/>
      </w:pPr>
      <w:r>
        <w:rPr>
          <w:rFonts w:ascii="Arial" w:cs="Arial" w:eastAsia="Arial" w:hAnsi="Arial"/>
          <w:b/>
          <w:bCs/>
          <w:color w:val="111827"/>
          <w:sz w:val="23"/>
          <w:szCs w:val="23"/>
          <w:rtl/>
        </w:rPr>
        <w:t xml:space="preserve">6.2 Meilisearch</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logs meilisearch --tail=30</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curl -i http://localhost:7700/health</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متوقَّع: {"status":"available"}</w:t>
      </w:r>
    </w:p>
    <w:p>
      <w:pPr>
        <w:pStyle w:val="Heading3"/>
        <w:bidi/>
        <w:spacing w:after="120" w:before="240"/>
        <w:jc w:val="right"/>
      </w:pPr>
      <w:r>
        <w:rPr>
          <w:rFonts w:ascii="Arial" w:cs="Arial" w:eastAsia="Arial" w:hAnsi="Arial"/>
          <w:b/>
          <w:bCs/>
          <w:color w:val="111827"/>
          <w:sz w:val="23"/>
          <w:szCs w:val="23"/>
          <w:rtl/>
        </w:rPr>
        <w:t xml:space="preserve">6.3 Worker / Worker-media</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logs worker --tail=50</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logs worker-media --tail=50</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exec worker pgrep -fa "queue:work"   # يجب أن تظهر عملية، لا خطأ</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ps worker worker-media                # يجب ألا يتغيّر STATUS كل ثوانٍ (= لا حلقة إعادة تشغيل)</w:t>
      </w:r>
    </w:p>
    <w:p>
      <w:pPr>
        <w:pStyle w:val="Heading3"/>
        <w:bidi/>
        <w:spacing w:after="120" w:before="240"/>
        <w:jc w:val="right"/>
      </w:pPr>
      <w:r>
        <w:rPr>
          <w:rFonts w:ascii="Arial" w:cs="Arial" w:eastAsia="Arial" w:hAnsi="Arial"/>
          <w:b/>
          <w:bCs/>
          <w:color w:val="111827"/>
          <w:sz w:val="23"/>
          <w:szCs w:val="23"/>
          <w:rtl/>
        </w:rPr>
        <w:t xml:space="preserve">6.4 اتصال Laravel الفعلي بقاعدة البيانات وRedis وMeilisearch</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exec backend php artisan migrate:status</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exec backend php artisan tinker --execute="dd(Redis::connection()-&gt;ping());"</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exec backend php artisan tinker --execute="dd(config('scout.meilisearch.key'));"</w:t>
      </w:r>
    </w:p>
    <w:p>
      <w:pPr>
        <w:pStyle w:val="Heading3"/>
        <w:bidi/>
        <w:spacing w:after="120" w:before="240"/>
        <w:jc w:val="right"/>
      </w:pPr>
      <w:r>
        <w:rPr>
          <w:rFonts w:ascii="Arial" w:cs="Arial" w:eastAsia="Arial" w:hAnsi="Arial"/>
          <w:b/>
          <w:bCs/>
          <w:color w:val="111827"/>
          <w:sz w:val="23"/>
          <w:szCs w:val="23"/>
          <w:rtl/>
        </w:rPr>
        <w:t xml:space="preserve">6.5 طابور فعلي من طرف لطرف</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docker compose exec backend php artisan queue:monitor default,notifications,mail,search,sitemap,ai,analytics</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 أو أرسل job تجريبي من تطبيقك وراقب: docker compose logs -f worker</w:t>
      </w:r>
    </w:p>
    <w:p>
      <w:pPr>
        <w:pStyle w:val="Heading3"/>
        <w:bidi/>
        <w:spacing w:after="120" w:before="240"/>
        <w:jc w:val="right"/>
      </w:pPr>
      <w:r>
        <w:rPr>
          <w:rFonts w:ascii="Arial" w:cs="Arial" w:eastAsia="Arial" w:hAnsi="Arial"/>
          <w:b/>
          <w:bCs/>
          <w:color w:val="111827"/>
          <w:sz w:val="23"/>
          <w:szCs w:val="23"/>
          <w:rtl/>
        </w:rPr>
        <w:t xml:space="preserve">6.6 الواجهات</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curl -I http://localhost:8080/                 # backend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curl -I http://localhost:3000/                 # frontend</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curl -I http://localhost:8081/                 # admin</w:t>
      </w:r>
    </w:p>
    <w:p>
      <w:pPr>
        <w:pBdr>
          <w:top w:val="single" w:color="1F2937" w:sz="2" w:space="4"/>
          <w:bottom w:val="single" w:color="1F2937" w:sz="2" w:space="4"/>
          <w:left w:val="single" w:color="1F2937" w:sz="2" w:space="4"/>
          <w:right w:val="single" w:color="1F2937" w:sz="2" w:space="4"/>
        </w:pBdr>
        <w:shd w:fill="1F2937" w:val="clear"/>
        <w:bidi w:val="false"/>
        <w:spacing w:after="60" w:line="260"/>
        <w:jc w:val="left"/>
      </w:pPr>
      <w:r>
        <w:rPr>
          <w:rFonts w:ascii="Consolas" w:cs="Consolas" w:eastAsia="Consolas" w:hAnsi="Consolas"/>
          <w:color w:val="F9FAFB"/>
          <w:sz w:val="18"/>
          <w:szCs w:val="18"/>
        </w:rPr>
        <w:t xml:space="preserve">curl -I http://localhost:3000/ar/epaper         # يتحقق فعلياً من rewrites() + API_BASE_URL</w:t>
      </w:r>
    </w:p>
    <w:p>
      <w:pPr>
        <w:pageBreakBefore/>
      </w:pPr>
      <w:r>
        <w:br/>
      </w:r>
    </w:p>
    <w:p>
      <w:pPr>
        <w:pStyle w:val="Heading1"/>
        <w:pBdr>
          <w:bottom w:val="single" w:color="111827" w:sz="6" w:space="4"/>
        </w:pBdr>
        <w:bidi/>
        <w:spacing w:after="200" w:before="400"/>
        <w:jc w:val="right"/>
      </w:pPr>
      <w:r>
        <w:rPr>
          <w:rFonts w:ascii="Arial" w:cs="Arial" w:eastAsia="Arial" w:hAnsi="Arial"/>
          <w:b/>
          <w:bCs/>
          <w:color w:val="111827"/>
          <w:sz w:val="32"/>
          <w:szCs w:val="32"/>
          <w:rtl/>
        </w:rPr>
        <w:t xml:space="preserve">7. التقرير النهائي</w:t>
      </w:r>
    </w:p>
    <w:p>
      <w:pPr>
        <w:pStyle w:val="Heading2"/>
        <w:bidi/>
        <w:spacing w:after="160" w:before="320"/>
        <w:jc w:val="right"/>
      </w:pPr>
      <w:r>
        <w:rPr>
          <w:rFonts w:ascii="Arial" w:cs="Arial" w:eastAsia="Arial" w:hAnsi="Arial"/>
          <w:b/>
          <w:bCs/>
          <w:color w:val="111827"/>
          <w:sz w:val="26"/>
          <w:szCs w:val="26"/>
          <w:rtl/>
        </w:rPr>
        <w:t xml:space="preserve">✔ السبب الجذري</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لا env_file لأربع حاويات (backend/worker/worker-media/scheduler) — السبب البنيوي المشترك خلف كل الأعراض.</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MEILISEARCH_KEY فارغ بسبب انحراف تسمية (MEILISEARCH_MASTER_KEY لا يُقرأ من أي مكان).</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API_BASE_URL/SITE_URL/REVALIDATE_SECRET غير معرَّفة بهذا الاسم بالضبط في .env — مفقودة كلياً.</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DB_HOST/REDIS_HOST/MEILISEARCH_HOST=127.0.0.1 صحيحة للتشغيل غير الحاوي، خاطئة داخل شبكة Docker.</w:t>
      </w:r>
    </w:p>
    <w:p>
      <w:pPr>
        <w:pStyle w:val="Heading2"/>
        <w:bidi/>
        <w:spacing w:after="160" w:before="320"/>
        <w:jc w:val="right"/>
      </w:pPr>
      <w:r>
        <w:rPr>
          <w:rFonts w:ascii="Arial" w:cs="Arial" w:eastAsia="Arial" w:hAnsi="Arial"/>
          <w:b/>
          <w:bCs/>
          <w:color w:val="111827"/>
          <w:sz w:val="26"/>
          <w:szCs w:val="26"/>
          <w:rtl/>
        </w:rPr>
        <w:t xml:space="preserve">✔ الملفات المعدَّلة</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.env — إصلاح MEILISEARCH_KEY + إضافة API_BASE_URL/SITE_URL/REVALIDATE_SECRET</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.env.example — نفس الإصلاحين للقالب المرجعي</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docker-compose.yml — env_file على x-backend-common + حراسة :? لأربعة متغيرات</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docker-compose.override.yml — environment/extra_hosts لتوجيه شبكة الحاويات محلياً</w:t>
      </w:r>
    </w:p>
    <w:p>
      <w:pPr>
        <w:pStyle w:val="Heading2"/>
        <w:bidi/>
        <w:spacing w:after="160" w:before="320"/>
        <w:jc w:val="right"/>
      </w:pPr>
      <w:r>
        <w:rPr>
          <w:rFonts w:ascii="Arial" w:cs="Arial" w:eastAsia="Arial" w:hAnsi="Arial"/>
          <w:b/>
          <w:bCs/>
          <w:color w:val="111827"/>
          <w:sz w:val="26"/>
          <w:szCs w:val="26"/>
          <w:rtl/>
        </w:rPr>
        <w:t xml:space="preserve">✔ الأوامر المنفَّذة (في بيئة التدقيق)</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قراءة حرفية كاملة لكل ملف إعداد ذي صلة (compose، env، config/*.php، Dockerfile، supervisord، entrypoint) — استُشهد بالمحتوى الفعلي في §1.</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محاكاة استبدال متغيرات Compose عبر سكربت Python يقرأ .env فعلياً ويتحقق من القيم الأربعة المطلوبة (النتيجة: OK لكل الأربعة، طول MEILISEARCH_KEY = 36 بايت).</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تحقق بنيوي (YAML syntax) لـdocker-compose.yml وdocker-compose.override.yml عبر PyYAML — نجح بلا أخطاء.</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لم يُنفَّذ: docker compose up/logs/exec/artisan فعلياً — لا Docker daemon في بيئة العمل (موثَّق صراحة، لا ادّعاء تنفيذ لم يحدث).</w:t>
      </w:r>
    </w:p>
    <w:p>
      <w:pPr>
        <w:pStyle w:val="Heading2"/>
        <w:bidi/>
        <w:spacing w:after="160" w:before="320"/>
        <w:jc w:val="right"/>
      </w:pPr>
      <w:r>
        <w:rPr>
          <w:rFonts w:ascii="Arial" w:cs="Arial" w:eastAsia="Arial" w:hAnsi="Arial"/>
          <w:b/>
          <w:bCs/>
          <w:color w:val="111827"/>
          <w:sz w:val="26"/>
          <w:szCs w:val="26"/>
          <w:rtl/>
        </w:rPr>
        <w:t xml:space="preserve">✔ التحقق المُنجَز مقابل المتبقّي</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مُنجَز: صحّة YAML، وجود/طول/تطابق كل متغير مطلوب في .env، تتبّع كل env('X') حتى مصدره الفعلي في الكود.</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متبقٍّ (يتطلب تنفيذك): تشغيل تسلسل §6 الكامل وإرسال ناتج docker compose ps بعد الإقلاع.</w:t>
      </w:r>
    </w:p>
    <w:p>
      <w:pPr>
        <w:pStyle w:val="Heading2"/>
        <w:bidi/>
        <w:spacing w:after="160" w:before="320"/>
        <w:jc w:val="right"/>
      </w:pPr>
      <w:r>
        <w:rPr>
          <w:rFonts w:ascii="Arial" w:cs="Arial" w:eastAsia="Arial" w:hAnsi="Arial"/>
          <w:b/>
          <w:bCs/>
          <w:color w:val="111827"/>
          <w:sz w:val="26"/>
          <w:szCs w:val="26"/>
          <w:rtl/>
        </w:rPr>
        <w:t xml:space="preserve">✔ المخاطر المتبقية</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DB/REDIS_HOST=host.docker.internal يفترض أن MySQL/Redis على جهازك يقبلان اتصالات من خارج 127.0.0.1 — إن لم يكونا كذلك، ستفشل هذه الخطوة تحديداً ويحتاج ضبط bind-address/جدار الحماية (مذكور في §3.4).</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حارس :? الجديد في docker-compose.yml (الإنتاج) سيوقف أي نشر Coolify لا يضبط MEILISEARCH_KEY/API_BASE_URL/SITE_URL/REVALIDATE_SECRET بأسمائها بالضبط — تأكيدك مطلوب قبل الدمج للإنتاج.</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سبب انهيار worker مؤكَّد من التهيئة بدرجة عالية لكن غير مؤكَّد من logs حيّة بعد — راجع §4.</w:t>
      </w:r>
    </w:p>
    <w:p>
      <w:pPr>
        <w:bidi/>
        <w:spacing w:after="100" w:line="290"/>
        <w:ind w:right="360"/>
        <w:jc w:val="right"/>
      </w:pPr>
      <w:r>
        <w:rPr>
          <w:rFonts w:ascii="Arial" w:cs="Arial" w:eastAsia="Arial" w:hAnsi="Arial"/>
          <w:b/>
          <w:bCs/>
          <w:sz w:val="21"/>
          <w:szCs w:val="21"/>
          <w:rtl/>
        </w:rPr>
        <w:t xml:space="preserve">• </w:t>
      </w:r>
      <w:r>
        <w:rPr>
          <w:rFonts w:ascii="Arial" w:cs="Arial" w:eastAsia="Arial" w:hAnsi="Arial"/>
          <w:sz w:val="21"/>
          <w:szCs w:val="21"/>
          <w:rtl/>
        </w:rPr>
        <w:t xml:space="preserve">لم يُتحقَّق فعلياً من أن قاعدة البيانات shaabfinal قابلة للوصول أو أن migrations مُطبَّقة — أمر §6.4 يغطي هذا.</w:t>
      </w:r>
    </w:p>
    <w:p>
      <w:pPr>
        <w:pStyle w:val="Heading2"/>
        <w:bidi/>
        <w:spacing w:after="160" w:before="320"/>
        <w:jc w:val="right"/>
      </w:pPr>
      <w:r>
        <w:rPr>
          <w:rFonts w:ascii="Arial" w:cs="Arial" w:eastAsia="Arial" w:hAnsi="Arial"/>
          <w:b/>
          <w:bCs/>
          <w:color w:val="111827"/>
          <w:sz w:val="26"/>
          <w:szCs w:val="26"/>
          <w:rtl/>
        </w:rPr>
        <w:t xml:space="preserve">✔ الأثر على الإنتاج</w:t>
      </w:r>
    </w:p>
    <w:p>
      <w:pPr>
        <w:bidi/>
        <w:spacing w:after="160" w:line="300"/>
        <w:jc w:val="right"/>
      </w:pPr>
      <w:r>
        <w:rPr>
          <w:rFonts w:ascii="Arial" w:cs="Arial" w:eastAsia="Arial" w:hAnsi="Arial"/>
          <w:sz w:val="21"/>
          <w:szCs w:val="21"/>
          <w:rtl/>
        </w:rPr>
        <w:t xml:space="preserve">docker-compose.yml (المسار الوحيد الذي تقرأه Coolify) تغيّر بإضافتين غير هدّامتين افتراضياً (env_file يضيف قراءة .env، وهو ملف يجب أن يكون موجوداً أصلاً) لكن الحارس :? يحوّل أي غياب فعلي لهذه الأسماء الأربعة من عطل صامت إلى فشل نشر فوري وواضح. لا تغيير في طوبولوجيا storage/uploads أو أي خدمة أخرى.</w:t>
      </w:r>
    </w:p>
    <w:p>
      <w:pPr>
        <w:pStyle w:val="Heading2"/>
        <w:bidi/>
        <w:spacing w:after="160" w:before="320"/>
        <w:jc w:val="right"/>
      </w:pPr>
      <w:r>
        <w:rPr>
          <w:rFonts w:ascii="Arial" w:cs="Arial" w:eastAsia="Arial" w:hAnsi="Arial"/>
          <w:b/>
          <w:bCs/>
          <w:color w:val="111827"/>
          <w:sz w:val="26"/>
          <w:szCs w:val="26"/>
          <w:rtl/>
        </w:rPr>
        <w:t xml:space="preserve">✔ الأثر على Windows</w:t>
      </w:r>
    </w:p>
    <w:p>
      <w:pPr>
        <w:bidi/>
        <w:spacing w:after="160" w:line="300"/>
        <w:jc w:val="right"/>
      </w:pPr>
      <w:r>
        <w:rPr>
          <w:rFonts w:ascii="Arial" w:cs="Arial" w:eastAsia="Arial" w:hAnsi="Arial"/>
          <w:sz w:val="21"/>
          <w:szCs w:val="21"/>
          <w:rtl/>
        </w:rPr>
        <w:t xml:space="preserve">docker-compose.override.yml (المسار المحلي فقط) يعتمد على host.docker.internal التي تحلّها Docker Desktop تلقائياً على Windows بلا أي إعداد إضافي — بشرط أن يقبل MySQL/Redis المحليين اتصالات من واجهة الشبكة الافتراضية (WSL2/Hyper-V) لا من 127.0.0.1 فقط.</w:t>
      </w:r>
    </w:p>
    <w:p>
      <w:pPr>
        <w:pStyle w:val="Heading2"/>
        <w:bidi/>
        <w:spacing w:after="160" w:before="320"/>
        <w:jc w:val="right"/>
      </w:pPr>
      <w:r>
        <w:rPr>
          <w:rFonts w:ascii="Arial" w:cs="Arial" w:eastAsia="Arial" w:hAnsi="Arial"/>
          <w:b/>
          <w:bCs/>
          <w:color w:val="111827"/>
          <w:sz w:val="26"/>
          <w:szCs w:val="26"/>
          <w:rtl/>
        </w:rPr>
        <w:t xml:space="preserve">✔ الأثر على Linux</w:t>
      </w:r>
    </w:p>
    <w:p>
      <w:pPr>
        <w:bidi/>
        <w:spacing w:after="160" w:line="300"/>
        <w:jc w:val="right"/>
      </w:pPr>
      <w:r>
        <w:rPr>
          <w:rFonts w:ascii="Arial" w:cs="Arial" w:eastAsia="Arial" w:hAnsi="Arial"/>
          <w:sz w:val="21"/>
          <w:szCs w:val="21"/>
          <w:rtl/>
        </w:rPr>
        <w:t xml:space="preserve">نفس ملف override.yml يعمل بلا تعديل على Linux الأصلي بفضل extra_hosts: host.docker.internal:host-gateway المُضافة صراحة لكل خدمة — بدونها كانت host.docker.internal ستفشل في الحلّ على محرك Docker الأصلي (خلافاً لـDocker Desktop). docker-compose.yml (الإنتاج) لا تغيير فيه يخصّ نظام التشغيل أصلاً — Coolify يعمل على Linux دوماً.</w:t>
      </w:r>
    </w:p>
    <w:p>
      <w:pPr>
        <w:spacing w:after="200"/>
      </w:pPr>
    </w:p>
    <w:p>
      <w:pPr>
        <w:bidi/>
        <w:spacing w:after="160"/>
        <w:jc w:val="right"/>
      </w:pPr>
      <w:r>
        <w:rPr>
          <w:rFonts w:ascii="Arial" w:cs="Arial" w:eastAsia="Arial" w:hAnsi="Arial"/>
          <w:b/>
          <w:bCs/>
          <w:color w:val="FFFFFF"/>
          <w:sz w:val="18"/>
          <w:szCs w:val="18"/>
          <w:shd w:fill="111827" w:val="clear"/>
        </w:rPr>
        <w:t xml:space="preserve">  ⏭ الخطوة التالية  </w:t>
      </w:r>
    </w:p>
    <w:p>
      <w:pPr>
        <w:bidi/>
        <w:spacing w:after="160" w:line="300"/>
        <w:jc w:val="right"/>
      </w:pPr>
      <w:r>
        <w:rPr>
          <w:rFonts w:ascii="Arial" w:cs="Arial" w:eastAsia="Arial" w:hAnsi="Arial"/>
          <w:sz w:val="21"/>
          <w:szCs w:val="21"/>
          <w:rtl/>
        </w:rPr>
        <w:t xml:space="preserve">نفّذ تسلسل §6 وأرسل ناتج docker compose ps + آخر 30 سطراً من logs الخاصة بـworker/worker-media/meilisearch — سأراجعها وأؤكد إن كانت كل الحلقات قد توقفت فعلاً، أو أعاير التشخيص إن ظهر سبب مختلف.</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6"/>
        <w:szCs w:val="16"/>
      </w:rPr>
      <w:t xml:space="preserve">صفحة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bidi/>
      <w:spacing w:after="0"/>
      <w:jc w:val="right"/>
    </w:pPr>
    <w:r>
      <w:rPr>
        <w:rFonts w:ascii="Arial" w:cs="Arial" w:eastAsia="Arial" w:hAnsi="Arial"/>
        <w:color w:val="4B5563"/>
        <w:sz w:val="16"/>
        <w:szCs w:val="16"/>
        <w:rtl/>
      </w:rPr>
      <w:t xml:space="preserve">AlphaCMS — تدقيق وإصلاح بيئة Docker (Meilisearch / Worker / Worker-media)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2026-07-15T20:41:25.848Z</dcterms:created>
  <dcterms:modified xsi:type="dcterms:W3CDTF">2026-07-15T20:41:25.863Z</dcterms:modified>
</cp:coreProperties>
</file>

<file path=docProps/custom.xml><?xml version="1.0" encoding="utf-8"?>
<Properties xmlns="http://schemas.openxmlformats.org/officeDocument/2006/custom-properties" xmlns:vt="http://schemas.openxmlformats.org/officeDocument/2006/docPropsVTypes"/>
</file>