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77777777"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6 assignment </w:t>
      </w:r>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066E31F4"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Monday</w:t>
      </w:r>
      <w:r w:rsidR="00BB4296">
        <w:rPr>
          <w:rFonts w:ascii="Times New Roman" w:hAnsi="Times New Roman" w:cs="Times New Roman"/>
          <w:b/>
          <w:bCs/>
          <w:color w:val="auto"/>
          <w:sz w:val="30"/>
          <w:szCs w:val="30"/>
        </w:rPr>
        <w:t>,</w:t>
      </w:r>
      <w:bookmarkStart w:id="0" w:name="_GoBack"/>
      <w:bookmarkEnd w:id="0"/>
      <w:r w:rsidR="00312747">
        <w:rPr>
          <w:rFonts w:ascii="Times New Roman" w:hAnsi="Times New Roman" w:cs="Times New Roman"/>
          <w:b/>
          <w:bCs/>
          <w:color w:val="auto"/>
          <w:sz w:val="30"/>
          <w:szCs w:val="30"/>
        </w:rPr>
        <w:t xml:space="preserve"> </w:t>
      </w:r>
      <w:r w:rsidR="00BB4296">
        <w:rPr>
          <w:rFonts w:ascii="Times New Roman" w:hAnsi="Times New Roman" w:cs="Times New Roman"/>
          <w:b/>
          <w:bCs/>
          <w:color w:val="auto"/>
          <w:sz w:val="30"/>
          <w:szCs w:val="30"/>
        </w:rPr>
        <w:t>February</w:t>
      </w:r>
      <w:r w:rsidR="00312747">
        <w:rPr>
          <w:rFonts w:ascii="Times New Roman" w:hAnsi="Times New Roman" w:cs="Times New Roman"/>
          <w:b/>
          <w:bCs/>
          <w:color w:val="auto"/>
          <w:sz w:val="30"/>
          <w:szCs w:val="30"/>
        </w:rPr>
        <w:t xml:space="preserve"> </w:t>
      </w:r>
      <w:r w:rsidR="00BB4296">
        <w:rPr>
          <w:rFonts w:ascii="Times New Roman" w:hAnsi="Times New Roman" w:cs="Times New Roman"/>
          <w:b/>
          <w:bCs/>
          <w:color w:val="auto"/>
          <w:sz w:val="30"/>
          <w:szCs w:val="30"/>
        </w:rPr>
        <w:t>1</w:t>
      </w:r>
      <w:r w:rsidR="006B1EC4">
        <w:rPr>
          <w:rFonts w:ascii="Times New Roman" w:hAnsi="Times New Roman" w:cs="Times New Roman"/>
          <w:b/>
          <w:bCs/>
          <w:color w:val="auto"/>
          <w:sz w:val="30"/>
          <w:szCs w:val="30"/>
        </w:rPr>
        <w:t>8</w:t>
      </w:r>
      <w:r w:rsidR="006B1EC4">
        <w:rPr>
          <w:rFonts w:ascii="Times New Roman" w:hAnsi="Times New Roman" w:cs="Times New Roman"/>
          <w:b/>
          <w:bCs/>
          <w:color w:val="auto"/>
          <w:sz w:val="30"/>
          <w:szCs w:val="30"/>
          <w:vertAlign w:val="superscript"/>
        </w:rPr>
        <w:t>th</w:t>
      </w:r>
      <w:r w:rsidR="00312747">
        <w:rPr>
          <w:rFonts w:ascii="Times New Roman" w:hAnsi="Times New Roman" w:cs="Times New Roman"/>
          <w:b/>
          <w:bCs/>
          <w:color w:val="auto"/>
          <w:sz w:val="30"/>
          <w:szCs w:val="30"/>
        </w:rPr>
        <w:t xml:space="preserve"> at 11:59pm</w:t>
      </w:r>
      <w:r>
        <w:rPr>
          <w:rFonts w:ascii="Times New Roman" w:hAnsi="Times New Roman" w:cs="Times New Roman"/>
          <w:b/>
          <w:bCs/>
          <w:color w:val="auto"/>
          <w:sz w:val="30"/>
          <w:szCs w:val="30"/>
        </w:rPr>
        <w:t xml:space="preserve"> </w:t>
      </w:r>
    </w:p>
    <w:p w14:paraId="3449BA48" w14:textId="77777777" w:rsidR="000013D9" w:rsidRDefault="000013D9" w:rsidP="000013D9">
      <w:pPr>
        <w:pStyle w:val="Default"/>
        <w:rPr>
          <w:color w:val="auto"/>
          <w:sz w:val="30"/>
          <w:szCs w:val="30"/>
        </w:rPr>
      </w:pPr>
    </w:p>
    <w:p w14:paraId="0B7C1E8C" w14:textId="77777777" w:rsidR="000013D9" w:rsidRPr="000013D9" w:rsidRDefault="000013D9" w:rsidP="000013D9">
      <w:pPr>
        <w:pStyle w:val="Default"/>
        <w:rPr>
          <w:color w:val="auto"/>
          <w:sz w:val="28"/>
          <w:szCs w:val="28"/>
          <w:u w:val="single"/>
        </w:rPr>
      </w:pPr>
      <w:r w:rsidRPr="000013D9">
        <w:rPr>
          <w:rFonts w:ascii="Times New Roman" w:hAnsi="Times New Roman" w:cs="Times New Roman"/>
          <w:b/>
          <w:bCs/>
          <w:color w:val="auto"/>
          <w:sz w:val="28"/>
          <w:szCs w:val="28"/>
          <w:u w:val="single"/>
        </w:rPr>
        <w:t xml:space="preserve">Submission </w:t>
      </w:r>
    </w:p>
    <w:p w14:paraId="33AC91CA" w14:textId="77777777" w:rsidR="000013D9" w:rsidRDefault="000013D9" w:rsidP="000013D9">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visible. </w:t>
      </w:r>
    </w:p>
    <w:p w14:paraId="7E61BD4F" w14:textId="77777777" w:rsidR="000013D9" w:rsidRDefault="000013D9" w:rsidP="000013D9">
      <w:pPr>
        <w:pStyle w:val="Default"/>
        <w:rPr>
          <w:color w:val="auto"/>
          <w:sz w:val="23"/>
          <w:szCs w:val="23"/>
        </w:rPr>
      </w:pPr>
    </w:p>
    <w:p w14:paraId="06A8721E" w14:textId="77777777"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 xml:space="preserve">Questions </w:t>
      </w:r>
    </w:p>
    <w:p w14:paraId="072EAA77" w14:textId="77777777" w:rsidR="000013D9" w:rsidRDefault="000013D9" w:rsidP="000013D9">
      <w:pPr>
        <w:pStyle w:val="Default"/>
        <w:rPr>
          <w:color w:val="auto"/>
          <w:sz w:val="28"/>
          <w:szCs w:val="28"/>
        </w:rPr>
      </w:pPr>
    </w:p>
    <w:p w14:paraId="244E483C" w14:textId="77777777"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r>
        <w:rPr>
          <w:rFonts w:ascii="Times New Roman" w:hAnsi="Times New Roman" w:cs="Times New Roman"/>
          <w:color w:val="auto"/>
          <w:sz w:val="23"/>
          <w:szCs w:val="23"/>
        </w:rPr>
        <w:t xml:space="preserve">Your organization is responsible for building new VA hospitals in the mainland of the United States. You are a little overwhelmed by the prospect, not sure which places need the most help. You decide to begin by exploring healthcare facility data recorded by the U.S. Government. </w:t>
      </w:r>
    </w:p>
    <w:p w14:paraId="6A35F7B1" w14:textId="77777777" w:rsidR="000013D9" w:rsidRDefault="000013D9" w:rsidP="000013D9">
      <w:pPr>
        <w:pStyle w:val="Default"/>
        <w:rPr>
          <w:rFonts w:ascii="Times New Roman" w:hAnsi="Times New Roman" w:cs="Times New Roman"/>
          <w:b/>
          <w:bCs/>
          <w:color w:val="auto"/>
          <w:sz w:val="23"/>
          <w:szCs w:val="23"/>
        </w:rPr>
      </w:pPr>
    </w:p>
    <w:p w14:paraId="336C2F99" w14:textId="77777777"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Disclaimer: </w:t>
      </w:r>
      <w:r>
        <w:rPr>
          <w:rFonts w:ascii="Times New Roman" w:hAnsi="Times New Roman" w:cs="Times New Roman"/>
          <w:color w:val="auto"/>
          <w:sz w:val="23"/>
          <w:szCs w:val="23"/>
        </w:rPr>
        <w:t xml:space="preserve">While these are real data, the assignment is not an endorsement for any particular position on medical affairs or building hospitals. It is for instructional use only. </w:t>
      </w:r>
    </w:p>
    <w:p w14:paraId="586AC271" w14:textId="77777777" w:rsidR="000013D9" w:rsidRPr="000013D9" w:rsidRDefault="000013D9" w:rsidP="000013D9">
      <w:pPr>
        <w:pStyle w:val="Default"/>
        <w:numPr>
          <w:ilvl w:val="1"/>
          <w:numId w:val="1"/>
        </w:numPr>
        <w:spacing w:after="236"/>
        <w:rPr>
          <w:color w:val="auto"/>
          <w:sz w:val="23"/>
          <w:szCs w:val="23"/>
        </w:rPr>
      </w:pPr>
    </w:p>
    <w:p w14:paraId="12B25C4B" w14:textId="77777777" w:rsidR="000013D9" w:rsidRP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1. </w:t>
      </w:r>
      <w:r>
        <w:rPr>
          <w:rFonts w:ascii="Times New Roman" w:hAnsi="Times New Roman" w:cs="Times New Roman"/>
          <w:b/>
          <w:bCs/>
          <w:color w:val="auto"/>
          <w:sz w:val="23"/>
          <w:szCs w:val="23"/>
        </w:rPr>
        <w:t xml:space="preserve">Mental Health Clinics (40%) </w:t>
      </w:r>
    </w:p>
    <w:p w14:paraId="5F8B6AA8" w14:textId="77777777" w:rsidR="000013D9" w:rsidRP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This data set is a survey of every known healthcare facility that offers mental health services in the United States in 2015. Navigate to </w:t>
      </w:r>
      <w:hyperlink r:id="rId5" w:history="1">
        <w:r w:rsidRPr="000013D9">
          <w:rPr>
            <w:rStyle w:val="Hyperlink"/>
            <w:rFonts w:ascii="Times New Roman" w:hAnsi="Times New Roman" w:cs="Times New Roman"/>
            <w:sz w:val="23"/>
            <w:szCs w:val="23"/>
          </w:rPr>
          <w:t>https://datafiles.samhsa.gov/study-dataset/national-mental-health-services-survey-2015-n-mhss-2015-ds0001-nid17098</w:t>
        </w:r>
      </w:hyperlink>
      <w:r w:rsidRPr="000013D9">
        <w:rPr>
          <w:rFonts w:ascii="Times New Roman" w:hAnsi="Times New Roman" w:cs="Times New Roman"/>
          <w:color w:val="auto"/>
          <w:sz w:val="23"/>
          <w:szCs w:val="23"/>
        </w:rPr>
        <w:t xml:space="preserve"> and select the R download. Look through the codebook PDF for an explanation on certain variables. Upon opening the RDA file, the data set should be inserted into your global environment, which you can then reference. </w:t>
      </w:r>
    </w:p>
    <w:p w14:paraId="02879ED4" w14:textId="7E94DE7E" w:rsid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Please create code which lists the State abbreviations </w:t>
      </w:r>
      <w:r>
        <w:rPr>
          <w:rFonts w:ascii="Times New Roman" w:hAnsi="Times New Roman" w:cs="Times New Roman"/>
          <w:i/>
          <w:iCs/>
          <w:color w:val="auto"/>
          <w:sz w:val="23"/>
          <w:szCs w:val="23"/>
        </w:rPr>
        <w:t>without their counts</w:t>
      </w:r>
      <w:r>
        <w:rPr>
          <w:rFonts w:ascii="Times New Roman" w:hAnsi="Times New Roman" w:cs="Times New Roman"/>
          <w:color w:val="auto"/>
          <w:sz w:val="23"/>
          <w:szCs w:val="23"/>
        </w:rPr>
        <w:t xml:space="preserve">, one abbreviation per State value. It does not have to </w:t>
      </w:r>
      <w:r w:rsidR="006B1EC4">
        <w:rPr>
          <w:rFonts w:ascii="Times New Roman" w:hAnsi="Times New Roman" w:cs="Times New Roman"/>
          <w:color w:val="auto"/>
          <w:sz w:val="23"/>
          <w:szCs w:val="23"/>
        </w:rPr>
        <w:t xml:space="preserve">be </w:t>
      </w:r>
      <w:r>
        <w:rPr>
          <w:rFonts w:ascii="Times New Roman" w:hAnsi="Times New Roman" w:cs="Times New Roman"/>
          <w:color w:val="auto"/>
          <w:sz w:val="23"/>
          <w:szCs w:val="23"/>
        </w:rPr>
        <w:t xml:space="preserve">in data frame format. A vector is fine. </w:t>
      </w:r>
    </w:p>
    <w:p w14:paraId="27E4DECB" w14:textId="77777777" w:rsid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Filter the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from 1A. We are only interested in the Veterans Administration (VA) medical centers in the mainland United States—create a listing of counts of these centers by state, including only mainland locations. Alaska, Hawaii, and U.S. territories should be omitted. DC, while not a state, is in the mainland, so it should remain included. Convert this to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w:t>
      </w:r>
    </w:p>
    <w:p w14:paraId="1243D8EF" w14:textId="77777777" w:rsidR="000013D9" w:rsidRDefault="000013D9" w:rsidP="000013D9">
      <w:pPr>
        <w:pStyle w:val="Default"/>
        <w:numPr>
          <w:ilvl w:val="1"/>
          <w:numId w:val="1"/>
        </w:numPr>
        <w:rPr>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 </w:t>
      </w:r>
      <w:proofErr w:type="spellStart"/>
      <w:r>
        <w:rPr>
          <w:rFonts w:ascii="Times New Roman" w:hAnsi="Times New Roman" w:cs="Times New Roman"/>
          <w:color w:val="auto"/>
          <w:sz w:val="23"/>
          <w:szCs w:val="23"/>
        </w:rPr>
        <w:t>ggplot</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barchart</w:t>
      </w:r>
      <w:proofErr w:type="spellEnd"/>
      <w:r>
        <w:rPr>
          <w:rFonts w:ascii="Times New Roman" w:hAnsi="Times New Roman" w:cs="Times New Roman"/>
          <w:color w:val="auto"/>
          <w:sz w:val="23"/>
          <w:szCs w:val="23"/>
        </w:rPr>
        <w:t xml:space="preserve"> of this filtered data set. Vary the bar’s colors by what State it has listed. Give it an appropriately professional title that is </w:t>
      </w:r>
      <w:r>
        <w:rPr>
          <w:rFonts w:ascii="Times New Roman" w:hAnsi="Times New Roman" w:cs="Times New Roman"/>
          <w:b/>
          <w:bCs/>
          <w:color w:val="auto"/>
          <w:sz w:val="23"/>
          <w:szCs w:val="23"/>
        </w:rPr>
        <w:t>centered</w:t>
      </w:r>
      <w:r>
        <w:rPr>
          <w:rFonts w:ascii="Times New Roman" w:hAnsi="Times New Roman" w:cs="Times New Roman"/>
          <w:color w:val="auto"/>
          <w:sz w:val="23"/>
          <w:szCs w:val="23"/>
        </w:rPr>
        <w:t xml:space="preserve">. Make sure you have informative axis labels. The State axis should be readable, not layered over each other. You’re welcome to have a legend or not. </w:t>
      </w:r>
    </w:p>
    <w:p w14:paraId="4FE6025E" w14:textId="77777777" w:rsidR="000013D9" w:rsidRDefault="000013D9" w:rsidP="00312747">
      <w:pPr>
        <w:pStyle w:val="Default"/>
        <w:rPr>
          <w:color w:val="auto"/>
          <w:sz w:val="23"/>
          <w:szCs w:val="23"/>
        </w:rPr>
      </w:pPr>
    </w:p>
    <w:p w14:paraId="31BFD2A2" w14:textId="77777777" w:rsidR="00312747" w:rsidRDefault="00312747" w:rsidP="00312747">
      <w:pPr>
        <w:pStyle w:val="Default"/>
        <w:rPr>
          <w:color w:val="auto"/>
          <w:sz w:val="23"/>
          <w:szCs w:val="23"/>
        </w:rPr>
      </w:pPr>
    </w:p>
    <w:p w14:paraId="270059FC" w14:textId="77777777" w:rsidR="00312747" w:rsidRDefault="00312747" w:rsidP="00312747">
      <w:pPr>
        <w:pStyle w:val="Default"/>
        <w:rPr>
          <w:color w:val="auto"/>
          <w:sz w:val="23"/>
          <w:szCs w:val="23"/>
        </w:rPr>
      </w:pPr>
    </w:p>
    <w:p w14:paraId="5388D6D0" w14:textId="77777777" w:rsidR="00312747" w:rsidRDefault="00312747" w:rsidP="00312747">
      <w:pPr>
        <w:pStyle w:val="Default"/>
        <w:rPr>
          <w:color w:val="auto"/>
          <w:sz w:val="23"/>
          <w:szCs w:val="23"/>
        </w:rPr>
      </w:pPr>
    </w:p>
    <w:p w14:paraId="45F5BD2B" w14:textId="77777777" w:rsidR="000013D9" w:rsidRPr="000013D9" w:rsidRDefault="000013D9" w:rsidP="000013D9">
      <w:pPr>
        <w:pStyle w:val="Default"/>
        <w:numPr>
          <w:ilvl w:val="1"/>
          <w:numId w:val="1"/>
        </w:numPr>
        <w:rPr>
          <w:color w:val="auto"/>
          <w:sz w:val="23"/>
          <w:szCs w:val="23"/>
        </w:rPr>
      </w:pPr>
      <w:r>
        <w:rPr>
          <w:rFonts w:ascii="Palatino Linotype" w:hAnsi="Palatino Linotype" w:cs="Palatino Linotype"/>
          <w:b/>
          <w:bCs/>
          <w:color w:val="auto"/>
          <w:sz w:val="23"/>
          <w:szCs w:val="23"/>
        </w:rPr>
        <w:lastRenderedPageBreak/>
        <w:t xml:space="preserve">2. </w:t>
      </w:r>
      <w:r>
        <w:rPr>
          <w:rFonts w:ascii="Times New Roman" w:hAnsi="Times New Roman" w:cs="Times New Roman"/>
          <w:b/>
          <w:bCs/>
          <w:color w:val="auto"/>
          <w:sz w:val="23"/>
          <w:szCs w:val="23"/>
        </w:rPr>
        <w:t xml:space="preserve">Cleaning and Bringing in New Features (60%) </w:t>
      </w:r>
    </w:p>
    <w:p w14:paraId="7F66FF79" w14:textId="77777777" w:rsidR="000013D9" w:rsidRDefault="000013D9" w:rsidP="000013D9">
      <w:pPr>
        <w:pStyle w:val="Default"/>
        <w:rPr>
          <w:rFonts w:cstheme="minorBidi"/>
          <w:color w:val="auto"/>
        </w:rPr>
      </w:pPr>
    </w:p>
    <w:p w14:paraId="2D63B188" w14:textId="77777777" w:rsidR="000013D9" w:rsidRDefault="000013D9" w:rsidP="000013D9">
      <w:pPr>
        <w:pStyle w:val="Default"/>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This graph (1D) might be somewhat misleading, as bigger states may have more hospitals, but could be more sparsely located. Read statesize.csv into your R environment. This contains essentially a vector of square miles for each state. In trying to merge it with your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from 1C, you find that they don’t match. Use </w:t>
      </w:r>
      <w:proofErr w:type="gramStart"/>
      <w:r>
        <w:rPr>
          <w:rFonts w:ascii="Times New Roman" w:hAnsi="Times New Roman" w:cs="Times New Roman"/>
          <w:b/>
          <w:bCs/>
          <w:color w:val="auto"/>
          <w:sz w:val="23"/>
          <w:szCs w:val="23"/>
        </w:rPr>
        <w:t>paste(</w:t>
      </w:r>
      <w:proofErr w:type="gramEnd"/>
      <w:r>
        <w:rPr>
          <w:rFonts w:ascii="Times New Roman" w:hAnsi="Times New Roman" w:cs="Times New Roman"/>
          <w:b/>
          <w:bCs/>
          <w:color w:val="auto"/>
          <w:sz w:val="23"/>
          <w:szCs w:val="23"/>
        </w:rPr>
        <w:t xml:space="preserve">) </w:t>
      </w:r>
      <w:r>
        <w:rPr>
          <w:rFonts w:ascii="Times New Roman" w:hAnsi="Times New Roman" w:cs="Times New Roman"/>
          <w:color w:val="auto"/>
          <w:sz w:val="23"/>
          <w:szCs w:val="23"/>
        </w:rPr>
        <w:t xml:space="preserve">on your LST column in 1C to see what the matter is, and write what you observe in a comment. </w:t>
      </w:r>
    </w:p>
    <w:p w14:paraId="649E6986" w14:textId="77777777" w:rsidR="000013D9" w:rsidRDefault="000013D9" w:rsidP="000013D9">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Correct the problem with the LST column using any method in R that is programmatic and easily understandable. Once you have made these state abbreviations identical to </w:t>
      </w:r>
      <w:proofErr w:type="spellStart"/>
      <w:r>
        <w:rPr>
          <w:rFonts w:ascii="Times New Roman" w:hAnsi="Times New Roman" w:cs="Times New Roman"/>
          <w:color w:val="auto"/>
          <w:sz w:val="23"/>
          <w:szCs w:val="23"/>
        </w:rPr>
        <w:t>statesize.csv’s</w:t>
      </w:r>
      <w:proofErr w:type="spellEnd"/>
      <w:r>
        <w:rPr>
          <w:rFonts w:ascii="Times New Roman" w:hAnsi="Times New Roman" w:cs="Times New Roman"/>
          <w:color w:val="auto"/>
          <w:sz w:val="23"/>
          <w:szCs w:val="23"/>
        </w:rPr>
        <w:t xml:space="preserve"> Abbrev column, merge the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from 1C and statesize.csv in order to add size information. </w:t>
      </w:r>
    </w:p>
    <w:p w14:paraId="2C431F95" w14:textId="77777777" w:rsidR="000013D9" w:rsidRDefault="000013D9" w:rsidP="000013D9">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Calculate a new variable in your combined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which indicates the VA hospitals per </w:t>
      </w:r>
      <w:r>
        <w:rPr>
          <w:rFonts w:ascii="Times New Roman" w:hAnsi="Times New Roman" w:cs="Times New Roman"/>
          <w:b/>
          <w:bCs/>
          <w:color w:val="auto"/>
          <w:sz w:val="23"/>
          <w:szCs w:val="23"/>
        </w:rPr>
        <w:t xml:space="preserve">thousand </w:t>
      </w:r>
      <w:r>
        <w:rPr>
          <w:rFonts w:ascii="Times New Roman" w:hAnsi="Times New Roman" w:cs="Times New Roman"/>
          <w:color w:val="auto"/>
          <w:sz w:val="23"/>
          <w:szCs w:val="23"/>
        </w:rPr>
        <w:t xml:space="preserve">square miles. </w:t>
      </w:r>
    </w:p>
    <w:p w14:paraId="261F722B" w14:textId="77777777" w:rsidR="000013D9" w:rsidRDefault="000013D9" w:rsidP="000013D9">
      <w:pPr>
        <w:pStyle w:val="Default"/>
        <w:spacing w:after="219"/>
        <w:rPr>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another </w:t>
      </w:r>
      <w:proofErr w:type="spellStart"/>
      <w:r>
        <w:rPr>
          <w:rFonts w:ascii="Times New Roman" w:hAnsi="Times New Roman" w:cs="Times New Roman"/>
          <w:color w:val="auto"/>
          <w:sz w:val="23"/>
          <w:szCs w:val="23"/>
        </w:rPr>
        <w:t>ggplot</w:t>
      </w:r>
      <w:proofErr w:type="spellEnd"/>
      <w:r>
        <w:rPr>
          <w:rFonts w:ascii="Times New Roman" w:hAnsi="Times New Roman" w:cs="Times New Roman"/>
          <w:color w:val="auto"/>
          <w:sz w:val="23"/>
          <w:szCs w:val="23"/>
        </w:rPr>
        <w:t xml:space="preserve"> which considers the VAs per square thousand miles, rather than just frequency. • Make sure the State axis is readable, like before. Change the title and axes as appropriate. </w:t>
      </w:r>
    </w:p>
    <w:p w14:paraId="1F6BA9B3" w14:textId="77777777" w:rsidR="000013D9" w:rsidRDefault="000013D9" w:rsidP="000013D9">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Modify the </w:t>
      </w:r>
      <w:proofErr w:type="spellStart"/>
      <w:r>
        <w:rPr>
          <w:rFonts w:ascii="Times New Roman" w:hAnsi="Times New Roman" w:cs="Times New Roman"/>
          <w:color w:val="auto"/>
          <w:sz w:val="23"/>
          <w:szCs w:val="23"/>
        </w:rPr>
        <w:t>ggplot</w:t>
      </w:r>
      <w:proofErr w:type="spellEnd"/>
      <w:r>
        <w:rPr>
          <w:rFonts w:ascii="Times New Roman" w:hAnsi="Times New Roman" w:cs="Times New Roman"/>
          <w:color w:val="auto"/>
          <w:sz w:val="23"/>
          <w:szCs w:val="23"/>
        </w:rPr>
        <w:t xml:space="preserve"> syntax to make your bars in descending order (there are </w:t>
      </w:r>
      <w:proofErr w:type="spellStart"/>
      <w:r>
        <w:rPr>
          <w:rFonts w:ascii="Times New Roman" w:hAnsi="Times New Roman" w:cs="Times New Roman"/>
          <w:color w:val="auto"/>
          <w:sz w:val="23"/>
          <w:szCs w:val="23"/>
        </w:rPr>
        <w:t>StackOverflow</w:t>
      </w:r>
      <w:proofErr w:type="spellEnd"/>
      <w:r>
        <w:rPr>
          <w:rFonts w:ascii="Times New Roman" w:hAnsi="Times New Roman" w:cs="Times New Roman"/>
          <w:color w:val="auto"/>
          <w:sz w:val="23"/>
          <w:szCs w:val="23"/>
        </w:rPr>
        <w:t xml:space="preserve"> topics for this, and I have demonstrated how in Live Coding in prior classes). </w:t>
      </w:r>
    </w:p>
    <w:p w14:paraId="0059F5D9" w14:textId="77777777" w:rsidR="000013D9" w:rsidRDefault="000013D9" w:rsidP="000013D9">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Color-code the bars based on Region (see the merged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)—however, change the color scheme from the default. Any set of colors is fine, so long as it is readable. </w:t>
      </w:r>
    </w:p>
    <w:p w14:paraId="163933B1" w14:textId="77777777" w:rsidR="000013D9" w:rsidRDefault="000013D9" w:rsidP="000013D9">
      <w:pPr>
        <w:pStyle w:val="Default"/>
        <w:numPr>
          <w:ilvl w:val="1"/>
          <w:numId w:val="2"/>
        </w:numPr>
        <w:ind w:left="360"/>
        <w:rPr>
          <w:color w:val="auto"/>
          <w:sz w:val="23"/>
          <w:szCs w:val="23"/>
        </w:rPr>
      </w:pPr>
      <w:r>
        <w:rPr>
          <w:rFonts w:ascii="Times New Roman" w:hAnsi="Times New Roman" w:cs="Times New Roman"/>
          <w:color w:val="auto"/>
          <w:sz w:val="23"/>
          <w:szCs w:val="23"/>
        </w:rPr>
        <w:t xml:space="preserve">• Keep the legend—you should have four regions and therefore four colors. </w:t>
      </w:r>
    </w:p>
    <w:p w14:paraId="2B80C713" w14:textId="77777777" w:rsidR="000013D9" w:rsidRDefault="000013D9" w:rsidP="000013D9">
      <w:pPr>
        <w:pStyle w:val="Default"/>
        <w:numPr>
          <w:ilvl w:val="1"/>
          <w:numId w:val="2"/>
        </w:numPr>
        <w:ind w:left="360"/>
        <w:rPr>
          <w:color w:val="auto"/>
          <w:sz w:val="23"/>
          <w:szCs w:val="23"/>
        </w:rPr>
      </w:pPr>
    </w:p>
    <w:p w14:paraId="0661E779" w14:textId="77777777" w:rsidR="000013D9" w:rsidRDefault="000013D9" w:rsidP="000013D9">
      <w:pPr>
        <w:pStyle w:val="Default"/>
        <w:numPr>
          <w:ilvl w:val="1"/>
          <w:numId w:val="2"/>
        </w:numPr>
        <w:rPr>
          <w:color w:val="auto"/>
          <w:sz w:val="23"/>
          <w:szCs w:val="23"/>
        </w:rPr>
      </w:pPr>
      <w:r>
        <w:rPr>
          <w:rFonts w:ascii="Palatino Linotype" w:hAnsi="Palatino Linotype" w:cs="Palatino Linotype"/>
          <w:b/>
          <w:bCs/>
          <w:color w:val="auto"/>
          <w:sz w:val="23"/>
          <w:szCs w:val="23"/>
        </w:rPr>
        <w:t xml:space="preserve">e. </w:t>
      </w:r>
      <w:r>
        <w:rPr>
          <w:rFonts w:ascii="Times New Roman" w:hAnsi="Times New Roman" w:cs="Times New Roman"/>
          <w:color w:val="auto"/>
          <w:sz w:val="23"/>
          <w:szCs w:val="23"/>
        </w:rPr>
        <w:t xml:space="preserve">What patterns do you see? By this metric, is there any region that seems relatively high for VA medical centers per thousand square miles? How about low? Given these data, what advice might you give your boss before you start modeling (and why)? </w:t>
      </w:r>
    </w:p>
    <w:p w14:paraId="74F9C227" w14:textId="77777777" w:rsidR="000013D9" w:rsidRDefault="000013D9" w:rsidP="000013D9">
      <w:pPr>
        <w:pStyle w:val="Default"/>
        <w:numPr>
          <w:ilvl w:val="1"/>
          <w:numId w:val="2"/>
        </w:numPr>
        <w:rPr>
          <w:color w:val="auto"/>
          <w:sz w:val="23"/>
          <w:szCs w:val="23"/>
        </w:rPr>
      </w:pPr>
    </w:p>
    <w:p w14:paraId="2C9A5106" w14:textId="77777777" w:rsidR="000013D9" w:rsidRDefault="000013D9" w:rsidP="000013D9">
      <w:pPr>
        <w:pStyle w:val="Default"/>
        <w:rPr>
          <w:color w:val="auto"/>
          <w:sz w:val="23"/>
          <w:szCs w:val="23"/>
        </w:rPr>
      </w:pPr>
    </w:p>
    <w:p w14:paraId="37231A96" w14:textId="77777777"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Reminder </w:t>
      </w:r>
    </w:p>
    <w:p w14:paraId="58BFCA4D" w14:textId="77777777" w:rsidR="000013D9" w:rsidRDefault="000013D9" w:rsidP="000013D9">
      <w:pPr>
        <w:pStyle w:val="Default"/>
        <w:rPr>
          <w:color w:val="auto"/>
          <w:sz w:val="23"/>
          <w:szCs w:val="23"/>
        </w:rPr>
      </w:pPr>
      <w:r>
        <w:rPr>
          <w:rFonts w:ascii="Times New Roman" w:hAnsi="Times New Roman" w:cs="Times New Roman"/>
          <w:color w:val="auto"/>
          <w:sz w:val="23"/>
          <w:szCs w:val="23"/>
        </w:rPr>
        <w:t xml:space="preserve">To complete this assignment, please submit </w:t>
      </w:r>
      <w:r>
        <w:rPr>
          <w:rFonts w:ascii="Times New Roman" w:hAnsi="Times New Roman" w:cs="Times New Roman"/>
          <w:b/>
          <w:bCs/>
          <w:color w:val="auto"/>
          <w:sz w:val="23"/>
          <w:szCs w:val="23"/>
        </w:rPr>
        <w:t xml:space="preserve">one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and matching HTML file at least one hour before your live session. Please submit all files at the same time; only one submission is granted. </w:t>
      </w:r>
    </w:p>
    <w:p w14:paraId="50C0D5B2" w14:textId="77777777" w:rsidR="004A15D0" w:rsidRDefault="000013D9" w:rsidP="000013D9">
      <w:r>
        <w:rPr>
          <w:rFonts w:ascii="Times New Roman" w:hAnsi="Times New Roman" w:cs="Times New Roman"/>
          <w:sz w:val="23"/>
          <w:szCs w:val="23"/>
        </w:rPr>
        <w:t>Good luck!</w:t>
      </w:r>
    </w:p>
    <w:sectPr w:rsidR="004A15D0"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D043F"/>
    <w:rsid w:val="00120D3E"/>
    <w:rsid w:val="00312747"/>
    <w:rsid w:val="006B1EC4"/>
    <w:rsid w:val="00813E89"/>
    <w:rsid w:val="00837C1C"/>
    <w:rsid w:val="008F31AA"/>
    <w:rsid w:val="00BB4296"/>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files.samhsa.gov/study-dataset/national-mental-health-services-survey-2015-n-mhss-2015-ds0001-nid170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4</cp:revision>
  <dcterms:created xsi:type="dcterms:W3CDTF">2018-06-07T19:56:00Z</dcterms:created>
  <dcterms:modified xsi:type="dcterms:W3CDTF">2019-02-13T01:30:00Z</dcterms:modified>
</cp:coreProperties>
</file>