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27A65" w14:textId="77777777" w:rsidR="000E7EBB" w:rsidRDefault="002A01D8" w:rsidP="002A01D8">
      <w:pPr>
        <w:pStyle w:val="Heading3"/>
        <w:jc w:val="right"/>
        <w:rPr>
          <w:b w:val="0"/>
          <w:bCs w:val="0"/>
          <w:color w:val="FF0000"/>
          <w:sz w:val="24"/>
          <w:u w:val="single"/>
        </w:rPr>
      </w:pPr>
      <w:r>
        <w:rPr>
          <w:noProof/>
          <w:lang w:val="en-IE" w:eastAsia="en-IE"/>
        </w:rPr>
        <w:drawing>
          <wp:inline distT="0" distB="0" distL="0" distR="0" wp14:anchorId="54CB96A5" wp14:editId="215F1095">
            <wp:extent cx="2190750" cy="14478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89763" cy="1447148"/>
                    </a:xfrm>
                    <a:prstGeom prst="rect">
                      <a:avLst/>
                    </a:prstGeom>
                    <a:noFill/>
                    <a:ln>
                      <a:noFill/>
                    </a:ln>
                  </pic:spPr>
                </pic:pic>
              </a:graphicData>
            </a:graphic>
          </wp:inline>
        </w:drawing>
      </w:r>
    </w:p>
    <w:p w14:paraId="7BAE5D23" w14:textId="77777777" w:rsidR="000E7EBB" w:rsidRPr="00DD1AF0" w:rsidRDefault="000E7EBB" w:rsidP="000E7EBB"/>
    <w:p w14:paraId="6B380FDB" w14:textId="77777777" w:rsidR="000E7EBB" w:rsidRDefault="000E7EBB" w:rsidP="000E7EBB">
      <w:pPr>
        <w:spacing w:before="100" w:beforeAutospacing="1" w:after="100" w:afterAutospacing="1"/>
        <w:jc w:val="center"/>
        <w:rPr>
          <w:rFonts w:ascii="Arial" w:hAnsi="Arial" w:cs="Arial"/>
          <w:b/>
          <w:sz w:val="32"/>
          <w:szCs w:val="32"/>
        </w:rPr>
      </w:pPr>
    </w:p>
    <w:p w14:paraId="60C54668" w14:textId="77777777" w:rsidR="000E7EBB" w:rsidRDefault="000E7EBB" w:rsidP="000E7EBB">
      <w:pPr>
        <w:spacing w:before="100" w:beforeAutospacing="1" w:after="100" w:afterAutospacing="1"/>
        <w:jc w:val="center"/>
        <w:rPr>
          <w:rFonts w:ascii="Arial" w:hAnsi="Arial" w:cs="Arial"/>
          <w:sz w:val="22"/>
          <w:szCs w:val="22"/>
        </w:rPr>
      </w:pPr>
    </w:p>
    <w:p w14:paraId="0B2AFBBF" w14:textId="77777777" w:rsidR="000E7EBB" w:rsidRPr="0098601D" w:rsidRDefault="000E7EBB" w:rsidP="000E7EBB">
      <w:pPr>
        <w:rPr>
          <w:rFonts w:ascii="Arial" w:hAnsi="Arial" w:cs="Arial"/>
          <w:b/>
        </w:rPr>
      </w:pPr>
    </w:p>
    <w:p w14:paraId="0B087A73" w14:textId="77777777" w:rsidR="002A01D8" w:rsidRPr="00F15EFB" w:rsidRDefault="002A01D8" w:rsidP="000E7EBB">
      <w:pPr>
        <w:spacing w:before="100" w:beforeAutospacing="1" w:after="100" w:afterAutospacing="1"/>
        <w:jc w:val="center"/>
        <w:rPr>
          <w:rFonts w:ascii="Trebuchet MS" w:hAnsi="Trebuchet MS" w:cs="Arial"/>
          <w:b/>
          <w:color w:val="00ABC4"/>
          <w:sz w:val="40"/>
          <w:szCs w:val="40"/>
        </w:rPr>
      </w:pPr>
      <w:r w:rsidRPr="00F15EFB">
        <w:rPr>
          <w:rFonts w:ascii="Trebuchet MS" w:hAnsi="Trebuchet MS" w:cs="Arial"/>
          <w:b/>
          <w:color w:val="00ABC4"/>
          <w:sz w:val="40"/>
          <w:szCs w:val="40"/>
        </w:rPr>
        <w:t>Secure Anonymised Information Linkage (SAIL)</w:t>
      </w:r>
    </w:p>
    <w:p w14:paraId="5F4E39C2" w14:textId="77777777" w:rsidR="000E7EBB" w:rsidRPr="00F15EFB" w:rsidRDefault="008E6170" w:rsidP="000E7EBB">
      <w:pPr>
        <w:spacing w:before="100" w:beforeAutospacing="1" w:after="100" w:afterAutospacing="1"/>
        <w:jc w:val="center"/>
        <w:rPr>
          <w:rFonts w:ascii="Trebuchet MS" w:hAnsi="Trebuchet MS" w:cs="Arial"/>
          <w:b/>
          <w:color w:val="00ABC4"/>
          <w:sz w:val="40"/>
          <w:szCs w:val="40"/>
        </w:rPr>
      </w:pPr>
      <w:r>
        <w:rPr>
          <w:rFonts w:ascii="Trebuchet MS" w:hAnsi="Trebuchet MS" w:cs="Arial"/>
          <w:b/>
          <w:color w:val="00ABC4"/>
          <w:sz w:val="40"/>
          <w:szCs w:val="40"/>
        </w:rPr>
        <w:t>Information Governance Review Panel (IGRP) Application</w:t>
      </w:r>
      <w:r w:rsidRPr="00F15EFB">
        <w:rPr>
          <w:rFonts w:ascii="Trebuchet MS" w:hAnsi="Trebuchet MS" w:cs="Arial"/>
          <w:b/>
          <w:color w:val="00ABC4"/>
          <w:sz w:val="40"/>
          <w:szCs w:val="40"/>
        </w:rPr>
        <w:t xml:space="preserve"> </w:t>
      </w:r>
      <w:r>
        <w:rPr>
          <w:rFonts w:ascii="Trebuchet MS" w:hAnsi="Trebuchet MS" w:cs="Arial"/>
          <w:b/>
          <w:color w:val="00ABC4"/>
          <w:sz w:val="40"/>
          <w:szCs w:val="40"/>
        </w:rPr>
        <w:t>F</w:t>
      </w:r>
      <w:r w:rsidR="000E7EBB" w:rsidRPr="00F15EFB">
        <w:rPr>
          <w:rFonts w:ascii="Trebuchet MS" w:hAnsi="Trebuchet MS" w:cs="Arial"/>
          <w:b/>
          <w:color w:val="00ABC4"/>
          <w:sz w:val="40"/>
          <w:szCs w:val="40"/>
        </w:rPr>
        <w:t>orm</w:t>
      </w:r>
    </w:p>
    <w:p w14:paraId="570AB937" w14:textId="77777777" w:rsidR="000E7EBB" w:rsidRPr="00F15EFB" w:rsidRDefault="000E7EBB" w:rsidP="000E7EBB">
      <w:pPr>
        <w:spacing w:before="100" w:beforeAutospacing="1" w:after="100" w:afterAutospacing="1"/>
        <w:jc w:val="center"/>
        <w:rPr>
          <w:rFonts w:ascii="Trebuchet MS" w:hAnsi="Trebuchet MS" w:cs="Arial"/>
          <w:b/>
          <w:sz w:val="40"/>
          <w:szCs w:val="40"/>
        </w:rPr>
      </w:pPr>
    </w:p>
    <w:p w14:paraId="517068D8" w14:textId="77777777" w:rsidR="000E7EBB" w:rsidRPr="00F15EFB" w:rsidRDefault="000E7EBB" w:rsidP="000E7EBB">
      <w:pPr>
        <w:spacing w:before="100" w:beforeAutospacing="1" w:after="100" w:afterAutospacing="1"/>
        <w:jc w:val="center"/>
        <w:rPr>
          <w:rFonts w:ascii="Trebuchet MS" w:hAnsi="Trebuchet MS" w:cs="Arial"/>
          <w:b/>
          <w:sz w:val="40"/>
          <w:szCs w:val="40"/>
        </w:rPr>
      </w:pPr>
    </w:p>
    <w:p w14:paraId="6072F597" w14:textId="77777777" w:rsidR="009F7E46" w:rsidRPr="00F15EFB" w:rsidRDefault="009F7E46" w:rsidP="000E7EBB">
      <w:pPr>
        <w:spacing w:before="100" w:beforeAutospacing="1" w:after="100" w:afterAutospacing="1"/>
        <w:jc w:val="center"/>
        <w:rPr>
          <w:rFonts w:ascii="Trebuchet MS" w:hAnsi="Trebuchet MS" w:cs="Arial"/>
          <w:b/>
          <w:sz w:val="40"/>
          <w:szCs w:val="40"/>
        </w:rPr>
      </w:pPr>
    </w:p>
    <w:p w14:paraId="35449ADE" w14:textId="77777777" w:rsidR="008E6170" w:rsidRDefault="008E6170">
      <w:pPr>
        <w:rPr>
          <w:rFonts w:ascii="Trebuchet MS" w:hAnsi="Trebuchet MS" w:cs="Arial"/>
          <w:b/>
          <w:color w:val="00ABC4"/>
          <w:sz w:val="28"/>
        </w:rPr>
      </w:pPr>
      <w:r>
        <w:rPr>
          <w:rFonts w:ascii="Trebuchet MS" w:hAnsi="Trebuchet MS" w:cs="Arial"/>
          <w:b/>
          <w:color w:val="00ABC4"/>
          <w:sz w:val="28"/>
        </w:rPr>
        <w:br w:type="page"/>
      </w:r>
    </w:p>
    <w:p w14:paraId="23F5F78A" w14:textId="77777777" w:rsidR="00A950E5" w:rsidRPr="002A01D8" w:rsidRDefault="002A01D8" w:rsidP="000C7D55">
      <w:pPr>
        <w:spacing w:line="360" w:lineRule="auto"/>
        <w:rPr>
          <w:rFonts w:ascii="Trebuchet MS" w:hAnsi="Trebuchet MS" w:cs="Arial"/>
          <w:b/>
          <w:color w:val="00ABC4"/>
          <w:sz w:val="28"/>
        </w:rPr>
      </w:pPr>
      <w:r w:rsidRPr="002A01D8">
        <w:rPr>
          <w:rFonts w:ascii="Trebuchet MS" w:hAnsi="Trebuchet MS" w:cs="Arial"/>
          <w:b/>
          <w:color w:val="00ABC4"/>
          <w:sz w:val="28"/>
        </w:rPr>
        <w:lastRenderedPageBreak/>
        <w:t>SAIL</w:t>
      </w:r>
      <w:r w:rsidR="00B53310" w:rsidRPr="002A01D8">
        <w:rPr>
          <w:rFonts w:ascii="Trebuchet MS" w:hAnsi="Trebuchet MS" w:cs="Arial"/>
          <w:b/>
          <w:color w:val="00ABC4"/>
          <w:sz w:val="28"/>
        </w:rPr>
        <w:t xml:space="preserve"> </w:t>
      </w:r>
      <w:r w:rsidR="008E6170">
        <w:rPr>
          <w:rFonts w:ascii="Trebuchet MS" w:hAnsi="Trebuchet MS" w:cs="Arial"/>
          <w:b/>
          <w:color w:val="00ABC4"/>
          <w:sz w:val="28"/>
        </w:rPr>
        <w:t>IGRP Application</w:t>
      </w:r>
      <w:r w:rsidR="008E6170" w:rsidRPr="002A01D8">
        <w:rPr>
          <w:rFonts w:ascii="Trebuchet MS" w:hAnsi="Trebuchet MS" w:cs="Arial"/>
          <w:b/>
          <w:color w:val="00ABC4"/>
          <w:sz w:val="28"/>
        </w:rPr>
        <w:t xml:space="preserve"> </w:t>
      </w:r>
      <w:r w:rsidR="00B53310" w:rsidRPr="002A01D8">
        <w:rPr>
          <w:rFonts w:ascii="Trebuchet MS" w:hAnsi="Trebuchet MS" w:cs="Arial"/>
          <w:b/>
          <w:color w:val="00ABC4"/>
          <w:sz w:val="28"/>
        </w:rPr>
        <w:t>Form</w:t>
      </w:r>
    </w:p>
    <w:p w14:paraId="2E262826" w14:textId="77777777" w:rsidR="00947443" w:rsidRPr="002A01D8" w:rsidRDefault="00947443" w:rsidP="000C7D55">
      <w:pPr>
        <w:spacing w:line="360" w:lineRule="auto"/>
        <w:jc w:val="both"/>
        <w:rPr>
          <w:rFonts w:ascii="Trebuchet MS" w:hAnsi="Trebuchet MS" w:cs="Arial"/>
          <w:b/>
          <w:color w:val="000080"/>
          <w:sz w:val="20"/>
          <w:szCs w:val="20"/>
        </w:rPr>
      </w:pPr>
      <w:r w:rsidRPr="002A01D8">
        <w:rPr>
          <w:rFonts w:ascii="Trebuchet MS" w:hAnsi="Trebuchet MS" w:cs="Arial"/>
          <w:sz w:val="20"/>
          <w:szCs w:val="20"/>
        </w:rPr>
        <w:t xml:space="preserve">The following form has been designed to collect the information needed </w:t>
      </w:r>
      <w:r w:rsidR="00783655">
        <w:rPr>
          <w:rFonts w:ascii="Trebuchet MS" w:hAnsi="Trebuchet MS" w:cs="Arial"/>
          <w:sz w:val="20"/>
          <w:szCs w:val="20"/>
        </w:rPr>
        <w:t>for the information governance approval process for</w:t>
      </w:r>
      <w:r w:rsidRPr="002A01D8">
        <w:rPr>
          <w:rFonts w:ascii="Trebuchet MS" w:hAnsi="Trebuchet MS" w:cs="Arial"/>
          <w:sz w:val="20"/>
          <w:szCs w:val="20"/>
        </w:rPr>
        <w:t xml:space="preserve"> work involving the SAIL databank.  The information you provide will facilitate consideration of your enquiry.  </w:t>
      </w:r>
      <w:r w:rsidR="004713AB">
        <w:rPr>
          <w:rFonts w:ascii="Trebuchet MS" w:hAnsi="Trebuchet MS" w:cs="Arial"/>
          <w:sz w:val="20"/>
          <w:szCs w:val="20"/>
        </w:rPr>
        <w:t xml:space="preserve">Guidance notes on completing this form can be found </w:t>
      </w:r>
      <w:r w:rsidR="00D81A2B">
        <w:rPr>
          <w:rFonts w:ascii="Trebuchet MS" w:hAnsi="Trebuchet MS" w:cs="Arial"/>
          <w:sz w:val="20"/>
          <w:szCs w:val="20"/>
        </w:rPr>
        <w:t xml:space="preserve">at: </w:t>
      </w:r>
      <w:hyperlink r:id="rId9" w:history="1">
        <w:r w:rsidR="00D81A2B" w:rsidRPr="00D81A2B">
          <w:rPr>
            <w:rStyle w:val="Hyperlink"/>
            <w:rFonts w:ascii="Trebuchet MS" w:hAnsi="Trebuchet MS" w:cs="Arial"/>
            <w:sz w:val="20"/>
            <w:szCs w:val="20"/>
          </w:rPr>
          <w:t>http://www.saildatabank.com/media/25300/Guidance_Notes_for_SAIL_IGRP_Application.docx</w:t>
        </w:r>
      </w:hyperlink>
    </w:p>
    <w:p w14:paraId="08DF0A6E" w14:textId="77777777" w:rsidR="00947443" w:rsidRPr="00201650" w:rsidRDefault="00947443" w:rsidP="000C7D55">
      <w:pPr>
        <w:pStyle w:val="BodyText2"/>
        <w:jc w:val="left"/>
        <w:rPr>
          <w:rFonts w:ascii="Trebuchet MS" w:hAnsi="Trebuchet MS"/>
          <w:color w:val="00ABC4"/>
          <w:szCs w:val="24"/>
        </w:rPr>
      </w:pPr>
    </w:p>
    <w:p w14:paraId="6F9FE285" w14:textId="77777777" w:rsidR="00783655" w:rsidRPr="00E71024" w:rsidRDefault="00C56E56"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i/>
          <w:color w:val="00ABC4"/>
          <w:sz w:val="24"/>
          <w:szCs w:val="24"/>
        </w:rPr>
      </w:pPr>
      <w:r w:rsidRPr="00E71024">
        <w:rPr>
          <w:rFonts w:ascii="Trebuchet MS" w:hAnsi="Trebuchet MS"/>
          <w:b/>
          <w:i/>
          <w:color w:val="00ABC4"/>
          <w:sz w:val="24"/>
          <w:szCs w:val="24"/>
        </w:rPr>
        <w:t>SAIL Feasibility Agreement</w:t>
      </w:r>
    </w:p>
    <w:p w14:paraId="63C1E9DF" w14:textId="77777777" w:rsidR="00783655" w:rsidRPr="00E71024" w:rsidRDefault="00C56E56"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E71024">
        <w:rPr>
          <w:rFonts w:ascii="Trebuchet MS" w:hAnsi="Trebuchet MS"/>
          <w:i/>
          <w:color w:val="auto"/>
        </w:rPr>
        <w:t>All projects require a SAIL Feasibility Agreement to be completed and signed before proceeding to IGRP.</w:t>
      </w:r>
      <w:r w:rsidR="00A53D50" w:rsidRPr="00E71024">
        <w:rPr>
          <w:rFonts w:ascii="Trebuchet MS" w:hAnsi="Trebuchet MS"/>
          <w:i/>
          <w:color w:val="auto"/>
        </w:rPr>
        <w:t xml:space="preserve">  This agreement will have been developed as part of the initial project scoping process with a SAIL analyst.</w:t>
      </w:r>
      <w:r w:rsidR="00E71024" w:rsidRPr="00E71024">
        <w:rPr>
          <w:rFonts w:ascii="Trebuchet MS" w:hAnsi="Trebuchet MS"/>
          <w:i/>
          <w:color w:val="auto"/>
        </w:rPr>
        <w:t xml:space="preserve">  Do not continue with this form until you have had your project scoping discussion.</w:t>
      </w:r>
    </w:p>
    <w:p w14:paraId="2135FD09" w14:textId="1DCFF9BB" w:rsidR="00A53D50" w:rsidRPr="00E71024" w:rsidRDefault="00A53D50"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E71024">
        <w:rPr>
          <w:rFonts w:ascii="Trebuchet MS" w:hAnsi="Trebuchet MS"/>
          <w:i/>
          <w:color w:val="auto"/>
        </w:rPr>
        <w:t xml:space="preserve">Please provide the agreement number: </w:t>
      </w:r>
      <w:r w:rsidRPr="00E71024">
        <w:rPr>
          <w:rFonts w:ascii="Trebuchet MS" w:hAnsi="Trebuchet MS"/>
          <w:i/>
          <w:color w:val="auto"/>
        </w:rPr>
        <w:tab/>
      </w:r>
      <w:r w:rsidR="00862FDB">
        <w:rPr>
          <w:rFonts w:ascii="Trebuchet MS" w:hAnsi="Trebuchet MS"/>
          <w:i/>
          <w:color w:val="auto"/>
        </w:rPr>
        <w:t>0895</w:t>
      </w:r>
    </w:p>
    <w:p w14:paraId="2F3900C3" w14:textId="77777777" w:rsidR="00783655" w:rsidRDefault="00783655" w:rsidP="000C7D55">
      <w:pPr>
        <w:pStyle w:val="BodyText2"/>
        <w:jc w:val="left"/>
        <w:rPr>
          <w:rFonts w:ascii="Trebuchet MS" w:hAnsi="Trebuchet MS"/>
          <w:color w:val="00ABC4"/>
          <w:sz w:val="24"/>
          <w:szCs w:val="24"/>
        </w:rPr>
      </w:pPr>
    </w:p>
    <w:p w14:paraId="38DEFF0C" w14:textId="77777777" w:rsidR="00947443" w:rsidRPr="002A01D8" w:rsidRDefault="00947443" w:rsidP="000C7D55">
      <w:pPr>
        <w:pStyle w:val="BodyText2"/>
        <w:rPr>
          <w:rFonts w:ascii="Trebuchet MS" w:hAnsi="Trebuchet MS"/>
          <w:b/>
          <w:color w:val="auto"/>
        </w:rPr>
      </w:pPr>
      <w:r w:rsidRPr="002A01D8">
        <w:rPr>
          <w:rFonts w:ascii="Trebuchet MS" w:hAnsi="Trebuchet MS"/>
          <w:b/>
          <w:color w:val="auto"/>
        </w:rPr>
        <w:t>1</w:t>
      </w:r>
      <w:r w:rsidR="00ED184A" w:rsidRPr="002A01D8">
        <w:rPr>
          <w:rFonts w:ascii="Trebuchet MS" w:hAnsi="Trebuchet MS"/>
          <w:b/>
          <w:color w:val="auto"/>
        </w:rPr>
        <w:t>a</w:t>
      </w:r>
      <w:r w:rsidRPr="002A01D8">
        <w:rPr>
          <w:rFonts w:ascii="Trebuchet MS" w:hAnsi="Trebuchet MS"/>
          <w:b/>
          <w:color w:val="auto"/>
        </w:rPr>
        <w:t xml:space="preserve">. </w:t>
      </w:r>
      <w:r w:rsidR="00CC31AE">
        <w:rPr>
          <w:rFonts w:ascii="Trebuchet MS" w:hAnsi="Trebuchet MS"/>
          <w:b/>
          <w:color w:val="auto"/>
        </w:rPr>
        <w:t>Provide c</w:t>
      </w:r>
      <w:r w:rsidRPr="002A01D8">
        <w:rPr>
          <w:rFonts w:ascii="Trebuchet MS" w:hAnsi="Trebuchet MS"/>
          <w:b/>
          <w:color w:val="auto"/>
        </w:rPr>
        <w:t>ontact details of project lead:</w:t>
      </w:r>
    </w:p>
    <w:p w14:paraId="5DEB50C4"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 xml:space="preserve">Name: </w:t>
      </w:r>
      <w:r w:rsidRPr="002A01D8">
        <w:rPr>
          <w:rFonts w:ascii="Trebuchet MS" w:hAnsi="Trebuchet MS"/>
          <w:color w:val="auto"/>
        </w:rPr>
        <w:tab/>
      </w:r>
      <w:r w:rsidRPr="002A01D8">
        <w:rPr>
          <w:rFonts w:ascii="Trebuchet MS" w:hAnsi="Trebuchet MS"/>
          <w:color w:val="auto"/>
        </w:rPr>
        <w:tab/>
      </w:r>
      <w:r w:rsidR="00F971BF">
        <w:rPr>
          <w:rFonts w:asciiTheme="minorHAnsi" w:hAnsiTheme="minorHAnsi"/>
          <w:color w:val="auto"/>
        </w:rPr>
        <w:t>Dr Arron Lacey</w:t>
      </w:r>
    </w:p>
    <w:p w14:paraId="27864E24" w14:textId="29762013" w:rsidR="00947443" w:rsidRPr="002A01D8" w:rsidRDefault="00947443" w:rsidP="000C7D55">
      <w:pPr>
        <w:pStyle w:val="BodyText2"/>
        <w:rPr>
          <w:rFonts w:ascii="Trebuchet MS" w:hAnsi="Trebuchet MS"/>
          <w:color w:val="auto"/>
        </w:rPr>
      </w:pPr>
      <w:r w:rsidRPr="002A01D8">
        <w:rPr>
          <w:rFonts w:ascii="Trebuchet MS" w:hAnsi="Trebuchet MS"/>
          <w:color w:val="auto"/>
        </w:rPr>
        <w:t>Job title:</w:t>
      </w:r>
      <w:r w:rsidRPr="002A01D8">
        <w:rPr>
          <w:rFonts w:ascii="Trebuchet MS" w:hAnsi="Trebuchet MS"/>
          <w:color w:val="auto"/>
        </w:rPr>
        <w:tab/>
      </w:r>
      <w:r w:rsidR="00F971BF">
        <w:rPr>
          <w:rFonts w:asciiTheme="minorHAnsi" w:hAnsiTheme="minorHAnsi"/>
          <w:color w:val="auto"/>
        </w:rPr>
        <w:t>Research Officer</w:t>
      </w:r>
      <w:r w:rsidR="006A6F3D">
        <w:rPr>
          <w:rFonts w:asciiTheme="minorHAnsi" w:hAnsiTheme="minorHAnsi"/>
          <w:color w:val="auto"/>
        </w:rPr>
        <w:t xml:space="preserve"> &amp; Data Scientist</w:t>
      </w:r>
    </w:p>
    <w:p w14:paraId="667073DF" w14:textId="58EFDA4F" w:rsidR="00947443" w:rsidRPr="002A01D8" w:rsidRDefault="00947443" w:rsidP="000C7D55">
      <w:pPr>
        <w:pStyle w:val="BodyText2"/>
        <w:rPr>
          <w:rFonts w:ascii="Trebuchet MS" w:hAnsi="Trebuchet MS"/>
          <w:color w:val="auto"/>
        </w:rPr>
      </w:pPr>
      <w:r w:rsidRPr="002A01D8">
        <w:rPr>
          <w:rFonts w:ascii="Trebuchet MS" w:hAnsi="Trebuchet MS"/>
          <w:color w:val="auto"/>
        </w:rPr>
        <w:t xml:space="preserve">Organisation: </w:t>
      </w:r>
      <w:r w:rsidRPr="002A01D8">
        <w:rPr>
          <w:rFonts w:ascii="Trebuchet MS" w:hAnsi="Trebuchet MS"/>
          <w:color w:val="auto"/>
        </w:rPr>
        <w:tab/>
      </w:r>
      <w:r w:rsidR="006A6F3D">
        <w:rPr>
          <w:rFonts w:ascii="Calibri" w:hAnsi="Calibri"/>
          <w:color w:val="auto"/>
        </w:rPr>
        <w:t>HDR-UK Wales and Northern Ireland, S</w:t>
      </w:r>
      <w:r w:rsidR="009B498F" w:rsidRPr="009B498F">
        <w:rPr>
          <w:rFonts w:ascii="Calibri" w:hAnsi="Calibri"/>
          <w:color w:val="auto"/>
        </w:rPr>
        <w:t>wansea University Medical School</w:t>
      </w:r>
      <w:r w:rsidR="009B498F">
        <w:rPr>
          <w:rFonts w:ascii="Calibri" w:hAnsi="Calibri"/>
          <w:color w:val="auto"/>
        </w:rPr>
        <w:t xml:space="preserve"> (SUMS)</w:t>
      </w:r>
    </w:p>
    <w:p w14:paraId="031A2614"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Address:</w:t>
      </w:r>
      <w:r w:rsidRPr="002A01D8">
        <w:rPr>
          <w:rFonts w:ascii="Trebuchet MS" w:hAnsi="Trebuchet MS"/>
          <w:color w:val="auto"/>
        </w:rPr>
        <w:tab/>
      </w:r>
      <w:r w:rsidR="009B498F" w:rsidRPr="009B498F">
        <w:rPr>
          <w:rFonts w:ascii="Calibri" w:hAnsi="Calibri"/>
          <w:color w:val="auto"/>
        </w:rPr>
        <w:t>S</w:t>
      </w:r>
      <w:r w:rsidR="009B498F">
        <w:rPr>
          <w:rFonts w:ascii="Calibri" w:hAnsi="Calibri"/>
          <w:color w:val="auto"/>
        </w:rPr>
        <w:t xml:space="preserve">wansea University, Singleton Park, Swansea. </w:t>
      </w:r>
      <w:r w:rsidR="009B498F" w:rsidRPr="009B498F">
        <w:rPr>
          <w:rFonts w:ascii="Calibri" w:hAnsi="Calibri"/>
          <w:color w:val="auto"/>
        </w:rPr>
        <w:t>SA2 8PP</w:t>
      </w:r>
    </w:p>
    <w:p w14:paraId="1D338E9B"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Tel:</w:t>
      </w:r>
      <w:r w:rsidRPr="002A01D8">
        <w:rPr>
          <w:rFonts w:ascii="Trebuchet MS" w:hAnsi="Trebuchet MS"/>
          <w:color w:val="auto"/>
        </w:rPr>
        <w:tab/>
      </w:r>
      <w:r w:rsidRPr="002A01D8">
        <w:rPr>
          <w:rFonts w:ascii="Trebuchet MS" w:hAnsi="Trebuchet MS"/>
          <w:color w:val="auto"/>
        </w:rPr>
        <w:tab/>
      </w:r>
      <w:r w:rsidR="009B498F" w:rsidRPr="009B498F">
        <w:rPr>
          <w:rFonts w:asciiTheme="minorHAnsi" w:hAnsiTheme="minorHAnsi"/>
          <w:color w:val="auto"/>
        </w:rPr>
        <w:t>01792</w:t>
      </w:r>
      <w:r w:rsidR="009B498F">
        <w:rPr>
          <w:rFonts w:asciiTheme="minorHAnsi" w:hAnsiTheme="minorHAnsi"/>
          <w:color w:val="auto"/>
        </w:rPr>
        <w:t xml:space="preserve"> </w:t>
      </w:r>
      <w:r w:rsidR="00F971BF">
        <w:rPr>
          <w:rFonts w:asciiTheme="minorHAnsi" w:hAnsiTheme="minorHAnsi"/>
          <w:color w:val="auto"/>
        </w:rPr>
        <w:t>602023</w:t>
      </w:r>
    </w:p>
    <w:p w14:paraId="5DF292C5" w14:textId="313BD3E0" w:rsidR="00947443" w:rsidRPr="002A01D8" w:rsidRDefault="00947443" w:rsidP="000C7D55">
      <w:pPr>
        <w:pStyle w:val="BodyText2"/>
        <w:rPr>
          <w:rFonts w:ascii="Trebuchet MS" w:hAnsi="Trebuchet MS"/>
          <w:color w:val="auto"/>
        </w:rPr>
      </w:pPr>
      <w:r w:rsidRPr="002A01D8">
        <w:rPr>
          <w:rFonts w:ascii="Trebuchet MS" w:hAnsi="Trebuchet MS"/>
          <w:color w:val="auto"/>
        </w:rPr>
        <w:t>Fax:</w:t>
      </w:r>
      <w:r w:rsidRPr="002A01D8">
        <w:rPr>
          <w:rFonts w:ascii="Trebuchet MS" w:hAnsi="Trebuchet MS"/>
          <w:color w:val="auto"/>
        </w:rPr>
        <w:tab/>
      </w:r>
      <w:r w:rsidRPr="002A01D8">
        <w:rPr>
          <w:rFonts w:ascii="Trebuchet MS" w:hAnsi="Trebuchet MS"/>
          <w:color w:val="auto"/>
        </w:rPr>
        <w:tab/>
      </w:r>
    </w:p>
    <w:p w14:paraId="3DF584D4" w14:textId="77777777" w:rsidR="00947443" w:rsidRDefault="00947443" w:rsidP="000C7D55">
      <w:pPr>
        <w:pStyle w:val="BodyText2"/>
        <w:jc w:val="left"/>
        <w:rPr>
          <w:rFonts w:ascii="Calibri" w:hAnsi="Calibri"/>
          <w:color w:val="auto"/>
        </w:rPr>
      </w:pPr>
      <w:r w:rsidRPr="002A01D8">
        <w:rPr>
          <w:rFonts w:ascii="Trebuchet MS" w:hAnsi="Trebuchet MS"/>
          <w:color w:val="auto"/>
        </w:rPr>
        <w:t>Email:</w:t>
      </w:r>
      <w:r w:rsidRPr="002A01D8">
        <w:rPr>
          <w:rFonts w:ascii="Trebuchet MS" w:hAnsi="Trebuchet MS"/>
          <w:color w:val="auto"/>
        </w:rPr>
        <w:tab/>
      </w:r>
      <w:r w:rsidRPr="002A01D8">
        <w:rPr>
          <w:rFonts w:ascii="Trebuchet MS" w:hAnsi="Trebuchet MS"/>
          <w:color w:val="auto"/>
        </w:rPr>
        <w:tab/>
      </w:r>
      <w:hyperlink r:id="rId10" w:history="1">
        <w:r w:rsidR="00F971BF" w:rsidRPr="00102E22">
          <w:rPr>
            <w:rStyle w:val="Hyperlink"/>
            <w:rFonts w:ascii="Calibri" w:hAnsi="Calibri"/>
          </w:rPr>
          <w:t>a.s.lacey@swansea.ac.uk</w:t>
        </w:r>
      </w:hyperlink>
    </w:p>
    <w:p w14:paraId="0EF59D20" w14:textId="77777777" w:rsidR="00ED184A" w:rsidRPr="002A01D8" w:rsidRDefault="00ED184A" w:rsidP="000C7D55">
      <w:pPr>
        <w:pStyle w:val="BodyText2"/>
        <w:jc w:val="left"/>
        <w:rPr>
          <w:rFonts w:ascii="Trebuchet MS" w:hAnsi="Trebuchet MS"/>
          <w:color w:val="000000"/>
        </w:rPr>
      </w:pPr>
    </w:p>
    <w:p w14:paraId="7F997B82" w14:textId="77777777" w:rsidR="00ED184A" w:rsidRDefault="00FD22A0" w:rsidP="000C7D55">
      <w:pPr>
        <w:pStyle w:val="BodyText2"/>
        <w:rPr>
          <w:rFonts w:ascii="Trebuchet MS" w:hAnsi="Trebuchet MS"/>
          <w:b/>
          <w:bCs/>
          <w:color w:val="000000"/>
        </w:rPr>
      </w:pPr>
      <w:r w:rsidRPr="002A01D8">
        <w:rPr>
          <w:rFonts w:ascii="Trebuchet MS" w:hAnsi="Trebuchet MS"/>
          <w:b/>
          <w:bCs/>
          <w:color w:val="000000"/>
        </w:rPr>
        <w:t>1</w:t>
      </w:r>
      <w:r>
        <w:rPr>
          <w:rFonts w:ascii="Trebuchet MS" w:hAnsi="Trebuchet MS"/>
          <w:b/>
          <w:bCs/>
          <w:color w:val="000000"/>
        </w:rPr>
        <w:t>b</w:t>
      </w:r>
      <w:r w:rsidR="00ED184A" w:rsidRPr="002A01D8">
        <w:rPr>
          <w:rFonts w:ascii="Trebuchet MS" w:hAnsi="Trebuchet MS"/>
          <w:b/>
          <w:bCs/>
          <w:color w:val="000000"/>
        </w:rPr>
        <w:t xml:space="preserve">. Provide contact details </w:t>
      </w:r>
      <w:r>
        <w:rPr>
          <w:rFonts w:ascii="Trebuchet MS" w:hAnsi="Trebuchet MS"/>
          <w:b/>
          <w:bCs/>
          <w:color w:val="000000"/>
        </w:rPr>
        <w:t>of the lead contact from any other organi</w:t>
      </w:r>
      <w:r w:rsidR="00CC31AE">
        <w:rPr>
          <w:rFonts w:ascii="Trebuchet MS" w:hAnsi="Trebuchet MS"/>
          <w:b/>
          <w:bCs/>
          <w:color w:val="000000"/>
        </w:rPr>
        <w:t>s</w:t>
      </w:r>
      <w:r>
        <w:rPr>
          <w:rFonts w:ascii="Trebuchet MS" w:hAnsi="Trebuchet MS"/>
          <w:b/>
          <w:bCs/>
          <w:color w:val="000000"/>
        </w:rPr>
        <w:t>ation</w:t>
      </w:r>
      <w:r w:rsidR="00ED184A" w:rsidRPr="002A01D8">
        <w:rPr>
          <w:rFonts w:ascii="Trebuchet MS" w:hAnsi="Trebuchet MS"/>
          <w:b/>
          <w:bCs/>
          <w:color w:val="000000"/>
        </w:rPr>
        <w:t xml:space="preserve"> who will be accessing the dat</w:t>
      </w:r>
      <w:r w:rsidR="00CB7A5D" w:rsidRPr="002A01D8">
        <w:rPr>
          <w:rFonts w:ascii="Trebuchet MS" w:hAnsi="Trebuchet MS"/>
          <w:b/>
          <w:bCs/>
          <w:color w:val="000000"/>
        </w:rPr>
        <w:t>a</w:t>
      </w:r>
      <w:r w:rsidR="00ED184A" w:rsidRPr="002A01D8">
        <w:rPr>
          <w:rFonts w:ascii="Trebuchet MS" w:hAnsi="Trebuchet MS"/>
          <w:b/>
          <w:bCs/>
          <w:color w:val="000000"/>
        </w:rPr>
        <w:t>:</w:t>
      </w:r>
    </w:p>
    <w:tbl>
      <w:tblPr>
        <w:tblStyle w:val="TableGrid"/>
        <w:tblW w:w="0" w:type="auto"/>
        <w:tblLook w:val="04A0" w:firstRow="1" w:lastRow="0" w:firstColumn="1" w:lastColumn="0" w:noHBand="0" w:noVBand="1"/>
      </w:tblPr>
      <w:tblGrid>
        <w:gridCol w:w="526"/>
        <w:gridCol w:w="2304"/>
        <w:gridCol w:w="3777"/>
        <w:gridCol w:w="3021"/>
      </w:tblGrid>
      <w:tr w:rsidR="009B498F" w14:paraId="5D9AC533" w14:textId="77777777" w:rsidTr="00862FDB">
        <w:tc>
          <w:tcPr>
            <w:tcW w:w="526" w:type="dxa"/>
            <w:shd w:val="clear" w:color="auto" w:fill="auto"/>
          </w:tcPr>
          <w:p w14:paraId="3E2434D8" w14:textId="77777777" w:rsidR="00CC31AE" w:rsidRDefault="00CC31AE" w:rsidP="000C7D55">
            <w:pPr>
              <w:pStyle w:val="BodyText2"/>
              <w:jc w:val="center"/>
              <w:rPr>
                <w:rFonts w:ascii="Trebuchet MS" w:hAnsi="Trebuchet MS"/>
                <w:b/>
                <w:bCs/>
                <w:color w:val="000000"/>
              </w:rPr>
            </w:pPr>
          </w:p>
        </w:tc>
        <w:tc>
          <w:tcPr>
            <w:tcW w:w="2304" w:type="dxa"/>
            <w:shd w:val="clear" w:color="auto" w:fill="auto"/>
          </w:tcPr>
          <w:p w14:paraId="0E0C1DCF" w14:textId="77777777" w:rsidR="00CC31AE" w:rsidRDefault="00CC31AE" w:rsidP="000C7D55">
            <w:pPr>
              <w:pStyle w:val="BodyText2"/>
              <w:jc w:val="center"/>
              <w:rPr>
                <w:rFonts w:ascii="Trebuchet MS" w:hAnsi="Trebuchet MS"/>
                <w:b/>
                <w:bCs/>
                <w:color w:val="000000"/>
              </w:rPr>
            </w:pPr>
            <w:r>
              <w:rPr>
                <w:rFonts w:ascii="Trebuchet MS" w:hAnsi="Trebuchet MS"/>
                <w:b/>
                <w:bCs/>
                <w:color w:val="000000"/>
              </w:rPr>
              <w:t>Name</w:t>
            </w:r>
          </w:p>
        </w:tc>
        <w:tc>
          <w:tcPr>
            <w:tcW w:w="3777" w:type="dxa"/>
            <w:shd w:val="clear" w:color="auto" w:fill="auto"/>
          </w:tcPr>
          <w:p w14:paraId="01E051CA" w14:textId="77777777" w:rsidR="00CC31AE" w:rsidRDefault="00CC31AE" w:rsidP="000C7D55">
            <w:pPr>
              <w:pStyle w:val="BodyText2"/>
              <w:jc w:val="center"/>
              <w:rPr>
                <w:rFonts w:ascii="Trebuchet MS" w:hAnsi="Trebuchet MS"/>
                <w:b/>
                <w:bCs/>
                <w:color w:val="000000"/>
              </w:rPr>
            </w:pPr>
            <w:r>
              <w:rPr>
                <w:rFonts w:ascii="Trebuchet MS" w:hAnsi="Trebuchet MS"/>
                <w:b/>
                <w:bCs/>
                <w:color w:val="000000"/>
              </w:rPr>
              <w:t>Job title</w:t>
            </w:r>
          </w:p>
        </w:tc>
        <w:tc>
          <w:tcPr>
            <w:tcW w:w="3021" w:type="dxa"/>
            <w:shd w:val="clear" w:color="auto" w:fill="auto"/>
          </w:tcPr>
          <w:p w14:paraId="15AE5FB8" w14:textId="77777777" w:rsidR="00CC31AE" w:rsidRDefault="00CC31AE" w:rsidP="000C7D55">
            <w:pPr>
              <w:pStyle w:val="BodyText2"/>
              <w:jc w:val="center"/>
              <w:rPr>
                <w:rFonts w:ascii="Trebuchet MS" w:hAnsi="Trebuchet MS"/>
                <w:b/>
                <w:bCs/>
                <w:color w:val="000000"/>
              </w:rPr>
            </w:pPr>
            <w:r>
              <w:rPr>
                <w:rFonts w:ascii="Trebuchet MS" w:hAnsi="Trebuchet MS"/>
                <w:b/>
                <w:bCs/>
                <w:color w:val="000000"/>
              </w:rPr>
              <w:t>Organisation</w:t>
            </w:r>
          </w:p>
        </w:tc>
      </w:tr>
      <w:tr w:rsidR="009B498F" w14:paraId="3E267459" w14:textId="77777777" w:rsidTr="00862FDB">
        <w:tc>
          <w:tcPr>
            <w:tcW w:w="526" w:type="dxa"/>
            <w:shd w:val="clear" w:color="auto" w:fill="auto"/>
            <w:vAlign w:val="center"/>
          </w:tcPr>
          <w:p w14:paraId="158C1E94" w14:textId="77777777" w:rsidR="00CC31AE" w:rsidRPr="000C7D55" w:rsidRDefault="00CC31AE" w:rsidP="000C7D55">
            <w:pPr>
              <w:pStyle w:val="BodyText2"/>
              <w:rPr>
                <w:rFonts w:ascii="Calibri" w:hAnsi="Calibri"/>
                <w:color w:val="000000"/>
              </w:rPr>
            </w:pPr>
            <w:r w:rsidRPr="000C7D55">
              <w:rPr>
                <w:rFonts w:ascii="Calibri" w:hAnsi="Calibri"/>
                <w:color w:val="000000"/>
              </w:rPr>
              <w:t>1</w:t>
            </w:r>
          </w:p>
        </w:tc>
        <w:tc>
          <w:tcPr>
            <w:tcW w:w="2304" w:type="dxa"/>
            <w:shd w:val="clear" w:color="auto" w:fill="auto"/>
            <w:vAlign w:val="center"/>
          </w:tcPr>
          <w:p w14:paraId="3B7DE091" w14:textId="77777777" w:rsidR="00CC31AE" w:rsidRPr="00862FDB" w:rsidRDefault="00F971BF" w:rsidP="000C7D55">
            <w:pPr>
              <w:pStyle w:val="BodyText2"/>
              <w:rPr>
                <w:rFonts w:asciiTheme="minorHAnsi" w:hAnsiTheme="minorHAnsi" w:cstheme="minorHAnsi"/>
                <w:b/>
                <w:bCs/>
                <w:color w:val="000000"/>
              </w:rPr>
            </w:pPr>
            <w:r w:rsidRPr="00862FDB">
              <w:rPr>
                <w:rFonts w:asciiTheme="minorHAnsi" w:hAnsiTheme="minorHAnsi" w:cstheme="minorHAnsi"/>
                <w:color w:val="000000"/>
              </w:rPr>
              <w:t>Dr Owen Pickrell</w:t>
            </w:r>
          </w:p>
        </w:tc>
        <w:tc>
          <w:tcPr>
            <w:tcW w:w="3777" w:type="dxa"/>
            <w:shd w:val="clear" w:color="auto" w:fill="auto"/>
            <w:vAlign w:val="center"/>
          </w:tcPr>
          <w:p w14:paraId="671CFB7B" w14:textId="77777777" w:rsidR="00CC31AE" w:rsidRPr="00862FDB" w:rsidRDefault="009B498F" w:rsidP="000C7D55">
            <w:pPr>
              <w:pStyle w:val="BodyText2"/>
              <w:rPr>
                <w:rFonts w:asciiTheme="minorHAnsi" w:hAnsiTheme="minorHAnsi" w:cstheme="minorHAnsi"/>
                <w:b/>
                <w:bCs/>
                <w:color w:val="000000"/>
              </w:rPr>
            </w:pPr>
            <w:r w:rsidRPr="00862FDB">
              <w:rPr>
                <w:rFonts w:asciiTheme="minorHAnsi" w:hAnsiTheme="minorHAnsi" w:cstheme="minorHAnsi"/>
                <w:color w:val="000000"/>
              </w:rPr>
              <w:t xml:space="preserve">Clinical </w:t>
            </w:r>
            <w:r w:rsidR="00F971BF" w:rsidRPr="00862FDB">
              <w:rPr>
                <w:rFonts w:asciiTheme="minorHAnsi" w:hAnsiTheme="minorHAnsi" w:cstheme="minorHAnsi"/>
                <w:color w:val="000000"/>
              </w:rPr>
              <w:t>Lecturer</w:t>
            </w:r>
          </w:p>
        </w:tc>
        <w:tc>
          <w:tcPr>
            <w:tcW w:w="3021" w:type="dxa"/>
            <w:shd w:val="clear" w:color="auto" w:fill="auto"/>
            <w:vAlign w:val="center"/>
          </w:tcPr>
          <w:p w14:paraId="5DE89199" w14:textId="77777777" w:rsidR="00CC31AE" w:rsidRPr="00862FDB" w:rsidRDefault="009B498F" w:rsidP="000C7D55">
            <w:pPr>
              <w:pStyle w:val="BodyText2"/>
              <w:rPr>
                <w:rFonts w:asciiTheme="minorHAnsi" w:hAnsiTheme="minorHAnsi" w:cstheme="minorHAnsi"/>
                <w:b/>
                <w:bCs/>
                <w:color w:val="000000"/>
              </w:rPr>
            </w:pPr>
            <w:r w:rsidRPr="00862FDB">
              <w:rPr>
                <w:rFonts w:asciiTheme="minorHAnsi" w:hAnsiTheme="minorHAnsi" w:cstheme="minorHAnsi"/>
                <w:color w:val="000000"/>
              </w:rPr>
              <w:t>AMBUHB / SUMS</w:t>
            </w:r>
          </w:p>
        </w:tc>
      </w:tr>
      <w:tr w:rsidR="00F971BF" w14:paraId="6976CA15" w14:textId="77777777" w:rsidTr="00862FDB">
        <w:tc>
          <w:tcPr>
            <w:tcW w:w="526" w:type="dxa"/>
            <w:shd w:val="clear" w:color="auto" w:fill="auto"/>
            <w:vAlign w:val="center"/>
          </w:tcPr>
          <w:p w14:paraId="644A4509" w14:textId="78D046C9" w:rsidR="00F971BF" w:rsidRPr="00862FDB" w:rsidRDefault="00862FDB" w:rsidP="009B498F">
            <w:pPr>
              <w:pStyle w:val="BodyText2"/>
              <w:rPr>
                <w:rFonts w:ascii="Calibri" w:hAnsi="Calibri"/>
                <w:color w:val="000000"/>
              </w:rPr>
            </w:pPr>
            <w:r w:rsidRPr="00862FDB">
              <w:rPr>
                <w:rFonts w:ascii="Calibri" w:hAnsi="Calibri"/>
                <w:color w:val="000000"/>
              </w:rPr>
              <w:t>2</w:t>
            </w:r>
          </w:p>
        </w:tc>
        <w:tc>
          <w:tcPr>
            <w:tcW w:w="2304" w:type="dxa"/>
            <w:shd w:val="clear" w:color="auto" w:fill="auto"/>
            <w:vAlign w:val="center"/>
          </w:tcPr>
          <w:p w14:paraId="104747C9" w14:textId="75328500" w:rsidR="00F971BF" w:rsidRPr="00862FDB" w:rsidRDefault="00862FDB" w:rsidP="009B498F">
            <w:pPr>
              <w:pStyle w:val="BodyText2"/>
              <w:rPr>
                <w:rFonts w:ascii="Calibri" w:hAnsi="Calibri"/>
                <w:bCs/>
                <w:color w:val="auto"/>
              </w:rPr>
            </w:pPr>
            <w:r w:rsidRPr="00862FDB">
              <w:rPr>
                <w:rFonts w:ascii="Calibri" w:hAnsi="Calibri"/>
                <w:bCs/>
                <w:color w:val="auto"/>
              </w:rPr>
              <w:t>Ashley Akbari</w:t>
            </w:r>
          </w:p>
        </w:tc>
        <w:tc>
          <w:tcPr>
            <w:tcW w:w="3777" w:type="dxa"/>
            <w:shd w:val="clear" w:color="auto" w:fill="auto"/>
            <w:vAlign w:val="center"/>
          </w:tcPr>
          <w:p w14:paraId="19999182" w14:textId="056B35E7" w:rsidR="00F971BF" w:rsidRPr="00862FDB" w:rsidRDefault="00862FDB" w:rsidP="009B498F">
            <w:pPr>
              <w:pStyle w:val="BodyText2"/>
              <w:rPr>
                <w:rFonts w:ascii="Calibri" w:hAnsi="Calibri"/>
                <w:bCs/>
                <w:color w:val="auto"/>
              </w:rPr>
            </w:pPr>
            <w:r w:rsidRPr="00862FDB">
              <w:rPr>
                <w:rFonts w:ascii="Calibri" w:hAnsi="Calibri"/>
                <w:bCs/>
                <w:color w:val="auto"/>
              </w:rPr>
              <w:t>Senior Research Officer &amp; Data Scientist</w:t>
            </w:r>
          </w:p>
        </w:tc>
        <w:tc>
          <w:tcPr>
            <w:tcW w:w="3021" w:type="dxa"/>
            <w:shd w:val="clear" w:color="auto" w:fill="auto"/>
            <w:vAlign w:val="center"/>
          </w:tcPr>
          <w:p w14:paraId="336FF780" w14:textId="7CAA526A" w:rsidR="00F971BF" w:rsidRPr="00862FDB" w:rsidRDefault="00862FDB" w:rsidP="009B498F">
            <w:pPr>
              <w:pStyle w:val="BodyText2"/>
              <w:rPr>
                <w:rFonts w:ascii="Calibri" w:hAnsi="Calibri"/>
                <w:bCs/>
                <w:color w:val="auto"/>
              </w:rPr>
            </w:pPr>
            <w:r w:rsidRPr="00862FDB">
              <w:rPr>
                <w:rFonts w:ascii="Calibri" w:hAnsi="Calibri"/>
                <w:bCs/>
                <w:color w:val="auto"/>
              </w:rPr>
              <w:t>SUMS</w:t>
            </w:r>
          </w:p>
        </w:tc>
      </w:tr>
    </w:tbl>
    <w:p w14:paraId="3F69CA81" w14:textId="77777777" w:rsidR="00947443" w:rsidRPr="002A01D8" w:rsidRDefault="00947443" w:rsidP="000C7D55">
      <w:pPr>
        <w:pStyle w:val="BodyText2"/>
        <w:jc w:val="left"/>
        <w:rPr>
          <w:rFonts w:ascii="Trebuchet MS" w:hAnsi="Trebuchet MS"/>
          <w:color w:val="auto"/>
        </w:rPr>
      </w:pPr>
    </w:p>
    <w:p w14:paraId="588A9366" w14:textId="77777777" w:rsidR="000C7D55" w:rsidRPr="000C7D55" w:rsidRDefault="008D60CC" w:rsidP="000C7D55">
      <w:pPr>
        <w:pStyle w:val="BodyText2"/>
        <w:rPr>
          <w:rFonts w:asciiTheme="minorHAnsi" w:hAnsiTheme="minorHAnsi"/>
          <w:b/>
          <w:color w:val="auto"/>
        </w:rPr>
      </w:pPr>
      <w:r>
        <w:rPr>
          <w:rFonts w:ascii="Trebuchet MS" w:hAnsi="Trebuchet MS"/>
          <w:b/>
          <w:color w:val="auto"/>
        </w:rPr>
        <w:t>2</w:t>
      </w:r>
      <w:r w:rsidR="00947443" w:rsidRPr="002A01D8">
        <w:rPr>
          <w:rFonts w:ascii="Trebuchet MS" w:hAnsi="Trebuchet MS"/>
          <w:b/>
          <w:color w:val="auto"/>
        </w:rPr>
        <w:t xml:space="preserve">. </w:t>
      </w:r>
      <w:r>
        <w:rPr>
          <w:rFonts w:ascii="Trebuchet MS" w:hAnsi="Trebuchet MS"/>
          <w:b/>
          <w:color w:val="auto"/>
        </w:rPr>
        <w:t>Provide full</w:t>
      </w:r>
      <w:r w:rsidR="00BE2A37">
        <w:rPr>
          <w:rFonts w:ascii="Trebuchet MS" w:hAnsi="Trebuchet MS"/>
          <w:b/>
          <w:color w:val="auto"/>
        </w:rPr>
        <w:t xml:space="preserve"> title of the </w:t>
      </w:r>
      <w:r w:rsidR="00947443" w:rsidRPr="002A01D8">
        <w:rPr>
          <w:rFonts w:ascii="Trebuchet MS" w:hAnsi="Trebuchet MS"/>
          <w:b/>
          <w:color w:val="auto"/>
        </w:rPr>
        <w:t>project:</w:t>
      </w:r>
    </w:p>
    <w:p w14:paraId="57459668" w14:textId="0DB17D82" w:rsidR="008D60CC" w:rsidRPr="00862FDB" w:rsidRDefault="00F971BF" w:rsidP="000C7D55">
      <w:pPr>
        <w:pStyle w:val="BodyText2"/>
        <w:rPr>
          <w:rFonts w:asciiTheme="minorHAnsi" w:hAnsiTheme="minorHAnsi" w:cstheme="minorHAnsi"/>
          <w:color w:val="auto"/>
        </w:rPr>
      </w:pPr>
      <w:r w:rsidRPr="00862FDB">
        <w:rPr>
          <w:rFonts w:asciiTheme="minorHAnsi" w:hAnsiTheme="minorHAnsi" w:cstheme="minorHAnsi"/>
          <w:color w:val="auto"/>
        </w:rPr>
        <w:t>Educational attainment of children with epilepsy in Wales</w:t>
      </w:r>
      <w:r w:rsidR="00862FDB" w:rsidRPr="00862FDB">
        <w:rPr>
          <w:rFonts w:asciiTheme="minorHAnsi" w:hAnsiTheme="minorHAnsi" w:cstheme="minorHAnsi"/>
          <w:color w:val="auto"/>
        </w:rPr>
        <w:t>.</w:t>
      </w:r>
    </w:p>
    <w:p w14:paraId="23A7F245" w14:textId="77777777" w:rsidR="00F971BF" w:rsidRPr="000C7D55" w:rsidRDefault="00F971BF" w:rsidP="000C7D55">
      <w:pPr>
        <w:pStyle w:val="BodyText2"/>
        <w:rPr>
          <w:rFonts w:asciiTheme="minorHAnsi" w:hAnsiTheme="minorHAnsi"/>
          <w:b/>
          <w:color w:val="auto"/>
        </w:rPr>
      </w:pPr>
    </w:p>
    <w:p w14:paraId="7D05F669" w14:textId="77777777" w:rsidR="000C7D55" w:rsidRPr="000C7D55" w:rsidRDefault="008D60CC" w:rsidP="000C7D55">
      <w:pPr>
        <w:pStyle w:val="BodyText2"/>
        <w:rPr>
          <w:rFonts w:asciiTheme="minorHAnsi" w:hAnsiTheme="minorHAnsi"/>
          <w:b/>
          <w:color w:val="auto"/>
        </w:rPr>
      </w:pPr>
      <w:r>
        <w:rPr>
          <w:rFonts w:ascii="Trebuchet MS" w:hAnsi="Trebuchet MS"/>
          <w:b/>
          <w:color w:val="auto"/>
        </w:rPr>
        <w:t>3. Provide details on wh</w:t>
      </w:r>
      <w:r w:rsidR="000C7D55">
        <w:rPr>
          <w:rFonts w:ascii="Trebuchet MS" w:hAnsi="Trebuchet MS"/>
          <w:b/>
          <w:color w:val="auto"/>
        </w:rPr>
        <w:t>o is commissioning the project:</w:t>
      </w:r>
    </w:p>
    <w:p w14:paraId="68CB26EF" w14:textId="7FFD13B5" w:rsidR="009B498F" w:rsidRDefault="009B396F" w:rsidP="009B498F">
      <w:pPr>
        <w:pStyle w:val="BodyText2"/>
        <w:rPr>
          <w:rFonts w:asciiTheme="minorHAnsi" w:hAnsiTheme="minorHAnsi"/>
          <w:b/>
        </w:rPr>
      </w:pPr>
      <w:r>
        <w:rPr>
          <w:rFonts w:asciiTheme="minorHAnsi" w:hAnsiTheme="minorHAnsi"/>
          <w:color w:val="auto"/>
        </w:rPr>
        <w:t>This a collaboration</w:t>
      </w:r>
      <w:r w:rsidR="00B61D48">
        <w:rPr>
          <w:rFonts w:asciiTheme="minorHAnsi" w:hAnsiTheme="minorHAnsi"/>
          <w:color w:val="auto"/>
        </w:rPr>
        <w:t xml:space="preserve"> between the </w:t>
      </w:r>
      <w:r w:rsidR="00F971BF">
        <w:rPr>
          <w:rFonts w:asciiTheme="minorHAnsi" w:hAnsiTheme="minorHAnsi"/>
          <w:color w:val="auto"/>
        </w:rPr>
        <w:t>Swansea Neuroscience Research Group</w:t>
      </w:r>
      <w:r w:rsidR="00B61D48">
        <w:rPr>
          <w:rFonts w:asciiTheme="minorHAnsi" w:hAnsiTheme="minorHAnsi"/>
          <w:color w:val="auto"/>
        </w:rPr>
        <w:t xml:space="preserve"> and HDR UK</w:t>
      </w:r>
      <w:r>
        <w:rPr>
          <w:rFonts w:asciiTheme="minorHAnsi" w:hAnsiTheme="minorHAnsi"/>
          <w:color w:val="auto"/>
        </w:rPr>
        <w:t xml:space="preserve"> Wales and Northern Ireland</w:t>
      </w:r>
      <w:r w:rsidR="009B498F">
        <w:rPr>
          <w:rFonts w:asciiTheme="minorHAnsi" w:hAnsiTheme="minorHAnsi"/>
          <w:color w:val="auto"/>
        </w:rPr>
        <w:t>.</w:t>
      </w:r>
      <w:r w:rsidR="009B498F">
        <w:rPr>
          <w:rFonts w:asciiTheme="minorHAnsi" w:hAnsiTheme="minorHAnsi"/>
          <w:b/>
          <w:color w:val="auto"/>
        </w:rPr>
        <w:br w:type="page"/>
      </w:r>
    </w:p>
    <w:p w14:paraId="54A1845A" w14:textId="77777777" w:rsidR="000C7D55" w:rsidRPr="000C7D55" w:rsidRDefault="008D60CC" w:rsidP="000C7D55">
      <w:pPr>
        <w:pStyle w:val="BodyText2"/>
        <w:rPr>
          <w:rFonts w:ascii="Calibri" w:hAnsi="Calibri"/>
          <w:b/>
          <w:color w:val="auto"/>
        </w:rPr>
      </w:pPr>
      <w:r>
        <w:rPr>
          <w:rFonts w:ascii="Trebuchet MS" w:hAnsi="Trebuchet MS"/>
          <w:b/>
          <w:color w:val="auto"/>
        </w:rPr>
        <w:lastRenderedPageBreak/>
        <w:t>4. Provide the aim of the project, including anticipated outcomes:</w:t>
      </w:r>
    </w:p>
    <w:p w14:paraId="535F4F41" w14:textId="77777777" w:rsidR="000C7D55" w:rsidRDefault="000C7D55" w:rsidP="000C7D55">
      <w:pPr>
        <w:pStyle w:val="BodyText2"/>
        <w:rPr>
          <w:rFonts w:ascii="Trebuchet MS" w:hAnsi="Trebuchet MS"/>
          <w:i/>
          <w:color w:val="auto"/>
        </w:rPr>
      </w:pPr>
      <w:r w:rsidRPr="008D60CC">
        <w:rPr>
          <w:rFonts w:ascii="Trebuchet MS" w:hAnsi="Trebuchet MS"/>
          <w:i/>
          <w:color w:val="auto"/>
        </w:rPr>
        <w:t>Please include a copy of the protocol/plan for the proposed work with SAIL, including the contact details of any co-applicants when you return your completed form.</w:t>
      </w:r>
    </w:p>
    <w:p w14:paraId="0A70534C" w14:textId="77777777" w:rsidR="008E6346" w:rsidRDefault="008E6346" w:rsidP="00A7203A">
      <w:pPr>
        <w:pStyle w:val="BodyText2"/>
        <w:jc w:val="left"/>
        <w:rPr>
          <w:color w:val="000000" w:themeColor="text1"/>
        </w:rPr>
      </w:pPr>
    </w:p>
    <w:p w14:paraId="1238468E" w14:textId="376CD410" w:rsidR="00F971BF" w:rsidRPr="00862FDB" w:rsidRDefault="00F971BF" w:rsidP="00862FDB">
      <w:pPr>
        <w:pStyle w:val="BodyText2"/>
        <w:rPr>
          <w:rFonts w:asciiTheme="minorHAnsi" w:hAnsiTheme="minorHAnsi" w:cstheme="minorHAnsi"/>
          <w:color w:val="000000" w:themeColor="text1"/>
        </w:rPr>
      </w:pPr>
      <w:r w:rsidRPr="00862FDB">
        <w:rPr>
          <w:rFonts w:asciiTheme="minorHAnsi" w:hAnsiTheme="minorHAnsi" w:cstheme="minorHAnsi"/>
          <w:color w:val="000000" w:themeColor="text1"/>
        </w:rPr>
        <w:t xml:space="preserve">We aim to </w:t>
      </w:r>
      <w:r w:rsidR="008E6346" w:rsidRPr="00862FDB">
        <w:rPr>
          <w:rFonts w:asciiTheme="minorHAnsi" w:hAnsiTheme="minorHAnsi" w:cstheme="minorHAnsi"/>
          <w:color w:val="000000" w:themeColor="text1"/>
        </w:rPr>
        <w:t xml:space="preserve">investigate </w:t>
      </w:r>
      <w:r w:rsidRPr="00862FDB">
        <w:rPr>
          <w:rFonts w:asciiTheme="minorHAnsi" w:hAnsiTheme="minorHAnsi" w:cstheme="minorHAnsi"/>
          <w:color w:val="000000" w:themeColor="text1"/>
        </w:rPr>
        <w:t xml:space="preserve">educational attainment </w:t>
      </w:r>
      <w:r w:rsidR="00A7203A" w:rsidRPr="00862FDB">
        <w:rPr>
          <w:rFonts w:asciiTheme="minorHAnsi" w:hAnsiTheme="minorHAnsi" w:cstheme="minorHAnsi"/>
          <w:color w:val="000000" w:themeColor="text1"/>
        </w:rPr>
        <w:t xml:space="preserve">using the </w:t>
      </w:r>
      <w:r w:rsidR="004D5218">
        <w:rPr>
          <w:rFonts w:asciiTheme="minorHAnsi" w:hAnsiTheme="minorHAnsi" w:cstheme="minorHAnsi"/>
          <w:color w:val="000000" w:themeColor="text1"/>
        </w:rPr>
        <w:t>Welsh Government education data from schools around Wales,</w:t>
      </w:r>
      <w:r w:rsidR="00A7203A" w:rsidRPr="00862FDB">
        <w:rPr>
          <w:rFonts w:asciiTheme="minorHAnsi" w:hAnsiTheme="minorHAnsi" w:cstheme="minorHAnsi"/>
          <w:color w:val="000000" w:themeColor="text1"/>
        </w:rPr>
        <w:t xml:space="preserve"> </w:t>
      </w:r>
      <w:r w:rsidRPr="00862FDB">
        <w:rPr>
          <w:rFonts w:asciiTheme="minorHAnsi" w:hAnsiTheme="minorHAnsi" w:cstheme="minorHAnsi"/>
          <w:color w:val="000000" w:themeColor="text1"/>
        </w:rPr>
        <w:t xml:space="preserve">for children with epilepsy, and compare </w:t>
      </w:r>
      <w:r w:rsidR="00A7203A" w:rsidRPr="00862FDB">
        <w:rPr>
          <w:rFonts w:asciiTheme="minorHAnsi" w:hAnsiTheme="minorHAnsi" w:cstheme="minorHAnsi"/>
          <w:color w:val="000000" w:themeColor="text1"/>
        </w:rPr>
        <w:t>their Key Stage 1-4 results</w:t>
      </w:r>
      <w:r w:rsidRPr="00862FDB">
        <w:rPr>
          <w:rFonts w:asciiTheme="minorHAnsi" w:hAnsiTheme="minorHAnsi" w:cstheme="minorHAnsi"/>
          <w:color w:val="000000" w:themeColor="text1"/>
        </w:rPr>
        <w:t xml:space="preserve"> during school </w:t>
      </w:r>
      <w:r w:rsidR="00A7203A" w:rsidRPr="00862FDB">
        <w:rPr>
          <w:rFonts w:asciiTheme="minorHAnsi" w:hAnsiTheme="minorHAnsi" w:cstheme="minorHAnsi"/>
          <w:color w:val="000000" w:themeColor="text1"/>
        </w:rPr>
        <w:t>to a matched control group</w:t>
      </w:r>
      <w:r w:rsidR="00EF6BC2" w:rsidRPr="00862FDB">
        <w:rPr>
          <w:rFonts w:asciiTheme="minorHAnsi" w:hAnsiTheme="minorHAnsi" w:cstheme="minorHAnsi"/>
          <w:color w:val="000000" w:themeColor="text1"/>
        </w:rPr>
        <w:t xml:space="preserve"> (</w:t>
      </w:r>
      <w:r w:rsidR="008E6346" w:rsidRPr="00862FDB">
        <w:rPr>
          <w:rFonts w:asciiTheme="minorHAnsi" w:hAnsiTheme="minorHAnsi" w:cstheme="minorHAnsi"/>
          <w:color w:val="000000" w:themeColor="text1"/>
        </w:rPr>
        <w:t xml:space="preserve">sex, school year, social deprivation, birth weight and gestational </w:t>
      </w:r>
      <w:r w:rsidR="00BE37B3" w:rsidRPr="00862FDB">
        <w:rPr>
          <w:rFonts w:asciiTheme="minorHAnsi" w:hAnsiTheme="minorHAnsi" w:cstheme="minorHAnsi"/>
          <w:color w:val="000000" w:themeColor="text1"/>
        </w:rPr>
        <w:t>age</w:t>
      </w:r>
      <w:r w:rsidR="00862FDB">
        <w:rPr>
          <w:rFonts w:asciiTheme="minorHAnsi" w:hAnsiTheme="minorHAnsi" w:cstheme="minorHAnsi"/>
          <w:color w:val="000000" w:themeColor="text1"/>
        </w:rPr>
        <w:t>)</w:t>
      </w:r>
      <w:r w:rsidR="004D5218">
        <w:rPr>
          <w:rFonts w:asciiTheme="minorHAnsi" w:hAnsiTheme="minorHAnsi" w:cstheme="minorHAnsi"/>
          <w:color w:val="000000" w:themeColor="text1"/>
        </w:rPr>
        <w:t xml:space="preserve"> for all other children receiving education in Wales between the same key stages</w:t>
      </w:r>
      <w:r w:rsidR="00BE37B3" w:rsidRPr="00862FDB">
        <w:rPr>
          <w:rFonts w:asciiTheme="minorHAnsi" w:hAnsiTheme="minorHAnsi" w:cstheme="minorHAnsi"/>
          <w:color w:val="000000" w:themeColor="text1"/>
        </w:rPr>
        <w:t>. Children with epilepsy are prescribed different anti-epileptic drug prescriptions and these would form the basis of multiple sub-groups to analyse. This is an important piece of work because children with chronic conditions such as epilepsy often face additional challenges in school and determining gap (if any) between their peers in Welsh schools can help signify the level of additional need they require.</w:t>
      </w:r>
    </w:p>
    <w:p w14:paraId="13F7750E" w14:textId="77777777" w:rsidR="000C7D55" w:rsidRPr="002A01D8" w:rsidRDefault="000C7D55" w:rsidP="000C7D55">
      <w:pPr>
        <w:pStyle w:val="BodyText2"/>
        <w:rPr>
          <w:rFonts w:ascii="Trebuchet MS" w:hAnsi="Trebuchet MS"/>
          <w:b/>
          <w:color w:val="auto"/>
        </w:rPr>
      </w:pPr>
    </w:p>
    <w:p w14:paraId="175247CC" w14:textId="77777777" w:rsidR="000C7D55" w:rsidRPr="000C7D55" w:rsidRDefault="0038285F" w:rsidP="000C7D55">
      <w:pPr>
        <w:pStyle w:val="BodyText2"/>
        <w:rPr>
          <w:rFonts w:ascii="Calibri" w:hAnsi="Calibri"/>
          <w:b/>
          <w:color w:val="auto"/>
        </w:rPr>
      </w:pPr>
      <w:r>
        <w:rPr>
          <w:rFonts w:ascii="Trebuchet MS" w:hAnsi="Trebuchet MS"/>
          <w:b/>
          <w:color w:val="auto"/>
        </w:rPr>
        <w:t>5</w:t>
      </w:r>
      <w:r w:rsidR="00CD7189" w:rsidRPr="002A01D8">
        <w:rPr>
          <w:rFonts w:ascii="Trebuchet MS" w:hAnsi="Trebuchet MS"/>
          <w:b/>
          <w:color w:val="auto"/>
        </w:rPr>
        <w:t xml:space="preserve">. </w:t>
      </w:r>
      <w:r>
        <w:rPr>
          <w:rFonts w:ascii="Trebuchet MS" w:hAnsi="Trebuchet MS"/>
          <w:b/>
          <w:color w:val="auto"/>
        </w:rPr>
        <w:t>Provide a l</w:t>
      </w:r>
      <w:r w:rsidR="00CD7189" w:rsidRPr="002A01D8">
        <w:rPr>
          <w:rFonts w:ascii="Trebuchet MS" w:hAnsi="Trebuchet MS"/>
          <w:b/>
          <w:color w:val="auto"/>
        </w:rPr>
        <w:t>ay s</w:t>
      </w:r>
      <w:r w:rsidR="00947443" w:rsidRPr="002A01D8">
        <w:rPr>
          <w:rFonts w:ascii="Trebuchet MS" w:hAnsi="Trebuchet MS"/>
          <w:b/>
          <w:color w:val="auto"/>
        </w:rPr>
        <w:t>ummary of the project</w:t>
      </w:r>
      <w:r>
        <w:rPr>
          <w:rFonts w:ascii="Trebuchet MS" w:hAnsi="Trebuchet MS"/>
          <w:b/>
          <w:color w:val="auto"/>
        </w:rPr>
        <w:t>:</w:t>
      </w:r>
    </w:p>
    <w:p w14:paraId="56ACFA34" w14:textId="2DB8522C" w:rsidR="00862FDB" w:rsidRPr="00862FDB" w:rsidRDefault="008E6346" w:rsidP="00862FDB">
      <w:pPr>
        <w:pStyle w:val="BodyText"/>
        <w:spacing w:after="0" w:line="360" w:lineRule="auto"/>
        <w:ind w:right="108"/>
        <w:jc w:val="both"/>
        <w:rPr>
          <w:rFonts w:ascii="Calibri" w:hAnsi="Calibri" w:cstheme="minorHAnsi"/>
          <w:color w:val="000000" w:themeColor="text1"/>
          <w:w w:val="95"/>
          <w:sz w:val="20"/>
          <w:szCs w:val="20"/>
        </w:rPr>
      </w:pPr>
      <w:r w:rsidRPr="00862FDB">
        <w:rPr>
          <w:rFonts w:ascii="Calibri" w:hAnsi="Calibri" w:cstheme="minorHAnsi"/>
          <w:color w:val="000000" w:themeColor="text1"/>
          <w:w w:val="95"/>
          <w:sz w:val="20"/>
          <w:szCs w:val="20"/>
        </w:rPr>
        <w:t xml:space="preserve">Epilepsy is a condition associated with a range of </w:t>
      </w:r>
      <w:r w:rsidR="008517C4">
        <w:rPr>
          <w:rFonts w:ascii="Calibri" w:hAnsi="Calibri" w:cstheme="minorHAnsi"/>
          <w:color w:val="000000" w:themeColor="text1"/>
          <w:w w:val="95"/>
          <w:sz w:val="20"/>
          <w:szCs w:val="20"/>
        </w:rPr>
        <w:t>other problems</w:t>
      </w:r>
      <w:r w:rsidRPr="00862FDB">
        <w:rPr>
          <w:rFonts w:ascii="Calibri" w:hAnsi="Calibri" w:cstheme="minorHAnsi"/>
          <w:color w:val="000000" w:themeColor="text1"/>
          <w:w w:val="95"/>
          <w:sz w:val="20"/>
          <w:szCs w:val="20"/>
        </w:rPr>
        <w:t xml:space="preserve">. Around 40% </w:t>
      </w:r>
      <w:r w:rsidRPr="00862FDB">
        <w:rPr>
          <w:rFonts w:ascii="Calibri" w:hAnsi="Calibri" w:cstheme="minorHAnsi"/>
          <w:color w:val="000000" w:themeColor="text1"/>
          <w:sz w:val="20"/>
          <w:szCs w:val="20"/>
        </w:rPr>
        <w:t>of</w:t>
      </w:r>
      <w:r w:rsidRPr="00862FDB">
        <w:rPr>
          <w:rFonts w:ascii="Calibri" w:hAnsi="Calibri" w:cstheme="minorHAnsi"/>
          <w:color w:val="000000" w:themeColor="text1"/>
          <w:spacing w:val="-28"/>
          <w:sz w:val="20"/>
          <w:szCs w:val="20"/>
        </w:rPr>
        <w:t xml:space="preserve"> </w:t>
      </w:r>
      <w:r w:rsidR="008517C4">
        <w:rPr>
          <w:rFonts w:ascii="Calibri" w:hAnsi="Calibri" w:cstheme="minorHAnsi"/>
          <w:color w:val="000000" w:themeColor="text1"/>
          <w:sz w:val="20"/>
          <w:szCs w:val="20"/>
        </w:rPr>
        <w:t>children</w:t>
      </w:r>
      <w:r w:rsidR="008517C4" w:rsidRPr="00862FDB">
        <w:rPr>
          <w:rFonts w:ascii="Calibri" w:hAnsi="Calibri" w:cstheme="minorHAnsi"/>
          <w:color w:val="000000" w:themeColor="text1"/>
          <w:spacing w:val="-27"/>
          <w:sz w:val="20"/>
          <w:szCs w:val="20"/>
        </w:rPr>
        <w:t xml:space="preserve"> </w:t>
      </w:r>
      <w:r w:rsidRPr="00862FDB">
        <w:rPr>
          <w:rFonts w:ascii="Calibri" w:hAnsi="Calibri" w:cstheme="minorHAnsi"/>
          <w:color w:val="000000" w:themeColor="text1"/>
          <w:sz w:val="20"/>
          <w:szCs w:val="20"/>
        </w:rPr>
        <w:t>with</w:t>
      </w:r>
      <w:r w:rsidRPr="00862FDB">
        <w:rPr>
          <w:rFonts w:ascii="Calibri" w:hAnsi="Calibri" w:cstheme="minorHAnsi"/>
          <w:color w:val="000000" w:themeColor="text1"/>
          <w:spacing w:val="-28"/>
          <w:sz w:val="20"/>
          <w:szCs w:val="20"/>
        </w:rPr>
        <w:t xml:space="preserve"> </w:t>
      </w:r>
      <w:r w:rsidRPr="00862FDB">
        <w:rPr>
          <w:rFonts w:ascii="Calibri" w:hAnsi="Calibri" w:cstheme="minorHAnsi"/>
          <w:color w:val="000000" w:themeColor="text1"/>
          <w:sz w:val="20"/>
          <w:szCs w:val="20"/>
        </w:rPr>
        <w:t>epilepsy</w:t>
      </w:r>
      <w:r w:rsidRPr="00862FDB">
        <w:rPr>
          <w:rFonts w:ascii="Calibri" w:hAnsi="Calibri" w:cstheme="minorHAnsi"/>
          <w:color w:val="000000" w:themeColor="text1"/>
          <w:spacing w:val="-27"/>
          <w:sz w:val="20"/>
          <w:szCs w:val="20"/>
        </w:rPr>
        <w:t xml:space="preserve"> </w:t>
      </w:r>
      <w:r w:rsidRPr="00862FDB">
        <w:rPr>
          <w:rFonts w:ascii="Calibri" w:hAnsi="Calibri" w:cstheme="minorHAnsi"/>
          <w:color w:val="000000" w:themeColor="text1"/>
          <w:sz w:val="20"/>
          <w:szCs w:val="20"/>
        </w:rPr>
        <w:t>also</w:t>
      </w:r>
      <w:r w:rsidRPr="00862FDB">
        <w:rPr>
          <w:rFonts w:ascii="Calibri" w:hAnsi="Calibri" w:cstheme="minorHAnsi"/>
          <w:color w:val="000000" w:themeColor="text1"/>
          <w:spacing w:val="-28"/>
          <w:sz w:val="20"/>
          <w:szCs w:val="20"/>
        </w:rPr>
        <w:t xml:space="preserve"> </w:t>
      </w:r>
      <w:r w:rsidRPr="00862FDB">
        <w:rPr>
          <w:rFonts w:ascii="Calibri" w:hAnsi="Calibri" w:cstheme="minorHAnsi"/>
          <w:color w:val="000000" w:themeColor="text1"/>
          <w:spacing w:val="-4"/>
          <w:sz w:val="20"/>
          <w:szCs w:val="20"/>
        </w:rPr>
        <w:t>have</w:t>
      </w:r>
      <w:r w:rsidRPr="00862FDB">
        <w:rPr>
          <w:rFonts w:ascii="Calibri" w:hAnsi="Calibri" w:cstheme="minorHAnsi"/>
          <w:color w:val="000000" w:themeColor="text1"/>
          <w:spacing w:val="-27"/>
          <w:sz w:val="20"/>
          <w:szCs w:val="20"/>
        </w:rPr>
        <w:t xml:space="preserve"> </w:t>
      </w:r>
      <w:r w:rsidRPr="00862FDB">
        <w:rPr>
          <w:rFonts w:ascii="Calibri" w:hAnsi="Calibri" w:cstheme="minorHAnsi"/>
          <w:color w:val="000000" w:themeColor="text1"/>
          <w:sz w:val="20"/>
          <w:szCs w:val="20"/>
        </w:rPr>
        <w:t>an</w:t>
      </w:r>
      <w:r w:rsidRPr="00862FDB">
        <w:rPr>
          <w:rFonts w:ascii="Calibri" w:hAnsi="Calibri" w:cstheme="minorHAnsi"/>
          <w:color w:val="000000" w:themeColor="text1"/>
          <w:spacing w:val="-27"/>
          <w:sz w:val="20"/>
          <w:szCs w:val="20"/>
        </w:rPr>
        <w:t xml:space="preserve"> </w:t>
      </w:r>
      <w:r w:rsidRPr="00862FDB">
        <w:rPr>
          <w:rFonts w:ascii="Calibri" w:hAnsi="Calibri" w:cstheme="minorHAnsi"/>
          <w:color w:val="000000" w:themeColor="text1"/>
          <w:sz w:val="20"/>
          <w:szCs w:val="20"/>
        </w:rPr>
        <w:t>additional</w:t>
      </w:r>
      <w:r w:rsidRPr="00862FDB">
        <w:rPr>
          <w:rFonts w:ascii="Calibri" w:hAnsi="Calibri" w:cstheme="minorHAnsi"/>
          <w:color w:val="000000" w:themeColor="text1"/>
          <w:spacing w:val="-28"/>
          <w:sz w:val="20"/>
          <w:szCs w:val="20"/>
        </w:rPr>
        <w:t xml:space="preserve"> </w:t>
      </w:r>
      <w:r w:rsidRPr="00862FDB">
        <w:rPr>
          <w:rFonts w:ascii="Calibri" w:hAnsi="Calibri" w:cstheme="minorHAnsi"/>
          <w:color w:val="000000" w:themeColor="text1"/>
          <w:sz w:val="20"/>
          <w:szCs w:val="20"/>
        </w:rPr>
        <w:t>neurological</w:t>
      </w:r>
      <w:r w:rsidRPr="00862FDB">
        <w:rPr>
          <w:rFonts w:ascii="Calibri" w:hAnsi="Calibri" w:cstheme="minorHAnsi"/>
          <w:color w:val="000000" w:themeColor="text1"/>
          <w:spacing w:val="-27"/>
          <w:sz w:val="20"/>
          <w:szCs w:val="20"/>
        </w:rPr>
        <w:t xml:space="preserve"> </w:t>
      </w:r>
      <w:bookmarkStart w:id="0" w:name="_GoBack"/>
      <w:bookmarkEnd w:id="0"/>
      <w:r w:rsidR="008517C4">
        <w:rPr>
          <w:rFonts w:ascii="Calibri" w:hAnsi="Calibri" w:cstheme="minorHAnsi"/>
          <w:color w:val="000000" w:themeColor="text1"/>
          <w:sz w:val="20"/>
          <w:szCs w:val="20"/>
        </w:rPr>
        <w:t>problem</w:t>
      </w:r>
      <w:r w:rsidR="008517C4" w:rsidRPr="00862FDB">
        <w:rPr>
          <w:rFonts w:ascii="Calibri" w:hAnsi="Calibri" w:cstheme="minorHAnsi"/>
          <w:color w:val="000000" w:themeColor="text1"/>
          <w:spacing w:val="-28"/>
          <w:sz w:val="20"/>
          <w:szCs w:val="20"/>
        </w:rPr>
        <w:t xml:space="preserve"> </w:t>
      </w:r>
      <w:r w:rsidRPr="00862FDB">
        <w:rPr>
          <w:rFonts w:ascii="Calibri" w:hAnsi="Calibri" w:cstheme="minorHAnsi"/>
          <w:color w:val="000000" w:themeColor="text1"/>
          <w:sz w:val="20"/>
          <w:szCs w:val="20"/>
        </w:rPr>
        <w:t>and</w:t>
      </w:r>
      <w:r w:rsidRPr="00862FDB">
        <w:rPr>
          <w:rFonts w:ascii="Calibri" w:hAnsi="Calibri" w:cstheme="minorHAnsi"/>
          <w:color w:val="000000" w:themeColor="text1"/>
          <w:spacing w:val="-27"/>
          <w:sz w:val="20"/>
          <w:szCs w:val="20"/>
        </w:rPr>
        <w:t xml:space="preserve"> </w:t>
      </w:r>
      <w:r w:rsidRPr="00862FDB">
        <w:rPr>
          <w:rFonts w:ascii="Calibri" w:hAnsi="Calibri" w:cstheme="minorHAnsi"/>
          <w:color w:val="000000" w:themeColor="text1"/>
          <w:sz w:val="20"/>
          <w:szCs w:val="20"/>
        </w:rPr>
        <w:t>1</w:t>
      </w:r>
      <w:r w:rsidRPr="00862FDB">
        <w:rPr>
          <w:rFonts w:ascii="Calibri" w:hAnsi="Calibri" w:cstheme="minorHAnsi"/>
          <w:color w:val="000000" w:themeColor="text1"/>
          <w:spacing w:val="-27"/>
          <w:sz w:val="20"/>
          <w:szCs w:val="20"/>
        </w:rPr>
        <w:t xml:space="preserve"> </w:t>
      </w:r>
      <w:r w:rsidRPr="00862FDB">
        <w:rPr>
          <w:rFonts w:ascii="Calibri" w:hAnsi="Calibri" w:cstheme="minorHAnsi"/>
          <w:color w:val="000000" w:themeColor="text1"/>
          <w:sz w:val="20"/>
          <w:szCs w:val="20"/>
        </w:rPr>
        <w:t>in</w:t>
      </w:r>
      <w:r w:rsidRPr="00862FDB">
        <w:rPr>
          <w:rFonts w:ascii="Calibri" w:hAnsi="Calibri" w:cstheme="minorHAnsi"/>
          <w:color w:val="000000" w:themeColor="text1"/>
          <w:spacing w:val="-28"/>
          <w:sz w:val="20"/>
          <w:szCs w:val="20"/>
        </w:rPr>
        <w:t xml:space="preserve"> </w:t>
      </w:r>
      <w:r w:rsidRPr="00862FDB">
        <w:rPr>
          <w:rFonts w:ascii="Calibri" w:hAnsi="Calibri" w:cstheme="minorHAnsi"/>
          <w:color w:val="000000" w:themeColor="text1"/>
          <w:sz w:val="20"/>
          <w:szCs w:val="20"/>
        </w:rPr>
        <w:t xml:space="preserve">4 </w:t>
      </w:r>
      <w:r w:rsidR="008517C4">
        <w:rPr>
          <w:rFonts w:ascii="Calibri" w:hAnsi="Calibri" w:cstheme="minorHAnsi"/>
          <w:color w:val="000000" w:themeColor="text1"/>
          <w:sz w:val="20"/>
          <w:szCs w:val="20"/>
        </w:rPr>
        <w:t xml:space="preserve">people </w:t>
      </w:r>
      <w:r w:rsidR="008517C4" w:rsidRPr="00862FDB">
        <w:rPr>
          <w:rFonts w:ascii="Calibri" w:hAnsi="Calibri" w:cstheme="minorHAnsi"/>
          <w:color w:val="000000" w:themeColor="text1"/>
          <w:spacing w:val="-30"/>
          <w:sz w:val="20"/>
          <w:szCs w:val="20"/>
        </w:rPr>
        <w:t xml:space="preserve"> </w:t>
      </w:r>
      <w:r w:rsidRPr="00862FDB">
        <w:rPr>
          <w:rFonts w:ascii="Calibri" w:hAnsi="Calibri" w:cstheme="minorHAnsi"/>
          <w:color w:val="000000" w:themeColor="text1"/>
          <w:sz w:val="20"/>
          <w:szCs w:val="20"/>
        </w:rPr>
        <w:t>with</w:t>
      </w:r>
      <w:r w:rsidRPr="00862FDB">
        <w:rPr>
          <w:rFonts w:ascii="Calibri" w:hAnsi="Calibri" w:cstheme="minorHAnsi"/>
          <w:color w:val="000000" w:themeColor="text1"/>
          <w:spacing w:val="-29"/>
          <w:sz w:val="20"/>
          <w:szCs w:val="20"/>
        </w:rPr>
        <w:t xml:space="preserve"> </w:t>
      </w:r>
      <w:r w:rsidRPr="00862FDB">
        <w:rPr>
          <w:rFonts w:ascii="Calibri" w:hAnsi="Calibri" w:cstheme="minorHAnsi"/>
          <w:color w:val="000000" w:themeColor="text1"/>
          <w:sz w:val="20"/>
          <w:szCs w:val="20"/>
        </w:rPr>
        <w:t>epilepsy</w:t>
      </w:r>
      <w:r w:rsidRPr="00862FDB">
        <w:rPr>
          <w:rFonts w:ascii="Calibri" w:hAnsi="Calibri" w:cstheme="minorHAnsi"/>
          <w:color w:val="000000" w:themeColor="text1"/>
          <w:spacing w:val="-29"/>
          <w:sz w:val="20"/>
          <w:szCs w:val="20"/>
        </w:rPr>
        <w:t xml:space="preserve"> </w:t>
      </w:r>
      <w:r w:rsidRPr="00862FDB">
        <w:rPr>
          <w:rFonts w:ascii="Calibri" w:hAnsi="Calibri" w:cstheme="minorHAnsi"/>
          <w:color w:val="000000" w:themeColor="text1"/>
          <w:sz w:val="20"/>
          <w:szCs w:val="20"/>
        </w:rPr>
        <w:t>ha</w:t>
      </w:r>
      <w:r w:rsidR="00862FDB">
        <w:rPr>
          <w:rFonts w:ascii="Calibri" w:hAnsi="Calibri" w:cstheme="minorHAnsi"/>
          <w:color w:val="000000" w:themeColor="text1"/>
          <w:sz w:val="20"/>
          <w:szCs w:val="20"/>
        </w:rPr>
        <w:t>ve</w:t>
      </w:r>
      <w:r w:rsidRPr="00862FDB">
        <w:rPr>
          <w:rFonts w:ascii="Calibri" w:hAnsi="Calibri" w:cstheme="minorHAnsi"/>
          <w:color w:val="000000" w:themeColor="text1"/>
          <w:spacing w:val="-29"/>
          <w:sz w:val="20"/>
          <w:szCs w:val="20"/>
        </w:rPr>
        <w:t xml:space="preserve"> </w:t>
      </w:r>
      <w:r w:rsidRPr="00862FDB">
        <w:rPr>
          <w:rFonts w:ascii="Calibri" w:hAnsi="Calibri" w:cstheme="minorHAnsi"/>
          <w:color w:val="000000" w:themeColor="text1"/>
          <w:sz w:val="20"/>
          <w:szCs w:val="20"/>
        </w:rPr>
        <w:t>a</w:t>
      </w:r>
      <w:r w:rsidRPr="00862FDB">
        <w:rPr>
          <w:rFonts w:ascii="Calibri" w:hAnsi="Calibri" w:cstheme="minorHAnsi"/>
          <w:color w:val="000000" w:themeColor="text1"/>
          <w:spacing w:val="-29"/>
          <w:sz w:val="20"/>
          <w:szCs w:val="20"/>
        </w:rPr>
        <w:t xml:space="preserve"> </w:t>
      </w:r>
      <w:r w:rsidRPr="00862FDB">
        <w:rPr>
          <w:rFonts w:ascii="Calibri" w:hAnsi="Calibri" w:cstheme="minorHAnsi"/>
          <w:color w:val="000000" w:themeColor="text1"/>
          <w:sz w:val="20"/>
          <w:szCs w:val="20"/>
        </w:rPr>
        <w:t>learning</w:t>
      </w:r>
      <w:r w:rsidRPr="00862FDB">
        <w:rPr>
          <w:rFonts w:ascii="Calibri" w:hAnsi="Calibri" w:cstheme="minorHAnsi"/>
          <w:color w:val="000000" w:themeColor="text1"/>
          <w:spacing w:val="-30"/>
          <w:sz w:val="20"/>
          <w:szCs w:val="20"/>
        </w:rPr>
        <w:t xml:space="preserve"> </w:t>
      </w:r>
      <w:r w:rsidRPr="00862FDB">
        <w:rPr>
          <w:rFonts w:ascii="Calibri" w:hAnsi="Calibri" w:cstheme="minorHAnsi"/>
          <w:color w:val="000000" w:themeColor="text1"/>
          <w:sz w:val="20"/>
          <w:szCs w:val="20"/>
        </w:rPr>
        <w:t>disability.</w:t>
      </w:r>
      <w:r w:rsidRPr="00862FDB">
        <w:rPr>
          <w:rFonts w:ascii="Calibri" w:hAnsi="Calibri" w:cstheme="minorHAnsi"/>
          <w:color w:val="000000" w:themeColor="text1"/>
          <w:spacing w:val="-29"/>
          <w:sz w:val="20"/>
          <w:szCs w:val="20"/>
        </w:rPr>
        <w:t xml:space="preserve"> </w:t>
      </w:r>
      <w:r w:rsidRPr="00862FDB">
        <w:rPr>
          <w:rFonts w:ascii="Calibri" w:hAnsi="Calibri" w:cstheme="minorHAnsi"/>
          <w:color w:val="000000" w:themeColor="text1"/>
          <w:sz w:val="20"/>
          <w:szCs w:val="20"/>
        </w:rPr>
        <w:t>Behavioural</w:t>
      </w:r>
      <w:r w:rsidRPr="00862FDB">
        <w:rPr>
          <w:rFonts w:ascii="Calibri" w:hAnsi="Calibri" w:cstheme="minorHAnsi"/>
          <w:color w:val="000000" w:themeColor="text1"/>
          <w:spacing w:val="-29"/>
          <w:sz w:val="20"/>
          <w:szCs w:val="20"/>
        </w:rPr>
        <w:t xml:space="preserve"> </w:t>
      </w:r>
      <w:r w:rsidRPr="00862FDB">
        <w:rPr>
          <w:rFonts w:ascii="Calibri" w:hAnsi="Calibri" w:cstheme="minorHAnsi"/>
          <w:color w:val="000000" w:themeColor="text1"/>
          <w:sz w:val="20"/>
          <w:szCs w:val="20"/>
        </w:rPr>
        <w:t>issues</w:t>
      </w:r>
      <w:r w:rsidR="008517C4">
        <w:rPr>
          <w:rFonts w:ascii="Calibri" w:hAnsi="Calibri" w:cstheme="minorHAnsi"/>
          <w:color w:val="000000" w:themeColor="text1"/>
          <w:sz w:val="20"/>
          <w:szCs w:val="20"/>
        </w:rPr>
        <w:t xml:space="preserve">, at home and in school, </w:t>
      </w:r>
      <w:r w:rsidRPr="00862FDB">
        <w:rPr>
          <w:rFonts w:ascii="Calibri" w:hAnsi="Calibri" w:cstheme="minorHAnsi"/>
          <w:color w:val="000000" w:themeColor="text1"/>
          <w:spacing w:val="-29"/>
          <w:sz w:val="20"/>
          <w:szCs w:val="20"/>
        </w:rPr>
        <w:t xml:space="preserve"> </w:t>
      </w:r>
      <w:r w:rsidRPr="00862FDB">
        <w:rPr>
          <w:rFonts w:ascii="Calibri" w:hAnsi="Calibri" w:cstheme="minorHAnsi"/>
          <w:color w:val="000000" w:themeColor="text1"/>
          <w:sz w:val="20"/>
          <w:szCs w:val="20"/>
        </w:rPr>
        <w:t xml:space="preserve">are </w:t>
      </w:r>
      <w:r w:rsidR="008517C4">
        <w:rPr>
          <w:rFonts w:ascii="Calibri" w:hAnsi="Calibri" w:cstheme="minorHAnsi"/>
          <w:color w:val="000000" w:themeColor="text1"/>
          <w:spacing w:val="-3"/>
          <w:sz w:val="20"/>
          <w:szCs w:val="20"/>
        </w:rPr>
        <w:t>common</w:t>
      </w:r>
      <w:r w:rsidR="008517C4" w:rsidRPr="00862FDB">
        <w:rPr>
          <w:rFonts w:ascii="Calibri" w:hAnsi="Calibri" w:cstheme="minorHAnsi"/>
          <w:color w:val="000000" w:themeColor="text1"/>
          <w:spacing w:val="-6"/>
          <w:sz w:val="20"/>
          <w:szCs w:val="20"/>
        </w:rPr>
        <w:t xml:space="preserve"> </w:t>
      </w:r>
      <w:r w:rsidRPr="00862FDB">
        <w:rPr>
          <w:rFonts w:ascii="Calibri" w:hAnsi="Calibri" w:cstheme="minorHAnsi"/>
          <w:color w:val="000000" w:themeColor="text1"/>
          <w:sz w:val="20"/>
          <w:szCs w:val="20"/>
        </w:rPr>
        <w:t>in</w:t>
      </w:r>
      <w:r w:rsidRPr="00862FDB">
        <w:rPr>
          <w:rFonts w:ascii="Calibri" w:hAnsi="Calibri" w:cstheme="minorHAnsi"/>
          <w:color w:val="000000" w:themeColor="text1"/>
          <w:spacing w:val="-6"/>
          <w:sz w:val="20"/>
          <w:szCs w:val="20"/>
        </w:rPr>
        <w:t xml:space="preserve"> </w:t>
      </w:r>
      <w:r w:rsidRPr="00862FDB">
        <w:rPr>
          <w:rFonts w:ascii="Calibri" w:hAnsi="Calibri" w:cstheme="minorHAnsi"/>
          <w:color w:val="000000" w:themeColor="text1"/>
          <w:sz w:val="20"/>
          <w:szCs w:val="20"/>
        </w:rPr>
        <w:t>children</w:t>
      </w:r>
      <w:r w:rsidRPr="00862FDB">
        <w:rPr>
          <w:rFonts w:ascii="Calibri" w:hAnsi="Calibri" w:cstheme="minorHAnsi"/>
          <w:color w:val="000000" w:themeColor="text1"/>
          <w:spacing w:val="-6"/>
          <w:sz w:val="20"/>
          <w:szCs w:val="20"/>
        </w:rPr>
        <w:t xml:space="preserve"> </w:t>
      </w:r>
      <w:r w:rsidRPr="00862FDB">
        <w:rPr>
          <w:rFonts w:ascii="Calibri" w:hAnsi="Calibri" w:cstheme="minorHAnsi"/>
          <w:color w:val="000000" w:themeColor="text1"/>
          <w:sz w:val="20"/>
          <w:szCs w:val="20"/>
        </w:rPr>
        <w:t>with</w:t>
      </w:r>
      <w:r w:rsidRPr="00862FDB">
        <w:rPr>
          <w:rFonts w:ascii="Calibri" w:hAnsi="Calibri" w:cstheme="minorHAnsi"/>
          <w:color w:val="000000" w:themeColor="text1"/>
          <w:spacing w:val="-6"/>
          <w:sz w:val="20"/>
          <w:szCs w:val="20"/>
        </w:rPr>
        <w:t xml:space="preserve"> </w:t>
      </w:r>
      <w:r w:rsidRPr="00862FDB">
        <w:rPr>
          <w:rFonts w:ascii="Calibri" w:hAnsi="Calibri" w:cstheme="minorHAnsi"/>
          <w:color w:val="000000" w:themeColor="text1"/>
          <w:sz w:val="20"/>
          <w:szCs w:val="20"/>
        </w:rPr>
        <w:t>epilepsy</w:t>
      </w:r>
      <w:r w:rsidRPr="00862FDB">
        <w:rPr>
          <w:rFonts w:ascii="Calibri" w:hAnsi="Calibri" w:cstheme="minorHAnsi"/>
          <w:color w:val="000000" w:themeColor="text1"/>
          <w:spacing w:val="-6"/>
          <w:sz w:val="20"/>
          <w:szCs w:val="20"/>
        </w:rPr>
        <w:t xml:space="preserve">. </w:t>
      </w:r>
      <w:r w:rsidRPr="00862FDB">
        <w:rPr>
          <w:rFonts w:ascii="Calibri" w:hAnsi="Calibri" w:cstheme="minorHAnsi"/>
          <w:color w:val="000000" w:themeColor="text1"/>
          <w:sz w:val="20"/>
          <w:szCs w:val="20"/>
        </w:rPr>
        <w:t>Children</w:t>
      </w:r>
      <w:r w:rsidRPr="00862FDB">
        <w:rPr>
          <w:rFonts w:ascii="Calibri" w:hAnsi="Calibri" w:cstheme="minorHAnsi"/>
          <w:color w:val="000000" w:themeColor="text1"/>
          <w:spacing w:val="-7"/>
          <w:sz w:val="20"/>
          <w:szCs w:val="20"/>
        </w:rPr>
        <w:t xml:space="preserve"> </w:t>
      </w:r>
      <w:r w:rsidRPr="00862FDB">
        <w:rPr>
          <w:rFonts w:ascii="Calibri" w:hAnsi="Calibri" w:cstheme="minorHAnsi"/>
          <w:color w:val="000000" w:themeColor="text1"/>
          <w:sz w:val="20"/>
          <w:szCs w:val="20"/>
        </w:rPr>
        <w:t>with</w:t>
      </w:r>
      <w:r w:rsidRPr="00862FDB">
        <w:rPr>
          <w:rFonts w:ascii="Calibri" w:hAnsi="Calibri" w:cstheme="minorHAnsi"/>
          <w:color w:val="000000" w:themeColor="text1"/>
          <w:spacing w:val="-7"/>
          <w:sz w:val="20"/>
          <w:szCs w:val="20"/>
        </w:rPr>
        <w:t xml:space="preserve"> </w:t>
      </w:r>
      <w:r w:rsidRPr="00862FDB">
        <w:rPr>
          <w:rFonts w:ascii="Calibri" w:hAnsi="Calibri" w:cstheme="minorHAnsi"/>
          <w:color w:val="000000" w:themeColor="text1"/>
          <w:sz w:val="20"/>
          <w:szCs w:val="20"/>
        </w:rPr>
        <w:t>epilepsy</w:t>
      </w:r>
      <w:r w:rsidRPr="00862FDB">
        <w:rPr>
          <w:rFonts w:ascii="Calibri" w:hAnsi="Calibri" w:cstheme="minorHAnsi"/>
          <w:color w:val="000000" w:themeColor="text1"/>
          <w:spacing w:val="-7"/>
          <w:sz w:val="20"/>
          <w:szCs w:val="20"/>
        </w:rPr>
        <w:t xml:space="preserve"> </w:t>
      </w:r>
      <w:r w:rsidRPr="00862FDB">
        <w:rPr>
          <w:rFonts w:ascii="Calibri" w:hAnsi="Calibri" w:cstheme="minorHAnsi"/>
          <w:color w:val="000000" w:themeColor="text1"/>
          <w:sz w:val="20"/>
          <w:szCs w:val="20"/>
        </w:rPr>
        <w:t>are</w:t>
      </w:r>
      <w:r w:rsidRPr="00862FDB">
        <w:rPr>
          <w:rFonts w:ascii="Calibri" w:hAnsi="Calibri" w:cstheme="minorHAnsi"/>
          <w:color w:val="000000" w:themeColor="text1"/>
          <w:spacing w:val="-7"/>
          <w:sz w:val="20"/>
          <w:szCs w:val="20"/>
        </w:rPr>
        <w:t xml:space="preserve"> </w:t>
      </w:r>
      <w:r w:rsidRPr="00862FDB">
        <w:rPr>
          <w:rFonts w:ascii="Calibri" w:hAnsi="Calibri" w:cstheme="minorHAnsi"/>
          <w:color w:val="000000" w:themeColor="text1"/>
          <w:sz w:val="20"/>
          <w:szCs w:val="20"/>
        </w:rPr>
        <w:t>a</w:t>
      </w:r>
      <w:r w:rsidRPr="00862FDB">
        <w:rPr>
          <w:rFonts w:ascii="Calibri" w:hAnsi="Calibri" w:cstheme="minorHAnsi"/>
          <w:color w:val="000000" w:themeColor="text1"/>
          <w:spacing w:val="-7"/>
          <w:sz w:val="20"/>
          <w:szCs w:val="20"/>
        </w:rPr>
        <w:t xml:space="preserve"> </w:t>
      </w:r>
      <w:r w:rsidRPr="00862FDB">
        <w:rPr>
          <w:rFonts w:ascii="Calibri" w:hAnsi="Calibri" w:cstheme="minorHAnsi"/>
          <w:color w:val="000000" w:themeColor="text1"/>
          <w:sz w:val="20"/>
          <w:szCs w:val="20"/>
        </w:rPr>
        <w:t>stigmatized</w:t>
      </w:r>
      <w:r w:rsidRPr="00862FDB">
        <w:rPr>
          <w:rFonts w:ascii="Calibri" w:hAnsi="Calibri" w:cstheme="minorHAnsi"/>
          <w:color w:val="000000" w:themeColor="text1"/>
          <w:spacing w:val="-6"/>
          <w:sz w:val="20"/>
          <w:szCs w:val="20"/>
        </w:rPr>
        <w:t xml:space="preserve"> </w:t>
      </w:r>
      <w:r w:rsidRPr="00862FDB">
        <w:rPr>
          <w:rFonts w:ascii="Calibri" w:hAnsi="Calibri" w:cstheme="minorHAnsi"/>
          <w:color w:val="000000" w:themeColor="text1"/>
          <w:sz w:val="20"/>
          <w:szCs w:val="20"/>
        </w:rPr>
        <w:t>group</w:t>
      </w:r>
      <w:r w:rsidR="008517C4">
        <w:rPr>
          <w:rFonts w:ascii="Calibri" w:hAnsi="Calibri" w:cstheme="minorHAnsi"/>
          <w:color w:val="000000" w:themeColor="text1"/>
          <w:sz w:val="20"/>
          <w:szCs w:val="20"/>
        </w:rPr>
        <w:t>,</w:t>
      </w:r>
      <w:r w:rsidRPr="00862FDB">
        <w:rPr>
          <w:rFonts w:ascii="Calibri" w:hAnsi="Calibri" w:cstheme="minorHAnsi"/>
          <w:color w:val="000000" w:themeColor="text1"/>
          <w:spacing w:val="-7"/>
          <w:sz w:val="20"/>
          <w:szCs w:val="20"/>
        </w:rPr>
        <w:t xml:space="preserve"> </w:t>
      </w:r>
      <w:r w:rsidRPr="00862FDB">
        <w:rPr>
          <w:rFonts w:ascii="Calibri" w:hAnsi="Calibri" w:cstheme="minorHAnsi"/>
          <w:color w:val="000000" w:themeColor="text1"/>
          <w:sz w:val="20"/>
          <w:szCs w:val="20"/>
        </w:rPr>
        <w:t>and</w:t>
      </w:r>
      <w:r w:rsidRPr="00862FDB">
        <w:rPr>
          <w:rFonts w:ascii="Calibri" w:hAnsi="Calibri" w:cstheme="minorHAnsi"/>
          <w:color w:val="000000" w:themeColor="text1"/>
          <w:spacing w:val="-7"/>
          <w:sz w:val="20"/>
          <w:szCs w:val="20"/>
        </w:rPr>
        <w:t xml:space="preserve"> </w:t>
      </w:r>
      <w:r w:rsidRPr="00862FDB">
        <w:rPr>
          <w:rFonts w:ascii="Calibri" w:hAnsi="Calibri" w:cstheme="minorHAnsi"/>
          <w:color w:val="000000" w:themeColor="text1"/>
          <w:sz w:val="20"/>
          <w:szCs w:val="20"/>
        </w:rPr>
        <w:t>are</w:t>
      </w:r>
      <w:r w:rsidRPr="00862FDB">
        <w:rPr>
          <w:rFonts w:ascii="Calibri" w:hAnsi="Calibri" w:cstheme="minorHAnsi"/>
          <w:color w:val="000000" w:themeColor="text1"/>
          <w:spacing w:val="-7"/>
          <w:sz w:val="20"/>
          <w:szCs w:val="20"/>
        </w:rPr>
        <w:t xml:space="preserve"> </w:t>
      </w:r>
      <w:r w:rsidR="008517C4">
        <w:rPr>
          <w:rFonts w:ascii="Calibri" w:hAnsi="Calibri" w:cstheme="minorHAnsi"/>
          <w:color w:val="000000" w:themeColor="text1"/>
          <w:sz w:val="20"/>
          <w:szCs w:val="20"/>
        </w:rPr>
        <w:t>more likely to be bullied. A</w:t>
      </w:r>
      <w:r w:rsidRPr="00862FDB">
        <w:rPr>
          <w:rFonts w:ascii="Calibri" w:hAnsi="Calibri" w:cstheme="minorHAnsi"/>
          <w:color w:val="000000" w:themeColor="text1"/>
          <w:sz w:val="20"/>
          <w:szCs w:val="20"/>
        </w:rPr>
        <w:t xml:space="preserve"> study of children with </w:t>
      </w:r>
      <w:r w:rsidR="008517C4">
        <w:rPr>
          <w:rFonts w:ascii="Calibri" w:hAnsi="Calibri" w:cstheme="minorHAnsi"/>
          <w:color w:val="000000" w:themeColor="text1"/>
          <w:sz w:val="20"/>
          <w:szCs w:val="20"/>
        </w:rPr>
        <w:t>severe</w:t>
      </w:r>
      <w:r w:rsidR="008517C4" w:rsidRPr="00862FDB">
        <w:rPr>
          <w:rFonts w:ascii="Calibri" w:hAnsi="Calibri" w:cstheme="minorHAnsi"/>
          <w:color w:val="000000" w:themeColor="text1"/>
          <w:sz w:val="20"/>
          <w:szCs w:val="20"/>
        </w:rPr>
        <w:t xml:space="preserve"> </w:t>
      </w:r>
      <w:r w:rsidRPr="00862FDB">
        <w:rPr>
          <w:rFonts w:ascii="Calibri" w:hAnsi="Calibri" w:cstheme="minorHAnsi"/>
          <w:color w:val="000000" w:themeColor="text1"/>
          <w:sz w:val="20"/>
          <w:szCs w:val="20"/>
        </w:rPr>
        <w:t>epilepsy</w:t>
      </w:r>
      <w:r w:rsidRPr="00862FDB">
        <w:rPr>
          <w:rFonts w:ascii="Calibri" w:hAnsi="Calibri" w:cstheme="minorHAnsi"/>
          <w:color w:val="000000" w:themeColor="text1"/>
          <w:spacing w:val="10"/>
          <w:sz w:val="20"/>
          <w:szCs w:val="20"/>
        </w:rPr>
        <w:t xml:space="preserve"> </w:t>
      </w:r>
      <w:r w:rsidR="008517C4">
        <w:rPr>
          <w:rFonts w:ascii="Calibri" w:hAnsi="Calibri" w:cstheme="minorHAnsi"/>
          <w:color w:val="000000" w:themeColor="text1"/>
          <w:sz w:val="20"/>
          <w:szCs w:val="20"/>
        </w:rPr>
        <w:t>saw their</w:t>
      </w:r>
      <w:r w:rsidR="008517C4" w:rsidRPr="00862FDB">
        <w:rPr>
          <w:rFonts w:ascii="Calibri" w:hAnsi="Calibri" w:cstheme="minorHAnsi"/>
          <w:color w:val="000000" w:themeColor="text1"/>
          <w:spacing w:val="10"/>
          <w:sz w:val="20"/>
          <w:szCs w:val="20"/>
        </w:rPr>
        <w:t xml:space="preserve"> </w:t>
      </w:r>
      <w:r w:rsidRPr="00862FDB">
        <w:rPr>
          <w:rFonts w:ascii="Calibri" w:hAnsi="Calibri" w:cstheme="minorHAnsi"/>
          <w:color w:val="000000" w:themeColor="text1"/>
          <w:sz w:val="20"/>
          <w:szCs w:val="20"/>
        </w:rPr>
        <w:t>seizures</w:t>
      </w:r>
      <w:r w:rsidRPr="00862FDB">
        <w:rPr>
          <w:rFonts w:ascii="Calibri" w:hAnsi="Calibri" w:cstheme="minorHAnsi"/>
          <w:color w:val="000000" w:themeColor="text1"/>
          <w:spacing w:val="11"/>
          <w:sz w:val="20"/>
          <w:szCs w:val="20"/>
        </w:rPr>
        <w:t xml:space="preserve"> </w:t>
      </w:r>
      <w:r w:rsidRPr="00862FDB">
        <w:rPr>
          <w:rFonts w:ascii="Calibri" w:hAnsi="Calibri" w:cstheme="minorHAnsi"/>
          <w:color w:val="000000" w:themeColor="text1"/>
          <w:sz w:val="20"/>
          <w:szCs w:val="20"/>
        </w:rPr>
        <w:t>as</w:t>
      </w:r>
      <w:r w:rsidRPr="00862FDB">
        <w:rPr>
          <w:rFonts w:ascii="Calibri" w:hAnsi="Calibri" w:cstheme="minorHAnsi"/>
          <w:color w:val="000000" w:themeColor="text1"/>
          <w:spacing w:val="10"/>
          <w:sz w:val="20"/>
          <w:szCs w:val="20"/>
        </w:rPr>
        <w:t xml:space="preserve"> </w:t>
      </w:r>
      <w:r w:rsidRPr="00862FDB">
        <w:rPr>
          <w:rFonts w:ascii="Calibri" w:hAnsi="Calibri" w:cstheme="minorHAnsi"/>
          <w:color w:val="000000" w:themeColor="text1"/>
          <w:sz w:val="20"/>
          <w:szCs w:val="20"/>
        </w:rPr>
        <w:t>a</w:t>
      </w:r>
      <w:r w:rsidRPr="00862FDB">
        <w:rPr>
          <w:rFonts w:ascii="Calibri" w:hAnsi="Calibri" w:cstheme="minorHAnsi"/>
          <w:color w:val="000000" w:themeColor="text1"/>
          <w:spacing w:val="11"/>
          <w:sz w:val="20"/>
          <w:szCs w:val="20"/>
        </w:rPr>
        <w:t xml:space="preserve"> </w:t>
      </w:r>
      <w:r w:rsidRPr="00862FDB">
        <w:rPr>
          <w:rFonts w:ascii="Calibri" w:hAnsi="Calibri" w:cstheme="minorHAnsi"/>
          <w:color w:val="000000" w:themeColor="text1"/>
          <w:sz w:val="20"/>
          <w:szCs w:val="20"/>
        </w:rPr>
        <w:t>barrier</w:t>
      </w:r>
      <w:r w:rsidRPr="00862FDB">
        <w:rPr>
          <w:rFonts w:ascii="Calibri" w:hAnsi="Calibri" w:cstheme="minorHAnsi"/>
          <w:color w:val="000000" w:themeColor="text1"/>
          <w:spacing w:val="10"/>
          <w:sz w:val="20"/>
          <w:szCs w:val="20"/>
        </w:rPr>
        <w:t xml:space="preserve"> </w:t>
      </w:r>
      <w:r w:rsidRPr="00862FDB">
        <w:rPr>
          <w:rFonts w:ascii="Calibri" w:hAnsi="Calibri" w:cstheme="minorHAnsi"/>
          <w:color w:val="000000" w:themeColor="text1"/>
          <w:sz w:val="20"/>
          <w:szCs w:val="20"/>
        </w:rPr>
        <w:t>to</w:t>
      </w:r>
      <w:r w:rsidRPr="00862FDB">
        <w:rPr>
          <w:rFonts w:ascii="Calibri" w:hAnsi="Calibri" w:cstheme="minorHAnsi"/>
          <w:color w:val="000000" w:themeColor="text1"/>
          <w:spacing w:val="11"/>
          <w:sz w:val="20"/>
          <w:szCs w:val="20"/>
        </w:rPr>
        <w:t xml:space="preserve"> </w:t>
      </w:r>
      <w:r w:rsidRPr="00862FDB">
        <w:rPr>
          <w:rFonts w:ascii="Calibri" w:hAnsi="Calibri" w:cstheme="minorHAnsi"/>
          <w:color w:val="000000" w:themeColor="text1"/>
          <w:sz w:val="20"/>
          <w:szCs w:val="20"/>
        </w:rPr>
        <w:t>a</w:t>
      </w:r>
      <w:r w:rsidRPr="00862FDB">
        <w:rPr>
          <w:rFonts w:ascii="Calibri" w:hAnsi="Calibri" w:cstheme="minorHAnsi"/>
          <w:color w:val="000000" w:themeColor="text1"/>
          <w:spacing w:val="10"/>
          <w:sz w:val="20"/>
          <w:szCs w:val="20"/>
        </w:rPr>
        <w:t xml:space="preserve"> </w:t>
      </w:r>
      <w:r w:rsidRPr="00862FDB">
        <w:rPr>
          <w:rFonts w:ascii="Calibri" w:hAnsi="Calibri" w:cstheme="minorHAnsi"/>
          <w:color w:val="000000" w:themeColor="text1"/>
          <w:sz w:val="20"/>
          <w:szCs w:val="20"/>
        </w:rPr>
        <w:t>normal</w:t>
      </w:r>
      <w:r w:rsidRPr="00862FDB">
        <w:rPr>
          <w:rFonts w:ascii="Calibri" w:hAnsi="Calibri" w:cstheme="minorHAnsi"/>
          <w:color w:val="000000" w:themeColor="text1"/>
          <w:spacing w:val="11"/>
          <w:sz w:val="20"/>
          <w:szCs w:val="20"/>
        </w:rPr>
        <w:t xml:space="preserve"> </w:t>
      </w:r>
      <w:r w:rsidRPr="00862FDB">
        <w:rPr>
          <w:rFonts w:ascii="Calibri" w:hAnsi="Calibri" w:cstheme="minorHAnsi"/>
          <w:color w:val="000000" w:themeColor="text1"/>
          <w:sz w:val="20"/>
          <w:szCs w:val="20"/>
        </w:rPr>
        <w:t>life</w:t>
      </w:r>
      <w:r w:rsidR="00862FDB" w:rsidRPr="00862FDB">
        <w:rPr>
          <w:rFonts w:ascii="Calibri" w:hAnsi="Calibri" w:cstheme="minorHAnsi"/>
          <w:color w:val="000000" w:themeColor="text1"/>
          <w:w w:val="95"/>
          <w:sz w:val="20"/>
          <w:szCs w:val="20"/>
        </w:rPr>
        <w:t xml:space="preserve">. </w:t>
      </w:r>
      <w:r w:rsidR="008517C4">
        <w:rPr>
          <w:rFonts w:ascii="Calibri" w:hAnsi="Calibri" w:cstheme="minorHAnsi"/>
          <w:color w:val="000000" w:themeColor="text1"/>
          <w:w w:val="95"/>
          <w:sz w:val="20"/>
          <w:szCs w:val="20"/>
        </w:rPr>
        <w:t>Drugs used to treat epilepsy may also have side effects. Given this, it is possible that children with epilepsy may not do so well at school when compared to children without epilepsy</w:t>
      </w:r>
      <w:r w:rsidR="00862FDB" w:rsidRPr="00862FDB">
        <w:rPr>
          <w:rFonts w:ascii="Calibri" w:hAnsi="Calibri" w:cstheme="minorHAnsi"/>
          <w:color w:val="000000" w:themeColor="text1"/>
          <w:w w:val="95"/>
          <w:sz w:val="20"/>
          <w:szCs w:val="20"/>
        </w:rPr>
        <w:t xml:space="preserve">. </w:t>
      </w:r>
      <w:r w:rsidR="008517C4">
        <w:rPr>
          <w:rFonts w:ascii="Calibri" w:hAnsi="Calibri" w:cstheme="minorHAnsi"/>
          <w:color w:val="000000" w:themeColor="text1"/>
          <w:w w:val="95"/>
          <w:sz w:val="20"/>
          <w:szCs w:val="20"/>
        </w:rPr>
        <w:t xml:space="preserve">In this </w:t>
      </w:r>
      <w:r w:rsidR="00862FDB" w:rsidRPr="00862FDB">
        <w:rPr>
          <w:rFonts w:ascii="Calibri" w:hAnsi="Calibri" w:cstheme="minorHAnsi"/>
          <w:color w:val="000000" w:themeColor="text1"/>
          <w:w w:val="95"/>
          <w:sz w:val="20"/>
          <w:szCs w:val="20"/>
        </w:rPr>
        <w:t xml:space="preserve">study </w:t>
      </w:r>
      <w:r w:rsidR="008517C4">
        <w:rPr>
          <w:rFonts w:ascii="Calibri" w:hAnsi="Calibri" w:cstheme="minorHAnsi"/>
          <w:color w:val="000000" w:themeColor="text1"/>
          <w:w w:val="95"/>
          <w:sz w:val="20"/>
          <w:szCs w:val="20"/>
        </w:rPr>
        <w:t xml:space="preserve">we aim to compare the school performance of </w:t>
      </w:r>
      <w:r w:rsidR="00862FDB" w:rsidRPr="00862FDB">
        <w:rPr>
          <w:rFonts w:ascii="Calibri" w:hAnsi="Calibri" w:cstheme="minorHAnsi"/>
          <w:color w:val="000000" w:themeColor="text1"/>
          <w:w w:val="95"/>
          <w:sz w:val="20"/>
          <w:szCs w:val="20"/>
        </w:rPr>
        <w:t xml:space="preserve">children with epilepsy </w:t>
      </w:r>
      <w:r w:rsidR="008517C4">
        <w:rPr>
          <w:rFonts w:ascii="Calibri" w:hAnsi="Calibri" w:cstheme="minorHAnsi"/>
          <w:color w:val="000000" w:themeColor="text1"/>
          <w:w w:val="95"/>
          <w:sz w:val="20"/>
          <w:szCs w:val="20"/>
        </w:rPr>
        <w:t>to that of children without epilepsy</w:t>
      </w:r>
      <w:r w:rsidR="00862FDB" w:rsidRPr="00862FDB">
        <w:rPr>
          <w:rFonts w:ascii="Calibri" w:hAnsi="Calibri" w:cstheme="minorHAnsi"/>
          <w:color w:val="000000" w:themeColor="text1"/>
          <w:w w:val="95"/>
          <w:sz w:val="20"/>
          <w:szCs w:val="20"/>
        </w:rPr>
        <w:t xml:space="preserve">. </w:t>
      </w:r>
      <w:r w:rsidR="008517C4">
        <w:rPr>
          <w:rFonts w:ascii="Calibri" w:hAnsi="Calibri" w:cstheme="minorHAnsi"/>
          <w:color w:val="000000" w:themeColor="text1"/>
          <w:w w:val="95"/>
          <w:sz w:val="20"/>
          <w:szCs w:val="20"/>
        </w:rPr>
        <w:t>We will also look at drugs used to treat epilepsy to see if they influence school performance.</w:t>
      </w:r>
    </w:p>
    <w:p w14:paraId="471D1FCD" w14:textId="77777777" w:rsidR="0061047E" w:rsidRPr="000C7D55" w:rsidRDefault="0061047E" w:rsidP="000C7D55">
      <w:pPr>
        <w:pStyle w:val="BodyText2"/>
        <w:rPr>
          <w:rFonts w:ascii="Calibri" w:hAnsi="Calibri"/>
          <w:color w:val="auto"/>
        </w:rPr>
      </w:pPr>
    </w:p>
    <w:p w14:paraId="4359C9EC" w14:textId="77777777" w:rsidR="000C7D55" w:rsidRPr="000C7D55" w:rsidRDefault="0061047E" w:rsidP="000C7D55">
      <w:pPr>
        <w:pStyle w:val="BodyText2"/>
        <w:rPr>
          <w:rFonts w:ascii="Calibri" w:hAnsi="Calibri"/>
          <w:b/>
          <w:color w:val="auto"/>
        </w:rPr>
      </w:pPr>
      <w:r>
        <w:rPr>
          <w:rFonts w:ascii="Trebuchet MS" w:hAnsi="Trebuchet MS"/>
          <w:b/>
          <w:color w:val="auto"/>
        </w:rPr>
        <w:t>6. Provide an outline of the public engagement strategy for the study, or a brief explanation why there is not public engagement:</w:t>
      </w:r>
    </w:p>
    <w:p w14:paraId="66A44364" w14:textId="57E1E077" w:rsidR="00947443" w:rsidRPr="00862FDB" w:rsidRDefault="00DD0F67" w:rsidP="00862FDB">
      <w:pPr>
        <w:pStyle w:val="BodyText2"/>
        <w:rPr>
          <w:rFonts w:ascii="Calibri" w:hAnsi="Calibri"/>
          <w:color w:val="auto"/>
        </w:rPr>
      </w:pPr>
      <w:r w:rsidRPr="00862FDB">
        <w:rPr>
          <w:rFonts w:ascii="Calibri" w:hAnsi="Calibri"/>
          <w:color w:val="auto"/>
        </w:rPr>
        <w:t xml:space="preserve">The results of this study would likely be published in an academic journal, and given that the results would come from routinely collected data rather than a prospective observational study, there </w:t>
      </w:r>
      <w:r w:rsidR="00862FDB">
        <w:rPr>
          <w:rFonts w:ascii="Calibri" w:hAnsi="Calibri"/>
          <w:color w:val="auto"/>
        </w:rPr>
        <w:t>will</w:t>
      </w:r>
      <w:r w:rsidRPr="00862FDB">
        <w:rPr>
          <w:rFonts w:ascii="Calibri" w:hAnsi="Calibri"/>
          <w:color w:val="auto"/>
        </w:rPr>
        <w:t xml:space="preserve"> not be any public engagement strategy required.</w:t>
      </w:r>
    </w:p>
    <w:p w14:paraId="46BA394E" w14:textId="77777777" w:rsidR="00665EB2" w:rsidRPr="00862FDB" w:rsidRDefault="00665EB2" w:rsidP="00862FDB">
      <w:pPr>
        <w:pStyle w:val="BodyText2"/>
        <w:rPr>
          <w:rFonts w:ascii="Calibri" w:hAnsi="Calibri"/>
          <w:color w:val="auto"/>
        </w:rPr>
      </w:pPr>
    </w:p>
    <w:p w14:paraId="7F77DD8B" w14:textId="77777777" w:rsidR="0079245B" w:rsidRDefault="00CD7189" w:rsidP="000C7D55">
      <w:pPr>
        <w:pStyle w:val="BodyText2"/>
        <w:pBdr>
          <w:top w:val="single" w:sz="4" w:space="1" w:color="auto"/>
          <w:left w:val="single" w:sz="4" w:space="4" w:color="auto"/>
          <w:bottom w:val="single" w:sz="4" w:space="1" w:color="auto"/>
          <w:right w:val="single" w:sz="4" w:space="4" w:color="auto"/>
        </w:pBdr>
        <w:rPr>
          <w:rFonts w:ascii="Trebuchet MS" w:hAnsi="Trebuchet MS"/>
          <w:b/>
          <w:color w:val="auto"/>
        </w:rPr>
      </w:pPr>
      <w:r w:rsidRPr="002A01D8">
        <w:rPr>
          <w:rFonts w:ascii="Trebuchet MS" w:hAnsi="Trebuchet MS"/>
          <w:b/>
          <w:color w:val="auto"/>
        </w:rPr>
        <w:t>7</w:t>
      </w:r>
      <w:r w:rsidR="00947443" w:rsidRPr="002A01D8">
        <w:rPr>
          <w:rFonts w:ascii="Trebuchet MS" w:hAnsi="Trebuchet MS"/>
          <w:b/>
          <w:color w:val="auto"/>
        </w:rPr>
        <w:t xml:space="preserve">. </w:t>
      </w:r>
      <w:r w:rsidR="000B45D7">
        <w:rPr>
          <w:rFonts w:ascii="Trebuchet MS" w:hAnsi="Trebuchet MS"/>
          <w:b/>
          <w:color w:val="auto"/>
        </w:rPr>
        <w:t>Provide information on</w:t>
      </w:r>
      <w:r w:rsidR="00947443" w:rsidRPr="002A01D8">
        <w:rPr>
          <w:rFonts w:ascii="Trebuchet MS" w:hAnsi="Trebuchet MS"/>
          <w:b/>
          <w:color w:val="auto"/>
        </w:rPr>
        <w:t xml:space="preserve"> the relevant permissions you have obtained or that are being sought:</w:t>
      </w:r>
      <w:r w:rsidR="00947443" w:rsidRPr="002A01D8">
        <w:rPr>
          <w:rFonts w:ascii="Trebuchet MS" w:hAnsi="Trebuchet MS"/>
          <w:b/>
          <w:color w:val="auto"/>
        </w:rPr>
        <w:tab/>
      </w:r>
    </w:p>
    <w:p w14:paraId="4D908B6A" w14:textId="77777777" w:rsidR="0079245B" w:rsidRPr="002A01D8" w:rsidRDefault="0079245B" w:rsidP="0079245B">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t>Obtained</w:t>
      </w:r>
      <w:r w:rsidRPr="002A01D8">
        <w:rPr>
          <w:rFonts w:ascii="Trebuchet MS" w:hAnsi="Trebuchet MS"/>
          <w:i/>
          <w:color w:val="auto"/>
        </w:rPr>
        <w:tab/>
        <w:t xml:space="preserve">     Being sought</w:t>
      </w:r>
      <w:r w:rsidRPr="002A01D8">
        <w:rPr>
          <w:rFonts w:ascii="Trebuchet MS" w:hAnsi="Trebuchet MS"/>
          <w:i/>
          <w:color w:val="auto"/>
        </w:rPr>
        <w:tab/>
        <w:t xml:space="preserve">      Not required</w:t>
      </w:r>
    </w:p>
    <w:p w14:paraId="3D414563" w14:textId="33231931" w:rsidR="0079245B" w:rsidRPr="002A01D8"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13137F">
        <w:rPr>
          <w:rFonts w:ascii="Trebuchet MS" w:hAnsi="Trebuchet MS"/>
          <w:b/>
          <w:i/>
          <w:color w:val="auto"/>
        </w:rPr>
        <w:t>Research ethics</w:t>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color w:val="auto"/>
        </w:rPr>
        <w:t xml:space="preserve">[  </w:t>
      </w:r>
      <w:r w:rsidRPr="002A01D8">
        <w:rPr>
          <w:rFonts w:ascii="Trebuchet MS" w:hAnsi="Trebuchet MS"/>
          <w:color w:val="auto"/>
        </w:rPr>
        <w:fldChar w:fldCharType="begin">
          <w:ffData>
            <w:name w:val="Check1"/>
            <w:enabled/>
            <w:calcOnExit w:val="0"/>
            <w:checkBox>
              <w:sizeAuto/>
              <w:default w:val="0"/>
              <w:checked w:val="0"/>
            </w:checkBox>
          </w:ffData>
        </w:fldChar>
      </w:r>
      <w:r w:rsidRPr="002A01D8">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Pr="002A01D8">
        <w:rPr>
          <w:rFonts w:ascii="Trebuchet MS" w:hAnsi="Trebuchet MS"/>
          <w:color w:val="auto"/>
        </w:rPr>
        <w:fldChar w:fldCharType="begin">
          <w:ffData>
            <w:name w:val="Check1"/>
            <w:enabled/>
            <w:calcOnExit w:val="0"/>
            <w:checkBox>
              <w:sizeAuto/>
              <w:default w:val="0"/>
            </w:checkBox>
          </w:ffData>
        </w:fldChar>
      </w:r>
      <w:r w:rsidRPr="002A01D8">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Pr>
          <w:rFonts w:ascii="Trebuchet MS" w:hAnsi="Trebuchet MS"/>
          <w:color w:val="auto"/>
        </w:rPr>
        <w:fldChar w:fldCharType="begin">
          <w:ffData>
            <w:name w:val=""/>
            <w:enabled/>
            <w:calcOnExit w:val="0"/>
            <w:checkBox>
              <w:sizeAuto/>
              <w:default w:val="1"/>
            </w:checkBox>
          </w:ffData>
        </w:fldChar>
      </w:r>
      <w:r>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Pr>
          <w:rFonts w:ascii="Trebuchet MS" w:hAnsi="Trebuchet MS"/>
          <w:color w:val="auto"/>
        </w:rPr>
        <w:fldChar w:fldCharType="end"/>
      </w:r>
      <w:r w:rsidRPr="002A01D8">
        <w:rPr>
          <w:rFonts w:ascii="Trebuchet MS" w:hAnsi="Trebuchet MS"/>
          <w:color w:val="auto"/>
        </w:rPr>
        <w:t xml:space="preserve">  ]</w:t>
      </w:r>
    </w:p>
    <w:p w14:paraId="0C0FC5AD" w14:textId="77777777" w:rsidR="0079245B"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p>
    <w:p w14:paraId="541F481A" w14:textId="77777777" w:rsidR="0079245B" w:rsidRPr="002A01D8"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Please state the name of the committee 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14:paraId="4F1DE782" w14:textId="77777777" w:rsidR="0079245B" w:rsidRPr="000C7D55" w:rsidRDefault="0079245B" w:rsidP="0079245B">
      <w:pPr>
        <w:pStyle w:val="BodyText2"/>
        <w:pBdr>
          <w:top w:val="single" w:sz="4" w:space="1" w:color="auto"/>
          <w:left w:val="single" w:sz="4" w:space="4" w:color="auto"/>
          <w:bottom w:val="single" w:sz="4" w:space="1" w:color="auto"/>
          <w:right w:val="single" w:sz="4" w:space="4" w:color="auto"/>
        </w:pBdr>
        <w:rPr>
          <w:rFonts w:ascii="Calibri" w:hAnsi="Calibri"/>
          <w:i/>
          <w:color w:val="auto"/>
        </w:rPr>
      </w:pPr>
      <w:r w:rsidRPr="002A01D8">
        <w:rPr>
          <w:rFonts w:ascii="Trebuchet MS" w:hAnsi="Trebuchet MS"/>
          <w:i/>
          <w:color w:val="000000"/>
        </w:rPr>
        <w:t>Research ethics</w:t>
      </w:r>
      <w:r>
        <w:rPr>
          <w:rFonts w:ascii="Trebuchet MS" w:hAnsi="Trebuchet MS"/>
          <w:i/>
          <w:color w:val="000000"/>
        </w:rPr>
        <w:t xml:space="preserve"> committee</w:t>
      </w:r>
      <w:r w:rsidRPr="002A01D8">
        <w:rPr>
          <w:rFonts w:ascii="Trebuchet MS" w:hAnsi="Trebuchet MS"/>
          <w:i/>
          <w:color w:val="000000"/>
        </w:rPr>
        <w:t>:</w:t>
      </w:r>
    </w:p>
    <w:p w14:paraId="49474CCE" w14:textId="77777777" w:rsidR="0079245B" w:rsidRPr="000C7D55" w:rsidRDefault="0079245B" w:rsidP="0079245B">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14:paraId="4F5A47DD" w14:textId="77777777" w:rsidR="0079245B"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r>
        <w:rPr>
          <w:rFonts w:ascii="Trebuchet MS" w:hAnsi="Trebuchet MS"/>
          <w:i/>
          <w:color w:val="auto"/>
        </w:rPr>
        <w:t>:</w:t>
      </w:r>
    </w:p>
    <w:p w14:paraId="5583B8A2" w14:textId="09E69964" w:rsidR="0079245B" w:rsidRPr="0013137F"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Pr>
          <w:rFonts w:ascii="Trebuchet MS" w:hAnsi="Trebuchet MS"/>
          <w:color w:val="auto"/>
        </w:rPr>
        <w:fldChar w:fldCharType="begin">
          <w:ffData>
            <w:name w:val=""/>
            <w:enabled/>
            <w:calcOnExit w:val="0"/>
            <w:checkBox>
              <w:sizeAuto/>
              <w:default w:val="1"/>
            </w:checkBox>
          </w:ffData>
        </w:fldChar>
      </w:r>
      <w:r>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Pr>
          <w:rFonts w:ascii="Trebuchet MS" w:hAnsi="Trebuchet MS"/>
          <w:color w:val="auto"/>
        </w:rPr>
        <w:fldChar w:fldCharType="end"/>
      </w:r>
      <w:r>
        <w:rPr>
          <w:rFonts w:ascii="Trebuchet MS" w:hAnsi="Trebuchet MS"/>
          <w:color w:val="auto"/>
        </w:rPr>
        <w:t xml:space="preserve"> </w:t>
      </w:r>
      <w:r w:rsidRPr="003665DF">
        <w:rPr>
          <w:rFonts w:ascii="Trebuchet MS" w:hAnsi="Trebuchet MS"/>
          <w:color w:val="auto"/>
        </w:rPr>
        <w:t xml:space="preserve">The project will </w:t>
      </w:r>
      <w:r w:rsidRPr="0013137F">
        <w:rPr>
          <w:rFonts w:ascii="Trebuchet MS" w:hAnsi="Trebuchet MS"/>
          <w:color w:val="auto"/>
        </w:rPr>
        <w:t>use only</w:t>
      </w:r>
      <w:r>
        <w:rPr>
          <w:rFonts w:ascii="Trebuchet MS" w:hAnsi="Trebuchet MS"/>
          <w:i/>
          <w:color w:val="auto"/>
        </w:rPr>
        <w:t xml:space="preserve"> </w:t>
      </w:r>
      <w:r>
        <w:rPr>
          <w:rFonts w:ascii="Trebuchet MS" w:hAnsi="Trebuchet MS"/>
          <w:color w:val="auto"/>
        </w:rPr>
        <w:t>anonymised data, and therefore research ethics review is not required.</w:t>
      </w:r>
    </w:p>
    <w:p w14:paraId="394F0667" w14:textId="77777777" w:rsidR="0079245B" w:rsidRPr="000C7D55" w:rsidRDefault="0079245B" w:rsidP="0079245B">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fldChar w:fldCharType="begin">
          <w:ffData>
            <w:name w:val="Check1"/>
            <w:enabled/>
            <w:calcOnExit w:val="0"/>
            <w:checkBox>
              <w:sizeAuto/>
              <w:default w:val="0"/>
            </w:checkBox>
          </w:ffData>
        </w:fldChar>
      </w:r>
      <w:r w:rsidRPr="002A01D8">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sidRPr="002A01D8">
        <w:rPr>
          <w:rFonts w:ascii="Trebuchet MS" w:hAnsi="Trebuchet MS"/>
          <w:color w:val="auto"/>
        </w:rPr>
        <w:fldChar w:fldCharType="end"/>
      </w:r>
      <w:r>
        <w:rPr>
          <w:rFonts w:ascii="Trebuchet MS" w:hAnsi="Trebuchet MS"/>
          <w:color w:val="auto"/>
        </w:rPr>
        <w:t xml:space="preserve"> Other:</w:t>
      </w:r>
    </w:p>
    <w:p w14:paraId="27B5784F" w14:textId="77777777" w:rsidR="0079245B"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Pr>
          <w:rFonts w:ascii="Trebuchet MS" w:hAnsi="Trebuchet MS"/>
          <w:i/>
          <w:color w:val="auto"/>
        </w:rPr>
        <w:lastRenderedPageBreak/>
        <w:tab/>
      </w: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sidRPr="002A01D8">
        <w:rPr>
          <w:rFonts w:ascii="Trebuchet MS" w:hAnsi="Trebuchet MS"/>
          <w:i/>
          <w:color w:val="auto"/>
        </w:rPr>
        <w:t>Obtained</w:t>
      </w:r>
      <w:r w:rsidRPr="002A01D8">
        <w:rPr>
          <w:rFonts w:ascii="Trebuchet MS" w:hAnsi="Trebuchet MS"/>
          <w:i/>
          <w:color w:val="auto"/>
        </w:rPr>
        <w:tab/>
        <w:t xml:space="preserve">     Being sought</w:t>
      </w:r>
      <w:r w:rsidRPr="002A01D8">
        <w:rPr>
          <w:rFonts w:ascii="Trebuchet MS" w:hAnsi="Trebuchet MS"/>
          <w:i/>
          <w:color w:val="auto"/>
        </w:rPr>
        <w:tab/>
        <w:t xml:space="preserve">      Not required</w:t>
      </w:r>
    </w:p>
    <w:p w14:paraId="77D52ED6" w14:textId="323E7AD2" w:rsidR="0079245B" w:rsidRPr="002A01D8"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13137F">
        <w:rPr>
          <w:rFonts w:ascii="Trebuchet MS" w:hAnsi="Trebuchet MS"/>
          <w:b/>
          <w:i/>
          <w:color w:val="auto"/>
        </w:rPr>
        <w:t>Independent peer review</w:t>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color w:val="auto"/>
        </w:rPr>
        <w:t xml:space="preserve">[  </w:t>
      </w:r>
      <w:r w:rsidRPr="002A01D8">
        <w:rPr>
          <w:rFonts w:ascii="Trebuchet MS" w:hAnsi="Trebuchet MS"/>
          <w:color w:val="auto"/>
        </w:rPr>
        <w:fldChar w:fldCharType="begin">
          <w:ffData>
            <w:name w:val="Check1"/>
            <w:enabled/>
            <w:calcOnExit w:val="0"/>
            <w:checkBox>
              <w:sizeAuto/>
              <w:default w:val="0"/>
            </w:checkBox>
          </w:ffData>
        </w:fldChar>
      </w:r>
      <w:r w:rsidRPr="002A01D8">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Pr="002A01D8">
        <w:rPr>
          <w:rFonts w:ascii="Trebuchet MS" w:hAnsi="Trebuchet MS"/>
          <w:color w:val="auto"/>
        </w:rPr>
        <w:fldChar w:fldCharType="begin">
          <w:ffData>
            <w:name w:val="Check1"/>
            <w:enabled/>
            <w:calcOnExit w:val="0"/>
            <w:checkBox>
              <w:sizeAuto/>
              <w:default w:val="0"/>
            </w:checkBox>
          </w:ffData>
        </w:fldChar>
      </w:r>
      <w:r w:rsidRPr="002A01D8">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Pr>
          <w:rFonts w:ascii="Trebuchet MS" w:hAnsi="Trebuchet MS"/>
          <w:color w:val="auto"/>
        </w:rPr>
        <w:fldChar w:fldCharType="begin">
          <w:ffData>
            <w:name w:val="Check1"/>
            <w:enabled/>
            <w:calcOnExit w:val="0"/>
            <w:checkBox>
              <w:sizeAuto/>
              <w:default w:val="1"/>
            </w:checkBox>
          </w:ffData>
        </w:fldChar>
      </w:r>
      <w:bookmarkStart w:id="1" w:name="Check1"/>
      <w:r>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Pr>
          <w:rFonts w:ascii="Trebuchet MS" w:hAnsi="Trebuchet MS"/>
          <w:color w:val="auto"/>
        </w:rPr>
        <w:fldChar w:fldCharType="end"/>
      </w:r>
      <w:bookmarkEnd w:id="1"/>
      <w:r w:rsidRPr="002A01D8">
        <w:rPr>
          <w:rFonts w:ascii="Trebuchet MS" w:hAnsi="Trebuchet MS"/>
          <w:color w:val="auto"/>
        </w:rPr>
        <w:t xml:space="preserve">  ]</w:t>
      </w:r>
    </w:p>
    <w:p w14:paraId="4872B42A" w14:textId="77777777" w:rsidR="0079245B" w:rsidRPr="002A01D8"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 xml:space="preserve">Please </w:t>
      </w:r>
      <w:r>
        <w:rPr>
          <w:rFonts w:ascii="Trebuchet MS" w:hAnsi="Trebuchet MS"/>
          <w:i/>
          <w:color w:val="000000"/>
        </w:rPr>
        <w:t xml:space="preserve">state </w:t>
      </w:r>
      <w:r w:rsidRPr="002A01D8">
        <w:rPr>
          <w:rFonts w:ascii="Trebuchet MS" w:hAnsi="Trebuchet MS"/>
          <w:i/>
          <w:color w:val="000000"/>
        </w:rPr>
        <w:t xml:space="preserve">the name of the </w:t>
      </w:r>
      <w:r>
        <w:rPr>
          <w:rFonts w:ascii="Trebuchet MS" w:hAnsi="Trebuchet MS"/>
          <w:i/>
          <w:color w:val="000000"/>
        </w:rPr>
        <w:t xml:space="preserve">peer reviewing organisation </w:t>
      </w:r>
      <w:r w:rsidRPr="002A01D8">
        <w:rPr>
          <w:rFonts w:ascii="Trebuchet MS" w:hAnsi="Trebuchet MS"/>
          <w:i/>
          <w:color w:val="000000"/>
        </w:rPr>
        <w:t>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14:paraId="737682CD" w14:textId="77777777" w:rsidR="0079245B" w:rsidRPr="0013331E" w:rsidRDefault="0079245B" w:rsidP="0079245B">
      <w:pPr>
        <w:pStyle w:val="BodyText2"/>
        <w:pBdr>
          <w:top w:val="single" w:sz="4" w:space="1" w:color="auto"/>
          <w:left w:val="single" w:sz="4" w:space="4" w:color="auto"/>
          <w:bottom w:val="single" w:sz="4" w:space="1" w:color="auto"/>
          <w:right w:val="single" w:sz="4" w:space="4" w:color="auto"/>
        </w:pBdr>
        <w:rPr>
          <w:rFonts w:ascii="Calibri" w:hAnsi="Calibri"/>
          <w:i/>
          <w:color w:val="auto"/>
        </w:rPr>
      </w:pPr>
      <w:r>
        <w:rPr>
          <w:rFonts w:ascii="Trebuchet MS" w:hAnsi="Trebuchet MS"/>
          <w:i/>
          <w:color w:val="000000"/>
        </w:rPr>
        <w:t>Peer reviewing organisation</w:t>
      </w:r>
      <w:r w:rsidRPr="002A01D8">
        <w:rPr>
          <w:rFonts w:ascii="Trebuchet MS" w:hAnsi="Trebuchet MS"/>
          <w:i/>
          <w:color w:val="000000"/>
        </w:rPr>
        <w:t>:</w:t>
      </w:r>
    </w:p>
    <w:p w14:paraId="2484E09F" w14:textId="77777777" w:rsidR="0079245B" w:rsidRPr="000C7D55" w:rsidRDefault="0079245B" w:rsidP="0079245B">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14:paraId="18A9E7D7" w14:textId="77777777" w:rsidR="0079245B"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r>
        <w:rPr>
          <w:rFonts w:ascii="Trebuchet MS" w:hAnsi="Trebuchet MS"/>
          <w:i/>
          <w:color w:val="auto"/>
        </w:rPr>
        <w:t>:</w:t>
      </w:r>
    </w:p>
    <w:p w14:paraId="3CE42724" w14:textId="1FC7B8DF" w:rsidR="0079245B" w:rsidRPr="00862FDB" w:rsidRDefault="0079245B" w:rsidP="0079245B">
      <w:pPr>
        <w:pStyle w:val="BodyText2"/>
        <w:pBdr>
          <w:top w:val="single" w:sz="4" w:space="1" w:color="auto"/>
          <w:left w:val="single" w:sz="4" w:space="4" w:color="auto"/>
          <w:bottom w:val="single" w:sz="4" w:space="1" w:color="auto"/>
          <w:right w:val="single" w:sz="4" w:space="4" w:color="auto"/>
        </w:pBdr>
        <w:rPr>
          <w:rFonts w:asciiTheme="minorHAnsi" w:hAnsiTheme="minorHAnsi" w:cstheme="minorHAnsi"/>
          <w:color w:val="auto"/>
        </w:rPr>
      </w:pPr>
      <w:r w:rsidRPr="00862FDB">
        <w:rPr>
          <w:rFonts w:asciiTheme="minorHAnsi" w:hAnsiTheme="minorHAnsi" w:cstheme="minorHAnsi"/>
          <w:color w:val="auto"/>
        </w:rPr>
        <w:t>This project uses only anonymised already made available for research via the SAIL Databank.</w:t>
      </w:r>
    </w:p>
    <w:p w14:paraId="1159D628" w14:textId="77777777" w:rsidR="0079245B" w:rsidRPr="00CD471D" w:rsidRDefault="0079245B" w:rsidP="0079245B">
      <w:pPr>
        <w:pStyle w:val="BodyText2"/>
        <w:pBdr>
          <w:top w:val="single" w:sz="4" w:space="1" w:color="auto"/>
          <w:left w:val="single" w:sz="4" w:space="4" w:color="auto"/>
          <w:bottom w:val="single" w:sz="4" w:space="1" w:color="auto"/>
          <w:right w:val="single" w:sz="4" w:space="4" w:color="auto"/>
        </w:pBdr>
        <w:rPr>
          <w:rFonts w:ascii="Calibri" w:hAnsi="Calibri" w:cs="Calibri"/>
          <w:i/>
          <w:color w:val="auto"/>
        </w:rPr>
      </w:pPr>
    </w:p>
    <w:p w14:paraId="4CA973E5" w14:textId="3FC0CFF0" w:rsidR="0079245B" w:rsidRPr="000C7D55"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b/>
          <w:i/>
          <w:color w:val="auto"/>
        </w:rPr>
      </w:pPr>
      <w:r w:rsidRPr="0013137F">
        <w:rPr>
          <w:rFonts w:ascii="Trebuchet MS" w:hAnsi="Trebuchet MS"/>
          <w:b/>
          <w:i/>
          <w:color w:val="auto"/>
        </w:rPr>
        <w:t xml:space="preserve">Permission from data-holding </w:t>
      </w:r>
      <w:r w:rsidRPr="0013137F">
        <w:rPr>
          <w:rFonts w:ascii="Trebuchet MS" w:hAnsi="Trebuchet MS"/>
          <w:b/>
          <w:i/>
          <w:color w:val="auto"/>
        </w:rPr>
        <w:tab/>
      </w:r>
      <w:r w:rsidRPr="0013137F">
        <w:rPr>
          <w:rFonts w:ascii="Trebuchet MS" w:hAnsi="Trebuchet MS"/>
          <w:b/>
          <w:i/>
          <w:color w:val="auto"/>
        </w:rPr>
        <w:tab/>
      </w:r>
      <w:r w:rsidRPr="0013137F">
        <w:rPr>
          <w:rFonts w:ascii="Trebuchet MS" w:hAnsi="Trebuchet MS"/>
          <w:b/>
          <w:i/>
          <w:color w:val="auto"/>
        </w:rPr>
        <w:tab/>
      </w:r>
      <w:r w:rsidRPr="002A01D8">
        <w:rPr>
          <w:rFonts w:ascii="Trebuchet MS" w:hAnsi="Trebuchet MS"/>
          <w:i/>
          <w:color w:val="auto"/>
        </w:rPr>
        <w:t>Obtained</w:t>
      </w:r>
      <w:r w:rsidRPr="002A01D8">
        <w:rPr>
          <w:rFonts w:ascii="Trebuchet MS" w:hAnsi="Trebuchet MS"/>
          <w:i/>
          <w:color w:val="auto"/>
        </w:rPr>
        <w:tab/>
        <w:t xml:space="preserve">     Being sought</w:t>
      </w:r>
      <w:r w:rsidRPr="002A01D8">
        <w:rPr>
          <w:rFonts w:ascii="Trebuchet MS" w:hAnsi="Trebuchet MS"/>
          <w:i/>
          <w:color w:val="auto"/>
        </w:rPr>
        <w:tab/>
        <w:t xml:space="preserve">      Not required</w:t>
      </w:r>
      <w:r>
        <w:rPr>
          <w:rFonts w:ascii="Trebuchet MS" w:hAnsi="Trebuchet MS"/>
          <w:b/>
          <w:i/>
          <w:color w:val="auto"/>
        </w:rPr>
        <w:br/>
      </w:r>
      <w:r w:rsidRPr="0013137F">
        <w:rPr>
          <w:rFonts w:ascii="Trebuchet MS" w:hAnsi="Trebuchet MS"/>
          <w:b/>
          <w:i/>
          <w:color w:val="auto"/>
        </w:rPr>
        <w:t>organisation to use their datasets</w:t>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color w:val="auto"/>
        </w:rPr>
        <w:t xml:space="preserve">[  </w:t>
      </w:r>
      <w:r w:rsidRPr="002A01D8">
        <w:rPr>
          <w:rFonts w:ascii="Trebuchet MS" w:hAnsi="Trebuchet MS"/>
          <w:color w:val="auto"/>
        </w:rPr>
        <w:fldChar w:fldCharType="begin">
          <w:ffData>
            <w:name w:val="Check1"/>
            <w:enabled/>
            <w:calcOnExit w:val="0"/>
            <w:checkBox>
              <w:sizeAuto/>
              <w:default w:val="0"/>
            </w:checkBox>
          </w:ffData>
        </w:fldChar>
      </w:r>
      <w:r w:rsidRPr="002A01D8">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Pr>
          <w:rFonts w:ascii="Trebuchet MS" w:hAnsi="Trebuchet MS"/>
          <w:color w:val="auto"/>
        </w:rPr>
        <w:fldChar w:fldCharType="begin">
          <w:ffData>
            <w:name w:val=""/>
            <w:enabled/>
            <w:calcOnExit w:val="0"/>
            <w:checkBox>
              <w:sizeAuto/>
              <w:default w:val="0"/>
            </w:checkBox>
          </w:ffData>
        </w:fldChar>
      </w:r>
      <w:r>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Pr>
          <w:rFonts w:ascii="Trebuchet MS" w:hAnsi="Trebuchet MS"/>
          <w:color w:val="auto"/>
        </w:rPr>
        <w:fldChar w:fldCharType="begin">
          <w:ffData>
            <w:name w:val=""/>
            <w:enabled/>
            <w:calcOnExit w:val="0"/>
            <w:checkBox>
              <w:sizeAuto/>
              <w:default w:val="1"/>
            </w:checkBox>
          </w:ffData>
        </w:fldChar>
      </w:r>
      <w:r>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Pr>
          <w:rFonts w:ascii="Trebuchet MS" w:hAnsi="Trebuchet MS"/>
          <w:color w:val="auto"/>
        </w:rPr>
        <w:fldChar w:fldCharType="end"/>
      </w:r>
      <w:r w:rsidRPr="002A01D8">
        <w:rPr>
          <w:rFonts w:ascii="Trebuchet MS" w:hAnsi="Trebuchet MS"/>
          <w:color w:val="auto"/>
        </w:rPr>
        <w:t xml:space="preserve">  ]</w:t>
      </w:r>
    </w:p>
    <w:p w14:paraId="1BCFE96B" w14:textId="77777777" w:rsidR="0079245B"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p>
    <w:p w14:paraId="123A5D74" w14:textId="77777777" w:rsidR="0079245B" w:rsidRPr="002A01D8"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 xml:space="preserve">Please state the name of the </w:t>
      </w:r>
      <w:r>
        <w:rPr>
          <w:rFonts w:ascii="Trebuchet MS" w:hAnsi="Trebuchet MS"/>
          <w:i/>
          <w:color w:val="000000"/>
        </w:rPr>
        <w:t>data provider</w:t>
      </w:r>
      <w:r w:rsidRPr="002A01D8">
        <w:rPr>
          <w:rFonts w:ascii="Trebuchet MS" w:hAnsi="Trebuchet MS"/>
          <w:i/>
          <w:color w:val="000000"/>
        </w:rPr>
        <w:t xml:space="preserve"> 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14:paraId="641FEBBA" w14:textId="77777777" w:rsidR="0079245B" w:rsidRPr="000C7D55" w:rsidRDefault="0079245B" w:rsidP="0079245B">
      <w:pPr>
        <w:pStyle w:val="BodyText2"/>
        <w:pBdr>
          <w:top w:val="single" w:sz="4" w:space="1" w:color="auto"/>
          <w:left w:val="single" w:sz="4" w:space="4" w:color="auto"/>
          <w:bottom w:val="single" w:sz="4" w:space="1" w:color="auto"/>
          <w:right w:val="single" w:sz="4" w:space="4" w:color="auto"/>
        </w:pBdr>
        <w:rPr>
          <w:rFonts w:ascii="Calibri" w:hAnsi="Calibri"/>
          <w:i/>
          <w:color w:val="auto"/>
        </w:rPr>
      </w:pPr>
      <w:r w:rsidRPr="002A01D8">
        <w:rPr>
          <w:rFonts w:ascii="Trebuchet MS" w:hAnsi="Trebuchet MS"/>
          <w:i/>
          <w:color w:val="000000"/>
        </w:rPr>
        <w:t>Data organisation:</w:t>
      </w:r>
    </w:p>
    <w:p w14:paraId="37A32E70" w14:textId="77777777" w:rsidR="0079245B" w:rsidRPr="000C7D55" w:rsidRDefault="0079245B" w:rsidP="0079245B">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14:paraId="0A395FCC" w14:textId="77777777" w:rsidR="0079245B" w:rsidRPr="002A01D8"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p>
    <w:p w14:paraId="561CD82B" w14:textId="6840B34B" w:rsidR="0079245B" w:rsidRPr="00D74EDD"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Pr>
          <w:rFonts w:ascii="Trebuchet MS" w:hAnsi="Trebuchet MS"/>
          <w:color w:val="auto"/>
        </w:rPr>
        <w:fldChar w:fldCharType="begin">
          <w:ffData>
            <w:name w:val=""/>
            <w:enabled/>
            <w:calcOnExit w:val="0"/>
            <w:checkBox>
              <w:sizeAuto/>
              <w:default w:val="1"/>
            </w:checkBox>
          </w:ffData>
        </w:fldChar>
      </w:r>
      <w:r>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Pr>
          <w:rFonts w:ascii="Trebuchet MS" w:hAnsi="Trebuchet MS"/>
          <w:color w:val="auto"/>
        </w:rPr>
        <w:fldChar w:fldCharType="end"/>
      </w:r>
      <w:r>
        <w:rPr>
          <w:rFonts w:ascii="Trebuchet MS" w:hAnsi="Trebuchet MS"/>
          <w:color w:val="auto"/>
        </w:rPr>
        <w:t xml:space="preserve"> </w:t>
      </w:r>
      <w:r w:rsidRPr="00D74EDD">
        <w:rPr>
          <w:rFonts w:ascii="Trebuchet MS" w:hAnsi="Trebuchet MS"/>
          <w:color w:val="auto"/>
        </w:rPr>
        <w:t xml:space="preserve">The project </w:t>
      </w:r>
      <w:r>
        <w:rPr>
          <w:rFonts w:ascii="Trebuchet MS" w:hAnsi="Trebuchet MS"/>
          <w:color w:val="auto"/>
        </w:rPr>
        <w:t>uses only SAIL unrestricted core datasets and/or data held by the project.</w:t>
      </w:r>
    </w:p>
    <w:p w14:paraId="2B9DD944" w14:textId="77777777" w:rsidR="0079245B" w:rsidRPr="000C7D55" w:rsidRDefault="0079245B" w:rsidP="0079245B">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fldChar w:fldCharType="begin">
          <w:ffData>
            <w:name w:val="Check1"/>
            <w:enabled/>
            <w:calcOnExit w:val="0"/>
            <w:checkBox>
              <w:sizeAuto/>
              <w:default w:val="0"/>
              <w:checked w:val="0"/>
            </w:checkBox>
          </w:ffData>
        </w:fldChar>
      </w:r>
      <w:r w:rsidRPr="002A01D8">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sidRPr="002A01D8">
        <w:rPr>
          <w:rFonts w:ascii="Trebuchet MS" w:hAnsi="Trebuchet MS"/>
          <w:color w:val="auto"/>
        </w:rPr>
        <w:fldChar w:fldCharType="end"/>
      </w:r>
      <w:r>
        <w:rPr>
          <w:rFonts w:ascii="Trebuchet MS" w:hAnsi="Trebuchet MS"/>
          <w:color w:val="auto"/>
        </w:rPr>
        <w:t xml:space="preserve"> Other:</w:t>
      </w:r>
    </w:p>
    <w:p w14:paraId="61A4D1E7" w14:textId="77777777" w:rsidR="0079245B" w:rsidRPr="000C7D55" w:rsidRDefault="0079245B" w:rsidP="0079245B">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0B1580B5" w14:textId="77777777" w:rsidR="0079245B" w:rsidRPr="002A01D8" w:rsidRDefault="0079245B" w:rsidP="0079245B">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Please note that it is the responsibility of the project lead to ensure that the relevant permissions are obtained.</w:t>
      </w:r>
    </w:p>
    <w:p w14:paraId="4CDA707C" w14:textId="77777777" w:rsidR="00947443" w:rsidRPr="002A01D8" w:rsidRDefault="00947443" w:rsidP="000C7D55">
      <w:pPr>
        <w:pStyle w:val="BodyText2"/>
        <w:jc w:val="left"/>
        <w:rPr>
          <w:rFonts w:ascii="Trebuchet MS" w:hAnsi="Trebuchet MS"/>
          <w:b/>
          <w:color w:val="auto"/>
        </w:rPr>
      </w:pPr>
    </w:p>
    <w:p w14:paraId="731A22DB" w14:textId="77777777" w:rsidR="000C7D55" w:rsidRPr="000C7D55" w:rsidRDefault="00CD7189" w:rsidP="000C7D55">
      <w:pPr>
        <w:pStyle w:val="BodyText2"/>
        <w:rPr>
          <w:rFonts w:ascii="Calibri" w:hAnsi="Calibri"/>
          <w:color w:val="auto"/>
        </w:rPr>
      </w:pPr>
      <w:r w:rsidRPr="002A01D8">
        <w:rPr>
          <w:rFonts w:ascii="Trebuchet MS" w:hAnsi="Trebuchet MS"/>
          <w:b/>
          <w:color w:val="auto"/>
        </w:rPr>
        <w:t>8</w:t>
      </w:r>
      <w:r w:rsidR="00117A17">
        <w:rPr>
          <w:rFonts w:ascii="Trebuchet MS" w:hAnsi="Trebuchet MS"/>
          <w:b/>
          <w:color w:val="auto"/>
        </w:rPr>
        <w:t>a</w:t>
      </w:r>
      <w:r w:rsidR="00947443" w:rsidRPr="002A01D8">
        <w:rPr>
          <w:rFonts w:ascii="Trebuchet MS" w:hAnsi="Trebuchet MS"/>
          <w:b/>
          <w:color w:val="auto"/>
        </w:rPr>
        <w:t xml:space="preserve">. </w:t>
      </w:r>
      <w:r w:rsidR="001428C3">
        <w:rPr>
          <w:rFonts w:ascii="Trebuchet MS" w:hAnsi="Trebuchet MS"/>
          <w:b/>
          <w:color w:val="auto"/>
        </w:rPr>
        <w:t>Provide</w:t>
      </w:r>
      <w:r w:rsidR="00947443" w:rsidRPr="002A01D8">
        <w:rPr>
          <w:rFonts w:ascii="Trebuchet MS" w:hAnsi="Trebuchet MS"/>
          <w:b/>
          <w:color w:val="auto"/>
        </w:rPr>
        <w:t xml:space="preserve"> a prospective start date for the </w:t>
      </w:r>
      <w:r w:rsidR="00665EB2">
        <w:rPr>
          <w:rFonts w:ascii="Trebuchet MS" w:hAnsi="Trebuchet MS"/>
          <w:b/>
          <w:color w:val="auto"/>
        </w:rPr>
        <w:t>work</w:t>
      </w:r>
      <w:r w:rsidR="00947443" w:rsidRPr="002A01D8">
        <w:rPr>
          <w:rFonts w:ascii="Trebuchet MS" w:hAnsi="Trebuchet MS"/>
          <w:b/>
          <w:color w:val="auto"/>
        </w:rPr>
        <w:t xml:space="preserve"> involving </w:t>
      </w:r>
      <w:r w:rsidR="00F15EFB">
        <w:rPr>
          <w:rFonts w:ascii="Trebuchet MS" w:hAnsi="Trebuchet MS"/>
          <w:b/>
          <w:color w:val="auto"/>
        </w:rPr>
        <w:t>SAIL</w:t>
      </w:r>
      <w:r w:rsidR="000C7D55">
        <w:rPr>
          <w:rFonts w:ascii="Trebuchet MS" w:hAnsi="Trebuchet MS"/>
          <w:b/>
          <w:color w:val="auto"/>
        </w:rPr>
        <w:t xml:space="preserve"> </w:t>
      </w:r>
      <w:r w:rsidR="00947443" w:rsidRPr="000C7D55">
        <w:rPr>
          <w:rFonts w:ascii="Trebuchet MS" w:hAnsi="Trebuchet MS"/>
          <w:b/>
          <w:color w:val="auto"/>
        </w:rPr>
        <w:t>(</w:t>
      </w:r>
      <w:r w:rsidR="00D22398" w:rsidRPr="00D22398">
        <w:rPr>
          <w:rFonts w:ascii="Trebuchet MS" w:hAnsi="Trebuchet MS"/>
          <w:b/>
          <w:color w:val="auto"/>
        </w:rPr>
        <w:t>dd/mm/yy</w:t>
      </w:r>
      <w:r w:rsidR="00947443" w:rsidRPr="000C7D55">
        <w:rPr>
          <w:rFonts w:ascii="Trebuchet MS" w:hAnsi="Trebuchet MS"/>
          <w:b/>
          <w:color w:val="auto"/>
        </w:rPr>
        <w:t>)</w:t>
      </w:r>
      <w:r w:rsidR="000C7D55">
        <w:rPr>
          <w:rFonts w:ascii="Trebuchet MS" w:hAnsi="Trebuchet MS"/>
          <w:b/>
          <w:color w:val="auto"/>
        </w:rPr>
        <w:t>:</w:t>
      </w:r>
    </w:p>
    <w:p w14:paraId="4CB81548" w14:textId="6408F95E" w:rsidR="00947443" w:rsidRDefault="00535942" w:rsidP="000C7D55">
      <w:pPr>
        <w:pStyle w:val="BodyText2"/>
        <w:rPr>
          <w:rFonts w:ascii="Calibri" w:hAnsi="Calibri"/>
          <w:color w:val="auto"/>
        </w:rPr>
      </w:pPr>
      <w:r>
        <w:rPr>
          <w:rFonts w:ascii="Calibri" w:hAnsi="Calibri"/>
          <w:color w:val="auto"/>
        </w:rPr>
        <w:t>01/0</w:t>
      </w:r>
      <w:r w:rsidR="0056224D">
        <w:rPr>
          <w:rFonts w:ascii="Calibri" w:hAnsi="Calibri"/>
          <w:color w:val="auto"/>
        </w:rPr>
        <w:t>4</w:t>
      </w:r>
      <w:r>
        <w:rPr>
          <w:rFonts w:ascii="Calibri" w:hAnsi="Calibri"/>
          <w:color w:val="auto"/>
        </w:rPr>
        <w:t>/201</w:t>
      </w:r>
      <w:r w:rsidR="0056224D">
        <w:rPr>
          <w:rFonts w:ascii="Calibri" w:hAnsi="Calibri"/>
          <w:color w:val="auto"/>
        </w:rPr>
        <w:t>9</w:t>
      </w:r>
    </w:p>
    <w:p w14:paraId="47537F23" w14:textId="77777777" w:rsidR="0079245B" w:rsidRPr="0079245B" w:rsidRDefault="0079245B" w:rsidP="000C7D55">
      <w:pPr>
        <w:pStyle w:val="BodyText2"/>
        <w:rPr>
          <w:rFonts w:ascii="Trebuchet MS" w:hAnsi="Trebuchet MS"/>
          <w:color w:val="auto"/>
        </w:rPr>
      </w:pPr>
    </w:p>
    <w:p w14:paraId="4D155062" w14:textId="77777777" w:rsidR="000C7D55" w:rsidRPr="000C7D55" w:rsidRDefault="00CD7189" w:rsidP="000C7D55">
      <w:pPr>
        <w:pStyle w:val="BodyText2"/>
        <w:rPr>
          <w:rFonts w:ascii="Calibri" w:hAnsi="Calibri"/>
          <w:color w:val="auto"/>
        </w:rPr>
      </w:pPr>
      <w:r w:rsidRPr="002A01D8">
        <w:rPr>
          <w:rFonts w:ascii="Trebuchet MS" w:hAnsi="Trebuchet MS"/>
          <w:b/>
          <w:color w:val="auto"/>
        </w:rPr>
        <w:t>8</w:t>
      </w:r>
      <w:r w:rsidR="00117A17">
        <w:rPr>
          <w:rFonts w:ascii="Trebuchet MS" w:hAnsi="Trebuchet MS"/>
          <w:b/>
          <w:color w:val="auto"/>
        </w:rPr>
        <w:t>b</w:t>
      </w:r>
      <w:r w:rsidR="00947443" w:rsidRPr="002A01D8">
        <w:rPr>
          <w:rFonts w:ascii="Trebuchet MS" w:hAnsi="Trebuchet MS"/>
          <w:b/>
          <w:color w:val="auto"/>
        </w:rPr>
        <w:t xml:space="preserve">. </w:t>
      </w:r>
      <w:r w:rsidR="00117A17">
        <w:rPr>
          <w:rFonts w:ascii="Trebuchet MS" w:hAnsi="Trebuchet MS"/>
          <w:b/>
          <w:color w:val="auto"/>
        </w:rPr>
        <w:t>Provide</w:t>
      </w:r>
      <w:r w:rsidR="00665EB2">
        <w:rPr>
          <w:rFonts w:ascii="Trebuchet MS" w:hAnsi="Trebuchet MS"/>
          <w:b/>
          <w:color w:val="auto"/>
        </w:rPr>
        <w:t xml:space="preserve"> anticipated</w:t>
      </w:r>
      <w:r w:rsidR="008E018F">
        <w:rPr>
          <w:rFonts w:ascii="Trebuchet MS" w:hAnsi="Trebuchet MS"/>
          <w:b/>
          <w:color w:val="auto"/>
        </w:rPr>
        <w:t xml:space="preserve"> end date</w:t>
      </w:r>
      <w:r w:rsidR="00665EB2">
        <w:rPr>
          <w:rFonts w:ascii="Trebuchet MS" w:hAnsi="Trebuchet MS"/>
          <w:b/>
          <w:color w:val="auto"/>
        </w:rPr>
        <w:t xml:space="preserve"> of the project</w:t>
      </w:r>
      <w:r w:rsidR="001428C3">
        <w:rPr>
          <w:rFonts w:ascii="Trebuchet MS" w:hAnsi="Trebuchet MS"/>
          <w:b/>
          <w:color w:val="auto"/>
        </w:rPr>
        <w:t>:</w:t>
      </w:r>
      <w:r w:rsidR="00117A17">
        <w:rPr>
          <w:rFonts w:ascii="Trebuchet MS" w:hAnsi="Trebuchet MS"/>
          <w:b/>
          <w:color w:val="auto"/>
        </w:rPr>
        <w:t xml:space="preserve"> (</w:t>
      </w:r>
      <w:r w:rsidR="00665EB2">
        <w:rPr>
          <w:rFonts w:ascii="Trebuchet MS" w:hAnsi="Trebuchet MS"/>
          <w:color w:val="auto"/>
        </w:rPr>
        <w:t>E</w:t>
      </w:r>
      <w:r w:rsidR="00665EB2" w:rsidRPr="002A01D8">
        <w:rPr>
          <w:rFonts w:ascii="Trebuchet MS" w:hAnsi="Trebuchet MS"/>
          <w:color w:val="auto"/>
        </w:rPr>
        <w:t xml:space="preserve">nd </w:t>
      </w:r>
      <w:r w:rsidR="00947443" w:rsidRPr="002A01D8">
        <w:rPr>
          <w:rFonts w:ascii="Trebuchet MS" w:hAnsi="Trebuchet MS"/>
          <w:color w:val="auto"/>
        </w:rPr>
        <w:t>date</w:t>
      </w:r>
      <w:r w:rsidR="00117A17">
        <w:rPr>
          <w:rFonts w:ascii="Trebuchet MS" w:hAnsi="Trebuchet MS"/>
          <w:color w:val="auto"/>
        </w:rPr>
        <w:t xml:space="preserve"> </w:t>
      </w:r>
      <w:r w:rsidR="008E018F">
        <w:rPr>
          <w:rFonts w:ascii="Trebuchet MS" w:hAnsi="Trebuchet MS"/>
          <w:color w:val="auto"/>
        </w:rPr>
        <w:t xml:space="preserve">OR time duration </w:t>
      </w:r>
      <w:r w:rsidR="00665EB2">
        <w:rPr>
          <w:rFonts w:ascii="Trebuchet MS" w:hAnsi="Trebuchet MS"/>
          <w:color w:val="auto"/>
        </w:rPr>
        <w:t>af</w:t>
      </w:r>
      <w:r w:rsidR="008E018F">
        <w:rPr>
          <w:rFonts w:ascii="Trebuchet MS" w:hAnsi="Trebuchet MS"/>
          <w:color w:val="auto"/>
        </w:rPr>
        <w:t>ter</w:t>
      </w:r>
      <w:r w:rsidR="00665EB2">
        <w:rPr>
          <w:rFonts w:ascii="Trebuchet MS" w:hAnsi="Trebuchet MS"/>
          <w:color w:val="auto"/>
        </w:rPr>
        <w:t xml:space="preserve"> approval</w:t>
      </w:r>
      <w:r w:rsidR="00117A17">
        <w:rPr>
          <w:rFonts w:ascii="Trebuchet MS" w:hAnsi="Trebuchet MS"/>
          <w:color w:val="auto"/>
        </w:rPr>
        <w:t>)</w:t>
      </w:r>
      <w:r w:rsidR="000C7D55">
        <w:rPr>
          <w:rFonts w:ascii="Trebuchet MS" w:hAnsi="Trebuchet MS"/>
          <w:color w:val="auto"/>
        </w:rPr>
        <w:t>:</w:t>
      </w:r>
    </w:p>
    <w:p w14:paraId="45B9A8A7" w14:textId="503A2649" w:rsidR="00947443" w:rsidRPr="000C7D55" w:rsidRDefault="0056224D" w:rsidP="000C7D55">
      <w:pPr>
        <w:pStyle w:val="BodyText2"/>
        <w:rPr>
          <w:rFonts w:ascii="Calibri" w:hAnsi="Calibri"/>
          <w:color w:val="auto"/>
        </w:rPr>
      </w:pPr>
      <w:r>
        <w:rPr>
          <w:rFonts w:ascii="Calibri" w:hAnsi="Calibri"/>
          <w:color w:val="auto"/>
        </w:rPr>
        <w:t>01</w:t>
      </w:r>
      <w:r w:rsidR="00535942">
        <w:rPr>
          <w:rFonts w:ascii="Calibri" w:hAnsi="Calibri"/>
          <w:color w:val="auto"/>
        </w:rPr>
        <w:t>/</w:t>
      </w:r>
      <w:r w:rsidR="001654CF">
        <w:rPr>
          <w:rFonts w:ascii="Calibri" w:hAnsi="Calibri"/>
          <w:color w:val="auto"/>
        </w:rPr>
        <w:t>1</w:t>
      </w:r>
      <w:r w:rsidR="0079245B">
        <w:rPr>
          <w:rFonts w:ascii="Calibri" w:hAnsi="Calibri"/>
          <w:color w:val="auto"/>
        </w:rPr>
        <w:t>2</w:t>
      </w:r>
      <w:r w:rsidR="00535942">
        <w:rPr>
          <w:rFonts w:ascii="Calibri" w:hAnsi="Calibri"/>
          <w:color w:val="auto"/>
        </w:rPr>
        <w:t>/20</w:t>
      </w:r>
      <w:r>
        <w:rPr>
          <w:rFonts w:ascii="Calibri" w:hAnsi="Calibri"/>
          <w:color w:val="auto"/>
        </w:rPr>
        <w:t>2</w:t>
      </w:r>
      <w:r w:rsidR="0079245B">
        <w:rPr>
          <w:rFonts w:ascii="Calibri" w:hAnsi="Calibri"/>
          <w:color w:val="auto"/>
        </w:rPr>
        <w:t>1</w:t>
      </w:r>
    </w:p>
    <w:p w14:paraId="7E87DB77" w14:textId="6A38E30D" w:rsidR="0079245B" w:rsidRDefault="0079245B">
      <w:pPr>
        <w:rPr>
          <w:rFonts w:ascii="Calibri" w:hAnsi="Calibri" w:cs="Arial"/>
          <w:sz w:val="20"/>
          <w:szCs w:val="20"/>
        </w:rPr>
      </w:pPr>
      <w:r>
        <w:rPr>
          <w:rFonts w:ascii="Calibri" w:hAnsi="Calibri"/>
        </w:rPr>
        <w:br w:type="page"/>
      </w:r>
    </w:p>
    <w:p w14:paraId="2E0D1DE6" w14:textId="77777777" w:rsidR="004D5218" w:rsidRPr="00CD471D" w:rsidRDefault="004D5218" w:rsidP="004D5218">
      <w:pPr>
        <w:spacing w:line="360" w:lineRule="auto"/>
        <w:jc w:val="both"/>
        <w:rPr>
          <w:rFonts w:ascii="Calibri" w:hAnsi="Calibri" w:cs="Arial"/>
          <w:sz w:val="20"/>
          <w:szCs w:val="20"/>
        </w:rPr>
      </w:pPr>
    </w:p>
    <w:p w14:paraId="4840CE68" w14:textId="77777777" w:rsidR="004D5218" w:rsidRPr="002A01D8" w:rsidRDefault="004D5218" w:rsidP="004D5218">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 xml:space="preserve">9a. </w:t>
      </w:r>
      <w:r>
        <w:rPr>
          <w:rFonts w:ascii="Trebuchet MS" w:hAnsi="Trebuchet MS"/>
          <w:b/>
          <w:color w:val="auto"/>
        </w:rPr>
        <w:t xml:space="preserve">Provide details of </w:t>
      </w:r>
      <w:r w:rsidRPr="002A01D8">
        <w:rPr>
          <w:rFonts w:ascii="Trebuchet MS" w:hAnsi="Trebuchet MS"/>
          <w:b/>
          <w:color w:val="auto"/>
        </w:rPr>
        <w:t>data you require</w:t>
      </w:r>
      <w:r>
        <w:rPr>
          <w:rFonts w:ascii="Trebuchet MS" w:hAnsi="Trebuchet MS"/>
          <w:b/>
          <w:color w:val="auto"/>
        </w:rPr>
        <w:t xml:space="preserve"> access to</w:t>
      </w:r>
      <w:r w:rsidRPr="002A01D8">
        <w:rPr>
          <w:rFonts w:ascii="Trebuchet MS" w:hAnsi="Trebuchet MS"/>
          <w:b/>
          <w:color w:val="auto"/>
        </w:rPr>
        <w:t xml:space="preserve"> for the proposed work with </w:t>
      </w:r>
      <w:r>
        <w:rPr>
          <w:rFonts w:ascii="Trebuchet MS" w:hAnsi="Trebuchet MS"/>
          <w:b/>
          <w:color w:val="auto"/>
        </w:rPr>
        <w:t>SAIL</w:t>
      </w:r>
      <w:r w:rsidRPr="002A01D8">
        <w:rPr>
          <w:rFonts w:ascii="Trebuchet MS" w:hAnsi="Trebuchet MS"/>
          <w:b/>
          <w:color w:val="auto"/>
        </w:rPr>
        <w:t>?</w:t>
      </w:r>
    </w:p>
    <w:p w14:paraId="793B3B0D" w14:textId="77777777" w:rsidR="004D5218" w:rsidRPr="002A01D8" w:rsidRDefault="004D5218" w:rsidP="004D5218">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 xml:space="preserve">Please list: </w:t>
      </w:r>
    </w:p>
    <w:p w14:paraId="705568AA"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t xml:space="preserve">The </w:t>
      </w:r>
      <w:r>
        <w:rPr>
          <w:rFonts w:ascii="Trebuchet MS" w:hAnsi="Trebuchet MS"/>
          <w:color w:val="auto"/>
        </w:rPr>
        <w:t xml:space="preserve">SAIL </w:t>
      </w:r>
      <w:r w:rsidRPr="002A01D8">
        <w:rPr>
          <w:rFonts w:ascii="Trebuchet MS" w:hAnsi="Trebuchet MS"/>
          <w:color w:val="auto"/>
        </w:rPr>
        <w:t>datasets you require information from</w:t>
      </w:r>
      <w:r>
        <w:rPr>
          <w:rFonts w:ascii="Trebuchet MS" w:hAnsi="Trebuchet MS"/>
          <w:color w:val="auto"/>
        </w:rPr>
        <w:t>:</w:t>
      </w:r>
    </w:p>
    <w:p w14:paraId="1AB5EFE7" w14:textId="6806DBC8" w:rsidR="004D5218" w:rsidRPr="004D5218"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4D5218">
        <w:rPr>
          <w:rFonts w:ascii="Calibri" w:hAnsi="Calibri"/>
          <w:color w:val="auto"/>
        </w:rPr>
        <w:t>EDU</w:t>
      </w:r>
      <w:r>
        <w:rPr>
          <w:rFonts w:ascii="Calibri" w:hAnsi="Calibri"/>
          <w:color w:val="auto"/>
        </w:rPr>
        <w:t>W/EDU</w:t>
      </w:r>
      <w:r w:rsidRPr="004D5218">
        <w:rPr>
          <w:rFonts w:ascii="Calibri" w:hAnsi="Calibri"/>
          <w:color w:val="auto"/>
        </w:rPr>
        <w:t xml:space="preserve">C (Wales Education </w:t>
      </w:r>
      <w:r>
        <w:rPr>
          <w:rFonts w:ascii="Calibri" w:hAnsi="Calibri"/>
          <w:color w:val="auto"/>
        </w:rPr>
        <w:t>d</w:t>
      </w:r>
      <w:r w:rsidRPr="004D5218">
        <w:rPr>
          <w:rFonts w:ascii="Calibri" w:hAnsi="Calibri"/>
          <w:color w:val="auto"/>
        </w:rPr>
        <w:t>ata)</w:t>
      </w:r>
    </w:p>
    <w:p w14:paraId="44E4487B" w14:textId="79BF7637" w:rsidR="004D5218" w:rsidRPr="004D5218"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4D5218">
        <w:rPr>
          <w:rFonts w:ascii="Calibri" w:hAnsi="Calibri"/>
          <w:color w:val="auto"/>
        </w:rPr>
        <w:t>NCCH (</w:t>
      </w:r>
      <w:r>
        <w:rPr>
          <w:rFonts w:ascii="Calibri" w:hAnsi="Calibri"/>
          <w:color w:val="auto"/>
        </w:rPr>
        <w:t xml:space="preserve">National Community </w:t>
      </w:r>
      <w:r w:rsidRPr="004D5218">
        <w:rPr>
          <w:rFonts w:ascii="Calibri" w:hAnsi="Calibri"/>
          <w:color w:val="auto"/>
        </w:rPr>
        <w:t>Child Health</w:t>
      </w:r>
      <w:r w:rsidR="00D46A87">
        <w:rPr>
          <w:rFonts w:ascii="Calibri" w:hAnsi="Calibri"/>
          <w:color w:val="auto"/>
        </w:rPr>
        <w:t xml:space="preserve"> d</w:t>
      </w:r>
      <w:r w:rsidRPr="004D5218">
        <w:rPr>
          <w:rFonts w:ascii="Calibri" w:hAnsi="Calibri"/>
          <w:color w:val="auto"/>
        </w:rPr>
        <w:t>ataset)</w:t>
      </w:r>
    </w:p>
    <w:p w14:paraId="72F451F4" w14:textId="77777777" w:rsidR="004D5218" w:rsidRPr="004D5218"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4D5218">
        <w:rPr>
          <w:rFonts w:ascii="Calibri" w:hAnsi="Calibri"/>
          <w:color w:val="auto"/>
        </w:rPr>
        <w:t>WDSD (Welsh Demographic Service Dataset)</w:t>
      </w:r>
    </w:p>
    <w:p w14:paraId="21F8E45F" w14:textId="77777777" w:rsidR="004D5218" w:rsidRPr="004D5218"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4D5218">
        <w:rPr>
          <w:rFonts w:ascii="Calibri" w:hAnsi="Calibri"/>
          <w:color w:val="auto"/>
        </w:rPr>
        <w:t>WLGP (Welsh Longitudinal General Practice dataset)</w:t>
      </w:r>
    </w:p>
    <w:p w14:paraId="07C18311"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25CDC93E"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t xml:space="preserve">The </w:t>
      </w:r>
      <w:r>
        <w:rPr>
          <w:rFonts w:ascii="Trebuchet MS" w:hAnsi="Trebuchet MS"/>
          <w:color w:val="auto"/>
        </w:rPr>
        <w:t>information needed from each dataset:</w:t>
      </w:r>
    </w:p>
    <w:p w14:paraId="5EDB4254" w14:textId="1FF884FE" w:rsidR="004D5218" w:rsidRPr="004D5218"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4D5218">
        <w:rPr>
          <w:rFonts w:ascii="Calibri" w:hAnsi="Calibri"/>
          <w:color w:val="auto"/>
        </w:rPr>
        <w:t>EDU</w:t>
      </w:r>
      <w:r>
        <w:rPr>
          <w:rFonts w:ascii="Calibri" w:hAnsi="Calibri"/>
          <w:color w:val="auto"/>
        </w:rPr>
        <w:t>W/EDUC</w:t>
      </w:r>
      <w:r w:rsidRPr="004D5218">
        <w:rPr>
          <w:rFonts w:ascii="Calibri" w:hAnsi="Calibri"/>
          <w:color w:val="auto"/>
        </w:rPr>
        <w:t xml:space="preserve"> (Wales Education </w:t>
      </w:r>
      <w:r w:rsidR="00D46A87">
        <w:rPr>
          <w:rFonts w:ascii="Calibri" w:hAnsi="Calibri"/>
          <w:color w:val="auto"/>
        </w:rPr>
        <w:t>d</w:t>
      </w:r>
      <w:r w:rsidRPr="004D5218">
        <w:rPr>
          <w:rFonts w:ascii="Calibri" w:hAnsi="Calibri"/>
          <w:color w:val="auto"/>
        </w:rPr>
        <w:t>ata)</w:t>
      </w:r>
      <w:r>
        <w:rPr>
          <w:rFonts w:ascii="Calibri" w:hAnsi="Calibri"/>
          <w:color w:val="auto"/>
        </w:rPr>
        <w:t xml:space="preserve"> will be used to identify </w:t>
      </w:r>
      <w:r w:rsidRPr="004D5218">
        <w:rPr>
          <w:rFonts w:ascii="Calibri" w:hAnsi="Calibri"/>
          <w:color w:val="auto"/>
        </w:rPr>
        <w:t>Key stage 1-4 CSI, Maths, Science English Welsh results</w:t>
      </w:r>
      <w:r>
        <w:rPr>
          <w:rFonts w:ascii="Calibri" w:hAnsi="Calibri"/>
          <w:color w:val="auto"/>
        </w:rPr>
        <w:t>, as well as s</w:t>
      </w:r>
      <w:r w:rsidRPr="004D5218">
        <w:rPr>
          <w:rFonts w:ascii="Calibri" w:hAnsi="Calibri"/>
          <w:color w:val="auto"/>
        </w:rPr>
        <w:t>chool year</w:t>
      </w:r>
      <w:r>
        <w:rPr>
          <w:rFonts w:ascii="Calibri" w:hAnsi="Calibri"/>
          <w:color w:val="auto"/>
        </w:rPr>
        <w:t>, l</w:t>
      </w:r>
      <w:r w:rsidRPr="004D5218">
        <w:rPr>
          <w:rFonts w:ascii="Calibri" w:hAnsi="Calibri"/>
          <w:color w:val="auto"/>
        </w:rPr>
        <w:t>earning difficulties (LEN)</w:t>
      </w:r>
      <w:r>
        <w:rPr>
          <w:rFonts w:ascii="Calibri" w:hAnsi="Calibri"/>
          <w:color w:val="auto"/>
        </w:rPr>
        <w:t xml:space="preserve"> and d</w:t>
      </w:r>
      <w:r w:rsidRPr="004D5218">
        <w:rPr>
          <w:rFonts w:ascii="Calibri" w:hAnsi="Calibri"/>
          <w:color w:val="auto"/>
        </w:rPr>
        <w:t>ays of absence</w:t>
      </w:r>
      <w:r>
        <w:rPr>
          <w:rFonts w:ascii="Calibri" w:hAnsi="Calibri"/>
          <w:color w:val="auto"/>
        </w:rPr>
        <w:t>.</w:t>
      </w:r>
    </w:p>
    <w:p w14:paraId="09F7E390" w14:textId="66D3162A" w:rsidR="004D5218" w:rsidRPr="004D5218"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4D5218">
        <w:rPr>
          <w:rFonts w:ascii="Calibri" w:hAnsi="Calibri"/>
          <w:color w:val="auto"/>
        </w:rPr>
        <w:t>NCCH (</w:t>
      </w:r>
      <w:r w:rsidR="00D46A87">
        <w:rPr>
          <w:rFonts w:ascii="Calibri" w:hAnsi="Calibri"/>
          <w:color w:val="auto"/>
        </w:rPr>
        <w:t xml:space="preserve">National Community </w:t>
      </w:r>
      <w:r w:rsidRPr="004D5218">
        <w:rPr>
          <w:rFonts w:ascii="Calibri" w:hAnsi="Calibri"/>
          <w:color w:val="auto"/>
        </w:rPr>
        <w:t xml:space="preserve">Child Health </w:t>
      </w:r>
      <w:r w:rsidR="00D46A87">
        <w:rPr>
          <w:rFonts w:ascii="Calibri" w:hAnsi="Calibri"/>
          <w:color w:val="auto"/>
        </w:rPr>
        <w:t>d</w:t>
      </w:r>
      <w:r w:rsidRPr="004D5218">
        <w:rPr>
          <w:rFonts w:ascii="Calibri" w:hAnsi="Calibri"/>
          <w:color w:val="auto"/>
        </w:rPr>
        <w:t>ataset)</w:t>
      </w:r>
      <w:r>
        <w:rPr>
          <w:rFonts w:ascii="Calibri" w:hAnsi="Calibri"/>
          <w:color w:val="auto"/>
        </w:rPr>
        <w:t xml:space="preserve"> will be used to identify m</w:t>
      </w:r>
      <w:r w:rsidRPr="004D5218">
        <w:rPr>
          <w:rFonts w:ascii="Calibri" w:hAnsi="Calibri"/>
          <w:color w:val="auto"/>
        </w:rPr>
        <w:t>aternal age</w:t>
      </w:r>
      <w:r>
        <w:rPr>
          <w:rFonts w:ascii="Calibri" w:hAnsi="Calibri"/>
          <w:color w:val="auto"/>
        </w:rPr>
        <w:t>, g</w:t>
      </w:r>
      <w:r w:rsidRPr="004D5218">
        <w:rPr>
          <w:rFonts w:ascii="Calibri" w:hAnsi="Calibri"/>
          <w:color w:val="auto"/>
        </w:rPr>
        <w:t>estational age</w:t>
      </w:r>
      <w:r>
        <w:rPr>
          <w:rFonts w:ascii="Calibri" w:hAnsi="Calibri"/>
          <w:color w:val="auto"/>
        </w:rPr>
        <w:t xml:space="preserve"> and b</w:t>
      </w:r>
      <w:r w:rsidRPr="004D5218">
        <w:rPr>
          <w:rFonts w:ascii="Calibri" w:hAnsi="Calibri"/>
          <w:color w:val="auto"/>
        </w:rPr>
        <w:t xml:space="preserve">irth </w:t>
      </w:r>
      <w:r>
        <w:rPr>
          <w:rFonts w:ascii="Calibri" w:hAnsi="Calibri"/>
          <w:color w:val="auto"/>
        </w:rPr>
        <w:t>w</w:t>
      </w:r>
      <w:r w:rsidRPr="004D5218">
        <w:rPr>
          <w:rFonts w:ascii="Calibri" w:hAnsi="Calibri"/>
          <w:color w:val="auto"/>
        </w:rPr>
        <w:t>eight</w:t>
      </w:r>
      <w:r>
        <w:rPr>
          <w:rFonts w:ascii="Calibri" w:hAnsi="Calibri"/>
          <w:color w:val="auto"/>
        </w:rPr>
        <w:t>.</w:t>
      </w:r>
    </w:p>
    <w:p w14:paraId="5EADB4F6" w14:textId="6F534727" w:rsidR="004D5218" w:rsidRPr="004D5218"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4D5218">
        <w:rPr>
          <w:rFonts w:ascii="Calibri" w:hAnsi="Calibri"/>
          <w:color w:val="auto"/>
        </w:rPr>
        <w:t>WDSD (Welsh Demographic Service Dataset)</w:t>
      </w:r>
      <w:r w:rsidR="00D46A87">
        <w:rPr>
          <w:rFonts w:ascii="Calibri" w:hAnsi="Calibri"/>
          <w:color w:val="auto"/>
        </w:rPr>
        <w:t xml:space="preserve"> will be used to identify where children move around Wales and potential to different schools in combination with the education data, as well as </w:t>
      </w:r>
      <w:r w:rsidRPr="004D5218">
        <w:rPr>
          <w:rFonts w:ascii="Calibri" w:hAnsi="Calibri"/>
          <w:color w:val="auto"/>
        </w:rPr>
        <w:t xml:space="preserve">LSOA </w:t>
      </w:r>
      <w:r w:rsidR="00D46A87">
        <w:rPr>
          <w:rFonts w:ascii="Calibri" w:hAnsi="Calibri"/>
          <w:color w:val="auto"/>
        </w:rPr>
        <w:t xml:space="preserve">changes to investigate social deprivation changes between </w:t>
      </w:r>
      <w:r w:rsidRPr="004D5218">
        <w:rPr>
          <w:rFonts w:ascii="Calibri" w:hAnsi="Calibri"/>
          <w:color w:val="auto"/>
        </w:rPr>
        <w:t>birth and school year</w:t>
      </w:r>
      <w:r w:rsidR="00D46A87">
        <w:rPr>
          <w:rFonts w:ascii="Calibri" w:hAnsi="Calibri"/>
          <w:color w:val="auto"/>
        </w:rPr>
        <w:t>s.</w:t>
      </w:r>
    </w:p>
    <w:p w14:paraId="62AE0D7D" w14:textId="79F9B1AE" w:rsidR="004D5218" w:rsidRDefault="004D5218" w:rsidP="00D46A87">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4D5218">
        <w:rPr>
          <w:rFonts w:ascii="Calibri" w:hAnsi="Calibri"/>
          <w:color w:val="auto"/>
        </w:rPr>
        <w:t>WLGP (Welsh Longitudinal General Practice dataset)</w:t>
      </w:r>
      <w:r w:rsidR="00D46A87">
        <w:rPr>
          <w:rFonts w:ascii="Calibri" w:hAnsi="Calibri"/>
          <w:color w:val="auto"/>
        </w:rPr>
        <w:t xml:space="preserve"> will be used to identify diagnostic and medication events and dates including </w:t>
      </w:r>
      <w:r w:rsidR="009B396F">
        <w:rPr>
          <w:rFonts w:ascii="Calibri" w:hAnsi="Calibri"/>
          <w:color w:val="auto"/>
        </w:rPr>
        <w:t>e</w:t>
      </w:r>
      <w:r w:rsidRPr="004D5218">
        <w:rPr>
          <w:rFonts w:ascii="Calibri" w:hAnsi="Calibri"/>
          <w:color w:val="auto"/>
        </w:rPr>
        <w:t>pilepsy status and anti-epileptic drugs</w:t>
      </w:r>
      <w:r w:rsidR="00D46A87">
        <w:rPr>
          <w:rFonts w:ascii="Calibri" w:hAnsi="Calibri"/>
          <w:color w:val="auto"/>
        </w:rPr>
        <w:t>, and co-morbidities of interest.</w:t>
      </w:r>
    </w:p>
    <w:p w14:paraId="4A485691"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542DD091"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Please indicate the time period for which data is requested:</w:t>
      </w:r>
    </w:p>
    <w:p w14:paraId="7CA726FC" w14:textId="5DFE0AB8" w:rsidR="004D5218" w:rsidRDefault="00D46A87" w:rsidP="009B396F">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January 1</w:t>
      </w:r>
      <w:r w:rsidRPr="00D46A87">
        <w:rPr>
          <w:rFonts w:ascii="Calibri" w:hAnsi="Calibri"/>
          <w:color w:val="auto"/>
          <w:vertAlign w:val="superscript"/>
        </w:rPr>
        <w:t>st</w:t>
      </w:r>
      <w:r>
        <w:rPr>
          <w:rFonts w:ascii="Calibri" w:hAnsi="Calibri"/>
          <w:color w:val="auto"/>
        </w:rPr>
        <w:t xml:space="preserve"> </w:t>
      </w:r>
      <w:r w:rsidRPr="00D46A87">
        <w:rPr>
          <w:rFonts w:ascii="Calibri" w:hAnsi="Calibri"/>
          <w:color w:val="auto"/>
        </w:rPr>
        <w:t>200</w:t>
      </w:r>
      <w:r w:rsidR="009B396F">
        <w:rPr>
          <w:rFonts w:ascii="Calibri" w:hAnsi="Calibri"/>
          <w:color w:val="auto"/>
        </w:rPr>
        <w:t>3</w:t>
      </w:r>
      <w:r w:rsidRPr="00D46A87">
        <w:rPr>
          <w:rFonts w:ascii="Calibri" w:hAnsi="Calibri"/>
          <w:color w:val="auto"/>
        </w:rPr>
        <w:t xml:space="preserve"> and December 31</w:t>
      </w:r>
      <w:r w:rsidRPr="00D46A87">
        <w:rPr>
          <w:rFonts w:ascii="Calibri" w:hAnsi="Calibri"/>
          <w:color w:val="auto"/>
          <w:vertAlign w:val="superscript"/>
        </w:rPr>
        <w:t>st</w:t>
      </w:r>
      <w:r>
        <w:rPr>
          <w:rFonts w:ascii="Calibri" w:hAnsi="Calibri"/>
          <w:color w:val="auto"/>
        </w:rPr>
        <w:t xml:space="preserve"> </w:t>
      </w:r>
      <w:r w:rsidR="00B61D48">
        <w:rPr>
          <w:rFonts w:ascii="Calibri" w:hAnsi="Calibri"/>
          <w:color w:val="auto"/>
        </w:rPr>
        <w:t>2018</w:t>
      </w:r>
      <w:r w:rsidR="009B396F" w:rsidRPr="009B396F">
        <w:rPr>
          <w:rFonts w:ascii="Calibri" w:hAnsi="Calibri"/>
          <w:color w:val="auto"/>
        </w:rPr>
        <w:t>, as well as prior historical records for anyone within the cohort period to confirm for prior medications, diagnoses and outcomes of interest.</w:t>
      </w:r>
      <w:r w:rsidR="00B61D48">
        <w:rPr>
          <w:rFonts w:ascii="Calibri" w:hAnsi="Calibri"/>
          <w:color w:val="auto"/>
        </w:rPr>
        <w:t xml:space="preserve"> </w:t>
      </w:r>
    </w:p>
    <w:p w14:paraId="338F895C"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249552FC"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Please indicate the geographic area for which data is requested:</w:t>
      </w:r>
    </w:p>
    <w:p w14:paraId="2F698559" w14:textId="1AD81B12" w:rsidR="00D46A87" w:rsidRPr="000C7D55" w:rsidRDefault="00D46A87" w:rsidP="00D46A87">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All people receiving education</w:t>
      </w:r>
      <w:r w:rsidR="009B396F">
        <w:rPr>
          <w:rFonts w:ascii="Calibri" w:hAnsi="Calibri"/>
          <w:color w:val="auto"/>
        </w:rPr>
        <w:t xml:space="preserve"> and health services</w:t>
      </w:r>
      <w:r>
        <w:rPr>
          <w:rFonts w:ascii="Calibri" w:hAnsi="Calibri"/>
          <w:color w:val="auto"/>
        </w:rPr>
        <w:t xml:space="preserve"> in Wales between the time periods stated above</w:t>
      </w:r>
      <w:r w:rsidR="009B396F">
        <w:rPr>
          <w:rFonts w:ascii="Calibri" w:hAnsi="Calibri"/>
          <w:color w:val="auto"/>
        </w:rPr>
        <w:t>.</w:t>
      </w:r>
    </w:p>
    <w:p w14:paraId="1FFC6789"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311CA353"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Please indicate demographic criteria for the data requested (age, gender, etc.):</w:t>
      </w:r>
    </w:p>
    <w:p w14:paraId="7460C6A7" w14:textId="0CC24373" w:rsidR="00B61D48" w:rsidRDefault="00D46A87"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D46A87">
        <w:rPr>
          <w:rFonts w:ascii="Calibri" w:hAnsi="Calibri"/>
          <w:color w:val="auto"/>
        </w:rPr>
        <w:t xml:space="preserve">All ages and genders </w:t>
      </w:r>
      <w:r w:rsidR="00B61D48">
        <w:rPr>
          <w:rFonts w:ascii="Calibri" w:hAnsi="Calibri"/>
          <w:color w:val="auto"/>
        </w:rPr>
        <w:t>for children</w:t>
      </w:r>
      <w:r w:rsidR="009B396F">
        <w:rPr>
          <w:rFonts w:ascii="Calibri" w:hAnsi="Calibri"/>
          <w:color w:val="auto"/>
        </w:rPr>
        <w:t xml:space="preserve">, including maternal variables </w:t>
      </w:r>
      <w:r w:rsidR="00B61D48">
        <w:rPr>
          <w:rFonts w:ascii="Calibri" w:hAnsi="Calibri"/>
          <w:color w:val="auto"/>
        </w:rPr>
        <w:t>requested</w:t>
      </w:r>
      <w:r w:rsidR="009B396F">
        <w:rPr>
          <w:rFonts w:ascii="Calibri" w:hAnsi="Calibri"/>
          <w:color w:val="auto"/>
        </w:rPr>
        <w:t xml:space="preserve"> on the children of interest including</w:t>
      </w:r>
      <w:r w:rsidR="00B61D48">
        <w:rPr>
          <w:rFonts w:ascii="Calibri" w:hAnsi="Calibri"/>
          <w:color w:val="auto"/>
        </w:rPr>
        <w:t xml:space="preserve"> maternal age as a covariate in our analysis</w:t>
      </w:r>
      <w:r w:rsidR="009B396F">
        <w:rPr>
          <w:rFonts w:ascii="Calibri" w:hAnsi="Calibri"/>
          <w:color w:val="auto"/>
        </w:rPr>
        <w:t>.</w:t>
      </w:r>
    </w:p>
    <w:p w14:paraId="0356759B"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26EA7AED" w14:textId="77777777" w:rsidR="004D5218" w:rsidRPr="002A01D8" w:rsidRDefault="004D5218" w:rsidP="004D5218">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 xml:space="preserve">9b. Will you be providing </w:t>
      </w:r>
      <w:r>
        <w:rPr>
          <w:rFonts w:ascii="Trebuchet MS" w:hAnsi="Trebuchet MS"/>
          <w:b/>
          <w:color w:val="auto"/>
        </w:rPr>
        <w:t xml:space="preserve">any </w:t>
      </w:r>
      <w:r w:rsidRPr="002A01D8">
        <w:rPr>
          <w:rFonts w:ascii="Trebuchet MS" w:hAnsi="Trebuchet MS"/>
          <w:b/>
          <w:color w:val="auto"/>
        </w:rPr>
        <w:t>other dataset</w:t>
      </w:r>
      <w:r>
        <w:rPr>
          <w:rFonts w:ascii="Trebuchet MS" w:hAnsi="Trebuchet MS"/>
          <w:b/>
          <w:color w:val="auto"/>
        </w:rPr>
        <w:t>(</w:t>
      </w:r>
      <w:r w:rsidRPr="002A01D8">
        <w:rPr>
          <w:rFonts w:ascii="Trebuchet MS" w:hAnsi="Trebuchet MS"/>
          <w:b/>
          <w:color w:val="auto"/>
        </w:rPr>
        <w:t>s</w:t>
      </w:r>
      <w:r>
        <w:rPr>
          <w:rFonts w:ascii="Trebuchet MS" w:hAnsi="Trebuchet MS"/>
          <w:b/>
          <w:color w:val="auto"/>
        </w:rPr>
        <w:t>)</w:t>
      </w:r>
      <w:r w:rsidRPr="002A01D8">
        <w:rPr>
          <w:rFonts w:ascii="Trebuchet MS" w:hAnsi="Trebuchet MS"/>
          <w:b/>
          <w:color w:val="auto"/>
        </w:rPr>
        <w:t xml:space="preserve"> to be incorporated into the SAIL databank?</w:t>
      </w:r>
    </w:p>
    <w:p w14:paraId="0C7A91BE" w14:textId="26639F20" w:rsidR="004D5218" w:rsidRPr="002A01D8" w:rsidRDefault="004D5218" w:rsidP="004D5218">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 xml:space="preserve">Yes </w:t>
      </w:r>
      <w:r w:rsidRPr="002A01D8">
        <w:rPr>
          <w:rFonts w:ascii="Trebuchet MS" w:hAnsi="Trebuchet MS"/>
          <w:color w:val="auto"/>
        </w:rPr>
        <w:tab/>
        <w:t xml:space="preserve">[  </w:t>
      </w:r>
      <w:r w:rsidRPr="002A01D8">
        <w:rPr>
          <w:rFonts w:ascii="Trebuchet MS" w:hAnsi="Trebuchet MS"/>
          <w:color w:val="auto"/>
        </w:rPr>
        <w:fldChar w:fldCharType="begin">
          <w:ffData>
            <w:name w:val="Check9"/>
            <w:enabled/>
            <w:calcOnExit w:val="0"/>
            <w:checkBox>
              <w:sizeAuto/>
              <w:default w:val="0"/>
            </w:checkBox>
          </w:ffData>
        </w:fldChar>
      </w:r>
      <w:bookmarkStart w:id="2" w:name="Check9"/>
      <w:r w:rsidRPr="002A01D8">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sidRPr="002A01D8">
        <w:rPr>
          <w:rFonts w:ascii="Trebuchet MS" w:hAnsi="Trebuchet MS"/>
          <w:color w:val="auto"/>
        </w:rPr>
        <w:fldChar w:fldCharType="end"/>
      </w:r>
      <w:bookmarkEnd w:id="2"/>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t xml:space="preserve">No  </w:t>
      </w:r>
      <w:r w:rsidRPr="002A01D8">
        <w:rPr>
          <w:rFonts w:ascii="Trebuchet MS" w:hAnsi="Trebuchet MS"/>
          <w:color w:val="auto"/>
        </w:rPr>
        <w:tab/>
        <w:t xml:space="preserve">[  </w:t>
      </w:r>
      <w:r w:rsidR="00D46A87">
        <w:rPr>
          <w:rFonts w:ascii="Trebuchet MS" w:hAnsi="Trebuchet MS"/>
          <w:color w:val="auto"/>
        </w:rPr>
        <w:fldChar w:fldCharType="begin">
          <w:ffData>
            <w:name w:val="Check10"/>
            <w:enabled/>
            <w:calcOnExit w:val="0"/>
            <w:checkBox>
              <w:sizeAuto/>
              <w:default w:val="1"/>
            </w:checkBox>
          </w:ffData>
        </w:fldChar>
      </w:r>
      <w:bookmarkStart w:id="3" w:name="Check10"/>
      <w:r w:rsidR="00D46A87">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sidR="00D46A87">
        <w:rPr>
          <w:rFonts w:ascii="Trebuchet MS" w:hAnsi="Trebuchet MS"/>
          <w:color w:val="auto"/>
        </w:rPr>
        <w:fldChar w:fldCharType="end"/>
      </w:r>
      <w:bookmarkEnd w:id="3"/>
      <w:r w:rsidRPr="002A01D8">
        <w:rPr>
          <w:rFonts w:ascii="Trebuchet MS" w:hAnsi="Trebuchet MS"/>
          <w:color w:val="auto"/>
        </w:rPr>
        <w:t xml:space="preserve">  ]</w:t>
      </w:r>
    </w:p>
    <w:p w14:paraId="5535EFFA" w14:textId="77777777" w:rsidR="004D5218" w:rsidRDefault="004D5218" w:rsidP="004D5218">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If yes</w:t>
      </w:r>
      <w:r>
        <w:rPr>
          <w:rFonts w:ascii="Trebuchet MS" w:hAnsi="Trebuchet MS"/>
          <w:color w:val="auto"/>
        </w:rPr>
        <w:t>:</w:t>
      </w:r>
    </w:p>
    <w:p w14:paraId="11442E61"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Provide the name of the dataset(s):</w:t>
      </w:r>
      <w:r w:rsidRPr="000C7D55">
        <w:rPr>
          <w:rFonts w:ascii="Calibri" w:hAnsi="Calibri"/>
          <w:color w:val="auto"/>
        </w:rPr>
        <w:tab/>
      </w:r>
      <w:r>
        <w:rPr>
          <w:rFonts w:ascii="Calibri" w:hAnsi="Calibri"/>
          <w:color w:val="auto"/>
        </w:rPr>
        <w:tab/>
      </w:r>
      <w:r>
        <w:rPr>
          <w:rFonts w:ascii="Calibri" w:hAnsi="Calibri"/>
          <w:color w:val="auto"/>
        </w:rPr>
        <w:tab/>
      </w:r>
    </w:p>
    <w:p w14:paraId="7FB3E992" w14:textId="77777777" w:rsidR="004D5218"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Provide details of the contents of the dataset(s)</w:t>
      </w:r>
      <w:r w:rsidRPr="002A01D8">
        <w:rPr>
          <w:rFonts w:ascii="Trebuchet MS" w:hAnsi="Trebuchet MS"/>
          <w:color w:val="auto"/>
        </w:rPr>
        <w:t>:</w:t>
      </w:r>
      <w:r w:rsidRPr="000C7D55">
        <w:rPr>
          <w:rFonts w:ascii="Calibri" w:hAnsi="Calibri"/>
          <w:color w:val="auto"/>
        </w:rPr>
        <w:tab/>
      </w:r>
    </w:p>
    <w:p w14:paraId="341477EE" w14:textId="72D7BBA4" w:rsidR="00D46A87" w:rsidRDefault="00D46A87">
      <w:pPr>
        <w:rPr>
          <w:rFonts w:ascii="Calibri" w:hAnsi="Calibri" w:cs="Arial"/>
          <w:sz w:val="20"/>
          <w:szCs w:val="20"/>
        </w:rPr>
      </w:pPr>
      <w:r>
        <w:rPr>
          <w:rFonts w:ascii="Calibri" w:hAnsi="Calibri"/>
        </w:rPr>
        <w:br w:type="page"/>
      </w:r>
    </w:p>
    <w:p w14:paraId="1049C2E6"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2A01D8">
        <w:rPr>
          <w:rFonts w:ascii="Trebuchet MS" w:hAnsi="Trebuchet MS"/>
          <w:b/>
          <w:color w:val="auto"/>
        </w:rPr>
        <w:lastRenderedPageBreak/>
        <w:t xml:space="preserve">9c. Provide an outline of your analysis plan including the anticipated </w:t>
      </w:r>
      <w:r>
        <w:rPr>
          <w:rFonts w:ascii="Trebuchet MS" w:hAnsi="Trebuchet MS"/>
          <w:b/>
          <w:color w:val="auto"/>
        </w:rPr>
        <w:t>outputs:</w:t>
      </w:r>
    </w:p>
    <w:p w14:paraId="3786424C" w14:textId="77777777" w:rsidR="00D46A87" w:rsidRPr="00D46A87" w:rsidRDefault="00D46A87" w:rsidP="00D46A87">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D46A87">
        <w:rPr>
          <w:rFonts w:ascii="Calibri" w:hAnsi="Calibri"/>
          <w:color w:val="auto"/>
        </w:rPr>
        <w:t>The analysis plan is as follows:</w:t>
      </w:r>
    </w:p>
    <w:p w14:paraId="011568D7" w14:textId="2A2780D8" w:rsidR="00D46A87" w:rsidRPr="00D46A87" w:rsidRDefault="00D46A87" w:rsidP="00D46A87">
      <w:pPr>
        <w:pStyle w:val="BodyText2"/>
        <w:numPr>
          <w:ilvl w:val="0"/>
          <w:numId w:val="8"/>
        </w:numPr>
        <w:pBdr>
          <w:top w:val="single" w:sz="4" w:space="1" w:color="auto"/>
          <w:left w:val="single" w:sz="4" w:space="4" w:color="auto"/>
          <w:bottom w:val="single" w:sz="4" w:space="1" w:color="auto"/>
          <w:right w:val="single" w:sz="4" w:space="4" w:color="auto"/>
        </w:pBdr>
        <w:ind w:left="567" w:hanging="567"/>
        <w:rPr>
          <w:rFonts w:ascii="Calibri" w:hAnsi="Calibri"/>
          <w:color w:val="auto"/>
        </w:rPr>
      </w:pPr>
      <w:r w:rsidRPr="00D46A87">
        <w:rPr>
          <w:rFonts w:ascii="Calibri" w:hAnsi="Calibri"/>
          <w:color w:val="auto"/>
        </w:rPr>
        <w:t>Obtain Key Stage 1-4 data between 2003 and 2016 for all-</w:t>
      </w:r>
      <w:r>
        <w:rPr>
          <w:rFonts w:ascii="Calibri" w:hAnsi="Calibri"/>
          <w:color w:val="auto"/>
        </w:rPr>
        <w:t xml:space="preserve">children receiving education in </w:t>
      </w:r>
      <w:r w:rsidRPr="00D46A87">
        <w:rPr>
          <w:rFonts w:ascii="Calibri" w:hAnsi="Calibri"/>
          <w:color w:val="auto"/>
        </w:rPr>
        <w:t>Wales (</w:t>
      </w:r>
      <w:r>
        <w:rPr>
          <w:rFonts w:ascii="Calibri" w:hAnsi="Calibri"/>
          <w:color w:val="auto"/>
        </w:rPr>
        <w:t>EDUW/EDUC</w:t>
      </w:r>
      <w:r w:rsidRPr="00D46A87">
        <w:rPr>
          <w:rFonts w:ascii="Calibri" w:hAnsi="Calibri"/>
          <w:color w:val="auto"/>
        </w:rPr>
        <w:t>).</w:t>
      </w:r>
    </w:p>
    <w:p w14:paraId="2D63BF7F" w14:textId="72230E56" w:rsidR="00D46A87" w:rsidRPr="00D46A87" w:rsidRDefault="00D46A87" w:rsidP="00D46A87">
      <w:pPr>
        <w:pStyle w:val="BodyText2"/>
        <w:numPr>
          <w:ilvl w:val="0"/>
          <w:numId w:val="8"/>
        </w:numPr>
        <w:pBdr>
          <w:top w:val="single" w:sz="4" w:space="1" w:color="auto"/>
          <w:left w:val="single" w:sz="4" w:space="4" w:color="auto"/>
          <w:bottom w:val="single" w:sz="4" w:space="1" w:color="auto"/>
          <w:right w:val="single" w:sz="4" w:space="4" w:color="auto"/>
        </w:pBdr>
        <w:ind w:left="567" w:hanging="567"/>
        <w:rPr>
          <w:rFonts w:ascii="Calibri" w:hAnsi="Calibri"/>
          <w:color w:val="auto"/>
        </w:rPr>
      </w:pPr>
      <w:r w:rsidRPr="00D46A87">
        <w:rPr>
          <w:rFonts w:ascii="Calibri" w:hAnsi="Calibri"/>
          <w:color w:val="auto"/>
        </w:rPr>
        <w:t xml:space="preserve">Identify which children have been diagnosed with epilepsy from </w:t>
      </w:r>
      <w:r>
        <w:rPr>
          <w:rFonts w:ascii="Calibri" w:hAnsi="Calibri"/>
          <w:color w:val="auto"/>
        </w:rPr>
        <w:t xml:space="preserve">primary care </w:t>
      </w:r>
      <w:r w:rsidRPr="00D46A87">
        <w:rPr>
          <w:rFonts w:ascii="Calibri" w:hAnsi="Calibri"/>
          <w:color w:val="auto"/>
        </w:rPr>
        <w:t>G</w:t>
      </w:r>
      <w:r>
        <w:rPr>
          <w:rFonts w:ascii="Calibri" w:hAnsi="Calibri"/>
          <w:color w:val="auto"/>
        </w:rPr>
        <w:t xml:space="preserve">eneral </w:t>
      </w:r>
      <w:r w:rsidRPr="00D46A87">
        <w:rPr>
          <w:rFonts w:ascii="Calibri" w:hAnsi="Calibri"/>
          <w:color w:val="auto"/>
        </w:rPr>
        <w:t>P</w:t>
      </w:r>
      <w:r>
        <w:rPr>
          <w:rFonts w:ascii="Calibri" w:hAnsi="Calibri"/>
          <w:color w:val="auto"/>
        </w:rPr>
        <w:t>ractice (GP)</w:t>
      </w:r>
      <w:r w:rsidRPr="00D46A87">
        <w:rPr>
          <w:rFonts w:ascii="Calibri" w:hAnsi="Calibri"/>
          <w:color w:val="auto"/>
        </w:rPr>
        <w:t xml:space="preserve"> records (WLGP) before their year of study in each Key Stage. This will be done by using an existing algorithm developed and validated on SAIL data 10.1016/j.seizure.2017.10.008</w:t>
      </w:r>
      <w:r w:rsidR="00A560F6">
        <w:rPr>
          <w:rFonts w:ascii="Calibri" w:hAnsi="Calibri"/>
          <w:color w:val="auto"/>
        </w:rPr>
        <w:t>.</w:t>
      </w:r>
    </w:p>
    <w:p w14:paraId="66B6383D" w14:textId="2C930065" w:rsidR="00D46A87" w:rsidRPr="00D46A87" w:rsidRDefault="00D46A87" w:rsidP="00D46A87">
      <w:pPr>
        <w:pStyle w:val="BodyText2"/>
        <w:numPr>
          <w:ilvl w:val="0"/>
          <w:numId w:val="8"/>
        </w:numPr>
        <w:pBdr>
          <w:top w:val="single" w:sz="4" w:space="1" w:color="auto"/>
          <w:left w:val="single" w:sz="4" w:space="4" w:color="auto"/>
          <w:bottom w:val="single" w:sz="4" w:space="1" w:color="auto"/>
          <w:right w:val="single" w:sz="4" w:space="4" w:color="auto"/>
        </w:pBdr>
        <w:ind w:left="567" w:hanging="567"/>
        <w:rPr>
          <w:rFonts w:ascii="Calibri" w:hAnsi="Calibri"/>
          <w:color w:val="auto"/>
        </w:rPr>
      </w:pPr>
      <w:r w:rsidRPr="00D46A87">
        <w:rPr>
          <w:rFonts w:ascii="Calibri" w:hAnsi="Calibri"/>
          <w:color w:val="auto"/>
        </w:rPr>
        <w:t>For each child with epilepsy, and for each Key Stage, define a matched control cohort where control variables would aim to include sex, school year, social deprivation, birth weight and gestational age</w:t>
      </w:r>
      <w:r w:rsidR="00A560F6">
        <w:rPr>
          <w:rFonts w:ascii="Calibri" w:hAnsi="Calibri"/>
          <w:color w:val="auto"/>
        </w:rPr>
        <w:t xml:space="preserve"> (NCCH &amp; WDSD)</w:t>
      </w:r>
      <w:r w:rsidRPr="00D46A87">
        <w:rPr>
          <w:rFonts w:ascii="Calibri" w:hAnsi="Calibri"/>
          <w:color w:val="auto"/>
        </w:rPr>
        <w:t>, ideally with a minimum of a 1:3 match.</w:t>
      </w:r>
    </w:p>
    <w:p w14:paraId="77985DFA" w14:textId="10C2990A" w:rsidR="00D46A87" w:rsidRPr="00D46A87" w:rsidRDefault="00D46A87" w:rsidP="00D46A87">
      <w:pPr>
        <w:pStyle w:val="BodyText2"/>
        <w:numPr>
          <w:ilvl w:val="0"/>
          <w:numId w:val="8"/>
        </w:numPr>
        <w:pBdr>
          <w:top w:val="single" w:sz="4" w:space="1" w:color="auto"/>
          <w:left w:val="single" w:sz="4" w:space="4" w:color="auto"/>
          <w:bottom w:val="single" w:sz="4" w:space="1" w:color="auto"/>
          <w:right w:val="single" w:sz="4" w:space="4" w:color="auto"/>
        </w:pBdr>
        <w:ind w:left="567" w:hanging="567"/>
        <w:rPr>
          <w:rFonts w:ascii="Calibri" w:hAnsi="Calibri"/>
          <w:color w:val="auto"/>
        </w:rPr>
      </w:pPr>
      <w:r w:rsidRPr="00D46A87">
        <w:rPr>
          <w:rFonts w:ascii="Calibri" w:hAnsi="Calibri"/>
          <w:color w:val="auto"/>
        </w:rPr>
        <w:t>Stratify the epilepsy cohort by what anti-epileptic drug prescription</w:t>
      </w:r>
      <w:r w:rsidR="00A560F6">
        <w:rPr>
          <w:rFonts w:ascii="Calibri" w:hAnsi="Calibri"/>
          <w:color w:val="auto"/>
        </w:rPr>
        <w:t>(</w:t>
      </w:r>
      <w:r w:rsidRPr="00D46A87">
        <w:rPr>
          <w:rFonts w:ascii="Calibri" w:hAnsi="Calibri"/>
          <w:color w:val="auto"/>
        </w:rPr>
        <w:t>s</w:t>
      </w:r>
      <w:r w:rsidR="00A560F6">
        <w:rPr>
          <w:rFonts w:ascii="Calibri" w:hAnsi="Calibri"/>
          <w:color w:val="auto"/>
        </w:rPr>
        <w:t>)</w:t>
      </w:r>
      <w:r w:rsidRPr="00D46A87">
        <w:rPr>
          <w:rFonts w:ascii="Calibri" w:hAnsi="Calibri"/>
          <w:color w:val="auto"/>
        </w:rPr>
        <w:t xml:space="preserve"> they are taking</w:t>
      </w:r>
      <w:r w:rsidR="00A560F6">
        <w:rPr>
          <w:rFonts w:ascii="Calibri" w:hAnsi="Calibri"/>
          <w:color w:val="auto"/>
        </w:rPr>
        <w:t>.</w:t>
      </w:r>
    </w:p>
    <w:p w14:paraId="78C6B86F" w14:textId="30331A87" w:rsidR="004D5218" w:rsidRDefault="00D46A87" w:rsidP="00D46A87">
      <w:pPr>
        <w:pStyle w:val="BodyText2"/>
        <w:numPr>
          <w:ilvl w:val="0"/>
          <w:numId w:val="8"/>
        </w:numPr>
        <w:pBdr>
          <w:top w:val="single" w:sz="4" w:space="1" w:color="auto"/>
          <w:left w:val="single" w:sz="4" w:space="4" w:color="auto"/>
          <w:bottom w:val="single" w:sz="4" w:space="1" w:color="auto"/>
          <w:right w:val="single" w:sz="4" w:space="4" w:color="auto"/>
        </w:pBdr>
        <w:ind w:left="567" w:hanging="567"/>
        <w:rPr>
          <w:rFonts w:ascii="Calibri" w:hAnsi="Calibri"/>
          <w:color w:val="auto"/>
        </w:rPr>
      </w:pPr>
      <w:r w:rsidRPr="00D46A87">
        <w:rPr>
          <w:rFonts w:ascii="Calibri" w:hAnsi="Calibri"/>
          <w:color w:val="auto"/>
        </w:rPr>
        <w:t>Compare attainment between the epilepsy cohort (and subgroups) to the matched control using the Core Subject Indicator (CSI), maths, science and language (English or Welsh), where each child is classed as either achieving a pass (Level 2 or above) or not. A proportions test such as chi-square or logistic regression will be used to indicate statistical significance of the comparisons.</w:t>
      </w:r>
    </w:p>
    <w:p w14:paraId="338D6B89" w14:textId="5CADD93F" w:rsidR="00A560F6" w:rsidRDefault="00A560F6" w:rsidP="00A560F6">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14741DA1" w14:textId="167C3C46" w:rsidR="00A560F6" w:rsidRPr="00AA33D9" w:rsidRDefault="00A560F6" w:rsidP="00A560F6">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560F6">
        <w:rPr>
          <w:rFonts w:ascii="Calibri" w:hAnsi="Calibri"/>
          <w:color w:val="auto"/>
        </w:rPr>
        <w:t>The expected outcomes would test the hypothesis that children with epilepsy do worse than their peers in school, with certain sub-groups with different drug prescriptions also potentially doing worse.</w:t>
      </w:r>
    </w:p>
    <w:p w14:paraId="7A9E7414"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b/>
          <w:color w:val="auto"/>
        </w:rPr>
      </w:pPr>
    </w:p>
    <w:p w14:paraId="2BD829EA" w14:textId="77777777" w:rsidR="004D5218" w:rsidRPr="002A01D8" w:rsidRDefault="004D5218" w:rsidP="004D5218">
      <w:pPr>
        <w:pStyle w:val="BodyText2"/>
        <w:pBdr>
          <w:top w:val="single" w:sz="4" w:space="1" w:color="auto"/>
          <w:left w:val="single" w:sz="4" w:space="4" w:color="auto"/>
          <w:bottom w:val="single" w:sz="4" w:space="1" w:color="auto"/>
          <w:right w:val="single" w:sz="4" w:space="4" w:color="auto"/>
        </w:pBdr>
        <w:jc w:val="left"/>
        <w:rPr>
          <w:rFonts w:ascii="Trebuchet MS" w:hAnsi="Trebuchet MS"/>
          <w:b/>
          <w:strike/>
          <w:color w:val="auto"/>
        </w:rPr>
      </w:pPr>
      <w:r w:rsidRPr="002A01D8">
        <w:rPr>
          <w:rFonts w:ascii="Trebuchet MS" w:hAnsi="Trebuchet MS"/>
          <w:b/>
          <w:color w:val="auto"/>
        </w:rPr>
        <w:t>9d. Are the results/methods developed likely to have other potential applications?</w:t>
      </w:r>
    </w:p>
    <w:p w14:paraId="1ECCB939" w14:textId="1A8AFEE8" w:rsidR="004D5218" w:rsidRPr="002A01D8" w:rsidRDefault="004D5218" w:rsidP="004D5218">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 xml:space="preserve">Yes </w:t>
      </w:r>
      <w:r w:rsidRPr="002A01D8">
        <w:rPr>
          <w:rFonts w:ascii="Trebuchet MS" w:hAnsi="Trebuchet MS"/>
          <w:color w:val="auto"/>
        </w:rPr>
        <w:tab/>
        <w:t xml:space="preserve">[  </w:t>
      </w:r>
      <w:r w:rsidRPr="002A01D8">
        <w:rPr>
          <w:rFonts w:ascii="Trebuchet MS" w:hAnsi="Trebuchet MS"/>
          <w:color w:val="auto"/>
        </w:rPr>
        <w:fldChar w:fldCharType="begin">
          <w:ffData>
            <w:name w:val="Check9"/>
            <w:enabled/>
            <w:calcOnExit w:val="0"/>
            <w:checkBox>
              <w:sizeAuto/>
              <w:default w:val="0"/>
            </w:checkBox>
          </w:ffData>
        </w:fldChar>
      </w:r>
      <w:r w:rsidRPr="002A01D8">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t xml:space="preserve">No  </w:t>
      </w:r>
      <w:r w:rsidRPr="002A01D8">
        <w:rPr>
          <w:rFonts w:ascii="Trebuchet MS" w:hAnsi="Trebuchet MS"/>
          <w:color w:val="auto"/>
        </w:rPr>
        <w:tab/>
        <w:t xml:space="preserve">[  </w:t>
      </w:r>
      <w:r w:rsidR="00A560F6">
        <w:rPr>
          <w:rFonts w:ascii="Trebuchet MS" w:hAnsi="Trebuchet MS"/>
          <w:color w:val="auto"/>
        </w:rPr>
        <w:fldChar w:fldCharType="begin">
          <w:ffData>
            <w:name w:val=""/>
            <w:enabled/>
            <w:calcOnExit w:val="0"/>
            <w:checkBox>
              <w:sizeAuto/>
              <w:default w:val="1"/>
            </w:checkBox>
          </w:ffData>
        </w:fldChar>
      </w:r>
      <w:r w:rsidR="00A560F6">
        <w:rPr>
          <w:rFonts w:ascii="Trebuchet MS" w:hAnsi="Trebuchet MS"/>
          <w:color w:val="auto"/>
        </w:rPr>
        <w:instrText xml:space="preserve"> FORMCHECKBOX </w:instrText>
      </w:r>
      <w:r w:rsidR="005358A8">
        <w:rPr>
          <w:rFonts w:ascii="Trebuchet MS" w:hAnsi="Trebuchet MS"/>
          <w:color w:val="auto"/>
        </w:rPr>
      </w:r>
      <w:r w:rsidR="005358A8">
        <w:rPr>
          <w:rFonts w:ascii="Trebuchet MS" w:hAnsi="Trebuchet MS"/>
          <w:color w:val="auto"/>
        </w:rPr>
        <w:fldChar w:fldCharType="separate"/>
      </w:r>
      <w:r w:rsidR="00A560F6">
        <w:rPr>
          <w:rFonts w:ascii="Trebuchet MS" w:hAnsi="Trebuchet MS"/>
          <w:color w:val="auto"/>
        </w:rPr>
        <w:fldChar w:fldCharType="end"/>
      </w:r>
      <w:r w:rsidRPr="002A01D8">
        <w:rPr>
          <w:rFonts w:ascii="Trebuchet MS" w:hAnsi="Trebuchet MS"/>
          <w:color w:val="auto"/>
        </w:rPr>
        <w:t xml:space="preserve">  ]</w:t>
      </w:r>
    </w:p>
    <w:p w14:paraId="2EEA7090" w14:textId="77777777" w:rsidR="004D5218"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t>If yes, please specify:</w:t>
      </w:r>
      <w:r w:rsidRPr="000C7D55">
        <w:rPr>
          <w:rFonts w:ascii="Calibri" w:hAnsi="Calibri"/>
          <w:color w:val="auto"/>
        </w:rPr>
        <w:tab/>
      </w:r>
    </w:p>
    <w:p w14:paraId="72ED0845" w14:textId="77777777" w:rsidR="004D5218" w:rsidRPr="00CD471D" w:rsidRDefault="004D5218" w:rsidP="004D5218">
      <w:pPr>
        <w:pStyle w:val="BodyText2"/>
        <w:pBdr>
          <w:top w:val="single" w:sz="4" w:space="1" w:color="auto"/>
          <w:left w:val="single" w:sz="4" w:space="4" w:color="auto"/>
          <w:bottom w:val="single" w:sz="4" w:space="1" w:color="auto"/>
          <w:right w:val="single" w:sz="4" w:space="4" w:color="auto"/>
        </w:pBdr>
        <w:rPr>
          <w:rFonts w:asciiTheme="minorHAnsi" w:hAnsiTheme="minorHAnsi" w:cstheme="minorHAnsi"/>
          <w:color w:val="auto"/>
        </w:rPr>
      </w:pPr>
    </w:p>
    <w:p w14:paraId="0A63359B" w14:textId="77777777" w:rsidR="004D5218" w:rsidRPr="00CD471D" w:rsidRDefault="004D5218" w:rsidP="004D5218">
      <w:pPr>
        <w:pStyle w:val="BodyText2"/>
        <w:pBdr>
          <w:top w:val="single" w:sz="4" w:space="1" w:color="auto"/>
          <w:left w:val="single" w:sz="4" w:space="4" w:color="auto"/>
          <w:bottom w:val="single" w:sz="4" w:space="1" w:color="auto"/>
          <w:right w:val="single" w:sz="4" w:space="4" w:color="auto"/>
        </w:pBdr>
        <w:rPr>
          <w:rFonts w:asciiTheme="minorHAnsi" w:hAnsiTheme="minorHAnsi" w:cstheme="minorHAnsi"/>
          <w:color w:val="auto"/>
        </w:rPr>
      </w:pPr>
    </w:p>
    <w:p w14:paraId="1B0C3C93"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b/>
          <w:color w:val="auto"/>
        </w:rPr>
        <w:t>10a. Please indicate your plans for publishing the results of your project, e.g. target journal or intended recipients of report:</w:t>
      </w:r>
    </w:p>
    <w:p w14:paraId="3F7C8EE5" w14:textId="1D533B0A" w:rsidR="004D5218" w:rsidRDefault="00A560F6"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We i</w:t>
      </w:r>
      <w:r w:rsidRPr="00A560F6">
        <w:rPr>
          <w:rFonts w:ascii="Calibri" w:hAnsi="Calibri"/>
          <w:color w:val="auto"/>
        </w:rPr>
        <w:t>ntend to present at national and international specialist conferences and publish in major, peer-reviewed neurology/epilepsy journals.</w:t>
      </w:r>
    </w:p>
    <w:p w14:paraId="2882C993" w14:textId="77777777" w:rsidR="004D5218" w:rsidRPr="000C7D55" w:rsidRDefault="004D5218" w:rsidP="004D5218">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3C7BD2D6" w14:textId="77777777" w:rsidR="004D5218" w:rsidRPr="002A01D8" w:rsidRDefault="004D5218" w:rsidP="004D5218">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000000"/>
        </w:rPr>
      </w:pPr>
      <w:r w:rsidRPr="002A01D8">
        <w:rPr>
          <w:rFonts w:ascii="Trebuchet MS" w:hAnsi="Trebuchet MS"/>
          <w:b/>
          <w:color w:val="000000"/>
        </w:rPr>
        <w:t>10b. What are the potentially sensitive issues that need to be taken into account when publicising the findings of the project?</w:t>
      </w:r>
    </w:p>
    <w:p w14:paraId="75542BB0" w14:textId="03D0195B" w:rsidR="004D5218" w:rsidRDefault="004D5218" w:rsidP="004D5218">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000000"/>
        </w:rPr>
      </w:pPr>
      <w:r w:rsidRPr="002A01D8">
        <w:rPr>
          <w:rFonts w:ascii="Trebuchet MS" w:hAnsi="Trebuchet MS"/>
          <w:color w:val="000000"/>
        </w:rPr>
        <w:t>Please outline the issues and your proposed solutions:</w:t>
      </w:r>
    </w:p>
    <w:p w14:paraId="61DB0CAC" w14:textId="1A7EB288" w:rsidR="00A560F6" w:rsidRPr="00A560F6" w:rsidRDefault="00B61D48" w:rsidP="00A560F6">
      <w:pPr>
        <w:pStyle w:val="BodyText2"/>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Pr>
          <w:rFonts w:asciiTheme="minorHAnsi" w:hAnsiTheme="minorHAnsi" w:cstheme="minorHAnsi"/>
          <w:color w:val="000000"/>
        </w:rPr>
        <w:t>We</w:t>
      </w:r>
      <w:r w:rsidR="00A560F6" w:rsidRPr="00A560F6">
        <w:rPr>
          <w:rFonts w:asciiTheme="minorHAnsi" w:hAnsiTheme="minorHAnsi" w:cstheme="minorHAnsi"/>
          <w:color w:val="000000"/>
        </w:rPr>
        <w:t xml:space="preserve"> will follow data safe handling and use procedures as well as ensure all data follows standardised anonymization and privacy protecting processes to ensure the data</w:t>
      </w:r>
      <w:r w:rsidR="009B396F">
        <w:rPr>
          <w:rFonts w:asciiTheme="minorHAnsi" w:hAnsiTheme="minorHAnsi" w:cstheme="minorHAnsi"/>
          <w:color w:val="000000"/>
        </w:rPr>
        <w:t xml:space="preserve"> coming into SAIL is protected. </w:t>
      </w:r>
      <w:r w:rsidR="00A560F6" w:rsidRPr="00A560F6">
        <w:rPr>
          <w:rFonts w:asciiTheme="minorHAnsi" w:hAnsiTheme="minorHAnsi" w:cstheme="minorHAnsi"/>
          <w:color w:val="000000"/>
        </w:rPr>
        <w:t>The project will also look at strategic optimization of resources and could potentially be misinterpreted by healthcare providers. As such, all results and outputs will make sure to ensure results can be interpreted correctly.</w:t>
      </w:r>
    </w:p>
    <w:p w14:paraId="2B821DE5" w14:textId="77777777" w:rsidR="00A560F6" w:rsidRPr="00A560F6" w:rsidRDefault="00A560F6" w:rsidP="00A560F6">
      <w:pPr>
        <w:pStyle w:val="BodyText2"/>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3343EF9F" w14:textId="0357678C" w:rsidR="00A44F08" w:rsidRPr="000C7D55" w:rsidRDefault="00A560F6" w:rsidP="00A560F6">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560F6">
        <w:rPr>
          <w:rFonts w:asciiTheme="minorHAnsi" w:hAnsiTheme="minorHAnsi" w:cstheme="minorHAnsi"/>
          <w:color w:val="000000"/>
        </w:rPr>
        <w:lastRenderedPageBreak/>
        <w:t>We will follow all standard data masking protocols to make sure no small numbers (&lt;5) are allowed to be communicated via our results, as well as making sure no potentially identifiable subgroups or cohorts are communicated via our results. Hence, we do not anticipate that small numbers disclosure issues will arise. We will follow all SAIL policies on such issues when reviewing outputs for data out and publication in project findings.</w:t>
      </w:r>
    </w:p>
    <w:p w14:paraId="504C6BEB" w14:textId="77777777" w:rsidR="00947443" w:rsidRPr="002A01D8" w:rsidRDefault="00947443" w:rsidP="000C7D55">
      <w:pPr>
        <w:pStyle w:val="BodyText2"/>
        <w:jc w:val="left"/>
        <w:rPr>
          <w:rFonts w:ascii="Trebuchet MS" w:hAnsi="Trebuchet MS"/>
          <w:color w:val="auto"/>
        </w:rPr>
      </w:pPr>
    </w:p>
    <w:p w14:paraId="1ED50950" w14:textId="77777777" w:rsidR="00947443" w:rsidRPr="002A01D8" w:rsidRDefault="00947443" w:rsidP="000C7D55">
      <w:pPr>
        <w:pStyle w:val="BodyText2"/>
        <w:jc w:val="left"/>
        <w:rPr>
          <w:rFonts w:ascii="Trebuchet MS" w:hAnsi="Trebuchet MS"/>
          <w:b/>
          <w:color w:val="00ABC4"/>
          <w:sz w:val="24"/>
          <w:szCs w:val="24"/>
        </w:rPr>
      </w:pPr>
      <w:r w:rsidRPr="002A01D8">
        <w:rPr>
          <w:rFonts w:ascii="Trebuchet MS" w:hAnsi="Trebuchet MS"/>
          <w:b/>
          <w:color w:val="00ABC4"/>
          <w:sz w:val="24"/>
          <w:szCs w:val="24"/>
        </w:rPr>
        <w:t>What to do next</w:t>
      </w:r>
    </w:p>
    <w:p w14:paraId="6DD30DF6" w14:textId="77777777" w:rsidR="00947443" w:rsidRPr="000C7D55" w:rsidRDefault="00947443" w:rsidP="000C7D55">
      <w:pPr>
        <w:pStyle w:val="BodyText2"/>
        <w:jc w:val="left"/>
        <w:rPr>
          <w:rFonts w:ascii="Trebuchet MS" w:hAnsi="Trebuchet MS"/>
          <w:color w:val="auto"/>
        </w:rPr>
      </w:pPr>
      <w:r w:rsidRPr="002A01D8">
        <w:rPr>
          <w:rFonts w:ascii="Trebuchet MS" w:hAnsi="Trebuchet MS"/>
          <w:color w:val="auto"/>
        </w:rPr>
        <w:t xml:space="preserve">Please return your completed form and supporting documents by email to </w:t>
      </w:r>
      <w:r w:rsidR="00FE1729" w:rsidRPr="002A01D8">
        <w:rPr>
          <w:rFonts w:ascii="Trebuchet MS" w:hAnsi="Trebuchet MS"/>
          <w:color w:val="auto"/>
        </w:rPr>
        <w:t>Cynthia McNerney,</w:t>
      </w:r>
      <w:r w:rsidR="008F69CE" w:rsidRPr="002A01D8">
        <w:rPr>
          <w:rFonts w:ascii="Trebuchet MS" w:hAnsi="Trebuchet MS"/>
          <w:color w:val="auto"/>
        </w:rPr>
        <w:t xml:space="preserve"> </w:t>
      </w:r>
      <w:r w:rsidR="00D64B63" w:rsidRPr="002A01D8">
        <w:rPr>
          <w:rFonts w:ascii="Trebuchet MS" w:hAnsi="Trebuchet MS"/>
          <w:color w:val="auto"/>
        </w:rPr>
        <w:t>Information Governance Co</w:t>
      </w:r>
      <w:r w:rsidR="00B90753" w:rsidRPr="002A01D8">
        <w:rPr>
          <w:rFonts w:ascii="Trebuchet MS" w:hAnsi="Trebuchet MS"/>
          <w:color w:val="auto"/>
        </w:rPr>
        <w:t>o</w:t>
      </w:r>
      <w:r w:rsidR="00D64B63" w:rsidRPr="002A01D8">
        <w:rPr>
          <w:rFonts w:ascii="Trebuchet MS" w:hAnsi="Trebuchet MS"/>
          <w:color w:val="auto"/>
        </w:rPr>
        <w:t xml:space="preserve">rdinator </w:t>
      </w:r>
      <w:hyperlink r:id="rId11" w:history="1">
        <w:r w:rsidR="00D64B63" w:rsidRPr="002A01D8">
          <w:rPr>
            <w:rStyle w:val="Hyperlink"/>
            <w:rFonts w:ascii="Trebuchet MS" w:hAnsi="Trebuchet MS"/>
            <w:color w:val="00ABC4"/>
          </w:rPr>
          <w:t>c.l.mcnerney@swansea.ac.uk</w:t>
        </w:r>
      </w:hyperlink>
      <w:r w:rsidR="00D64B63" w:rsidRPr="002A01D8">
        <w:rPr>
          <w:rFonts w:ascii="Trebuchet MS" w:hAnsi="Trebuchet MS"/>
          <w:color w:val="auto"/>
        </w:rPr>
        <w:t xml:space="preserve"> </w:t>
      </w:r>
      <w:r w:rsidRPr="002A01D8">
        <w:rPr>
          <w:rFonts w:ascii="Trebuchet MS" w:hAnsi="Trebuchet MS"/>
          <w:color w:val="auto"/>
        </w:rPr>
        <w:t>Thank you.</w:t>
      </w:r>
    </w:p>
    <w:sectPr w:rsidR="00947443" w:rsidRPr="000C7D55" w:rsidSect="00AC7D5E">
      <w:headerReference w:type="even" r:id="rId12"/>
      <w:headerReference w:type="default" r:id="rId13"/>
      <w:footerReference w:type="even" r:id="rId14"/>
      <w:footerReference w:type="default" r:id="rId15"/>
      <w:headerReference w:type="first" r:id="rId16"/>
      <w:footerReference w:type="first" r:id="rId17"/>
      <w:pgSz w:w="11906" w:h="16838" w:code="9"/>
      <w:pgMar w:top="1247" w:right="1134" w:bottom="124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83075" w14:textId="77777777" w:rsidR="005358A8" w:rsidRDefault="005358A8">
      <w:r>
        <w:separator/>
      </w:r>
    </w:p>
  </w:endnote>
  <w:endnote w:type="continuationSeparator" w:id="0">
    <w:p w14:paraId="1B56B881" w14:textId="77777777" w:rsidR="005358A8" w:rsidRDefault="00535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A0D6C" w14:textId="77777777" w:rsidR="00665EB2" w:rsidRDefault="00895700">
    <w:pPr>
      <w:pStyle w:val="Footer"/>
      <w:framePr w:wrap="around" w:vAnchor="text" w:hAnchor="margin" w:xAlign="right" w:y="1"/>
      <w:rPr>
        <w:rStyle w:val="PageNumber"/>
      </w:rPr>
    </w:pPr>
    <w:r>
      <w:rPr>
        <w:rStyle w:val="PageNumber"/>
      </w:rPr>
      <w:fldChar w:fldCharType="begin"/>
    </w:r>
    <w:r w:rsidR="00665EB2">
      <w:rPr>
        <w:rStyle w:val="PageNumber"/>
      </w:rPr>
      <w:instrText xml:space="preserve">PAGE  </w:instrText>
    </w:r>
    <w:r>
      <w:rPr>
        <w:rStyle w:val="PageNumber"/>
      </w:rPr>
      <w:fldChar w:fldCharType="end"/>
    </w:r>
  </w:p>
  <w:p w14:paraId="7241B183" w14:textId="77777777" w:rsidR="00665EB2" w:rsidRDefault="00665E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18B09" w14:textId="702198F1" w:rsidR="00665EB2" w:rsidRPr="002A01D8" w:rsidRDefault="00895700" w:rsidP="002A01D8">
    <w:pPr>
      <w:pStyle w:val="Footer"/>
      <w:framePr w:wrap="around" w:vAnchor="text" w:hAnchor="page" w:x="10675" w:y="255"/>
      <w:rPr>
        <w:rStyle w:val="PageNumber"/>
        <w:rFonts w:ascii="Arial" w:hAnsi="Arial" w:cs="Arial"/>
        <w:color w:val="00ABC4"/>
        <w:sz w:val="16"/>
        <w:szCs w:val="16"/>
      </w:rPr>
    </w:pPr>
    <w:r w:rsidRPr="002A01D8">
      <w:rPr>
        <w:rStyle w:val="PageNumber"/>
        <w:rFonts w:ascii="Arial" w:hAnsi="Arial" w:cs="Arial"/>
        <w:color w:val="00ABC4"/>
        <w:sz w:val="16"/>
        <w:szCs w:val="16"/>
      </w:rPr>
      <w:fldChar w:fldCharType="begin"/>
    </w:r>
    <w:r w:rsidR="00665EB2" w:rsidRPr="002A01D8">
      <w:rPr>
        <w:rStyle w:val="PageNumber"/>
        <w:rFonts w:ascii="Arial" w:hAnsi="Arial" w:cs="Arial"/>
        <w:color w:val="00ABC4"/>
        <w:sz w:val="16"/>
        <w:szCs w:val="16"/>
      </w:rPr>
      <w:instrText xml:space="preserve">PAGE  </w:instrText>
    </w:r>
    <w:r w:rsidRPr="002A01D8">
      <w:rPr>
        <w:rStyle w:val="PageNumber"/>
        <w:rFonts w:ascii="Arial" w:hAnsi="Arial" w:cs="Arial"/>
        <w:color w:val="00ABC4"/>
        <w:sz w:val="16"/>
        <w:szCs w:val="16"/>
      </w:rPr>
      <w:fldChar w:fldCharType="separate"/>
    </w:r>
    <w:r w:rsidR="002A3A8B">
      <w:rPr>
        <w:rStyle w:val="PageNumber"/>
        <w:rFonts w:ascii="Arial" w:hAnsi="Arial" w:cs="Arial"/>
        <w:noProof/>
        <w:color w:val="00ABC4"/>
        <w:sz w:val="16"/>
        <w:szCs w:val="16"/>
      </w:rPr>
      <w:t>2</w:t>
    </w:r>
    <w:r w:rsidRPr="002A01D8">
      <w:rPr>
        <w:rStyle w:val="PageNumber"/>
        <w:rFonts w:ascii="Arial" w:hAnsi="Arial" w:cs="Arial"/>
        <w:color w:val="00ABC4"/>
        <w:sz w:val="16"/>
        <w:szCs w:val="16"/>
      </w:rPr>
      <w:fldChar w:fldCharType="end"/>
    </w:r>
  </w:p>
  <w:tbl>
    <w:tblPr>
      <w:tblW w:w="0" w:type="auto"/>
      <w:tblBorders>
        <w:top w:val="single" w:sz="4" w:space="0" w:color="auto"/>
      </w:tblBorders>
      <w:tblLook w:val="01E0" w:firstRow="1" w:lastRow="1" w:firstColumn="1" w:lastColumn="1" w:noHBand="0" w:noVBand="0"/>
    </w:tblPr>
    <w:tblGrid>
      <w:gridCol w:w="9638"/>
    </w:tblGrid>
    <w:tr w:rsidR="00665EB2" w14:paraId="02DD5AC2" w14:textId="77777777">
      <w:tc>
        <w:tcPr>
          <w:tcW w:w="9854" w:type="dxa"/>
        </w:tcPr>
        <w:p w14:paraId="71DF8107" w14:textId="77777777" w:rsidR="00665EB2" w:rsidRPr="002A01D8" w:rsidRDefault="00665EB2">
          <w:pPr>
            <w:pStyle w:val="Footer"/>
            <w:ind w:right="360"/>
            <w:rPr>
              <w:rFonts w:ascii="Arial" w:hAnsi="Arial" w:cs="Arial"/>
              <w:color w:val="00ABC4"/>
              <w:sz w:val="20"/>
              <w:szCs w:val="20"/>
            </w:rPr>
          </w:pPr>
        </w:p>
        <w:p w14:paraId="2665E28E" w14:textId="77777777" w:rsidR="00665EB2" w:rsidRPr="002A01D8" w:rsidRDefault="00665EB2">
          <w:pPr>
            <w:pStyle w:val="Footer"/>
            <w:ind w:right="360"/>
            <w:rPr>
              <w:rFonts w:ascii="Arial" w:hAnsi="Arial" w:cs="Arial"/>
              <w:sz w:val="16"/>
              <w:szCs w:val="16"/>
            </w:rPr>
          </w:pPr>
          <w:r w:rsidRPr="002A01D8">
            <w:rPr>
              <w:rFonts w:ascii="Arial" w:hAnsi="Arial" w:cs="Arial"/>
              <w:sz w:val="16"/>
              <w:szCs w:val="16"/>
            </w:rPr>
            <w:t xml:space="preserve">SAIL </w:t>
          </w:r>
          <w:r w:rsidR="001119F0">
            <w:rPr>
              <w:rFonts w:ascii="Arial" w:hAnsi="Arial" w:cs="Arial"/>
              <w:sz w:val="16"/>
              <w:szCs w:val="16"/>
            </w:rPr>
            <w:t>IGRP Application</w:t>
          </w:r>
          <w:r w:rsidR="001119F0" w:rsidRPr="002A01D8">
            <w:rPr>
              <w:rFonts w:ascii="Arial" w:hAnsi="Arial" w:cs="Arial"/>
              <w:sz w:val="16"/>
              <w:szCs w:val="16"/>
            </w:rPr>
            <w:t xml:space="preserve"> </w:t>
          </w:r>
          <w:r w:rsidRPr="002A01D8">
            <w:rPr>
              <w:rFonts w:ascii="Arial" w:hAnsi="Arial" w:cs="Arial"/>
              <w:sz w:val="16"/>
              <w:szCs w:val="16"/>
            </w:rPr>
            <w:t xml:space="preserve">Form, version </w:t>
          </w:r>
          <w:r w:rsidR="008E6170">
            <w:rPr>
              <w:rFonts w:ascii="Arial" w:hAnsi="Arial" w:cs="Arial"/>
              <w:sz w:val="16"/>
              <w:szCs w:val="16"/>
            </w:rPr>
            <w:t>4.</w:t>
          </w:r>
          <w:r w:rsidR="000D0E5A">
            <w:rPr>
              <w:rFonts w:ascii="Arial" w:hAnsi="Arial" w:cs="Arial"/>
              <w:sz w:val="16"/>
              <w:szCs w:val="16"/>
            </w:rPr>
            <w:t>1</w:t>
          </w:r>
          <w:r w:rsidRPr="002A01D8">
            <w:rPr>
              <w:rFonts w:ascii="Arial" w:hAnsi="Arial" w:cs="Arial"/>
              <w:sz w:val="16"/>
              <w:szCs w:val="16"/>
            </w:rPr>
            <w:t xml:space="preserve">, valid from </w:t>
          </w:r>
          <w:r w:rsidR="000D0E5A">
            <w:rPr>
              <w:rFonts w:ascii="Arial" w:hAnsi="Arial" w:cs="Arial"/>
              <w:sz w:val="16"/>
              <w:szCs w:val="16"/>
            </w:rPr>
            <w:t>01/02/2017</w:t>
          </w:r>
        </w:p>
        <w:p w14:paraId="2DB1228D" w14:textId="77777777" w:rsidR="00665EB2" w:rsidRPr="002A01D8" w:rsidRDefault="00665EB2">
          <w:pPr>
            <w:pStyle w:val="Footer"/>
            <w:ind w:right="360"/>
            <w:rPr>
              <w:rFonts w:ascii="Arial" w:hAnsi="Arial" w:cs="Arial"/>
              <w:sz w:val="16"/>
              <w:szCs w:val="16"/>
            </w:rPr>
          </w:pPr>
        </w:p>
        <w:p w14:paraId="7F874134" w14:textId="77777777" w:rsidR="00665EB2" w:rsidRPr="002A01D8" w:rsidRDefault="00665EB2" w:rsidP="002A01D8">
          <w:pPr>
            <w:pStyle w:val="Footer"/>
            <w:ind w:right="360"/>
            <w:jc w:val="center"/>
            <w:rPr>
              <w:rFonts w:ascii="Arial" w:hAnsi="Arial" w:cs="Arial"/>
              <w:i/>
              <w:color w:val="00ABC4"/>
              <w:sz w:val="16"/>
              <w:szCs w:val="16"/>
            </w:rPr>
          </w:pPr>
          <w:r w:rsidRPr="002A01D8">
            <w:rPr>
              <w:rFonts w:ascii="Arial" w:hAnsi="Arial" w:cs="Arial"/>
              <w:i/>
              <w:sz w:val="16"/>
              <w:szCs w:val="16"/>
            </w:rPr>
            <w:t>All SAIL data are anonymised and encrypted and are subject to the principles of information governance</w:t>
          </w:r>
        </w:p>
      </w:tc>
    </w:tr>
  </w:tbl>
  <w:p w14:paraId="00EF897D" w14:textId="77777777" w:rsidR="00665EB2" w:rsidRDefault="00665EB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0CCFF" w14:textId="77777777" w:rsidR="00665EB2" w:rsidRDefault="00665EB2" w:rsidP="00D260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FC341" w14:textId="77777777" w:rsidR="005358A8" w:rsidRDefault="005358A8">
      <w:r>
        <w:separator/>
      </w:r>
    </w:p>
  </w:footnote>
  <w:footnote w:type="continuationSeparator" w:id="0">
    <w:p w14:paraId="01E97795" w14:textId="77777777" w:rsidR="005358A8" w:rsidRDefault="00535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00A01" w14:textId="77777777" w:rsidR="00665EB2" w:rsidRDefault="00895700" w:rsidP="009B2518">
    <w:pPr>
      <w:pStyle w:val="Header"/>
      <w:framePr w:wrap="around" w:vAnchor="text" w:hAnchor="margin" w:xAlign="right" w:y="1"/>
      <w:rPr>
        <w:rStyle w:val="PageNumber"/>
      </w:rPr>
    </w:pPr>
    <w:r>
      <w:rPr>
        <w:rStyle w:val="PageNumber"/>
      </w:rPr>
      <w:fldChar w:fldCharType="begin"/>
    </w:r>
    <w:r w:rsidR="00665EB2">
      <w:rPr>
        <w:rStyle w:val="PageNumber"/>
      </w:rPr>
      <w:instrText xml:space="preserve">PAGE  </w:instrText>
    </w:r>
    <w:r>
      <w:rPr>
        <w:rStyle w:val="PageNumber"/>
      </w:rPr>
      <w:fldChar w:fldCharType="end"/>
    </w:r>
  </w:p>
  <w:p w14:paraId="121CADD2" w14:textId="77777777" w:rsidR="00665EB2" w:rsidRDefault="00665EB2" w:rsidP="000E7E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E68C0" w14:textId="77777777" w:rsidR="00665EB2" w:rsidRDefault="00665EB2" w:rsidP="002A01D8">
    <w:pPr>
      <w:pStyle w:val="Header"/>
      <w:ind w:right="360"/>
      <w:jc w:val="right"/>
    </w:pPr>
    <w:r>
      <w:rPr>
        <w:noProof/>
        <w:lang w:val="en-IE" w:eastAsia="en-IE"/>
      </w:rPr>
      <w:drawing>
        <wp:inline distT="0" distB="0" distL="0" distR="0" wp14:anchorId="57218718" wp14:editId="3C48983C">
          <wp:extent cx="948690" cy="374015"/>
          <wp:effectExtent l="0" t="0" r="3810" b="698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48690" cy="37401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1C0DD" w14:textId="77777777" w:rsidR="00665EB2" w:rsidRDefault="00D879F5">
    <w:pPr>
      <w:pStyle w:val="Header"/>
    </w:pPr>
    <w:r>
      <w:rPr>
        <w:noProof/>
        <w:lang w:val="en-IE" w:eastAsia="en-IE"/>
      </w:rPr>
      <mc:AlternateContent>
        <mc:Choice Requires="wps">
          <w:drawing>
            <wp:anchor distT="0" distB="0" distL="114300" distR="114300" simplePos="0" relativeHeight="251658240" behindDoc="0" locked="0" layoutInCell="1" allowOverlap="1" wp14:anchorId="4804FA95" wp14:editId="020DF63B">
              <wp:simplePos x="0" y="0"/>
              <wp:positionH relativeFrom="column">
                <wp:posOffset>-577215</wp:posOffset>
              </wp:positionH>
              <wp:positionV relativeFrom="paragraph">
                <wp:posOffset>-173990</wp:posOffset>
              </wp:positionV>
              <wp:extent cx="1076325" cy="333375"/>
              <wp:effectExtent l="0" t="0" r="9525" b="952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33375"/>
                      </a:xfrm>
                      <a:prstGeom prst="rect">
                        <a:avLst/>
                      </a:prstGeom>
                      <a:solidFill>
                        <a:srgbClr val="FFFFFF"/>
                      </a:solidFill>
                      <a:ln w="9525">
                        <a:solidFill>
                          <a:srgbClr val="808080"/>
                        </a:solidFill>
                        <a:miter lim="800000"/>
                        <a:headEnd/>
                        <a:tailEnd/>
                      </a:ln>
                    </wps:spPr>
                    <wps:txbx>
                      <w:txbxContent>
                        <w:p w14:paraId="6CABEF93" w14:textId="77777777" w:rsidR="00665EB2" w:rsidRDefault="00665EB2" w:rsidP="00591156">
                          <w:pPr>
                            <w:rPr>
                              <w:rFonts w:ascii="Arial" w:hAnsi="Arial" w:cs="Arial"/>
                              <w:color w:val="808080"/>
                              <w:sz w:val="16"/>
                            </w:rPr>
                          </w:pPr>
                          <w:r>
                            <w:rPr>
                              <w:rFonts w:ascii="Arial" w:hAnsi="Arial" w:cs="Arial"/>
                              <w:color w:val="808080"/>
                              <w:sz w:val="16"/>
                            </w:rPr>
                            <w:t>For SAIL use</w:t>
                          </w:r>
                        </w:p>
                        <w:p w14:paraId="1B12D8D0" w14:textId="77777777" w:rsidR="00665EB2" w:rsidRDefault="00665EB2" w:rsidP="00591156">
                          <w:pPr>
                            <w:rPr>
                              <w:rFonts w:ascii="Arial" w:hAnsi="Arial" w:cs="Arial"/>
                              <w:color w:val="808080"/>
                              <w:sz w:val="16"/>
                            </w:rPr>
                          </w:pPr>
                          <w:r>
                            <w:rPr>
                              <w:rFonts w:ascii="Arial" w:hAnsi="Arial" w:cs="Arial"/>
                              <w:color w:val="808080"/>
                              <w:sz w:val="16"/>
                            </w:rPr>
                            <w:t>Ref.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04FA95" id="_x0000_t202" coordsize="21600,21600" o:spt="202" path="m,l,21600r21600,l21600,xe">
              <v:stroke joinstyle="miter"/>
              <v:path gradientshapeok="t" o:connecttype="rect"/>
            </v:shapetype>
            <v:shape id="Text Box 1" o:spid="_x0000_s1026" type="#_x0000_t202" style="position:absolute;margin-left:-45.45pt;margin-top:-13.7pt;width:84.7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yfKQIAAFAEAAAOAAAAZHJzL2Uyb0RvYy54bWysVNtu2zAMfR+wfxD0vti5NakRp+jSZRjQ&#10;XYB2HyDLcixMEjVJiZ19fSk5TbML9jBMBgRSog7JQ9Krm14rchDOSzAlHY9ySoThUEuzK+nXx+2b&#10;JSU+MFMzBUaU9Cg8vVm/frXqbCEm0IKqhSMIYnzR2ZK2IdgiyzxvhWZ+BFYYvGzAaRZQdbusdqxD&#10;dK2ySZ5fZR242jrgwns8vRsu6TrhN43g4XPTeBGIKinGFtLu0l7FPVuvWLFzzLaSn8Jg/xCFZtKg&#10;0zPUHQuM7J38DUpL7sBDE0YcdAZNI7lIOWA24/yXbB5aZkXKBcnx9kyT/3+w/NPhiyOyLumUEsM0&#10;luhR9IG8hZ6MIzud9QUaPVg0Cz0eY5VTpt7eA//miYFNy8xO3DoHXStYjdGll9nF0wHHR5Cq+wg1&#10;umH7AAmob5yO1CEZBNGxSsdzZWIoPLrMF1fTyZwSjndTXIt5DC5jxfNr63x4L0CTKJTUYeUTOjvc&#10;+zCYPptEZx6UrLdSqaS4XbVRjhwYdsk2rRP6T2bKkK6k13OM4+8Qyzx+f4LQMmC7K6lLuszjikas&#10;iLS9M3WSA5NqkDE7ZTDJyGOkbiAx9FWPhvGwgvqIjDoY2hrHEIUW3A9KOmzpkvrve+YEJeqDwapc&#10;j2ezOANJmc0XE1Tc5U11ecMMR6iSBkoGcROGudlbJ3ctehr6wMAtVrKRieSXqE5xY9umMp1GLM7F&#10;pZ6sXn4E6ycAAAD//wMAUEsDBBQABgAIAAAAIQAlU6Zv3wAAAAkBAAAPAAAAZHJzL2Rvd25yZXYu&#10;eG1sTI/BTsMwDIbvSLxDZCRuW7oKuq1rOiG0HRgS0ga7e41JKxqnarK2vD3hBDdb/vT7+4vtZFsx&#10;UO8bxwoW8wQEceV0w0bBx/t+tgLhA7LG1jEp+CYP2/L2psBcu5GPNJyCETGEfY4K6hC6XEpf1WTR&#10;z11HHG+frrcY4tobqXscY7htZZokmbTYcPxQY0fPNVVfp6tV8Dp1b9l+cLvGnM2uwpfDEceDUvd3&#10;09MGRKAp/MHwqx/VoYxOF3dl7UWrYLZO1hGNQ7p8ABGJ5SoDcVGQPi5AloX836D8AQAA//8DAFBL&#10;AQItABQABgAIAAAAIQC2gziS/gAAAOEBAAATAAAAAAAAAAAAAAAAAAAAAABbQ29udGVudF9UeXBl&#10;c10ueG1sUEsBAi0AFAAGAAgAAAAhADj9If/WAAAAlAEAAAsAAAAAAAAAAAAAAAAALwEAAF9yZWxz&#10;Ly5yZWxzUEsBAi0AFAAGAAgAAAAhAMmkfJ8pAgAAUAQAAA4AAAAAAAAAAAAAAAAALgIAAGRycy9l&#10;Mm9Eb2MueG1sUEsBAi0AFAAGAAgAAAAhACVTpm/fAAAACQEAAA8AAAAAAAAAAAAAAAAAgwQAAGRy&#10;cy9kb3ducmV2LnhtbFBLBQYAAAAABAAEAPMAAACPBQAAAAA=&#10;" strokecolor="gray">
              <v:textbox>
                <w:txbxContent>
                  <w:p w14:paraId="6CABEF93" w14:textId="77777777" w:rsidR="00665EB2" w:rsidRDefault="00665EB2" w:rsidP="00591156">
                    <w:pPr>
                      <w:rPr>
                        <w:rFonts w:ascii="Arial" w:hAnsi="Arial" w:cs="Arial"/>
                        <w:color w:val="808080"/>
                        <w:sz w:val="16"/>
                      </w:rPr>
                    </w:pPr>
                    <w:r>
                      <w:rPr>
                        <w:rFonts w:ascii="Arial" w:hAnsi="Arial" w:cs="Arial"/>
                        <w:color w:val="808080"/>
                        <w:sz w:val="16"/>
                      </w:rPr>
                      <w:t>For SAIL use</w:t>
                    </w:r>
                  </w:p>
                  <w:p w14:paraId="1B12D8D0" w14:textId="77777777" w:rsidR="00665EB2" w:rsidRDefault="00665EB2" w:rsidP="00591156">
                    <w:pPr>
                      <w:rPr>
                        <w:rFonts w:ascii="Arial" w:hAnsi="Arial" w:cs="Arial"/>
                        <w:color w:val="808080"/>
                        <w:sz w:val="16"/>
                      </w:rPr>
                    </w:pPr>
                    <w:r>
                      <w:rPr>
                        <w:rFonts w:ascii="Arial" w:hAnsi="Arial" w:cs="Arial"/>
                        <w:color w:val="808080"/>
                        <w:sz w:val="16"/>
                      </w:rPr>
                      <w:t>Ref. No.</w:t>
                    </w:r>
                  </w:p>
                </w:txbxContent>
              </v:textbox>
            </v:shape>
          </w:pict>
        </mc:Fallback>
      </mc:AlternateContent>
    </w:r>
    <w:r w:rsidR="00665EB2">
      <w:tab/>
    </w:r>
    <w:r w:rsidR="00665EB2">
      <w:tab/>
    </w:r>
    <w:r w:rsidR="00665EB2">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84934"/>
    <w:multiLevelType w:val="hybridMultilevel"/>
    <w:tmpl w:val="37668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7D7C64"/>
    <w:multiLevelType w:val="hybridMultilevel"/>
    <w:tmpl w:val="2528B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B15791"/>
    <w:multiLevelType w:val="hybridMultilevel"/>
    <w:tmpl w:val="27569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A540E3"/>
    <w:multiLevelType w:val="hybridMultilevel"/>
    <w:tmpl w:val="324635AE"/>
    <w:lvl w:ilvl="0" w:tplc="9CC84382">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FB2788"/>
    <w:multiLevelType w:val="hybridMultilevel"/>
    <w:tmpl w:val="CAA47144"/>
    <w:lvl w:ilvl="0" w:tplc="D5106518">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256F69"/>
    <w:multiLevelType w:val="hybridMultilevel"/>
    <w:tmpl w:val="FC84028A"/>
    <w:lvl w:ilvl="0" w:tplc="704A67AE">
      <w:start w:val="5"/>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F460671"/>
    <w:multiLevelType w:val="hybridMultilevel"/>
    <w:tmpl w:val="B8260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C4477E"/>
    <w:multiLevelType w:val="hybridMultilevel"/>
    <w:tmpl w:val="D61EC514"/>
    <w:lvl w:ilvl="0" w:tplc="82F8F7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637"/>
    <w:rsid w:val="00042381"/>
    <w:rsid w:val="00055EDE"/>
    <w:rsid w:val="000728CD"/>
    <w:rsid w:val="00076583"/>
    <w:rsid w:val="00085218"/>
    <w:rsid w:val="000858AB"/>
    <w:rsid w:val="000B45D7"/>
    <w:rsid w:val="000C6D46"/>
    <w:rsid w:val="000C7D55"/>
    <w:rsid w:val="000D0E5A"/>
    <w:rsid w:val="000E4067"/>
    <w:rsid w:val="000E7EBB"/>
    <w:rsid w:val="001119F0"/>
    <w:rsid w:val="00117A17"/>
    <w:rsid w:val="0013137F"/>
    <w:rsid w:val="001428C3"/>
    <w:rsid w:val="00142CF7"/>
    <w:rsid w:val="001472D1"/>
    <w:rsid w:val="001654CF"/>
    <w:rsid w:val="001661E9"/>
    <w:rsid w:val="001745AE"/>
    <w:rsid w:val="001A5CE7"/>
    <w:rsid w:val="001B65FB"/>
    <w:rsid w:val="001C514B"/>
    <w:rsid w:val="001E138C"/>
    <w:rsid w:val="00201650"/>
    <w:rsid w:val="002242C0"/>
    <w:rsid w:val="0022468D"/>
    <w:rsid w:val="00245C44"/>
    <w:rsid w:val="002476F5"/>
    <w:rsid w:val="00256915"/>
    <w:rsid w:val="002A01D8"/>
    <w:rsid w:val="002A3A8B"/>
    <w:rsid w:val="002B539C"/>
    <w:rsid w:val="002C36A3"/>
    <w:rsid w:val="002D5122"/>
    <w:rsid w:val="002E0F9D"/>
    <w:rsid w:val="003017B9"/>
    <w:rsid w:val="00310FE2"/>
    <w:rsid w:val="003343C8"/>
    <w:rsid w:val="00345842"/>
    <w:rsid w:val="0035467E"/>
    <w:rsid w:val="0035559B"/>
    <w:rsid w:val="003665DF"/>
    <w:rsid w:val="00372118"/>
    <w:rsid w:val="00380BE1"/>
    <w:rsid w:val="00381C59"/>
    <w:rsid w:val="0038285F"/>
    <w:rsid w:val="00387D59"/>
    <w:rsid w:val="003C4124"/>
    <w:rsid w:val="003D2305"/>
    <w:rsid w:val="003F37AD"/>
    <w:rsid w:val="004171C3"/>
    <w:rsid w:val="0041735B"/>
    <w:rsid w:val="00420FFB"/>
    <w:rsid w:val="004240FF"/>
    <w:rsid w:val="004713AB"/>
    <w:rsid w:val="0049798E"/>
    <w:rsid w:val="004B785E"/>
    <w:rsid w:val="004C16C2"/>
    <w:rsid w:val="004D5218"/>
    <w:rsid w:val="004E2587"/>
    <w:rsid w:val="00504DB4"/>
    <w:rsid w:val="005201BB"/>
    <w:rsid w:val="00531F29"/>
    <w:rsid w:val="005358A8"/>
    <w:rsid w:val="00535942"/>
    <w:rsid w:val="00553E97"/>
    <w:rsid w:val="0056224D"/>
    <w:rsid w:val="00565E18"/>
    <w:rsid w:val="0057470D"/>
    <w:rsid w:val="00577FBB"/>
    <w:rsid w:val="00591156"/>
    <w:rsid w:val="00591917"/>
    <w:rsid w:val="005A030B"/>
    <w:rsid w:val="005C01A0"/>
    <w:rsid w:val="005D094A"/>
    <w:rsid w:val="005F20B1"/>
    <w:rsid w:val="0061047E"/>
    <w:rsid w:val="0061317E"/>
    <w:rsid w:val="0062391E"/>
    <w:rsid w:val="00636126"/>
    <w:rsid w:val="00665EB2"/>
    <w:rsid w:val="00681F18"/>
    <w:rsid w:val="00687EE1"/>
    <w:rsid w:val="006A6F3D"/>
    <w:rsid w:val="006C0ACE"/>
    <w:rsid w:val="00700975"/>
    <w:rsid w:val="00702447"/>
    <w:rsid w:val="00703924"/>
    <w:rsid w:val="00727BC6"/>
    <w:rsid w:val="00730065"/>
    <w:rsid w:val="007319BE"/>
    <w:rsid w:val="00736BD3"/>
    <w:rsid w:val="00756835"/>
    <w:rsid w:val="00756B0C"/>
    <w:rsid w:val="0077648A"/>
    <w:rsid w:val="00783655"/>
    <w:rsid w:val="00787D3F"/>
    <w:rsid w:val="0079245B"/>
    <w:rsid w:val="007A1AA5"/>
    <w:rsid w:val="007B38BE"/>
    <w:rsid w:val="007B5173"/>
    <w:rsid w:val="007C19EF"/>
    <w:rsid w:val="007C6795"/>
    <w:rsid w:val="007D19EE"/>
    <w:rsid w:val="007E397D"/>
    <w:rsid w:val="007F4FB2"/>
    <w:rsid w:val="0082479B"/>
    <w:rsid w:val="00825436"/>
    <w:rsid w:val="0083546A"/>
    <w:rsid w:val="008517C4"/>
    <w:rsid w:val="00862FDB"/>
    <w:rsid w:val="00872084"/>
    <w:rsid w:val="00876853"/>
    <w:rsid w:val="00895700"/>
    <w:rsid w:val="008B3FDD"/>
    <w:rsid w:val="008B46DB"/>
    <w:rsid w:val="008B67AD"/>
    <w:rsid w:val="008C3D54"/>
    <w:rsid w:val="008D60CC"/>
    <w:rsid w:val="008E018F"/>
    <w:rsid w:val="008E6165"/>
    <w:rsid w:val="008E6170"/>
    <w:rsid w:val="008E6346"/>
    <w:rsid w:val="008F69CE"/>
    <w:rsid w:val="00900115"/>
    <w:rsid w:val="00917184"/>
    <w:rsid w:val="00930340"/>
    <w:rsid w:val="00947443"/>
    <w:rsid w:val="00961F25"/>
    <w:rsid w:val="00977880"/>
    <w:rsid w:val="009B2518"/>
    <w:rsid w:val="009B396F"/>
    <w:rsid w:val="009B498F"/>
    <w:rsid w:val="009D5615"/>
    <w:rsid w:val="009E374F"/>
    <w:rsid w:val="009F7E46"/>
    <w:rsid w:val="00A129FB"/>
    <w:rsid w:val="00A43756"/>
    <w:rsid w:val="00A44F08"/>
    <w:rsid w:val="00A4767A"/>
    <w:rsid w:val="00A53D50"/>
    <w:rsid w:val="00A560F6"/>
    <w:rsid w:val="00A7203A"/>
    <w:rsid w:val="00A766C0"/>
    <w:rsid w:val="00A77A0B"/>
    <w:rsid w:val="00A86F14"/>
    <w:rsid w:val="00A86F78"/>
    <w:rsid w:val="00A950E5"/>
    <w:rsid w:val="00AA51F7"/>
    <w:rsid w:val="00AB2168"/>
    <w:rsid w:val="00AC13BF"/>
    <w:rsid w:val="00AC5816"/>
    <w:rsid w:val="00AC7D5E"/>
    <w:rsid w:val="00B01BD8"/>
    <w:rsid w:val="00B15FF1"/>
    <w:rsid w:val="00B332E4"/>
    <w:rsid w:val="00B53310"/>
    <w:rsid w:val="00B61D48"/>
    <w:rsid w:val="00B90753"/>
    <w:rsid w:val="00BB4250"/>
    <w:rsid w:val="00BC0F6D"/>
    <w:rsid w:val="00BE2A37"/>
    <w:rsid w:val="00BE37B3"/>
    <w:rsid w:val="00C01666"/>
    <w:rsid w:val="00C0416B"/>
    <w:rsid w:val="00C12F66"/>
    <w:rsid w:val="00C56E56"/>
    <w:rsid w:val="00C85ADA"/>
    <w:rsid w:val="00C8600B"/>
    <w:rsid w:val="00CA0E34"/>
    <w:rsid w:val="00CA4A9B"/>
    <w:rsid w:val="00CB070D"/>
    <w:rsid w:val="00CB50C1"/>
    <w:rsid w:val="00CB7A5D"/>
    <w:rsid w:val="00CC31AE"/>
    <w:rsid w:val="00CD7189"/>
    <w:rsid w:val="00CE0F5B"/>
    <w:rsid w:val="00CF2CCA"/>
    <w:rsid w:val="00D130C0"/>
    <w:rsid w:val="00D22398"/>
    <w:rsid w:val="00D26010"/>
    <w:rsid w:val="00D46A87"/>
    <w:rsid w:val="00D64B63"/>
    <w:rsid w:val="00D81A2B"/>
    <w:rsid w:val="00D879F5"/>
    <w:rsid w:val="00DA3193"/>
    <w:rsid w:val="00DC5C7B"/>
    <w:rsid w:val="00DD0F67"/>
    <w:rsid w:val="00DE6960"/>
    <w:rsid w:val="00E008A1"/>
    <w:rsid w:val="00E046AE"/>
    <w:rsid w:val="00E07B88"/>
    <w:rsid w:val="00E24971"/>
    <w:rsid w:val="00E31181"/>
    <w:rsid w:val="00E71024"/>
    <w:rsid w:val="00E87704"/>
    <w:rsid w:val="00E91F68"/>
    <w:rsid w:val="00EA7D6D"/>
    <w:rsid w:val="00EB1624"/>
    <w:rsid w:val="00EB7533"/>
    <w:rsid w:val="00EC3CA2"/>
    <w:rsid w:val="00ED184A"/>
    <w:rsid w:val="00EF6BC2"/>
    <w:rsid w:val="00F04637"/>
    <w:rsid w:val="00F13AC8"/>
    <w:rsid w:val="00F151F9"/>
    <w:rsid w:val="00F15EFB"/>
    <w:rsid w:val="00F217E6"/>
    <w:rsid w:val="00F971BF"/>
    <w:rsid w:val="00FA481E"/>
    <w:rsid w:val="00FB75CF"/>
    <w:rsid w:val="00FD22A0"/>
    <w:rsid w:val="00FD4163"/>
    <w:rsid w:val="00FE1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D21A2"/>
  <w15:docId w15:val="{3299A0AF-AD50-4FF5-9C63-7D316D67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14B"/>
    <w:rPr>
      <w:sz w:val="24"/>
      <w:szCs w:val="24"/>
    </w:rPr>
  </w:style>
  <w:style w:type="paragraph" w:styleId="Heading2">
    <w:name w:val="heading 2"/>
    <w:basedOn w:val="Normal"/>
    <w:next w:val="Normal"/>
    <w:qFormat/>
    <w:rsid w:val="001C514B"/>
    <w:pPr>
      <w:keepNext/>
      <w:spacing w:line="360" w:lineRule="auto"/>
      <w:jc w:val="center"/>
      <w:outlineLvl w:val="1"/>
    </w:pPr>
    <w:rPr>
      <w:rFonts w:ascii="Arial" w:hAnsi="Arial" w:cs="Arial"/>
      <w:b/>
      <w:color w:val="000080"/>
    </w:rPr>
  </w:style>
  <w:style w:type="paragraph" w:styleId="Heading3">
    <w:name w:val="heading 3"/>
    <w:basedOn w:val="Normal"/>
    <w:next w:val="Normal"/>
    <w:qFormat/>
    <w:rsid w:val="001C514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14B"/>
    <w:pPr>
      <w:tabs>
        <w:tab w:val="center" w:pos="4153"/>
        <w:tab w:val="right" w:pos="8306"/>
      </w:tabs>
    </w:pPr>
  </w:style>
  <w:style w:type="paragraph" w:styleId="Footer">
    <w:name w:val="footer"/>
    <w:basedOn w:val="Normal"/>
    <w:rsid w:val="001C514B"/>
    <w:pPr>
      <w:tabs>
        <w:tab w:val="center" w:pos="4153"/>
        <w:tab w:val="right" w:pos="8306"/>
      </w:tabs>
    </w:pPr>
  </w:style>
  <w:style w:type="character" w:styleId="PageNumber">
    <w:name w:val="page number"/>
    <w:basedOn w:val="DefaultParagraphFont"/>
    <w:rsid w:val="001C514B"/>
  </w:style>
  <w:style w:type="paragraph" w:styleId="BodyText2">
    <w:name w:val="Body Text 2"/>
    <w:basedOn w:val="Normal"/>
    <w:link w:val="BodyText2Char"/>
    <w:rsid w:val="001C514B"/>
    <w:pPr>
      <w:spacing w:line="360" w:lineRule="auto"/>
      <w:jc w:val="both"/>
    </w:pPr>
    <w:rPr>
      <w:rFonts w:ascii="Arial" w:hAnsi="Arial" w:cs="Arial"/>
      <w:color w:val="FF0000"/>
      <w:sz w:val="20"/>
      <w:szCs w:val="20"/>
    </w:rPr>
  </w:style>
  <w:style w:type="character" w:styleId="Hyperlink">
    <w:name w:val="Hyperlink"/>
    <w:basedOn w:val="DefaultParagraphFont"/>
    <w:rsid w:val="001C514B"/>
    <w:rPr>
      <w:color w:val="0000FF"/>
      <w:u w:val="single"/>
    </w:rPr>
  </w:style>
  <w:style w:type="table" w:styleId="TableGrid">
    <w:name w:val="Table Grid"/>
    <w:basedOn w:val="TableNormal"/>
    <w:rsid w:val="00961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F151F9"/>
    <w:rPr>
      <w:sz w:val="16"/>
      <w:szCs w:val="16"/>
    </w:rPr>
  </w:style>
  <w:style w:type="paragraph" w:styleId="CommentText">
    <w:name w:val="annotation text"/>
    <w:basedOn w:val="Normal"/>
    <w:link w:val="CommentTextChar"/>
    <w:rsid w:val="00F151F9"/>
    <w:rPr>
      <w:sz w:val="20"/>
      <w:szCs w:val="20"/>
    </w:rPr>
  </w:style>
  <w:style w:type="character" w:customStyle="1" w:styleId="CommentTextChar">
    <w:name w:val="Comment Text Char"/>
    <w:basedOn w:val="DefaultParagraphFont"/>
    <w:link w:val="CommentText"/>
    <w:rsid w:val="00F151F9"/>
  </w:style>
  <w:style w:type="paragraph" w:styleId="CommentSubject">
    <w:name w:val="annotation subject"/>
    <w:basedOn w:val="CommentText"/>
    <w:next w:val="CommentText"/>
    <w:link w:val="CommentSubjectChar"/>
    <w:rsid w:val="00F151F9"/>
    <w:rPr>
      <w:b/>
      <w:bCs/>
    </w:rPr>
  </w:style>
  <w:style w:type="character" w:customStyle="1" w:styleId="CommentSubjectChar">
    <w:name w:val="Comment Subject Char"/>
    <w:basedOn w:val="CommentTextChar"/>
    <w:link w:val="CommentSubject"/>
    <w:rsid w:val="00F151F9"/>
    <w:rPr>
      <w:b/>
      <w:bCs/>
    </w:rPr>
  </w:style>
  <w:style w:type="paragraph" w:styleId="BalloonText">
    <w:name w:val="Balloon Text"/>
    <w:basedOn w:val="Normal"/>
    <w:link w:val="BalloonTextChar"/>
    <w:rsid w:val="00F151F9"/>
    <w:rPr>
      <w:rFonts w:ascii="Tahoma" w:hAnsi="Tahoma" w:cs="Tahoma"/>
      <w:sz w:val="16"/>
      <w:szCs w:val="16"/>
    </w:rPr>
  </w:style>
  <w:style w:type="character" w:customStyle="1" w:styleId="BalloonTextChar">
    <w:name w:val="Balloon Text Char"/>
    <w:basedOn w:val="DefaultParagraphFont"/>
    <w:link w:val="BalloonText"/>
    <w:rsid w:val="00F151F9"/>
    <w:rPr>
      <w:rFonts w:ascii="Tahoma" w:hAnsi="Tahoma" w:cs="Tahoma"/>
      <w:sz w:val="16"/>
      <w:szCs w:val="16"/>
    </w:rPr>
  </w:style>
  <w:style w:type="paragraph" w:styleId="Revision">
    <w:name w:val="Revision"/>
    <w:hidden/>
    <w:uiPriority w:val="99"/>
    <w:semiHidden/>
    <w:rsid w:val="00FD22A0"/>
    <w:rPr>
      <w:sz w:val="24"/>
      <w:szCs w:val="24"/>
    </w:rPr>
  </w:style>
  <w:style w:type="character" w:styleId="PlaceholderText">
    <w:name w:val="Placeholder Text"/>
    <w:basedOn w:val="DefaultParagraphFont"/>
    <w:uiPriority w:val="99"/>
    <w:semiHidden/>
    <w:rsid w:val="00A53D50"/>
    <w:rPr>
      <w:color w:val="808080"/>
    </w:rPr>
  </w:style>
  <w:style w:type="character" w:styleId="FollowedHyperlink">
    <w:name w:val="FollowedHyperlink"/>
    <w:basedOn w:val="DefaultParagraphFont"/>
    <w:semiHidden/>
    <w:unhideWhenUsed/>
    <w:rsid w:val="00D81A2B"/>
    <w:rPr>
      <w:color w:val="800080" w:themeColor="followedHyperlink"/>
      <w:u w:val="single"/>
    </w:rPr>
  </w:style>
  <w:style w:type="character" w:customStyle="1" w:styleId="BodyText2Char">
    <w:name w:val="Body Text 2 Char"/>
    <w:basedOn w:val="DefaultParagraphFont"/>
    <w:link w:val="BodyText2"/>
    <w:rsid w:val="002242C0"/>
    <w:rPr>
      <w:rFonts w:ascii="Arial" w:hAnsi="Arial" w:cs="Arial"/>
      <w:color w:val="FF0000"/>
    </w:rPr>
  </w:style>
  <w:style w:type="character" w:customStyle="1" w:styleId="UnresolvedMention1">
    <w:name w:val="Unresolved Mention1"/>
    <w:basedOn w:val="DefaultParagraphFont"/>
    <w:uiPriority w:val="99"/>
    <w:semiHidden/>
    <w:unhideWhenUsed/>
    <w:rsid w:val="00F971BF"/>
    <w:rPr>
      <w:color w:val="605E5C"/>
      <w:shd w:val="clear" w:color="auto" w:fill="E1DFDD"/>
    </w:rPr>
  </w:style>
  <w:style w:type="paragraph" w:styleId="BodyText">
    <w:name w:val="Body Text"/>
    <w:basedOn w:val="Normal"/>
    <w:link w:val="BodyTextChar"/>
    <w:semiHidden/>
    <w:unhideWhenUsed/>
    <w:rsid w:val="00F971BF"/>
    <w:pPr>
      <w:spacing w:after="120"/>
    </w:pPr>
  </w:style>
  <w:style w:type="character" w:customStyle="1" w:styleId="BodyTextChar">
    <w:name w:val="Body Text Char"/>
    <w:basedOn w:val="DefaultParagraphFont"/>
    <w:link w:val="BodyText"/>
    <w:semiHidden/>
    <w:rsid w:val="00F971B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l.mcnerney@swansea.ac.u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a.s.lacey@swansea.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aildatabank.com/media/25300/Guidance_Notes_for_SAIL_IGRP_Application.doc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C87C0-5392-4DE5-93BD-157D3631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Enquiry form</vt:lpstr>
    </vt:vector>
  </TitlesOfParts>
  <Company>Swansea University</Company>
  <LinksUpToDate>false</LinksUpToDate>
  <CharactersWithSpaces>11226</CharactersWithSpaces>
  <SharedDoc>false</SharedDoc>
  <HLinks>
    <vt:vector size="6" baseType="variant">
      <vt:variant>
        <vt:i4>6488133</vt:i4>
      </vt:variant>
      <vt:variant>
        <vt:i4>201</vt:i4>
      </vt:variant>
      <vt:variant>
        <vt:i4>0</vt:i4>
      </vt:variant>
      <vt:variant>
        <vt:i4>5</vt:i4>
      </vt:variant>
      <vt:variant>
        <vt:lpwstr>mailto:c.brooks@swansea.ac.uk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form</dc:title>
  <dc:creator>University of Wales Swansea</dc:creator>
  <cp:lastModifiedBy>Arron Lacey</cp:lastModifiedBy>
  <cp:revision>2</cp:revision>
  <cp:lastPrinted>2018-02-09T13:26:00Z</cp:lastPrinted>
  <dcterms:created xsi:type="dcterms:W3CDTF">2019-03-19T22:45:00Z</dcterms:created>
  <dcterms:modified xsi:type="dcterms:W3CDTF">2019-03-19T22:45:00Z</dcterms:modified>
</cp:coreProperties>
</file>