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66F2" w:rsidRDefault="009666F2" w:rsidP="009666F2">
      <w:pPr>
        <w:spacing w:line="240" w:lineRule="auto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  <w:lang w:val="uk-UA" w:eastAsia="uk-UA"/>
        </w:rPr>
        <w:drawing>
          <wp:inline distT="114300" distB="114300" distL="114300" distR="114300" wp14:anchorId="5FAAE5D7" wp14:editId="3A404857">
            <wp:extent cx="3693553" cy="915069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553" cy="915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66F2" w:rsidRDefault="009666F2" w:rsidP="009666F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НАЦІОНАЛЬНИЙ ТЕХНІЧНИЙ УНІВЕРСИТЕТ УКРАЇНИ </w:t>
      </w:r>
    </w:p>
    <w:p w:rsidR="009666F2" w:rsidRDefault="009666F2" w:rsidP="009666F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«КИЇВСЬКИЙ ПОЛІТЕХНІЧНИЙ ІНСТИТУТ ІМЕНІ ІГОРЯ СІКОРСЬКОГО» </w:t>
      </w:r>
    </w:p>
    <w:p w:rsidR="009666F2" w:rsidRDefault="009666F2" w:rsidP="009666F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ФАКУЛЬТЕТ ПРИКЛАДНОЇ МАТЕМАТИКИ </w:t>
      </w:r>
    </w:p>
    <w:p w:rsidR="009666F2" w:rsidRDefault="009666F2" w:rsidP="009666F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системного програмування та спеціалізованих </w:t>
      </w:r>
    </w:p>
    <w:p w:rsidR="009666F2" w:rsidRDefault="009666F2" w:rsidP="009666F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комп’ютерних систем</w:t>
      </w: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9666F2" w:rsidRPr="00F352BE" w:rsidRDefault="009666F2" w:rsidP="009666F2">
      <w:pPr>
        <w:spacing w:line="240" w:lineRule="auto"/>
        <w:ind w:left="280" w:right="10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 робота №</w:t>
      </w: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3</w:t>
      </w:r>
    </w:p>
    <w:p w:rsidR="009666F2" w:rsidRDefault="009666F2" w:rsidP="009666F2">
      <w:pPr>
        <w:spacing w:line="240" w:lineRule="auto"/>
        <w:ind w:left="280" w:right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дисципліни </w:t>
      </w:r>
    </w:p>
    <w:p w:rsidR="009666F2" w:rsidRDefault="009666F2" w:rsidP="009666F2">
      <w:pPr>
        <w:spacing w:line="240" w:lineRule="auto"/>
        <w:ind w:left="280" w:right="1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«Бази даних та засоби управління»</w:t>
      </w: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66F2" w:rsidRDefault="009666F2" w:rsidP="009666F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Засоби оптимізації роботи</w:t>
      </w:r>
      <w:r w:rsidRPr="00F872EC">
        <w:rPr>
          <w:rFonts w:ascii="Times New Roman" w:eastAsia="Times New Roman" w:hAnsi="Times New Roman" w:cs="Times New Roman"/>
          <w:sz w:val="28"/>
          <w:szCs w:val="28"/>
        </w:rPr>
        <w:t xml:space="preserve"> СУБД </w:t>
      </w:r>
      <w:r w:rsidRPr="00A0764A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9860CE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9666F2" w:rsidRPr="00326B5E" w:rsidRDefault="009666F2" w:rsidP="009666F2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b/>
          <w:sz w:val="17"/>
          <w:szCs w:val="17"/>
        </w:rPr>
      </w:pPr>
    </w:p>
    <w:p w:rsidR="009666F2" w:rsidRDefault="009666F2" w:rsidP="009666F2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Виконала:</w:t>
      </w:r>
    </w:p>
    <w:p w:rsidR="009666F2" w:rsidRPr="00BA7060" w:rsidRDefault="009666F2" w:rsidP="009666F2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ІII курсу</w:t>
      </w:r>
    </w:p>
    <w:p w:rsidR="009666F2" w:rsidRDefault="009666F2" w:rsidP="009666F2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групи КВ-02</w:t>
      </w:r>
    </w:p>
    <w:p w:rsidR="009666F2" w:rsidRDefault="009666F2" w:rsidP="009666F2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Дахал К.</w:t>
      </w:r>
    </w:p>
    <w:p w:rsidR="009666F2" w:rsidRDefault="009666F2" w:rsidP="009666F2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9711A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Перевірив</w:t>
      </w:r>
      <w:r w:rsidRPr="00F53A3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:rsidR="009666F2" w:rsidRPr="009711A5" w:rsidRDefault="009666F2" w:rsidP="009666F2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доц. </w:t>
      </w:r>
      <w:r w:rsidRPr="009711A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Павловський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711A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В.І.</w:t>
      </w: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9666F2" w:rsidRDefault="009666F2" w:rsidP="009666F2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9666F2" w:rsidRPr="007033B2" w:rsidRDefault="009666F2" w:rsidP="009666F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Київ 2022</w:t>
      </w:r>
    </w:p>
    <w:p w:rsidR="009666F2" w:rsidRPr="009666F2" w:rsidRDefault="009666F2" w:rsidP="0057422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666F2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 xml:space="preserve">Метою роботи є здобуття практичних навичок використання засобів оптимізації СУБД </w:t>
      </w:r>
      <w:r w:rsidRPr="00944CD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PostgreSQL</w:t>
      </w:r>
      <w:r w:rsidRPr="00A0764A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9666F2" w:rsidRPr="009666F2" w:rsidRDefault="009666F2" w:rsidP="00574221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666F2">
        <w:rPr>
          <w:rFonts w:ascii="Times New Roman" w:eastAsia="Times New Roman" w:hAnsi="Times New Roman" w:cs="Times New Roman"/>
          <w:iCs/>
          <w:sz w:val="28"/>
          <w:szCs w:val="28"/>
        </w:rPr>
        <w:t>Завдання роботи полягає у наступному:</w:t>
      </w:r>
    </w:p>
    <w:p w:rsidR="009666F2" w:rsidRDefault="009666F2" w:rsidP="00574221">
      <w:pPr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Перетворити модуль “Модель” з шаблону MVC лабораторної роботи №2 у вигляд об’єктно-реляційної проекції (ORM).</w:t>
      </w:r>
    </w:p>
    <w:p w:rsidR="009666F2" w:rsidRDefault="009666F2" w:rsidP="00574221">
      <w:pPr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Створити та проаналізувати різні типи індексів у </w:t>
      </w:r>
      <w:r w:rsidRPr="00944CD8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A0764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666F2" w:rsidRDefault="009666F2" w:rsidP="00574221">
      <w:pPr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Розробити тригер бази даних </w:t>
      </w:r>
      <w:r w:rsidRPr="00944CD8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A0764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666F2" w:rsidRDefault="009666F2" w:rsidP="00574221">
      <w:pPr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Навести приклади та проаналізувати рівні ізоляції транзакцій у </w:t>
      </w:r>
      <w:r w:rsidRPr="00944CD8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A0764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666F2" w:rsidRDefault="009666F2" w:rsidP="005B6CC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66F2" w:rsidRPr="009666F2" w:rsidRDefault="009666F2" w:rsidP="005B6CC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Номер залікової книжки – </w:t>
      </w:r>
      <w:r w:rsidRPr="00002DE9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0207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3"/>
        <w:gridCol w:w="1864"/>
        <w:gridCol w:w="2465"/>
      </w:tblGrid>
      <w:tr w:rsidR="009666F2" w:rsidRPr="009666F2" w:rsidTr="009666F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66F2" w:rsidRPr="009666F2" w:rsidRDefault="009666F2" w:rsidP="005B6CC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варіанта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66F2" w:rsidRPr="009666F2" w:rsidRDefault="009666F2" w:rsidP="005B6CC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Види індексів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66F2" w:rsidRPr="009666F2" w:rsidRDefault="009666F2" w:rsidP="005B6CC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Умови для тригера</w:t>
            </w:r>
          </w:p>
        </w:tc>
      </w:tr>
      <w:tr w:rsidR="005F6259" w:rsidRPr="009666F2" w:rsidTr="009666F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66F2" w:rsidRPr="009666F2" w:rsidRDefault="009666F2" w:rsidP="005B6CC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666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66F2" w:rsidRPr="009666F2" w:rsidRDefault="009666F2" w:rsidP="005B6CC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666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GIN, BRIN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666F2" w:rsidRPr="009666F2" w:rsidRDefault="009666F2" w:rsidP="005B6CC3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666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before</w:t>
            </w:r>
            <w:proofErr w:type="spellEnd"/>
            <w:r w:rsidRPr="009666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666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insert</w:t>
            </w:r>
            <w:proofErr w:type="spellEnd"/>
            <w:r w:rsidRPr="009666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666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delete</w:t>
            </w:r>
            <w:proofErr w:type="spellEnd"/>
          </w:p>
        </w:tc>
      </w:tr>
    </w:tbl>
    <w:p w:rsidR="009666F2" w:rsidRDefault="009666F2" w:rsidP="005B6CC3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666F2" w:rsidRDefault="009666F2" w:rsidP="005B6CC3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Логічна модель (схема) БД «</w:t>
      </w:r>
      <w:r w:rsidRPr="00370E1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Музичний гурт</w:t>
      </w: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B6CC3" w:rsidRDefault="005B6CC3" w:rsidP="005B6CC3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66F2" w:rsidRPr="009666F2" w:rsidRDefault="009666F2" w:rsidP="00E837A5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Логічну модель (схему бази даних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наведено на рисунку </w:t>
      </w:r>
      <w:r w:rsidRPr="00F872E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666F2" w:rsidRDefault="009666F2" w:rsidP="005B6CC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0E1A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4A117D9" wp14:editId="331C7FE7">
            <wp:extent cx="4948518" cy="4204787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523" cy="42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C3" w:rsidRDefault="00C34F9F" w:rsidP="005B6CC3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A0764A">
        <w:rPr>
          <w:rFonts w:ascii="Times New Roman" w:eastAsia="Times New Roman" w:hAnsi="Times New Roman" w:cs="Times New Roman"/>
          <w:sz w:val="28"/>
          <w:szCs w:val="28"/>
          <w:lang w:val="uk-UA"/>
        </w:rPr>
        <w:t>унок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872EC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– Схема бази даних (інструмент: sqldbm.com)</w:t>
      </w:r>
    </w:p>
    <w:p w:rsidR="00C34F9F" w:rsidRDefault="005B6CC3" w:rsidP="005B6CC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D450A" w:rsidRDefault="005F6259" w:rsidP="00944CD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2504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Перетворити модуль “Модель” з шаблону MVC лабораторної роботи №2 у вигляд об’єктно-реляційної проекції (ORM)</w:t>
      </w:r>
    </w:p>
    <w:p w:rsidR="005B6CC3" w:rsidRPr="00C2504B" w:rsidRDefault="005B6CC3" w:rsidP="005B6CC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using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Microsoft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267F99"/>
          <w:sz w:val="18"/>
          <w:szCs w:val="18"/>
        </w:rPr>
        <w:t>EntityFrameworkCore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using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System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using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System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267F99"/>
          <w:sz w:val="18"/>
          <w:szCs w:val="18"/>
        </w:rPr>
        <w:t>Collections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267F99"/>
          <w:sz w:val="18"/>
          <w:szCs w:val="18"/>
        </w:rPr>
        <w:t>Generic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class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Band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Name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Members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CreationDate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getName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Name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setName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Name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Name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Name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getMembers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Members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setMembers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Members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Members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Members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getCreationDate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CreationDate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setCreationDate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CreationDate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CreationDate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CreationDate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class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Album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virtual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Band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Song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ReleaseDate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Time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getSong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Song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setSong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Song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Song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Song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getReleaseDate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ReleaseDate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setReleaseDate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ReleaseDate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ReleaseDate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ReleaseDate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Time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Time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class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Song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Song_Id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virtual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Band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virtual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Album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Time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getSong_Id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Song_Id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setSong_Id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Song_Id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Song_Id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Song_Id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Album_Id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Time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Time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Duration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class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Recording_studio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Name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lastRenderedPageBreak/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string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Title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class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band_rec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virtual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Recording_studio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virtual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267F99"/>
          <w:sz w:val="18"/>
          <w:szCs w:val="18"/>
        </w:rPr>
        <w:t>Band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Rec_Id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getBand_Id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AF00DB"/>
          <w:sz w:val="18"/>
          <w:szCs w:val="18"/>
        </w:rPr>
        <w:t>return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public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void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795E26"/>
          <w:sz w:val="18"/>
          <w:szCs w:val="18"/>
        </w:rPr>
        <w:t>setBand_Id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){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    </w:t>
      </w:r>
      <w:proofErr w:type="spellStart"/>
      <w:r w:rsidRPr="00AD450A">
        <w:rPr>
          <w:rFonts w:ascii="Menlo" w:eastAsia="Times New Roman" w:hAnsi="Menlo" w:cs="Menlo"/>
          <w:color w:val="0000FF"/>
          <w:sz w:val="18"/>
          <w:szCs w:val="18"/>
        </w:rPr>
        <w:t>this</w:t>
      </w:r>
      <w:r w:rsidRPr="00AD450A">
        <w:rPr>
          <w:rFonts w:ascii="Menlo" w:eastAsia="Times New Roman" w:hAnsi="Menlo" w:cs="Menlo"/>
          <w:color w:val="000000"/>
          <w:sz w:val="18"/>
          <w:szCs w:val="18"/>
        </w:rPr>
        <w:t>.</w:t>
      </w:r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AD450A">
        <w:rPr>
          <w:rFonts w:ascii="Menlo" w:eastAsia="Times New Roman" w:hAnsi="Menlo" w:cs="Menlo"/>
          <w:color w:val="001080"/>
          <w:sz w:val="18"/>
          <w:szCs w:val="18"/>
        </w:rPr>
        <w:t>Band_Id</w:t>
      </w:r>
      <w:proofErr w:type="spellEnd"/>
      <w:r w:rsidRPr="00AD450A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:rsidR="00AD450A" w:rsidRPr="00AD450A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AD450A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:rsidR="00C2504B" w:rsidRDefault="00C2504B" w:rsidP="005B6C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C2504B" w:rsidRPr="00AD450A" w:rsidRDefault="00C2504B" w:rsidP="005B6C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Реалізація вставки</w:t>
      </w:r>
      <w:r w:rsidRPr="00C2504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noProof/>
          <w:color w:val="0000FF"/>
          <w:sz w:val="18"/>
          <w:szCs w:val="18"/>
          <w:lang w:val="en-US"/>
        </w:rPr>
        <w:t>var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 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album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 = 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db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Song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795E26"/>
          <w:sz w:val="18"/>
          <w:szCs w:val="18"/>
          <w:lang w:val="en-US"/>
        </w:rPr>
        <w:t>SingleOrDefault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();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noProof/>
          <w:color w:val="0000FF"/>
          <w:sz w:val="18"/>
          <w:szCs w:val="18"/>
          <w:lang w:val="en-US"/>
        </w:rPr>
        <w:t>var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 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song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 = </w:t>
      </w:r>
      <w:r w:rsidRPr="00032B11">
        <w:rPr>
          <w:rFonts w:ascii="Menlo" w:eastAsia="Times New Roman" w:hAnsi="Menlo" w:cs="Menlo"/>
          <w:noProof/>
          <w:color w:val="0000FF"/>
          <w:sz w:val="18"/>
          <w:szCs w:val="18"/>
          <w:lang w:val="en-US"/>
        </w:rPr>
        <w:t>new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 </w:t>
      </w:r>
      <w:r w:rsidRPr="00032B11">
        <w:rPr>
          <w:rFonts w:ascii="Menlo" w:eastAsia="Times New Roman" w:hAnsi="Menlo" w:cs="Menlo"/>
          <w:noProof/>
          <w:color w:val="267F99"/>
          <w:sz w:val="18"/>
          <w:szCs w:val="18"/>
          <w:lang w:val="en-US"/>
        </w:rPr>
        <w:t>Song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() { 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Created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 = 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DateTime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Now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 };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db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Songs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795E26"/>
          <w:sz w:val="18"/>
          <w:szCs w:val="18"/>
          <w:lang w:val="en-US"/>
        </w:rPr>
        <w:t>Add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(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song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);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db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795E26"/>
          <w:sz w:val="18"/>
          <w:szCs w:val="18"/>
          <w:lang w:val="en-US"/>
        </w:rPr>
        <w:t>SaveChanges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();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</w:p>
    <w:p w:rsidR="00C2504B" w:rsidRPr="00032B11" w:rsidRDefault="00C2504B" w:rsidP="005B6C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  <w:r w:rsidRPr="00032B1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Реалізація редагування: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noProof/>
          <w:color w:val="0000FF"/>
          <w:sz w:val="18"/>
          <w:szCs w:val="18"/>
          <w:lang w:val="en-US"/>
        </w:rPr>
        <w:t>var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 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song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 = 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db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Song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795E26"/>
          <w:sz w:val="18"/>
          <w:szCs w:val="18"/>
          <w:lang w:val="en-US"/>
        </w:rPr>
        <w:t>SingleOrDefault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();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song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Quantity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++;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db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795E26"/>
          <w:sz w:val="18"/>
          <w:szCs w:val="18"/>
          <w:lang w:val="en-US"/>
        </w:rPr>
        <w:t>SaveChanges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();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</w:p>
    <w:p w:rsidR="00C2504B" w:rsidRPr="00032B11" w:rsidRDefault="00C2504B" w:rsidP="005B6C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</w:pPr>
      <w:r w:rsidRPr="00032B1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Реалізація вилучення: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noProof/>
          <w:color w:val="0000FF"/>
          <w:sz w:val="18"/>
          <w:szCs w:val="18"/>
          <w:lang w:val="en-US"/>
        </w:rPr>
        <w:t>var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 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song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 xml:space="preserve"> = 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db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Song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795E26"/>
          <w:sz w:val="18"/>
          <w:szCs w:val="18"/>
          <w:lang w:val="en-US"/>
        </w:rPr>
        <w:t>SingleOrDefault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();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db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Song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795E26"/>
          <w:sz w:val="18"/>
          <w:szCs w:val="18"/>
          <w:lang w:val="en-US"/>
        </w:rPr>
        <w:t>Remove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(</w:t>
      </w: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product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);</w:t>
      </w:r>
    </w:p>
    <w:p w:rsidR="00AD450A" w:rsidRPr="00032B11" w:rsidRDefault="00AD450A" w:rsidP="005B6CC3">
      <w:pPr>
        <w:shd w:val="clear" w:color="auto" w:fill="FFFFFF"/>
        <w:spacing w:line="240" w:lineRule="auto"/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noProof/>
          <w:color w:val="001080"/>
          <w:sz w:val="18"/>
          <w:szCs w:val="18"/>
          <w:lang w:val="en-US"/>
        </w:rPr>
        <w:t>db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.</w:t>
      </w:r>
      <w:r w:rsidRPr="00032B11">
        <w:rPr>
          <w:rFonts w:ascii="Menlo" w:eastAsia="Times New Roman" w:hAnsi="Menlo" w:cs="Menlo"/>
          <w:noProof/>
          <w:color w:val="795E26"/>
          <w:sz w:val="18"/>
          <w:szCs w:val="18"/>
          <w:lang w:val="en-US"/>
        </w:rPr>
        <w:t>SaveChanges</w:t>
      </w:r>
      <w:r w:rsidRPr="00032B11">
        <w:rPr>
          <w:rFonts w:ascii="Menlo" w:eastAsia="Times New Roman" w:hAnsi="Menlo" w:cs="Menlo"/>
          <w:noProof/>
          <w:color w:val="000000"/>
          <w:sz w:val="18"/>
          <w:szCs w:val="18"/>
          <w:lang w:val="en-US"/>
        </w:rPr>
        <w:t>();</w:t>
      </w:r>
    </w:p>
    <w:p w:rsidR="00E837A5" w:rsidRDefault="00E837A5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0000"/>
          <w:sz w:val="18"/>
          <w:szCs w:val="18"/>
          <w:lang w:val="uk-UA"/>
        </w:rPr>
      </w:pPr>
    </w:p>
    <w:p w:rsidR="00032B11" w:rsidRPr="00032B11" w:rsidRDefault="00032B11" w:rsidP="005B6C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032B1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/>
        </w:rPr>
        <w:t>Реалізація пошуку</w:t>
      </w:r>
      <w:r w:rsidRPr="00032B1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032B11" w:rsidRPr="00032B11" w:rsidRDefault="00032B11" w:rsidP="00032B1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color w:val="008000"/>
          <w:sz w:val="18"/>
          <w:szCs w:val="18"/>
          <w:lang w:val="ru-UA"/>
        </w:rPr>
        <w:t xml:space="preserve">// </w:t>
      </w:r>
      <w:r>
        <w:rPr>
          <w:rFonts w:ascii="Menlo" w:eastAsia="Times New Roman" w:hAnsi="Menlo" w:cs="Menlo"/>
          <w:color w:val="008000"/>
          <w:sz w:val="18"/>
          <w:szCs w:val="18"/>
          <w:lang w:val="en-US"/>
        </w:rPr>
        <w:t>find</w:t>
      </w:r>
      <w:r w:rsidRPr="00032B11">
        <w:rPr>
          <w:rFonts w:ascii="Menlo" w:eastAsia="Times New Roman" w:hAnsi="Menlo" w:cs="Menlo"/>
          <w:color w:val="008000"/>
          <w:sz w:val="18"/>
          <w:szCs w:val="18"/>
          <w:lang w:val="ru-UA"/>
        </w:rPr>
        <w:t xml:space="preserve"> all </w:t>
      </w:r>
      <w:r>
        <w:rPr>
          <w:rFonts w:ascii="Menlo" w:eastAsia="Times New Roman" w:hAnsi="Menlo" w:cs="Menlo"/>
          <w:color w:val="008000"/>
          <w:sz w:val="18"/>
          <w:szCs w:val="18"/>
          <w:lang w:val="en-US"/>
        </w:rPr>
        <w:t>songs</w:t>
      </w:r>
      <w:r w:rsidRPr="00032B11">
        <w:rPr>
          <w:rFonts w:ascii="Menlo" w:eastAsia="Times New Roman" w:hAnsi="Menlo" w:cs="Menlo"/>
          <w:color w:val="008000"/>
          <w:sz w:val="18"/>
          <w:szCs w:val="18"/>
          <w:lang w:val="ru-UA"/>
        </w:rPr>
        <w:t xml:space="preserve"> with names starting with </w:t>
      </w:r>
      <w:r>
        <w:rPr>
          <w:rFonts w:ascii="Menlo" w:eastAsia="Times New Roman" w:hAnsi="Menlo" w:cs="Menlo"/>
          <w:color w:val="008000"/>
          <w:sz w:val="18"/>
          <w:szCs w:val="18"/>
          <w:lang w:val="en-US"/>
        </w:rPr>
        <w:t>B</w:t>
      </w:r>
    </w:p>
    <w:p w:rsidR="00032B11" w:rsidRPr="00032B11" w:rsidRDefault="00032B11" w:rsidP="00032B1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color w:val="0000FF"/>
          <w:sz w:val="18"/>
          <w:szCs w:val="18"/>
          <w:lang w:val="ru-UA"/>
        </w:rPr>
        <w:t>var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</w:t>
      </w:r>
      <w:r>
        <w:rPr>
          <w:rFonts w:ascii="Menlo" w:eastAsia="Times New Roman" w:hAnsi="Menlo" w:cs="Menlo"/>
          <w:color w:val="001080"/>
          <w:sz w:val="18"/>
          <w:szCs w:val="18"/>
          <w:lang w:val="en-US"/>
        </w:rPr>
        <w:t>song1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= </w:t>
      </w:r>
      <w:r w:rsidRPr="00032B11">
        <w:rPr>
          <w:rFonts w:ascii="Menlo" w:eastAsia="Times New Roman" w:hAnsi="Menlo" w:cs="Menlo"/>
          <w:color w:val="0000FF"/>
          <w:sz w:val="18"/>
          <w:szCs w:val="18"/>
          <w:lang w:val="ru-UA"/>
        </w:rPr>
        <w:t>from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</w:t>
      </w:r>
      <w:r w:rsidRPr="00032B11">
        <w:rPr>
          <w:rFonts w:ascii="Menlo" w:eastAsia="Times New Roman" w:hAnsi="Menlo" w:cs="Menlo"/>
          <w:color w:val="001080"/>
          <w:sz w:val="18"/>
          <w:szCs w:val="18"/>
          <w:lang w:val="ru-UA"/>
        </w:rPr>
        <w:t>b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</w:t>
      </w:r>
      <w:r w:rsidRPr="00032B11">
        <w:rPr>
          <w:rFonts w:ascii="Menlo" w:eastAsia="Times New Roman" w:hAnsi="Menlo" w:cs="Menlo"/>
          <w:color w:val="0000FF"/>
          <w:sz w:val="18"/>
          <w:szCs w:val="18"/>
          <w:lang w:val="ru-UA"/>
        </w:rPr>
        <w:t>in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</w:t>
      </w:r>
      <w:r w:rsidRPr="00032B11">
        <w:rPr>
          <w:rFonts w:ascii="Menlo" w:eastAsia="Times New Roman" w:hAnsi="Menlo" w:cs="Menlo"/>
          <w:color w:val="001080"/>
          <w:sz w:val="18"/>
          <w:szCs w:val="18"/>
          <w:lang w:val="ru-UA"/>
        </w:rPr>
        <w:t>context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.</w:t>
      </w:r>
      <w:r>
        <w:rPr>
          <w:rFonts w:ascii="Menlo" w:eastAsia="Times New Roman" w:hAnsi="Menlo" w:cs="Menlo"/>
          <w:color w:val="001080"/>
          <w:sz w:val="18"/>
          <w:szCs w:val="18"/>
          <w:lang w:val="en-US"/>
        </w:rPr>
        <w:t>Song</w:t>
      </w:r>
    </w:p>
    <w:p w:rsidR="00032B11" w:rsidRPr="00032B11" w:rsidRDefault="00032B11" w:rsidP="00032B11">
      <w:pPr>
        <w:shd w:val="clear" w:color="auto" w:fill="FFFFFF"/>
        <w:spacing w:line="270" w:lineRule="atLeast"/>
        <w:ind w:firstLine="708"/>
        <w:rPr>
          <w:rFonts w:ascii="Menlo" w:eastAsia="Times New Roman" w:hAnsi="Menlo" w:cs="Menlo"/>
          <w:color w:val="000000"/>
          <w:sz w:val="18"/>
          <w:szCs w:val="18"/>
          <w:lang w:val="ru-UA"/>
        </w:rPr>
      </w:pPr>
      <w:r w:rsidRPr="00032B11">
        <w:rPr>
          <w:rFonts w:ascii="Menlo" w:eastAsia="Times New Roman" w:hAnsi="Menlo" w:cs="Menlo"/>
          <w:color w:val="0000FF"/>
          <w:sz w:val="18"/>
          <w:szCs w:val="18"/>
          <w:lang w:val="ru-UA"/>
        </w:rPr>
        <w:t>where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</w:t>
      </w:r>
      <w:r w:rsidRPr="00032B11">
        <w:rPr>
          <w:rFonts w:ascii="Menlo" w:eastAsia="Times New Roman" w:hAnsi="Menlo" w:cs="Menlo"/>
          <w:color w:val="001080"/>
          <w:sz w:val="18"/>
          <w:szCs w:val="18"/>
          <w:lang w:val="ru-UA"/>
        </w:rPr>
        <w:t>b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.</w:t>
      </w:r>
      <w:r w:rsidRPr="00032B11">
        <w:rPr>
          <w:rFonts w:ascii="Menlo" w:eastAsia="Times New Roman" w:hAnsi="Menlo" w:cs="Menlo"/>
          <w:color w:val="001080"/>
          <w:sz w:val="18"/>
          <w:szCs w:val="18"/>
          <w:lang w:val="ru-UA"/>
        </w:rPr>
        <w:t>Name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.</w:t>
      </w:r>
      <w:r w:rsidRPr="00032B11">
        <w:rPr>
          <w:rFonts w:ascii="Menlo" w:eastAsia="Times New Roman" w:hAnsi="Menlo" w:cs="Menlo"/>
          <w:color w:val="795E26"/>
          <w:sz w:val="18"/>
          <w:szCs w:val="18"/>
          <w:lang w:val="ru-UA"/>
        </w:rPr>
        <w:t>StartsWith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(</w:t>
      </w:r>
      <w:r w:rsidRPr="00032B11">
        <w:rPr>
          <w:rFonts w:ascii="Menlo" w:eastAsia="Times New Roman" w:hAnsi="Menlo" w:cs="Menlo"/>
          <w:color w:val="A31515"/>
          <w:sz w:val="18"/>
          <w:szCs w:val="18"/>
          <w:lang w:val="ru-UA"/>
        </w:rPr>
        <w:t>"B"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)</w:t>
      </w:r>
    </w:p>
    <w:p w:rsidR="00032B11" w:rsidRPr="00032B11" w:rsidRDefault="00032B11" w:rsidP="00032B11">
      <w:pPr>
        <w:shd w:val="clear" w:color="auto" w:fill="FFFFFF"/>
        <w:spacing w:line="270" w:lineRule="atLeast"/>
        <w:ind w:firstLine="708"/>
        <w:rPr>
          <w:rFonts w:ascii="Menlo" w:eastAsia="Times New Roman" w:hAnsi="Menlo" w:cs="Menlo"/>
          <w:color w:val="000000"/>
          <w:sz w:val="18"/>
          <w:szCs w:val="18"/>
          <w:lang w:val="ru-UA"/>
        </w:rPr>
      </w:pPr>
      <w:r w:rsidRPr="00032B11">
        <w:rPr>
          <w:rFonts w:ascii="Menlo" w:eastAsia="Times New Roman" w:hAnsi="Menlo" w:cs="Menlo"/>
          <w:color w:val="0000FF"/>
          <w:sz w:val="18"/>
          <w:szCs w:val="18"/>
          <w:lang w:val="ru-UA"/>
        </w:rPr>
        <w:t>select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</w:t>
      </w:r>
      <w:r w:rsidRPr="00032B11">
        <w:rPr>
          <w:rFonts w:ascii="Menlo" w:eastAsia="Times New Roman" w:hAnsi="Menlo" w:cs="Menlo"/>
          <w:color w:val="001080"/>
          <w:sz w:val="18"/>
          <w:szCs w:val="18"/>
          <w:lang w:val="ru-UA"/>
        </w:rPr>
        <w:t>b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;</w:t>
      </w:r>
    </w:p>
    <w:p w:rsidR="00032B11" w:rsidRPr="00032B11" w:rsidRDefault="00032B11" w:rsidP="00032B1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ru-UA"/>
        </w:rPr>
      </w:pPr>
    </w:p>
    <w:p w:rsidR="00032B11" w:rsidRPr="00032B11" w:rsidRDefault="00032B11" w:rsidP="00032B1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color w:val="008000"/>
          <w:sz w:val="18"/>
          <w:szCs w:val="18"/>
          <w:lang w:val="ru-UA"/>
        </w:rPr>
        <w:t xml:space="preserve">// </w:t>
      </w:r>
      <w:r>
        <w:rPr>
          <w:rFonts w:ascii="Menlo" w:eastAsia="Times New Roman" w:hAnsi="Menlo" w:cs="Menlo"/>
          <w:color w:val="008000"/>
          <w:sz w:val="18"/>
          <w:szCs w:val="18"/>
          <w:lang w:val="en-US"/>
        </w:rPr>
        <w:t>find</w:t>
      </w:r>
      <w:r w:rsidRPr="00032B11">
        <w:rPr>
          <w:rFonts w:ascii="Menlo" w:eastAsia="Times New Roman" w:hAnsi="Menlo" w:cs="Menlo"/>
          <w:color w:val="008000"/>
          <w:sz w:val="18"/>
          <w:szCs w:val="18"/>
          <w:lang w:val="ru-UA"/>
        </w:rPr>
        <w:t xml:space="preserve"> the </w:t>
      </w:r>
      <w:r>
        <w:rPr>
          <w:rFonts w:ascii="Menlo" w:eastAsia="Times New Roman" w:hAnsi="Menlo" w:cs="Menlo"/>
          <w:color w:val="008000"/>
          <w:sz w:val="18"/>
          <w:szCs w:val="18"/>
          <w:lang w:val="en-US"/>
        </w:rPr>
        <w:t>Band</w:t>
      </w:r>
      <w:r w:rsidRPr="00032B11">
        <w:rPr>
          <w:rFonts w:ascii="Menlo" w:eastAsia="Times New Roman" w:hAnsi="Menlo" w:cs="Menlo"/>
          <w:color w:val="008000"/>
          <w:sz w:val="18"/>
          <w:szCs w:val="18"/>
          <w:lang w:val="ru-UA"/>
        </w:rPr>
        <w:t xml:space="preserve"> named </w:t>
      </w:r>
      <w:r>
        <w:rPr>
          <w:rFonts w:ascii="Menlo" w:eastAsia="Times New Roman" w:hAnsi="Menlo" w:cs="Menlo"/>
          <w:color w:val="008000"/>
          <w:sz w:val="18"/>
          <w:szCs w:val="18"/>
          <w:lang w:val="en-US"/>
        </w:rPr>
        <w:t>Arctic Monkeys</w:t>
      </w:r>
    </w:p>
    <w:p w:rsidR="00032B11" w:rsidRPr="00032B11" w:rsidRDefault="00032B11" w:rsidP="00032B1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US"/>
        </w:rPr>
      </w:pPr>
      <w:r w:rsidRPr="00032B11">
        <w:rPr>
          <w:rFonts w:ascii="Menlo" w:eastAsia="Times New Roman" w:hAnsi="Menlo" w:cs="Menlo"/>
          <w:color w:val="0000FF"/>
          <w:sz w:val="18"/>
          <w:szCs w:val="18"/>
          <w:lang w:val="ru-UA"/>
        </w:rPr>
        <w:t>var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</w:t>
      </w:r>
      <w:r w:rsidRPr="00032B11">
        <w:rPr>
          <w:rFonts w:ascii="Menlo" w:eastAsia="Times New Roman" w:hAnsi="Menlo" w:cs="Menlo"/>
          <w:color w:val="001080"/>
          <w:sz w:val="18"/>
          <w:szCs w:val="18"/>
          <w:lang w:val="ru-UA"/>
        </w:rPr>
        <w:t>b</w:t>
      </w:r>
      <w:r>
        <w:rPr>
          <w:rFonts w:ascii="Menlo" w:eastAsia="Times New Roman" w:hAnsi="Menlo" w:cs="Menlo"/>
          <w:color w:val="001080"/>
          <w:sz w:val="18"/>
          <w:szCs w:val="18"/>
          <w:lang w:val="en-US"/>
        </w:rPr>
        <w:t>and1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= </w:t>
      </w:r>
      <w:r w:rsidRPr="00032B11">
        <w:rPr>
          <w:rFonts w:ascii="Menlo" w:eastAsia="Times New Roman" w:hAnsi="Menlo" w:cs="Menlo"/>
          <w:color w:val="001080"/>
          <w:sz w:val="18"/>
          <w:szCs w:val="18"/>
          <w:lang w:val="ru-UA"/>
        </w:rPr>
        <w:t>context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.</w:t>
      </w:r>
      <w:r w:rsidRPr="00032B11">
        <w:rPr>
          <w:rFonts w:ascii="Menlo" w:eastAsia="Times New Roman" w:hAnsi="Menlo" w:cs="Menlo"/>
          <w:color w:val="001080"/>
          <w:sz w:val="18"/>
          <w:szCs w:val="18"/>
          <w:lang w:val="ru-UA"/>
        </w:rPr>
        <w:t>B</w:t>
      </w:r>
      <w:r>
        <w:rPr>
          <w:rFonts w:ascii="Menlo" w:eastAsia="Times New Roman" w:hAnsi="Menlo" w:cs="Menlo"/>
          <w:color w:val="001080"/>
          <w:sz w:val="18"/>
          <w:szCs w:val="18"/>
          <w:lang w:val="en-US"/>
        </w:rPr>
        <w:t>and</w:t>
      </w:r>
    </w:p>
    <w:p w:rsidR="00032B11" w:rsidRPr="00032B11" w:rsidRDefault="00032B11" w:rsidP="00032B11">
      <w:pPr>
        <w:shd w:val="clear" w:color="auto" w:fill="FFFFFF"/>
        <w:spacing w:line="270" w:lineRule="atLeast"/>
        <w:ind w:firstLine="708"/>
        <w:rPr>
          <w:rFonts w:ascii="Menlo" w:eastAsia="Times New Roman" w:hAnsi="Menlo" w:cs="Menlo"/>
          <w:color w:val="000000"/>
          <w:sz w:val="18"/>
          <w:szCs w:val="18"/>
          <w:lang w:val="ru-UA"/>
        </w:rPr>
      </w:pP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.</w:t>
      </w:r>
      <w:r w:rsidRPr="00032B11">
        <w:rPr>
          <w:rFonts w:ascii="Menlo" w:eastAsia="Times New Roman" w:hAnsi="Menlo" w:cs="Menlo"/>
          <w:color w:val="795E26"/>
          <w:sz w:val="18"/>
          <w:szCs w:val="18"/>
          <w:lang w:val="ru-UA"/>
        </w:rPr>
        <w:t>Where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(</w:t>
      </w:r>
      <w:r w:rsidRPr="00032B11">
        <w:rPr>
          <w:rFonts w:ascii="Menlo" w:eastAsia="Times New Roman" w:hAnsi="Menlo" w:cs="Menlo"/>
          <w:color w:val="001080"/>
          <w:sz w:val="18"/>
          <w:szCs w:val="18"/>
          <w:lang w:val="ru-UA"/>
        </w:rPr>
        <w:t>b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=&gt; </w:t>
      </w:r>
      <w:r w:rsidRPr="00032B11">
        <w:rPr>
          <w:rFonts w:ascii="Menlo" w:eastAsia="Times New Roman" w:hAnsi="Menlo" w:cs="Menlo"/>
          <w:color w:val="001080"/>
          <w:sz w:val="18"/>
          <w:szCs w:val="18"/>
          <w:lang w:val="ru-UA"/>
        </w:rPr>
        <w:t>b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.</w:t>
      </w:r>
      <w:r w:rsidRPr="00032B11">
        <w:rPr>
          <w:rFonts w:ascii="Menlo" w:eastAsia="Times New Roman" w:hAnsi="Menlo" w:cs="Menlo"/>
          <w:color w:val="001080"/>
          <w:sz w:val="18"/>
          <w:szCs w:val="18"/>
          <w:lang w:val="ru-UA"/>
        </w:rPr>
        <w:t>Name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== </w:t>
      </w:r>
      <w:r w:rsidRPr="00032B11">
        <w:rPr>
          <w:rFonts w:ascii="Menlo" w:eastAsia="Times New Roman" w:hAnsi="Menlo" w:cs="Menlo"/>
          <w:color w:val="A31515"/>
          <w:sz w:val="18"/>
          <w:szCs w:val="18"/>
          <w:lang w:val="ru-UA"/>
        </w:rPr>
        <w:t>"</w:t>
      </w:r>
      <w:r>
        <w:rPr>
          <w:rFonts w:ascii="Menlo" w:eastAsia="Times New Roman" w:hAnsi="Menlo" w:cs="Menlo"/>
          <w:color w:val="A31515"/>
          <w:sz w:val="18"/>
          <w:szCs w:val="18"/>
          <w:lang w:val="en-US"/>
        </w:rPr>
        <w:t>Arctic Monkeys</w:t>
      </w:r>
      <w:r w:rsidRPr="00032B11">
        <w:rPr>
          <w:rFonts w:ascii="Menlo" w:eastAsia="Times New Roman" w:hAnsi="Menlo" w:cs="Menlo"/>
          <w:color w:val="A31515"/>
          <w:sz w:val="18"/>
          <w:szCs w:val="18"/>
          <w:lang w:val="ru-UA"/>
        </w:rPr>
        <w:t>"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)</w:t>
      </w:r>
    </w:p>
    <w:p w:rsidR="00032B11" w:rsidRPr="00032B11" w:rsidRDefault="00032B11" w:rsidP="00032B1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ru-UA"/>
        </w:rPr>
      </w:pP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 xml:space="preserve">      .</w:t>
      </w:r>
      <w:r w:rsidRPr="00032B11">
        <w:rPr>
          <w:rFonts w:ascii="Menlo" w:eastAsia="Times New Roman" w:hAnsi="Menlo" w:cs="Menlo"/>
          <w:color w:val="795E26"/>
          <w:sz w:val="18"/>
          <w:szCs w:val="18"/>
          <w:lang w:val="ru-UA"/>
        </w:rPr>
        <w:t>FirstOrDefault</w:t>
      </w:r>
      <w:r w:rsidRPr="00032B11">
        <w:rPr>
          <w:rFonts w:ascii="Menlo" w:eastAsia="Times New Roman" w:hAnsi="Menlo" w:cs="Menlo"/>
          <w:color w:val="000000"/>
          <w:sz w:val="18"/>
          <w:szCs w:val="18"/>
          <w:lang w:val="ru-UA"/>
        </w:rPr>
        <w:t>();</w:t>
      </w:r>
    </w:p>
    <w:p w:rsidR="00032B11" w:rsidRPr="00E837A5" w:rsidRDefault="00032B11" w:rsidP="005B6C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C2504B" w:rsidRDefault="00C2504B" w:rsidP="00944CD8">
      <w:pPr>
        <w:spacing w:after="20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80340E" w:rsidRDefault="0080340E" w:rsidP="00944CD8">
      <w:pPr>
        <w:spacing w:line="240" w:lineRule="auto"/>
        <w:ind w:firstLine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34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Створити та проаналізувати різні типи індексів у PostgreSQL</w:t>
      </w:r>
    </w:p>
    <w:p w:rsidR="00C67BAC" w:rsidRDefault="00C67BAC" w:rsidP="00944CD8">
      <w:pPr>
        <w:spacing w:line="240" w:lineRule="auto"/>
        <w:ind w:firstLine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726FA" w:rsidRDefault="00E64C10" w:rsidP="00944CD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726F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BRIN</w:t>
      </w:r>
    </w:p>
    <w:p w:rsidR="005B6CC3" w:rsidRPr="00C726FA" w:rsidRDefault="005B6CC3" w:rsidP="005B6CC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C726FA" w:rsidRPr="00C726FA" w:rsidRDefault="00C726FA" w:rsidP="005B6C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Створимо таблицю</w:t>
      </w:r>
      <w:r w:rsidRPr="00C726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F63148" w:rsidRDefault="00BC0D30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1080"/>
          <w:sz w:val="18"/>
          <w:szCs w:val="18"/>
        </w:rPr>
      </w:pPr>
      <w:r w:rsidRPr="00BC0D30">
        <w:rPr>
          <w:rFonts w:ascii="Menlo" w:eastAsia="Times New Roman" w:hAnsi="Menlo" w:cs="Menlo"/>
          <w:noProof/>
          <w:color w:val="001080"/>
          <w:sz w:val="18"/>
          <w:szCs w:val="18"/>
          <w:lang w:val="uk-UA" w:eastAsia="uk-UA"/>
        </w:rPr>
        <w:drawing>
          <wp:inline distT="0" distB="0" distL="0" distR="0" wp14:anchorId="028AF63C" wp14:editId="3DA2D109">
            <wp:extent cx="5731510" cy="99964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3270"/>
                    <a:stretch/>
                  </pic:blipFill>
                  <pic:spPr bwMode="auto">
                    <a:xfrm>
                      <a:off x="0" y="0"/>
                      <a:ext cx="5731510" cy="99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6FA" w:rsidRDefault="00C726FA" w:rsidP="005B6C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726FA" w:rsidRPr="00C726FA" w:rsidRDefault="00C726FA" w:rsidP="005B6C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Перевіримо час виконання без індексу</w:t>
      </w:r>
      <w:r w:rsidRPr="00C726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C726FA" w:rsidRDefault="00C726FA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1080"/>
          <w:sz w:val="18"/>
          <w:szCs w:val="18"/>
        </w:rPr>
      </w:pPr>
      <w:r w:rsidRPr="00C726FA">
        <w:rPr>
          <w:rFonts w:ascii="Menlo" w:eastAsia="Times New Roman" w:hAnsi="Menlo" w:cs="Menlo"/>
          <w:noProof/>
          <w:color w:val="001080"/>
          <w:sz w:val="18"/>
          <w:szCs w:val="18"/>
          <w:lang w:val="uk-UA" w:eastAsia="uk-UA"/>
        </w:rPr>
        <w:drawing>
          <wp:inline distT="0" distB="0" distL="0" distR="0" wp14:anchorId="70B956AB" wp14:editId="086D0E1F">
            <wp:extent cx="5448478" cy="161957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592" cy="162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AC" w:rsidRPr="00BC0D30" w:rsidRDefault="00C67BAC" w:rsidP="005B6CC3">
      <w:pPr>
        <w:shd w:val="clear" w:color="auto" w:fill="FFFFFF"/>
        <w:spacing w:line="240" w:lineRule="auto"/>
        <w:rPr>
          <w:rFonts w:ascii="Menlo" w:eastAsia="Times New Roman" w:hAnsi="Menlo" w:cs="Menlo"/>
          <w:color w:val="001080"/>
          <w:sz w:val="18"/>
          <w:szCs w:val="18"/>
        </w:rPr>
      </w:pPr>
    </w:p>
    <w:p w:rsidR="00F63148" w:rsidRDefault="00C726FA" w:rsidP="005B6CC3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726FA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2CFEE188" wp14:editId="145FDFBF">
            <wp:extent cx="5731510" cy="2682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6F" w:rsidRDefault="0030006F" w:rsidP="005B6CC3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0006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Час виконання</w:t>
      </w:r>
      <w:r w:rsidRPr="00A076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3876 мс.</w:t>
      </w:r>
    </w:p>
    <w:p w:rsidR="0030006F" w:rsidRPr="00A0764A" w:rsidRDefault="0030006F" w:rsidP="005B6CC3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:rsidR="00C67BAC" w:rsidRPr="00C726FA" w:rsidRDefault="00C726FA" w:rsidP="005B6CC3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Перевіримо час роботи з індексом</w:t>
      </w:r>
      <w:r w:rsidRPr="00C726F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:rsidR="00C726FA" w:rsidRPr="00C726FA" w:rsidRDefault="00C726FA" w:rsidP="005B6CC3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726FA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A7929FF" wp14:editId="0EEC3FD3">
            <wp:extent cx="4672739" cy="1587779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711" cy="15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10" w:rsidRDefault="00C726FA" w:rsidP="005B6CC3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726FA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27EF301" wp14:editId="11B460FB">
            <wp:extent cx="5649132" cy="344355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02" cy="34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6F" w:rsidRDefault="0030006F" w:rsidP="00E837A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0006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Час виконання</w:t>
      </w:r>
      <w:r w:rsidRPr="00A076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583 мс.</w:t>
      </w:r>
    </w:p>
    <w:p w:rsidR="005B6CC3" w:rsidRPr="0030006F" w:rsidRDefault="005B6CC3" w:rsidP="00E837A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C726FA" w:rsidRDefault="0030006F" w:rsidP="00E837A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Проаналізувавши дані можна зазначити</w:t>
      </w:r>
      <w:r w:rsidR="00C726F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що </w:t>
      </w:r>
      <w:r w:rsidR="00C726F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час виконання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 використанням індексу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BRIN</w:t>
      </w:r>
      <w:r w:rsidRPr="0030006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726F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зменшився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 </w:t>
      </w:r>
      <w:r w:rsidRPr="0030006F">
        <w:rPr>
          <w:rFonts w:ascii="Times New Roman" w:eastAsia="Times New Roman" w:hAnsi="Times New Roman" w:cs="Times New Roman"/>
          <w:bCs/>
          <w:sz w:val="28"/>
          <w:szCs w:val="28"/>
        </w:rPr>
        <w:t xml:space="preserve">6,6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разів. Це свідчить про ефективну роботу індексу з великими об’ємами даних.</w:t>
      </w:r>
      <w:r w:rsidR="003C6988" w:rsidRPr="003C698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Індекс </w:t>
      </w:r>
      <w:r w:rsidR="003C69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BRIN</w:t>
      </w:r>
      <w:r w:rsidR="003C6988" w:rsidRPr="003C698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C6988" w:rsidRP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корисно використовувати для впорядкованих наборів даних, </w:t>
      </w:r>
      <w:r w:rsid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адже він значно заощаджує</w:t>
      </w:r>
      <w:r w:rsidR="003C6988" w:rsidRP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місц</w:t>
      </w:r>
      <w:r w:rsid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е</w:t>
      </w:r>
      <w:r w:rsidR="003C6988" w:rsidRP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для аналогічної, а іноді й кращої продуктивності.</w:t>
      </w:r>
    </w:p>
    <w:p w:rsidR="005B6CC3" w:rsidRDefault="005B6CC3" w:rsidP="00E837A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3C6988" w:rsidRPr="003C6988" w:rsidRDefault="003C6988" w:rsidP="00E837A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Окрім цього, с</w:t>
      </w:r>
      <w:r w:rsidRP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ьогодні багато програм записують дані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P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які мають спільний атрибут: мітку часу, яка постійно збільшується. Ця позначка часу є дуже цінною, оскільки вона служить основою для аналітичних запитів.</w:t>
      </w:r>
    </w:p>
    <w:p w:rsidR="0030006F" w:rsidRPr="0030006F" w:rsidRDefault="0030006F" w:rsidP="00E837A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E64C10" w:rsidRPr="00A0764A" w:rsidRDefault="00E64C10" w:rsidP="00C67BA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000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GIN</w:t>
      </w:r>
    </w:p>
    <w:p w:rsidR="005B6CC3" w:rsidRPr="0030006F" w:rsidRDefault="005B6CC3" w:rsidP="005B6CC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7E272F" w:rsidRPr="007E272F" w:rsidRDefault="00690AAC" w:rsidP="00E837A5">
      <w:pPr>
        <w:shd w:val="clear" w:color="auto" w:fill="FFFFFF"/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Створимо нову таблицю </w:t>
      </w:r>
      <w:r w:rsidR="007E27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та заповнимо її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текстовими даними</w:t>
      </w:r>
      <w:r w:rsidRPr="00690A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7E272F" w:rsidRPr="00690AAC" w:rsidRDefault="007E272F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E272F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57F513B" wp14:editId="16BD8F3A">
            <wp:extent cx="3438744" cy="1647731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2357" cy="16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19" w:rsidRDefault="007E272F" w:rsidP="00E837A5">
      <w:pPr>
        <w:spacing w:after="20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Проаналізуємо роботу без використання індексу</w:t>
      </w:r>
      <w:r w:rsidRPr="00690AA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:rsidR="007E272F" w:rsidRPr="007E272F" w:rsidRDefault="007E272F" w:rsidP="005B6CC3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E272F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41C2A436" wp14:editId="52D11258">
            <wp:extent cx="5731510" cy="2806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BB" w:rsidRDefault="007E272F" w:rsidP="005B6CC3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272F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7FC07AF4" wp14:editId="25F79B84">
            <wp:extent cx="5731510" cy="241871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C3" w:rsidRDefault="005B6CC3" w:rsidP="00E837A5">
      <w:pPr>
        <w:spacing w:after="20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B6CC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Час виконання</w:t>
      </w:r>
      <w:r w:rsidRPr="005B6C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85 мс.</w:t>
      </w:r>
    </w:p>
    <w:p w:rsidR="005B6CC3" w:rsidRPr="005B6CC3" w:rsidRDefault="005B6CC3" w:rsidP="00E837A5">
      <w:pPr>
        <w:spacing w:after="20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690AAC" w:rsidRDefault="00690AAC" w:rsidP="00E837A5">
      <w:pPr>
        <w:spacing w:after="20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90AA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Використаємо індекс:</w:t>
      </w:r>
    </w:p>
    <w:p w:rsidR="00690AAC" w:rsidRPr="007E272F" w:rsidRDefault="00181299" w:rsidP="005B6CC3">
      <w:pPr>
        <w:spacing w:after="200" w:line="240" w:lineRule="auto"/>
        <w:rPr>
          <w:rFonts w:ascii="Menlo" w:hAnsi="Menlo" w:cs="Menlo"/>
          <w:i/>
          <w:iCs/>
          <w:color w:val="24292F"/>
          <w:sz w:val="18"/>
          <w:szCs w:val="18"/>
        </w:rPr>
      </w:pPr>
      <w:r w:rsidRPr="007E272F">
        <w:rPr>
          <w:rFonts w:ascii="Menlo" w:hAnsi="Menlo" w:cs="Menlo"/>
          <w:i/>
          <w:iCs/>
          <w:color w:val="24292F"/>
          <w:sz w:val="18"/>
          <w:szCs w:val="18"/>
        </w:rPr>
        <w:t>CREATE EXTENSION pg_trgm;</w:t>
      </w:r>
    </w:p>
    <w:p w:rsidR="007E272F" w:rsidRPr="002F6D52" w:rsidRDefault="007E272F" w:rsidP="005B6CC3">
      <w:pPr>
        <w:spacing w:after="200" w:line="240" w:lineRule="auto"/>
        <w:rPr>
          <w:rFonts w:ascii="Menlo" w:hAnsi="Menlo" w:cs="Menlo"/>
          <w:color w:val="24292F"/>
          <w:sz w:val="18"/>
          <w:szCs w:val="18"/>
        </w:rPr>
      </w:pPr>
      <w:r w:rsidRPr="007E272F">
        <w:rPr>
          <w:rFonts w:ascii="Menlo" w:hAnsi="Menlo" w:cs="Menlo"/>
          <w:noProof/>
          <w:color w:val="24292F"/>
          <w:sz w:val="18"/>
          <w:szCs w:val="18"/>
          <w:lang w:val="uk-UA" w:eastAsia="uk-UA"/>
        </w:rPr>
        <w:drawing>
          <wp:inline distT="0" distB="0" distL="0" distR="0" wp14:anchorId="3927E0CC" wp14:editId="63E54D8A">
            <wp:extent cx="5686243" cy="24320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0"/>
                    <a:stretch/>
                  </pic:blipFill>
                  <pic:spPr bwMode="auto">
                    <a:xfrm>
                      <a:off x="0" y="0"/>
                      <a:ext cx="5686243" cy="24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0BD" w:rsidRDefault="007E272F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E272F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AC0CA92" wp14:editId="65BD1B34">
            <wp:extent cx="5731510" cy="2832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BB" w:rsidRDefault="007E272F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E272F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11D878C" wp14:editId="0417E7D7">
            <wp:extent cx="5731510" cy="20612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C3" w:rsidRPr="005B6CC3" w:rsidRDefault="005B6CC3" w:rsidP="00E837A5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B6CC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Час виконання</w:t>
      </w:r>
      <w:r w:rsidRPr="005B6CC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5 мс.</w:t>
      </w:r>
    </w:p>
    <w:p w:rsidR="00C67BAC" w:rsidRDefault="00C67BAC" w:rsidP="00E837A5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3C6988" w:rsidRDefault="005B6CC3" w:rsidP="00E837A5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Отже, ч</w:t>
      </w:r>
      <w:r w:rsidR="002F6D5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ас виконання зменшився в </w:t>
      </w:r>
      <w:r w:rsidR="007E272F" w:rsidRPr="007E272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17 </w:t>
      </w:r>
      <w:r w:rsidR="002F6D5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раз</w:t>
      </w:r>
      <w:r w:rsidR="0035623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ів</w:t>
      </w:r>
      <w:r w:rsidR="002F6D5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</w:t>
      </w:r>
      <w:r w:rsid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</w:t>
      </w:r>
      <w:r w:rsidR="003C6988" w:rsidRP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ндекс GIN </w:t>
      </w:r>
      <w:r w:rsid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створено</w:t>
      </w:r>
      <w:r w:rsidR="003C6988" w:rsidRP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для роботи з типами даних, які можна розділити, і шукати значення окремих компонентів (елементи масиву, лексеми в текстовому документі)</w:t>
      </w:r>
      <w:r w:rsidR="003C698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="007E272F" w:rsidRPr="007E272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B3632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Тобто</w:t>
      </w:r>
      <w:r w:rsidR="007E272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B3632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індекс </w:t>
      </w:r>
      <w:r w:rsidR="007E272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GIN</w:t>
      </w:r>
      <w:r w:rsidR="007E272F" w:rsidRPr="007E272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7E272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є ефективним </w:t>
      </w:r>
      <w:r w:rsidR="00B3632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 разі застосування текстового пошуку.</w:t>
      </w:r>
    </w:p>
    <w:p w:rsidR="00B36324" w:rsidRDefault="00B36324" w:rsidP="005B6CC3">
      <w:pPr>
        <w:spacing w:after="20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Розробка тригерів бази даних PostgreSQL</w:t>
      </w:r>
    </w:p>
    <w:p w:rsidR="00C67BAC" w:rsidRPr="00A0764A" w:rsidRDefault="00C67BAC" w:rsidP="005B6CC3">
      <w:pPr>
        <w:spacing w:after="20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67BAC" w:rsidRPr="00A0764A" w:rsidRDefault="00E3550F" w:rsidP="00C67BAC">
      <w:pPr>
        <w:spacing w:after="20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Before</w:t>
      </w:r>
      <w:r w:rsidRPr="00A0764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insert</w:t>
      </w:r>
    </w:p>
    <w:p w:rsidR="00E3550F" w:rsidRPr="00E3550F" w:rsidRDefault="00E3550F" w:rsidP="00E837A5">
      <w:pP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355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Створимо тригер B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efore</w:t>
      </w:r>
      <w:r w:rsidRPr="00A0764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insert</w:t>
      </w:r>
      <w:r w:rsidRPr="00A0764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355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для </w:t>
      </w:r>
      <w:r w:rsidR="004C75D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отримання</w:t>
      </w:r>
      <w:r w:rsidRPr="00E355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4C75D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сумарної</w:t>
      </w:r>
      <w:r w:rsidRPr="00E355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таблиці з іншої таблиці.</w:t>
      </w:r>
      <w:r w:rsidR="00B56CF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Даний тригер</w:t>
      </w:r>
      <w:r w:rsidR="00B56CF8" w:rsidRPr="00B56CF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запуска</w:t>
      </w:r>
      <w:r w:rsidR="00B56CF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є</w:t>
      </w:r>
      <w:r w:rsidR="00B56CF8" w:rsidRPr="00B56CF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ться автоматично до того, як у таблиці відбудеться подія вставки.</w:t>
      </w:r>
    </w:p>
    <w:p w:rsidR="00E3550F" w:rsidRPr="00E3550F" w:rsidRDefault="00E3550F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Створюємо дві таблиці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:rsidR="00E3550F" w:rsidRDefault="00222D9C" w:rsidP="005B6CC3">
      <w:pPr>
        <w:spacing w:after="200"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2291640" cy="1457608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523" cy="14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0F" w:rsidRDefault="00E3550F" w:rsidP="00C67BAC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Створюємо тригер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:</w:t>
      </w:r>
    </w:p>
    <w:p w:rsidR="00C67BAC" w:rsidRPr="00C67BAC" w:rsidRDefault="00C67BAC" w:rsidP="00C67BAC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</w:pP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DELIMITER</w:t>
      </w:r>
      <w:r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$$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CREATE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TRIGGER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before_workcenters_insert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BEFORE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INSERT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ON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WorkCenters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FOR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EACH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ROW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BEGIN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DECLARE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rowcount </w:t>
      </w:r>
      <w:r w:rsidRPr="00D172E4">
        <w:rPr>
          <w:rFonts w:ascii="Courier New" w:eastAsia="Times New Roman" w:hAnsi="Courier New" w:cs="Courier New"/>
          <w:color w:val="00AAAA"/>
          <w:sz w:val="20"/>
          <w:szCs w:val="20"/>
        </w:rPr>
        <w:t>INT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SELECT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COUNT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(*) 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INTO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rowcount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FROM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WorkCenterStats;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IF rowcount &gt; </w:t>
      </w:r>
      <w:r w:rsidRPr="00D172E4">
        <w:rPr>
          <w:rFonts w:ascii="Courier New" w:eastAsia="Times New Roman" w:hAnsi="Courier New" w:cs="Courier New"/>
          <w:color w:val="009999"/>
          <w:sz w:val="20"/>
          <w:szCs w:val="20"/>
        </w:rPr>
        <w:t>0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THEN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UPDATE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WorkCenterStats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SET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totalCapacity = totalCapacity +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new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>.capacity;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ELSE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INSERT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INTO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WorkCenterStats(totalCapacity)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VALUES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new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>.capacity);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END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IF; 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D172E4" w:rsidRPr="00A0764A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FAAAA"/>
          <w:lang w:val="ru-RU"/>
        </w:rPr>
      </w:pP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END</w:t>
      </w:r>
      <w:r w:rsidRPr="00A0764A">
        <w:rPr>
          <w:rFonts w:ascii="Courier New" w:eastAsia="Times New Roman" w:hAnsi="Courier New" w:cs="Courier New"/>
          <w:color w:val="333333"/>
          <w:sz w:val="20"/>
          <w:szCs w:val="20"/>
          <w:lang w:val="ru-RU"/>
        </w:rPr>
        <w:t xml:space="preserve"> $$</w:t>
      </w: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D172E4" w:rsidRPr="00D172E4" w:rsidRDefault="00D172E4" w:rsidP="005B6C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172E4">
        <w:rPr>
          <w:rFonts w:ascii="Courier New" w:eastAsia="Times New Roman" w:hAnsi="Courier New" w:cs="Courier New"/>
          <w:color w:val="0000AA"/>
          <w:sz w:val="20"/>
          <w:szCs w:val="20"/>
        </w:rPr>
        <w:t>DELIMITER</w:t>
      </w:r>
      <w:r w:rsidRPr="00D172E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;</w:t>
      </w:r>
    </w:p>
    <w:p w:rsidR="00222D9C" w:rsidRPr="00A0764A" w:rsidRDefault="00222D9C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:rsidR="00E3550F" w:rsidRPr="00A0764A" w:rsidRDefault="00E3550F" w:rsidP="00E837A5">
      <w:pPr>
        <w:spacing w:after="20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Протестуємо результат</w:t>
      </w:r>
      <w:r w:rsidRPr="00A0764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:rsidR="00E3550F" w:rsidRPr="00E3550F" w:rsidRDefault="00E3550F" w:rsidP="00E837A5">
      <w:pPr>
        <w:spacing w:after="20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Спочатку додаємо новий ряд в таблицю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WorkCenter:</w:t>
      </w:r>
    </w:p>
    <w:p w:rsidR="00D172E4" w:rsidRPr="00D172E4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</w:pPr>
      <w:r w:rsidRPr="00D172E4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>INSERT INTO WorkCenters(name, capacity)</w:t>
      </w:r>
    </w:p>
    <w:p w:rsidR="00E3550F" w:rsidRPr="00D172E4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</w:pPr>
      <w:r w:rsidRPr="00D172E4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>VALUES('Mold Machine',100);</w:t>
      </w:r>
    </w:p>
    <w:p w:rsidR="00E3550F" w:rsidRPr="00D172E4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</w:pPr>
      <w:r w:rsidRPr="00D172E4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 xml:space="preserve">SELECT * FROM WorkCenterStats;    </w:t>
      </w:r>
    </w:p>
    <w:p w:rsidR="00E3550F" w:rsidRDefault="00966DE3" w:rsidP="005B6CC3">
      <w:pPr>
        <w:spacing w:after="200" w:line="240" w:lineRule="auto"/>
      </w:pPr>
      <w:r w:rsidRPr="00966DE3">
        <w:rPr>
          <w:noProof/>
          <w:lang w:val="uk-UA" w:eastAsia="uk-UA"/>
        </w:rPr>
        <w:drawing>
          <wp:inline distT="0" distB="0" distL="0" distR="0" wp14:anchorId="6D51C62F" wp14:editId="548D0234">
            <wp:extent cx="1105786" cy="73719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1882" cy="7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0F" w:rsidRPr="00E3550F" w:rsidRDefault="00E3550F" w:rsidP="005B6CC3">
      <w:pPr>
        <w:spacing w:after="20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3550F">
        <w:rPr>
          <w:rFonts w:ascii="Times New Roman" w:hAnsi="Times New Roman" w:cs="Times New Roman"/>
          <w:sz w:val="28"/>
          <w:szCs w:val="28"/>
          <w:lang w:val="uk-UA"/>
        </w:rPr>
        <w:t>Повтор</w:t>
      </w:r>
      <w:r w:rsidR="00D172E4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E3550F">
        <w:rPr>
          <w:rFonts w:ascii="Times New Roman" w:hAnsi="Times New Roman" w:cs="Times New Roman"/>
          <w:sz w:val="28"/>
          <w:szCs w:val="28"/>
          <w:lang w:val="uk-UA"/>
        </w:rPr>
        <w:t>ємо дії</w:t>
      </w:r>
      <w:r w:rsidRPr="00E3550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966DE3" w:rsidRPr="00966DE3">
        <w:rPr>
          <w:noProof/>
        </w:rPr>
        <w:t xml:space="preserve"> </w:t>
      </w:r>
    </w:p>
    <w:p w:rsidR="00D172E4" w:rsidRPr="00D172E4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</w:pPr>
      <w:r w:rsidRPr="00D172E4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>INSERT INTO WorkCenters(name, capacity)</w:t>
      </w:r>
    </w:p>
    <w:p w:rsidR="00E3550F" w:rsidRPr="00D172E4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</w:pPr>
      <w:r w:rsidRPr="00D172E4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>VALUES('Packing',200);</w:t>
      </w:r>
    </w:p>
    <w:p w:rsidR="00E3550F" w:rsidRDefault="00966DE3" w:rsidP="005B6CC3">
      <w:pPr>
        <w:spacing w:after="200" w:line="240" w:lineRule="auto"/>
      </w:pPr>
      <w:r w:rsidRPr="00966DE3">
        <w:rPr>
          <w:noProof/>
          <w:lang w:val="uk-UA" w:eastAsia="uk-UA"/>
        </w:rPr>
        <w:drawing>
          <wp:inline distT="0" distB="0" distL="0" distR="0" wp14:anchorId="73728B56" wp14:editId="3156142C">
            <wp:extent cx="1222128" cy="81870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2516" cy="81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0F" w:rsidRDefault="00E3550F" w:rsidP="00E837A5">
      <w:pPr>
        <w:spacing w:after="20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355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Тригер оновив загальну ємність зі 100 до </w:t>
      </w:r>
      <w:r w:rsidR="004C75D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3</w:t>
      </w:r>
      <w:r w:rsidRPr="00E355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00, як і очікувалося.</w:t>
      </w:r>
    </w:p>
    <w:p w:rsidR="004C75D4" w:rsidRDefault="004C75D4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C67BAC" w:rsidRPr="00A0764A" w:rsidRDefault="004C75D4" w:rsidP="00C67BAC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C75D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Before</w:t>
      </w:r>
      <w:r w:rsidRPr="00A0764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4C75D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delete</w:t>
      </w:r>
    </w:p>
    <w:p w:rsidR="00B56CF8" w:rsidRDefault="00B56CF8" w:rsidP="00E837A5">
      <w:pPr>
        <w:spacing w:after="20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Створимо тригер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Before</w:t>
      </w:r>
      <w:r w:rsidRPr="00A0764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delete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для додавання видалених строчок в архівовану таблицю. Даний тригер</w:t>
      </w:r>
      <w:r w:rsidRPr="00B56CF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запуска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є</w:t>
      </w:r>
      <w:r w:rsidRPr="00B56CF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ться автоматично до того, як у таблиці відбудеться подія видалення.</w:t>
      </w:r>
    </w:p>
    <w:p w:rsidR="00C67BAC" w:rsidRPr="00B56CF8" w:rsidRDefault="00C67BAC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D172E4" w:rsidRPr="00D172E4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Створимо дві таблиці</w:t>
      </w:r>
      <w:r w:rsidRPr="00B56C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:rsidR="004C75D4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D172E4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12AAFC1" wp14:editId="192B2214">
            <wp:extent cx="2852292" cy="2453489"/>
            <wp:effectExtent l="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6240" cy="24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E4" w:rsidRPr="00D172E4" w:rsidRDefault="00D172E4" w:rsidP="00E837A5">
      <w:pPr>
        <w:spacing w:after="20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Створимо тригер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:rsidR="00D172E4" w:rsidRPr="00D172E4" w:rsidRDefault="00D172E4" w:rsidP="005B6CC3">
      <w:pPr>
        <w:pStyle w:val="HTML"/>
        <w:shd w:val="clear" w:color="auto" w:fill="FFFFFF"/>
        <w:rPr>
          <w:color w:val="333333"/>
          <w:lang w:val="en-US"/>
        </w:rPr>
      </w:pPr>
      <w:r>
        <w:rPr>
          <w:color w:val="0000AA"/>
        </w:rPr>
        <w:t>DELIMITER</w:t>
      </w:r>
      <w:r>
        <w:rPr>
          <w:color w:val="333333"/>
          <w:lang w:val="en-US"/>
        </w:rPr>
        <w:t xml:space="preserve"> $$</w:t>
      </w:r>
    </w:p>
    <w:p w:rsidR="00D172E4" w:rsidRDefault="00D172E4" w:rsidP="005B6CC3">
      <w:pPr>
        <w:pStyle w:val="HTML"/>
        <w:shd w:val="clear" w:color="auto" w:fill="FFFFFF"/>
        <w:rPr>
          <w:color w:val="333333"/>
        </w:rPr>
      </w:pPr>
    </w:p>
    <w:p w:rsidR="00D172E4" w:rsidRDefault="00D172E4" w:rsidP="005B6CC3">
      <w:pPr>
        <w:pStyle w:val="HTML"/>
        <w:shd w:val="clear" w:color="auto" w:fill="FFFFFF"/>
        <w:rPr>
          <w:color w:val="333333"/>
        </w:rPr>
      </w:pPr>
      <w:r>
        <w:rPr>
          <w:color w:val="0000AA"/>
        </w:rPr>
        <w:t>CREATE</w:t>
      </w:r>
      <w:r>
        <w:rPr>
          <w:color w:val="333333"/>
        </w:rPr>
        <w:t xml:space="preserve"> </w:t>
      </w:r>
      <w:r>
        <w:rPr>
          <w:color w:val="0000AA"/>
        </w:rPr>
        <w:t>TRIGGER</w:t>
      </w:r>
      <w:r>
        <w:rPr>
          <w:color w:val="333333"/>
        </w:rPr>
        <w:t xml:space="preserve"> before_salaries_delete</w:t>
      </w:r>
    </w:p>
    <w:p w:rsidR="00D172E4" w:rsidRDefault="00D172E4" w:rsidP="005B6CC3">
      <w:pPr>
        <w:pStyle w:val="HTML"/>
        <w:shd w:val="clear" w:color="auto" w:fill="FFFFFF"/>
        <w:rPr>
          <w:color w:val="333333"/>
        </w:rPr>
      </w:pPr>
      <w:r>
        <w:rPr>
          <w:color w:val="0000AA"/>
        </w:rPr>
        <w:t>BEFORE</w:t>
      </w:r>
      <w:r>
        <w:rPr>
          <w:color w:val="333333"/>
        </w:rPr>
        <w:t xml:space="preserve"> </w:t>
      </w:r>
      <w:r>
        <w:rPr>
          <w:color w:val="0000AA"/>
        </w:rPr>
        <w:t>DELETE</w:t>
      </w:r>
    </w:p>
    <w:p w:rsidR="00D172E4" w:rsidRDefault="00D172E4" w:rsidP="005B6CC3">
      <w:pPr>
        <w:pStyle w:val="HTML"/>
        <w:shd w:val="clear" w:color="auto" w:fill="FFFFFF"/>
        <w:rPr>
          <w:color w:val="333333"/>
        </w:rPr>
      </w:pPr>
      <w:r>
        <w:rPr>
          <w:color w:val="0000AA"/>
        </w:rPr>
        <w:t>ON</w:t>
      </w:r>
      <w:r>
        <w:rPr>
          <w:color w:val="333333"/>
        </w:rPr>
        <w:t xml:space="preserve"> salaries </w:t>
      </w:r>
      <w:r>
        <w:rPr>
          <w:color w:val="0000AA"/>
        </w:rPr>
        <w:t>FOR</w:t>
      </w:r>
      <w:r>
        <w:rPr>
          <w:color w:val="333333"/>
        </w:rPr>
        <w:t xml:space="preserve"> </w:t>
      </w:r>
      <w:r>
        <w:rPr>
          <w:color w:val="0000AA"/>
        </w:rPr>
        <w:t>EACH</w:t>
      </w:r>
      <w:r>
        <w:rPr>
          <w:color w:val="333333"/>
        </w:rPr>
        <w:t xml:space="preserve"> </w:t>
      </w:r>
      <w:r>
        <w:rPr>
          <w:color w:val="0000AA"/>
        </w:rPr>
        <w:t>ROW</w:t>
      </w:r>
    </w:p>
    <w:p w:rsidR="00D172E4" w:rsidRDefault="00D172E4" w:rsidP="005B6CC3">
      <w:pPr>
        <w:pStyle w:val="HTML"/>
        <w:shd w:val="clear" w:color="auto" w:fill="FFFFFF"/>
        <w:rPr>
          <w:color w:val="333333"/>
        </w:rPr>
      </w:pPr>
      <w:r>
        <w:rPr>
          <w:color w:val="0000AA"/>
        </w:rPr>
        <w:t>BEGIN</w:t>
      </w:r>
    </w:p>
    <w:p w:rsidR="00D172E4" w:rsidRDefault="00D172E4" w:rsidP="005B6CC3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00AA"/>
        </w:rPr>
        <w:t>INSERT</w:t>
      </w:r>
      <w:r>
        <w:rPr>
          <w:color w:val="333333"/>
        </w:rPr>
        <w:t xml:space="preserve"> </w:t>
      </w:r>
      <w:r>
        <w:rPr>
          <w:color w:val="0000AA"/>
        </w:rPr>
        <w:t>INTO</w:t>
      </w:r>
      <w:r>
        <w:rPr>
          <w:color w:val="333333"/>
        </w:rPr>
        <w:t xml:space="preserve"> SalaryArchives(employeeNumber,validFrom,amount)</w:t>
      </w:r>
    </w:p>
    <w:p w:rsidR="00D172E4" w:rsidRDefault="00D172E4" w:rsidP="005B6CC3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00AA"/>
        </w:rPr>
        <w:t>VALUES</w:t>
      </w:r>
      <w:r>
        <w:rPr>
          <w:color w:val="333333"/>
        </w:rPr>
        <w:t>(</w:t>
      </w:r>
      <w:r>
        <w:rPr>
          <w:color w:val="0000AA"/>
        </w:rPr>
        <w:t>OLD</w:t>
      </w:r>
      <w:r>
        <w:rPr>
          <w:color w:val="333333"/>
        </w:rPr>
        <w:t>.employeeNumber,</w:t>
      </w:r>
      <w:r>
        <w:rPr>
          <w:color w:val="0000AA"/>
        </w:rPr>
        <w:t>OLD</w:t>
      </w:r>
      <w:r>
        <w:rPr>
          <w:color w:val="333333"/>
        </w:rPr>
        <w:t>.validFrom,</w:t>
      </w:r>
      <w:r>
        <w:rPr>
          <w:color w:val="0000AA"/>
        </w:rPr>
        <w:t>OLD</w:t>
      </w:r>
      <w:r>
        <w:rPr>
          <w:color w:val="333333"/>
        </w:rPr>
        <w:t>.amount);</w:t>
      </w:r>
    </w:p>
    <w:p w:rsidR="00D172E4" w:rsidRDefault="00D172E4" w:rsidP="005B6CC3">
      <w:pPr>
        <w:pStyle w:val="HTML"/>
        <w:shd w:val="clear" w:color="auto" w:fill="FFFFFF"/>
        <w:rPr>
          <w:color w:val="333333"/>
        </w:rPr>
      </w:pPr>
      <w:r>
        <w:rPr>
          <w:color w:val="0000AA"/>
        </w:rPr>
        <w:t>END</w:t>
      </w:r>
      <w:r>
        <w:rPr>
          <w:color w:val="0000AA"/>
          <w:lang w:val="en-US"/>
        </w:rPr>
        <w:t xml:space="preserve"> $$</w:t>
      </w:r>
      <w:r>
        <w:rPr>
          <w:color w:val="333333"/>
        </w:rPr>
        <w:t xml:space="preserve">  </w:t>
      </w:r>
    </w:p>
    <w:p w:rsidR="00D172E4" w:rsidRDefault="00D172E4" w:rsidP="005B6CC3">
      <w:pPr>
        <w:pStyle w:val="HTML"/>
        <w:shd w:val="clear" w:color="auto" w:fill="FFFFFF"/>
        <w:rPr>
          <w:color w:val="333333"/>
        </w:rPr>
      </w:pPr>
    </w:p>
    <w:p w:rsidR="00D172E4" w:rsidRDefault="00D172E4" w:rsidP="005B6CC3">
      <w:pPr>
        <w:pStyle w:val="HTML"/>
        <w:shd w:val="clear" w:color="auto" w:fill="FFFFFF"/>
        <w:rPr>
          <w:color w:val="333333"/>
        </w:rPr>
      </w:pPr>
      <w:r>
        <w:rPr>
          <w:color w:val="0000AA"/>
        </w:rPr>
        <w:t>DELIMITER</w:t>
      </w:r>
      <w:r>
        <w:rPr>
          <w:color w:val="333333"/>
        </w:rPr>
        <w:t xml:space="preserve"> ;</w:t>
      </w:r>
    </w:p>
    <w:p w:rsidR="00D172E4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C67BAC" w:rsidRPr="00C67BAC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Протестуємо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:rsidR="00D172E4" w:rsidRPr="00D172E4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uk-UA"/>
        </w:rPr>
      </w:pPr>
      <w:r w:rsidRPr="00D172E4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uk-UA"/>
        </w:rPr>
        <w:t xml:space="preserve">DELETE FROM salaries </w:t>
      </w:r>
    </w:p>
    <w:p w:rsidR="004C75D4" w:rsidRPr="00D172E4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uk-UA"/>
        </w:rPr>
      </w:pPr>
      <w:r w:rsidRPr="00D172E4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uk-UA"/>
        </w:rPr>
        <w:t>WHERE employeeNumber = 1002;</w:t>
      </w:r>
    </w:p>
    <w:p w:rsidR="004C75D4" w:rsidRPr="00D172E4" w:rsidRDefault="00D172E4" w:rsidP="005B6CC3">
      <w:pPr>
        <w:spacing w:after="200" w:line="240" w:lineRule="auto"/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uk-UA"/>
        </w:rPr>
      </w:pPr>
      <w:r w:rsidRPr="00D172E4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uk-UA"/>
        </w:rPr>
        <w:t xml:space="preserve">SELECT * FROM SalaryArchives;    </w:t>
      </w:r>
    </w:p>
    <w:p w:rsidR="004C75D4" w:rsidRDefault="00D172E4" w:rsidP="005B6CC3">
      <w:pPr>
        <w:spacing w:after="200" w:line="240" w:lineRule="auto"/>
      </w:pPr>
      <w:r w:rsidRPr="00D172E4">
        <w:rPr>
          <w:noProof/>
          <w:lang w:val="uk-UA" w:eastAsia="uk-UA"/>
        </w:rPr>
        <w:drawing>
          <wp:inline distT="0" distB="0" distL="0" distR="0" wp14:anchorId="25EFF714" wp14:editId="40D8AEA5">
            <wp:extent cx="4371703" cy="6267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623"/>
                    <a:stretch/>
                  </pic:blipFill>
                  <pic:spPr bwMode="auto">
                    <a:xfrm>
                      <a:off x="0" y="0"/>
                      <a:ext cx="4413129" cy="63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BAC" w:rsidRDefault="00C67BAC" w:rsidP="005B6CC3">
      <w:pPr>
        <w:spacing w:after="20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:rsidR="00D172E4" w:rsidRPr="00D172E4" w:rsidRDefault="00D172E4" w:rsidP="005B6CC3">
      <w:pPr>
        <w:spacing w:after="200" w:line="240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172E4">
        <w:rPr>
          <w:rFonts w:ascii="Times New Roman" w:hAnsi="Times New Roman" w:cs="Times New Roman"/>
          <w:i/>
          <w:iCs/>
          <w:sz w:val="24"/>
          <w:szCs w:val="24"/>
        </w:rPr>
        <w:t>DELETE FROM salaries;</w:t>
      </w:r>
    </w:p>
    <w:p w:rsidR="00D172E4" w:rsidRPr="00D172E4" w:rsidRDefault="00D172E4" w:rsidP="005B6CC3">
      <w:pPr>
        <w:spacing w:after="20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172E4">
        <w:rPr>
          <w:rFonts w:ascii="Times New Roman" w:hAnsi="Times New Roman" w:cs="Times New Roman"/>
          <w:i/>
          <w:iCs/>
          <w:sz w:val="24"/>
          <w:szCs w:val="24"/>
        </w:rPr>
        <w:t>SELECT * FROM SalaryArchives;</w:t>
      </w:r>
    </w:p>
    <w:p w:rsidR="004C75D4" w:rsidRDefault="00966DE3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966DE3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9F9E8B0" wp14:editId="0F4CD3EB">
            <wp:extent cx="4258491" cy="109596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00" r="1061"/>
                    <a:stretch/>
                  </pic:blipFill>
                  <pic:spPr bwMode="auto">
                    <a:xfrm>
                      <a:off x="0" y="0"/>
                      <a:ext cx="4286024" cy="110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BAC" w:rsidRDefault="00C67BAC" w:rsidP="005B6CC3">
      <w:pPr>
        <w:spacing w:after="20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966DE3" w:rsidRPr="00966DE3" w:rsidRDefault="00966DE3" w:rsidP="00E837A5">
      <w:pPr>
        <w:spacing w:after="200" w:line="24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Як бачимо, з таблиці «Зарплатня» було видалено 2 рядки.</w:t>
      </w:r>
    </w:p>
    <w:p w:rsidR="00C67BAC" w:rsidRDefault="00C67BAC" w:rsidP="005B6CC3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2504B" w:rsidRDefault="00C2504B" w:rsidP="005B6CC3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2504B">
        <w:rPr>
          <w:rFonts w:ascii="Times New Roman" w:eastAsia="Times New Roman" w:hAnsi="Times New Roman" w:cs="Times New Roman"/>
          <w:b/>
          <w:sz w:val="28"/>
          <w:szCs w:val="28"/>
        </w:rPr>
        <w:t xml:space="preserve">Навести приклади та проаналізувати рівні ізоляції транзакцій у </w:t>
      </w:r>
      <w:r w:rsidRPr="00C2504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PostgreSQL</w:t>
      </w:r>
    </w:p>
    <w:p w:rsidR="00C67BAC" w:rsidRPr="00BE21B8" w:rsidRDefault="00C67BAC" w:rsidP="005B6CC3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2504B" w:rsidRPr="00C2504B" w:rsidRDefault="00C2504B" w:rsidP="00E837A5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Рівні </w:t>
      </w:r>
      <w:r w:rsidRPr="00C2504B">
        <w:rPr>
          <w:rFonts w:ascii="Times New Roman" w:eastAsia="Times New Roman" w:hAnsi="Times New Roman" w:cs="Times New Roman"/>
          <w:sz w:val="28"/>
          <w:szCs w:val="28"/>
          <w:lang w:val="uk-UA"/>
        </w:rPr>
        <w:t>ізоляції транзакції:</w:t>
      </w:r>
    </w:p>
    <w:p w:rsidR="00C67BAC" w:rsidRDefault="00C2504B" w:rsidP="00E837A5">
      <w:pPr>
        <w:numPr>
          <w:ilvl w:val="0"/>
          <w:numId w:val="11"/>
        </w:numPr>
        <w:spacing w:after="20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2504B"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C67B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C2504B">
        <w:rPr>
          <w:rFonts w:ascii="Times New Roman" w:eastAsia="Times New Roman" w:hAnsi="Times New Roman" w:cs="Times New Roman"/>
          <w:sz w:val="28"/>
          <w:szCs w:val="28"/>
          <w:lang w:val="en-US"/>
        </w:rPr>
        <w:t>uncommitted</w:t>
      </w:r>
      <w:r w:rsidRPr="00C67BA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C67B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C2504B" w:rsidRPr="00C67BAC" w:rsidRDefault="00C2504B" w:rsidP="00E837A5">
      <w:pPr>
        <w:spacing w:after="20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67BAC">
        <w:rPr>
          <w:rFonts w:ascii="Times New Roman" w:eastAsia="Times New Roman" w:hAnsi="Times New Roman" w:cs="Times New Roman"/>
          <w:sz w:val="28"/>
          <w:szCs w:val="28"/>
        </w:rPr>
        <w:t>У стандарті SQL дозволяється читання даних, які</w:t>
      </w:r>
      <w:r w:rsidR="00C67BAC" w:rsidRPr="00C67B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C67BAC">
        <w:rPr>
          <w:rFonts w:ascii="Times New Roman" w:eastAsia="Times New Roman" w:hAnsi="Times New Roman" w:cs="Times New Roman"/>
          <w:sz w:val="28"/>
          <w:szCs w:val="28"/>
        </w:rPr>
        <w:t xml:space="preserve">були внесені ще не завершеними транзакціями, однак у </w:t>
      </w:r>
      <w:r w:rsidRPr="00C67BAC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="00C67BAC" w:rsidRPr="00C67B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C67BAC">
        <w:rPr>
          <w:rFonts w:ascii="Times New Roman" w:eastAsia="Times New Roman" w:hAnsi="Times New Roman" w:cs="Times New Roman"/>
          <w:sz w:val="28"/>
          <w:szCs w:val="28"/>
        </w:rPr>
        <w:t xml:space="preserve">ця можливість відсутня, тому </w:t>
      </w:r>
      <w:r w:rsidRPr="00C67BAC"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C67B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C67BAC">
        <w:rPr>
          <w:rFonts w:ascii="Times New Roman" w:eastAsia="Times New Roman" w:hAnsi="Times New Roman" w:cs="Times New Roman"/>
          <w:sz w:val="28"/>
          <w:szCs w:val="28"/>
          <w:lang w:val="en-US"/>
        </w:rPr>
        <w:t>uncommitted</w:t>
      </w:r>
      <w:r w:rsidRPr="00C67BAC">
        <w:rPr>
          <w:rFonts w:ascii="Times New Roman" w:eastAsia="Times New Roman" w:hAnsi="Times New Roman" w:cs="Times New Roman"/>
          <w:sz w:val="28"/>
          <w:szCs w:val="28"/>
        </w:rPr>
        <w:t xml:space="preserve"> не представлений.</w:t>
      </w:r>
    </w:p>
    <w:p w:rsidR="00C67BAC" w:rsidRPr="00C67BAC" w:rsidRDefault="00C2504B" w:rsidP="00E837A5">
      <w:pPr>
        <w:numPr>
          <w:ilvl w:val="0"/>
          <w:numId w:val="11"/>
        </w:numPr>
        <w:spacing w:after="20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04B"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C67B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C2504B">
        <w:rPr>
          <w:rFonts w:ascii="Times New Roman" w:eastAsia="Times New Roman" w:hAnsi="Times New Roman" w:cs="Times New Roman"/>
          <w:sz w:val="28"/>
          <w:szCs w:val="28"/>
          <w:lang w:val="en-US"/>
        </w:rPr>
        <w:t>committed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C67B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C2504B" w:rsidRPr="00C67BAC" w:rsidRDefault="00C2504B" w:rsidP="00E837A5">
      <w:pPr>
        <w:spacing w:after="20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7BAC">
        <w:rPr>
          <w:rFonts w:ascii="Times New Roman" w:eastAsia="Times New Roman" w:hAnsi="Times New Roman" w:cs="Times New Roman"/>
          <w:sz w:val="28"/>
          <w:szCs w:val="28"/>
        </w:rPr>
        <w:t>Виконується безпечне читання даних, тобто результати транзакцій,</w:t>
      </w:r>
      <w:r w:rsidR="00C67BAC" w:rsidRPr="00C67B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C67BAC">
        <w:rPr>
          <w:rFonts w:ascii="Times New Roman" w:eastAsia="Times New Roman" w:hAnsi="Times New Roman" w:cs="Times New Roman"/>
          <w:sz w:val="28"/>
          <w:szCs w:val="28"/>
        </w:rPr>
        <w:t xml:space="preserve">які ще не були успішно завершені не будуть видимі на цьому рівні, однак, якщо в процесі роботи однієї транзакції інша була завершена, то вона буде зафіксована. У </w:t>
      </w:r>
      <w:r w:rsidRPr="00C67BAC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C67BAC">
        <w:rPr>
          <w:rFonts w:ascii="Times New Roman" w:eastAsia="Times New Roman" w:hAnsi="Times New Roman" w:cs="Times New Roman"/>
          <w:sz w:val="28"/>
          <w:szCs w:val="28"/>
        </w:rPr>
        <w:t xml:space="preserve"> встановлений за замовчуванням.</w:t>
      </w:r>
    </w:p>
    <w:p w:rsidR="00C67BAC" w:rsidRPr="00C67BAC" w:rsidRDefault="00C2504B" w:rsidP="00E837A5">
      <w:pPr>
        <w:numPr>
          <w:ilvl w:val="0"/>
          <w:numId w:val="11"/>
        </w:numPr>
        <w:spacing w:after="20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04B">
        <w:rPr>
          <w:rFonts w:ascii="Times New Roman" w:eastAsia="Times New Roman" w:hAnsi="Times New Roman" w:cs="Times New Roman"/>
          <w:sz w:val="28"/>
          <w:szCs w:val="28"/>
          <w:lang w:val="en-US"/>
        </w:rPr>
        <w:t>Repeatable</w:t>
      </w:r>
      <w:r w:rsidRPr="00C67B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504B"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Pr="00C67BAC">
        <w:rPr>
          <w:rFonts w:ascii="Times New Roman" w:eastAsia="Times New Roman" w:hAnsi="Times New Roman" w:cs="Times New Roman"/>
          <w:sz w:val="28"/>
          <w:szCs w:val="28"/>
        </w:rPr>
        <w:t>.</w:t>
      </w:r>
      <w:r w:rsidR="00C67B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C2504B" w:rsidRPr="00C67BAC" w:rsidRDefault="00C2504B" w:rsidP="00E837A5">
      <w:pPr>
        <w:spacing w:after="20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7BAC">
        <w:rPr>
          <w:rFonts w:ascii="Times New Roman" w:eastAsia="Times New Roman" w:hAnsi="Times New Roman" w:cs="Times New Roman"/>
          <w:sz w:val="28"/>
          <w:szCs w:val="28"/>
        </w:rPr>
        <w:t>Бачить лише ті дані, які були у базі даних на момент початку транзакції, однак дані, що були попередньо внесені у цій ж транзакції будуть доступні.</w:t>
      </w:r>
    </w:p>
    <w:p w:rsidR="00C67BAC" w:rsidRPr="00C67BAC" w:rsidRDefault="00C2504B" w:rsidP="00E837A5">
      <w:pPr>
        <w:numPr>
          <w:ilvl w:val="0"/>
          <w:numId w:val="11"/>
        </w:numPr>
        <w:spacing w:after="20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04B">
        <w:rPr>
          <w:rFonts w:ascii="Times New Roman" w:eastAsia="Times New Roman" w:hAnsi="Times New Roman" w:cs="Times New Roman"/>
          <w:sz w:val="28"/>
          <w:szCs w:val="28"/>
          <w:lang w:val="en-US"/>
        </w:rPr>
        <w:t>Serializable</w:t>
      </w:r>
      <w:r w:rsidRPr="00C67BAC">
        <w:rPr>
          <w:rFonts w:ascii="Times New Roman" w:eastAsia="Times New Roman" w:hAnsi="Times New Roman" w:cs="Times New Roman"/>
          <w:sz w:val="28"/>
          <w:szCs w:val="28"/>
        </w:rPr>
        <w:t>.</w:t>
      </w:r>
      <w:r w:rsidR="00C67B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C2504B" w:rsidRPr="00C67BAC" w:rsidRDefault="00C2504B" w:rsidP="009A0E88">
      <w:pPr>
        <w:spacing w:after="20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7BAC">
        <w:rPr>
          <w:rFonts w:ascii="Times New Roman" w:eastAsia="Times New Roman" w:hAnsi="Times New Roman" w:cs="Times New Roman"/>
          <w:sz w:val="28"/>
          <w:szCs w:val="28"/>
        </w:rPr>
        <w:t>Повна ізоляція транзакцій одна від одної.</w:t>
      </w:r>
    </w:p>
    <w:p w:rsidR="00C67BAC" w:rsidRDefault="00C67BAC" w:rsidP="005B6CC3">
      <w:pPr>
        <w:spacing w:after="20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2504B" w:rsidRPr="00C2504B" w:rsidRDefault="00C2504B" w:rsidP="00E837A5">
      <w:pPr>
        <w:spacing w:after="20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04B">
        <w:rPr>
          <w:rFonts w:ascii="Times New Roman" w:eastAsia="Times New Roman" w:hAnsi="Times New Roman" w:cs="Times New Roman"/>
          <w:sz w:val="28"/>
          <w:szCs w:val="28"/>
        </w:rPr>
        <w:t>Типи феноменів, які можуть виникати на різних рівнях ізоляції транзакцій:</w:t>
      </w:r>
    </w:p>
    <w:p w:rsidR="00C2504B" w:rsidRPr="00C2504B" w:rsidRDefault="00C2504B" w:rsidP="005B6CC3">
      <w:pPr>
        <w:numPr>
          <w:ilvl w:val="0"/>
          <w:numId w:val="1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2504B">
        <w:rPr>
          <w:rFonts w:ascii="Times New Roman" w:eastAsia="Times New Roman" w:hAnsi="Times New Roman" w:cs="Times New Roman"/>
          <w:sz w:val="28"/>
          <w:szCs w:val="28"/>
          <w:lang w:val="en-US"/>
        </w:rPr>
        <w:t>Dirty read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C2504B" w:rsidRPr="00C2504B" w:rsidRDefault="00C2504B" w:rsidP="005B6CC3">
      <w:pPr>
        <w:pStyle w:val="a4"/>
        <w:numPr>
          <w:ilvl w:val="0"/>
          <w:numId w:val="1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0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Дозволяється читання даних незавершених транзакцій. Не можливий </w:t>
      </w:r>
      <w:r w:rsidRPr="00C250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 </w:t>
      </w:r>
      <w:r w:rsidRPr="00C2504B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8E3E43" w:rsidRPr="0080340E" w:rsidRDefault="00C2504B" w:rsidP="005B6CC3">
      <w:pPr>
        <w:numPr>
          <w:ilvl w:val="0"/>
          <w:numId w:val="1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2504B">
        <w:rPr>
          <w:rFonts w:ascii="Times New Roman" w:eastAsia="Times New Roman" w:hAnsi="Times New Roman" w:cs="Times New Roman"/>
          <w:sz w:val="28"/>
          <w:szCs w:val="28"/>
          <w:lang w:val="en-US"/>
        </w:rPr>
        <w:t>Non-Repeatable read.</w:t>
      </w:r>
    </w:p>
    <w:p w:rsidR="008E3E43" w:rsidRPr="00C2504B" w:rsidRDefault="008E3E43" w:rsidP="005B6CC3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8E3E43" w:rsidRPr="00C2504B" w:rsidSect="005B6CC3">
      <w:headerReference w:type="even" r:id="rId27"/>
      <w:headerReference w:type="default" r:id="rId28"/>
      <w:headerReference w:type="first" r:id="rId29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D5642" w:rsidRDefault="008D5642" w:rsidP="005B6CC3">
      <w:pPr>
        <w:spacing w:line="240" w:lineRule="auto"/>
      </w:pPr>
      <w:r>
        <w:separator/>
      </w:r>
    </w:p>
  </w:endnote>
  <w:endnote w:type="continuationSeparator" w:id="0">
    <w:p w:rsidR="008D5642" w:rsidRDefault="008D5642" w:rsidP="005B6C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D5642" w:rsidRDefault="008D5642" w:rsidP="005B6CC3">
      <w:pPr>
        <w:spacing w:line="240" w:lineRule="auto"/>
      </w:pPr>
      <w:r>
        <w:separator/>
      </w:r>
    </w:p>
  </w:footnote>
  <w:footnote w:type="continuationSeparator" w:id="0">
    <w:p w:rsidR="008D5642" w:rsidRDefault="008D5642" w:rsidP="005B6C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1582023781"/>
      <w:docPartObj>
        <w:docPartGallery w:val="Page Numbers (Top of Page)"/>
        <w:docPartUnique/>
      </w:docPartObj>
    </w:sdtPr>
    <w:sdtContent>
      <w:p w:rsidR="005B6CC3" w:rsidRDefault="005B6CC3" w:rsidP="00BC12C9">
        <w:pPr>
          <w:pStyle w:val="a5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5B6CC3" w:rsidRDefault="005B6CC3" w:rsidP="005B6CC3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005431051"/>
      <w:docPartObj>
        <w:docPartGallery w:val="Page Numbers (Top of Page)"/>
        <w:docPartUnique/>
      </w:docPartObj>
    </w:sdtPr>
    <w:sdtContent>
      <w:p w:rsidR="005B6CC3" w:rsidRDefault="005B6CC3" w:rsidP="00BC12C9">
        <w:pPr>
          <w:pStyle w:val="a5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 w:rsidR="00574221">
          <w:rPr>
            <w:rStyle w:val="a9"/>
            <w:noProof/>
          </w:rPr>
          <w:t>5</w:t>
        </w:r>
        <w:r>
          <w:rPr>
            <w:rStyle w:val="a9"/>
          </w:rPr>
          <w:fldChar w:fldCharType="end"/>
        </w:r>
      </w:p>
    </w:sdtContent>
  </w:sdt>
  <w:p w:rsidR="005B6CC3" w:rsidRDefault="005B6CC3" w:rsidP="005B6CC3">
    <w:pPr>
      <w:pStyle w:val="a5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6CC3" w:rsidRDefault="005B6CC3" w:rsidP="005B6CC3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7578"/>
    <w:multiLevelType w:val="multilevel"/>
    <w:tmpl w:val="9CCCC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C07A89"/>
    <w:multiLevelType w:val="multilevel"/>
    <w:tmpl w:val="7D7ED3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1A7C5D"/>
    <w:multiLevelType w:val="multilevel"/>
    <w:tmpl w:val="B3E4B9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722FA4"/>
    <w:multiLevelType w:val="multilevel"/>
    <w:tmpl w:val="9BCC8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7F7263"/>
    <w:multiLevelType w:val="hybridMultilevel"/>
    <w:tmpl w:val="022812A0"/>
    <w:lvl w:ilvl="0" w:tplc="9D4AA8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0A161E"/>
    <w:multiLevelType w:val="multilevel"/>
    <w:tmpl w:val="7CA40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1B00A3B"/>
    <w:multiLevelType w:val="multilevel"/>
    <w:tmpl w:val="8EC8FC6E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FB2014"/>
    <w:multiLevelType w:val="multilevel"/>
    <w:tmpl w:val="9BCC89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604ABE"/>
    <w:multiLevelType w:val="multilevel"/>
    <w:tmpl w:val="43AED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10957DB"/>
    <w:multiLevelType w:val="hybridMultilevel"/>
    <w:tmpl w:val="87D0A2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DC0631"/>
    <w:multiLevelType w:val="hybridMultilevel"/>
    <w:tmpl w:val="57A00180"/>
    <w:lvl w:ilvl="0" w:tplc="0419000F">
      <w:start w:val="1"/>
      <w:numFmt w:val="decimal"/>
      <w:lvlText w:val="%1."/>
      <w:lvlJc w:val="left"/>
      <w:pPr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3098870">
    <w:abstractNumId w:val="7"/>
  </w:num>
  <w:num w:numId="2" w16cid:durableId="1240600159">
    <w:abstractNumId w:val="10"/>
  </w:num>
  <w:num w:numId="3" w16cid:durableId="790323446">
    <w:abstractNumId w:val="9"/>
  </w:num>
  <w:num w:numId="4" w16cid:durableId="239173067">
    <w:abstractNumId w:val="8"/>
  </w:num>
  <w:num w:numId="5" w16cid:durableId="2089692402">
    <w:abstractNumId w:val="5"/>
  </w:num>
  <w:num w:numId="6" w16cid:durableId="288511644">
    <w:abstractNumId w:val="2"/>
  </w:num>
  <w:num w:numId="7" w16cid:durableId="543830331">
    <w:abstractNumId w:val="0"/>
  </w:num>
  <w:num w:numId="8" w16cid:durableId="2125689421">
    <w:abstractNumId w:val="1"/>
  </w:num>
  <w:num w:numId="9" w16cid:durableId="535508961">
    <w:abstractNumId w:val="3"/>
  </w:num>
  <w:num w:numId="10" w16cid:durableId="685447290">
    <w:abstractNumId w:val="6"/>
  </w:num>
  <w:num w:numId="11" w16cid:durableId="10575854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6F2"/>
    <w:rsid w:val="00002DE9"/>
    <w:rsid w:val="00032B11"/>
    <w:rsid w:val="00176CBB"/>
    <w:rsid w:val="00181299"/>
    <w:rsid w:val="00222D9C"/>
    <w:rsid w:val="0025519D"/>
    <w:rsid w:val="002860BD"/>
    <w:rsid w:val="002F6D52"/>
    <w:rsid w:val="0030006F"/>
    <w:rsid w:val="00302719"/>
    <w:rsid w:val="00356230"/>
    <w:rsid w:val="003A45D4"/>
    <w:rsid w:val="003C6988"/>
    <w:rsid w:val="004A0812"/>
    <w:rsid w:val="004C75D4"/>
    <w:rsid w:val="00507F75"/>
    <w:rsid w:val="00574221"/>
    <w:rsid w:val="005B33AB"/>
    <w:rsid w:val="005B38BB"/>
    <w:rsid w:val="005B6CC3"/>
    <w:rsid w:val="005F6259"/>
    <w:rsid w:val="00683EEA"/>
    <w:rsid w:val="00690AAC"/>
    <w:rsid w:val="006F43A3"/>
    <w:rsid w:val="007E272F"/>
    <w:rsid w:val="0080340E"/>
    <w:rsid w:val="00847987"/>
    <w:rsid w:val="00863D0B"/>
    <w:rsid w:val="008C4D65"/>
    <w:rsid w:val="008D5642"/>
    <w:rsid w:val="008E3E43"/>
    <w:rsid w:val="00944CD8"/>
    <w:rsid w:val="009666F2"/>
    <w:rsid w:val="00966DE3"/>
    <w:rsid w:val="009860CE"/>
    <w:rsid w:val="009A0E88"/>
    <w:rsid w:val="009B0BF4"/>
    <w:rsid w:val="009D7949"/>
    <w:rsid w:val="00A0764A"/>
    <w:rsid w:val="00A83E4D"/>
    <w:rsid w:val="00AD450A"/>
    <w:rsid w:val="00B07475"/>
    <w:rsid w:val="00B36324"/>
    <w:rsid w:val="00B56CF8"/>
    <w:rsid w:val="00BC0D30"/>
    <w:rsid w:val="00BE21B8"/>
    <w:rsid w:val="00C2504B"/>
    <w:rsid w:val="00C34F9F"/>
    <w:rsid w:val="00C67BAC"/>
    <w:rsid w:val="00C726FA"/>
    <w:rsid w:val="00D172E4"/>
    <w:rsid w:val="00E3550F"/>
    <w:rsid w:val="00E64C10"/>
    <w:rsid w:val="00E6726F"/>
    <w:rsid w:val="00E837A5"/>
    <w:rsid w:val="00ED68A8"/>
    <w:rsid w:val="00EF7E80"/>
    <w:rsid w:val="00F63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4BFC4"/>
  <w15:docId w15:val="{9143109D-88D4-5940-AACB-6A2E1FFD4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66F2"/>
    <w:pPr>
      <w:spacing w:line="276" w:lineRule="auto"/>
    </w:pPr>
    <w:rPr>
      <w:rFonts w:ascii="Arial" w:eastAsia="Arial" w:hAnsi="Arial" w:cs="Arial"/>
      <w:sz w:val="22"/>
      <w:szCs w:val="22"/>
      <w:lang w:val="uk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66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5F6259"/>
    <w:pPr>
      <w:ind w:left="720"/>
      <w:contextualSpacing/>
    </w:pPr>
  </w:style>
  <w:style w:type="character" w:customStyle="1" w:styleId="hljs-keyword">
    <w:name w:val="hljs-keyword"/>
    <w:basedOn w:val="a0"/>
    <w:rsid w:val="00D172E4"/>
  </w:style>
  <w:style w:type="character" w:customStyle="1" w:styleId="hljs-builtin">
    <w:name w:val="hljs-built_in"/>
    <w:basedOn w:val="a0"/>
    <w:rsid w:val="00D172E4"/>
  </w:style>
  <w:style w:type="paragraph" w:styleId="HTML">
    <w:name w:val="HTML Preformatted"/>
    <w:basedOn w:val="a"/>
    <w:link w:val="HTML0"/>
    <w:uiPriority w:val="99"/>
    <w:semiHidden/>
    <w:unhideWhenUsed/>
    <w:rsid w:val="00D172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72E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B6CC3"/>
    <w:pPr>
      <w:tabs>
        <w:tab w:val="center" w:pos="4513"/>
        <w:tab w:val="right" w:pos="9026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B6CC3"/>
    <w:rPr>
      <w:rFonts w:ascii="Arial" w:eastAsia="Arial" w:hAnsi="Arial" w:cs="Arial"/>
      <w:sz w:val="22"/>
      <w:szCs w:val="22"/>
      <w:lang w:val="uk" w:eastAsia="ru-RU"/>
    </w:rPr>
  </w:style>
  <w:style w:type="paragraph" w:styleId="a7">
    <w:name w:val="footer"/>
    <w:basedOn w:val="a"/>
    <w:link w:val="a8"/>
    <w:uiPriority w:val="99"/>
    <w:unhideWhenUsed/>
    <w:rsid w:val="005B6CC3"/>
    <w:pPr>
      <w:tabs>
        <w:tab w:val="center" w:pos="4513"/>
        <w:tab w:val="right" w:pos="9026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B6CC3"/>
    <w:rPr>
      <w:rFonts w:ascii="Arial" w:eastAsia="Arial" w:hAnsi="Arial" w:cs="Arial"/>
      <w:sz w:val="22"/>
      <w:szCs w:val="22"/>
      <w:lang w:val="uk" w:eastAsia="ru-RU"/>
    </w:rPr>
  </w:style>
  <w:style w:type="character" w:styleId="a9">
    <w:name w:val="page number"/>
    <w:basedOn w:val="a0"/>
    <w:uiPriority w:val="99"/>
    <w:semiHidden/>
    <w:unhideWhenUsed/>
    <w:rsid w:val="005B6CC3"/>
  </w:style>
  <w:style w:type="paragraph" w:styleId="aa">
    <w:name w:val="Balloon Text"/>
    <w:basedOn w:val="a"/>
    <w:link w:val="ab"/>
    <w:uiPriority w:val="99"/>
    <w:semiHidden/>
    <w:unhideWhenUsed/>
    <w:rsid w:val="00E837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837A5"/>
    <w:rPr>
      <w:rFonts w:ascii="Tahoma" w:eastAsia="Arial" w:hAnsi="Tahoma" w:cs="Tahoma"/>
      <w:sz w:val="16"/>
      <w:szCs w:val="16"/>
      <w:lang w:val="uk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51361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9550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BF5FA0-FB8D-4414-8D76-ECC8E3D53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1377</Words>
  <Characters>7851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Dahal</dc:creator>
  <cp:keywords/>
  <dc:description/>
  <cp:lastModifiedBy>Kristina Dahal</cp:lastModifiedBy>
  <cp:revision>3</cp:revision>
  <dcterms:created xsi:type="dcterms:W3CDTF">2023-01-11T12:16:00Z</dcterms:created>
  <dcterms:modified xsi:type="dcterms:W3CDTF">2023-01-11T12:23:00Z</dcterms:modified>
</cp:coreProperties>
</file>