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CONTRATO MUTUALISTA DE PREVISIÓN FUNERARIA PARA MASCOTAS</w:t>
      </w:r>
    </w:p>
    <w:p>
      <w:pPr>
        <w:pStyle w:val="Normal"/>
        <w:spacing w:before="0" w:after="0"/>
        <w:rPr/>
      </w:pPr>
      <w:r>
        <w:rPr>
          <w:b/>
          <w:bCs/>
        </w:rPr>
        <w:t>SOCIEDAD HUMANISTA SANTA MARTHA, S.A. DE C.V.</w:t>
      </w:r>
      <w:r>
        <w:rPr/>
        <w:t xml:space="preserve">, en lo sucesivo </w:t>
      </w:r>
      <w:r>
        <w:rPr>
          <w:b/>
          <w:bCs/>
        </w:rPr>
        <w:t>“LA EMPRESA”</w:t>
      </w:r>
      <w:r>
        <w:rPr/>
        <w:t>, y el C. &lt;</w:t>
      </w:r>
      <w:r>
        <w:rPr/>
        <w:t>llenar campo&gt;</w:t>
      </w:r>
      <w:r>
        <w:rPr/>
        <w:t xml:space="preserve">, en lo sucesivo </w:t>
      </w:r>
      <w:r>
        <w:rPr>
          <w:b/>
          <w:bCs/>
        </w:rPr>
        <w:t>“EL MUTUALISTA”</w:t>
      </w:r>
      <w:r>
        <w:rPr/>
        <w:t>, celebran el presente contrato de acuerdo con las siguientes: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CLÁUSULAS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PRIMERA. OBJETO.</w:t>
      </w:r>
      <w:r>
        <w:rPr/>
        <w:br/>
        <w:t xml:space="preserve">“EL MUTUALISTA” se integra al servicio mutualista de previsión funeraria para mascotas, mediante aportaciones de </w:t>
      </w:r>
      <w:r>
        <w:rPr>
          <w:b/>
          <w:bCs/>
        </w:rPr>
        <w:t>$1.00 (UN PESO 00/100 M.N.) diario durante un año</w:t>
      </w:r>
      <w:r>
        <w:rPr/>
        <w:t xml:space="preserve">, equivalentes a </w:t>
      </w:r>
      <w:r>
        <w:rPr>
          <w:b/>
          <w:bCs/>
        </w:rPr>
        <w:t>$365.00 anuales</w:t>
      </w:r>
      <w:r>
        <w:rPr/>
        <w:t>.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b/>
          <w:bCs/>
          <w:u w:val="single"/>
        </w:rPr>
        <w:t>SEGUNDA. FORMA DE PAGO.</w:t>
      </w:r>
      <w:r>
        <w:rPr/>
        <w:br/>
      </w:r>
      <w:r>
        <w:rPr>
          <w:rFonts w:ascii="Aptos Display" w:hAnsi="Aptos Display"/>
          <w:sz w:val="20"/>
          <w:szCs w:val="20"/>
        </w:rPr>
        <w:t>Los pagos podrán realizarse mediante depósito bancario, establecimientos autorizados, transferencia bancaria u otros medios de pago que “LA EMPRESA” determine.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TERCERA. VIGENCIA.</w:t>
      </w:r>
      <w:r>
        <w:rPr/>
        <w:br/>
        <w:t xml:space="preserve">El presente contrato tendrá una vigencia de </w:t>
      </w:r>
      <w:r>
        <w:rPr>
          <w:b/>
          <w:bCs/>
        </w:rPr>
        <w:t>un año</w:t>
      </w:r>
      <w:r>
        <w:rPr/>
        <w:t>, iniciando el día &lt;</w:t>
      </w:r>
      <w:r>
        <w:rPr/>
        <w:t>llenar campo&gt;</w:t>
      </w:r>
      <w:r>
        <w:rPr/>
        <w:t xml:space="preserve"> y terminando el día &lt;</w:t>
      </w:r>
      <w:r>
        <w:rPr/>
        <w:t>llenar campo&gt;</w:t>
      </w:r>
      <w:r>
        <w:rPr/>
        <w:t>, siempre que “EL MUTUALISTA” cumpla con sus aportaciones.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CUARTA. SERVICIO INCLUIDO.</w:t>
      </w:r>
      <w:r>
        <w:rPr/>
        <w:br/>
        <w:t>Cumplidas las condiciones del presente contrato, el servicio comprende: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Recolección de la mascota dentro de la zona de cobertura.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Traslado.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Servicio de cremación.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Urna básica.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Entrega de cenizas dentro de la zona de cobertura.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QUINTA. UTILIZACIÓN ANTICIPADA.</w:t>
      </w:r>
      <w:r>
        <w:rPr/>
        <w:br/>
        <w:t xml:space="preserve">Si la mascota fallece antes de concluir el año, “EL MUTUALISTA” podrá solicitar el servicio anticipadamente, </w:t>
      </w:r>
      <w:r>
        <w:rPr>
          <w:b/>
          <w:bCs/>
        </w:rPr>
        <w:t>liquidando las aportaciones pendientes para completar los $365.00 correspondientes al año contratado</w:t>
      </w:r>
      <w:r>
        <w:rPr/>
        <w:t>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SEXTA. INCUMPLIMIENTO.</w:t>
      </w:r>
      <w:r>
        <w:rPr/>
        <w:br/>
        <w:t>En caso de dejar de realizar las aportaciones, el servicio podrá quedar suspendido hasta regularizar la situación conforme a las condiciones establecidas por “LA EMPRESA”.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SÉPTIMA. SERVICIOS ADICIONALES.</w:t>
      </w:r>
      <w:r>
        <w:rPr/>
        <w:br/>
        <w:t>No están incluidos urnas especiales o personalizadas, ceremonias, velación, traslados fuera de la zona de cobertura ni cualquier otro servicio no señalado expresamente. Estos tendrán costo adicional.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OCTAVA. ACEPTACIÓN.</w:t>
      </w:r>
      <w:r>
        <w:rPr/>
        <w:br/>
        <w:t>“LAS PARTES” manifiestan haber leído y aceptado el contenido del presente contrato, firmándolo de conformidad.</w:t>
      </w:r>
    </w:p>
    <w:p>
      <w:pPr>
        <w:pStyle w:val="Normal"/>
        <w:spacing w:before="0" w:after="0"/>
        <w:rPr/>
      </w:pPr>
      <w:r>
        <w:rPr/>
        <w:t>Poza Rica de Hidalgo, Veracruz, a &lt;</w:t>
      </w:r>
      <w:r>
        <w:rPr/>
        <w:t>llenar campo con dia&gt;</w:t>
      </w:r>
      <w:r>
        <w:rPr/>
        <w:t xml:space="preserve"> de &lt;</w:t>
      </w:r>
      <w:r>
        <w:rPr/>
        <w:t>llenar campo con mes &gt;</w:t>
      </w:r>
      <w:r>
        <w:rPr/>
        <w:t xml:space="preserve"> de &lt;</w:t>
      </w:r>
      <w:r>
        <w:rPr/>
        <w:t>llenar campo con año&gt;</w:t>
      </w:r>
      <w:r>
        <w:rPr/>
        <w:t>.</w:t>
      </w:r>
    </w:p>
    <w:p>
      <w:pPr>
        <w:pStyle w:val="Normal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</w:r>
    </w:p>
    <w:p>
      <w:pPr>
        <w:pStyle w:val="Normal"/>
        <w:rPr>
          <w:rFonts w:ascii="Aptos Display" w:hAnsi="Aptos Display"/>
          <w:b/>
          <w:bCs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FIRMAS</w:t>
      </w:r>
    </w:p>
    <w:tbl>
      <w:tblPr>
        <w:tblStyle w:val="Tablaconcuadrcula"/>
        <w:tblW w:w="106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63"/>
        <w:gridCol w:w="5468"/>
      </w:tblGrid>
      <w:tr>
        <w:trPr/>
        <w:tc>
          <w:tcPr>
            <w:tcW w:w="516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ALBERTO ESTEBAN VARGAS RICO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br/>
              <w:t>ADMINISTRADOR ÚNICO</w:t>
              <w:br/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SOCIEDAD HUMANISTA SANTA MARTHA, S.A. DE C.V</w:t>
            </w:r>
          </w:p>
        </w:tc>
        <w:tc>
          <w:tcPr>
            <w:tcW w:w="546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“</w:t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EL CLIENTE”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NOMBRE: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&lt;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llenar campo con nombre del cliente&gt;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t>&lt;QR para descargar consentimiento&gt;</w:t>
            </w: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  <w:br/>
            </w:r>
            <w:r>
              <w:rPr>
                <w:rFonts w:eastAsia="Calibri" w:cs="" w:ascii="Aptos Display" w:hAnsi="Aptos Display"/>
                <w:b/>
                <w:bCs/>
                <w:kern w:val="0"/>
                <w:sz w:val="20"/>
                <w:szCs w:val="20"/>
                <w:lang w:val="es-MX" w:eastAsia="en-US" w:bidi="ar-SA"/>
              </w:rPr>
              <w:t>______________________________________________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eastAsia="Calibri" w:cs="" w:ascii="Aptos Display" w:hAnsi="Aptos Display"/>
                <w:kern w:val="0"/>
                <w:sz w:val="20"/>
                <w:szCs w:val="20"/>
                <w:lang w:val="es-MX" w:eastAsia="en-US" w:bidi="ar-SA"/>
              </w:rPr>
            </w:r>
          </w:p>
        </w:tc>
      </w:tr>
    </w:tbl>
    <w:p>
      <w:pPr>
        <w:pStyle w:val="Normal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DATOS DE LA MASCOTA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Nombre: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Especie: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Raza: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Peso: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p>
      <w:pPr>
        <w:pStyle w:val="Normal"/>
        <w:spacing w:before="0" w:after="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b/>
          <w:bCs/>
          <w:sz w:val="20"/>
          <w:szCs w:val="20"/>
        </w:rPr>
        <w:t>Color/Características:</w:t>
      </w:r>
      <w:r>
        <w:rPr>
          <w:rFonts w:ascii="Aptos Display" w:hAnsi="Aptos Display"/>
          <w:sz w:val="20"/>
          <w:szCs w:val="20"/>
        </w:rPr>
        <w:t xml:space="preserve"> &lt;</w:t>
      </w:r>
      <w:r>
        <w:rPr>
          <w:rFonts w:ascii="Aptos Display" w:hAnsi="Aptos Display"/>
          <w:sz w:val="20"/>
          <w:szCs w:val="20"/>
        </w:rPr>
        <w:t>llenar campo&gt;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00" w:h="17858"/>
      <w:pgMar w:left="709" w:right="843" w:gutter="0" w:header="568" w:top="1417" w:footer="46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 Display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39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17"/>
      <w:gridCol w:w="3887"/>
      <w:gridCol w:w="1588"/>
    </w:tblGrid>
    <w:tr>
      <w:trPr>
        <w:trHeight w:val="91" w:hRule="atLeast"/>
      </w:trPr>
      <w:tc>
        <w:tcPr>
          <w:tcW w:w="2917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Calle Ciprés #905 Col. Chapultepec</w:t>
          </w:r>
        </w:p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Poza Rica, Veracruz              </w:t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hyperlink r:id="rId6">
            <w:r>
              <mc:AlternateContent>
                <mc:Choice Requires="wpg">
                  <w:drawing>
                    <wp:anchor distT="0" distB="14605" distL="114300" distR="114300" simplePos="0" relativeHeight="2" behindDoc="1" locked="0" layoutInCell="1" allowOverlap="1" wp14:anchorId="435945C9">
                      <wp:simplePos x="0" y="0"/>
                      <wp:positionH relativeFrom="column">
                        <wp:posOffset>-43180</wp:posOffset>
                      </wp:positionH>
                      <wp:positionV relativeFrom="margin">
                        <wp:posOffset>8890</wp:posOffset>
                      </wp:positionV>
                      <wp:extent cx="137795" cy="128905"/>
                      <wp:effectExtent l="634935230" t="0" r="0" b="125095"/>
                      <wp:wrapTight wrapText="bothSides">
                        <wp:wrapPolygon edited="0">
                          <wp:start x="0" y="0"/>
                          <wp:lineTo x="0" y="19153"/>
                          <wp:lineTo x="17917" y="19153"/>
                          <wp:lineTo x="17917" y="0"/>
                          <wp:lineTo x="0" y="0"/>
                        </wp:wrapPolygon>
                      </wp:wrapTight>
                      <wp:docPr id="5" name="Grupo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880" cy="128880"/>
                                <a:chOff x="0" y="0"/>
                                <a:chExt cx="137880" cy="12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n 18"/>
                                <pic:cNvPicPr/>
                              </pic:nvPicPr>
                              <pic:blipFill>
                                <a:blip r:embed="rId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7880" cy="12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7" name="Cuadro de texto 19"/>
                              <wps:cNvSpPr/>
                              <wps:spPr>
                                <a:xfrm>
                                  <a:off x="0" y="121320"/>
                                  <a:ext cx="137880" cy="7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start="0" w:hanging="0"/>
                                      <w:jc w:val="start"/>
                                      <w:rPr/>
                                    </w:pP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Esta foto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auto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none"/>
                                        <w:shd w:fill="auto" w:val="clear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CC BY-NC</w:t>
                                    </w:r>
                                  </w:p>
                                </w:txbxContent>
                              </wps:txbx>
                              <wps:bodyPr numCol="1" spcCol="0" horzOverflow="overflow" tIns="-37440" bIns="-3744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upo 17" style="position:absolute;margin-left:-3.4pt;margin-top:0.7pt;width:10.85pt;height:10.15pt" coordorigin="-68,14" coordsize="217,20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stroked="f" o:allowincell="t" style="position:absolute;left:-68;top:14;width:216;height:189;mso-wrap-style:none;v-text-anchor:middle;mso-position-vertical-relative:margin" type="_x0000_t75">
                        <v:imagedata r:id="rId4" o:detectmouseclick="t"/>
                        <v:stroke color="#3465a4" joinstyle="round" endcap="flat"/>
                        <w10:wrap type="square"/>
                      </v:shape>
                      <v:rect id="shape_0" fillcolor="white" stroked="f" o:allowincell="t" style="position:absolute;left:-68;top:205;width:216;height:11;mso-wrap-style:square;v-text-anchor:top;mso-position-vertical-relative:margin">
                        <v:textbo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Esta foto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auto"/>
                                  <w:spacing w:val="0"/>
                                  <w:position w:val="0"/>
                                  <w:sz w:val="18"/>
                                  <w:szCs w:val="18"/>
                                  <w:u w:val="none"/>
                                  <w:shd w:fill="auto" w:val="clear"/>
                                  <w:vertAlign w:val="baseline"/>
                                </w:rPr>
                                <w:t xml:space="preserve"> de Autor desconocido está bajo licencia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CC BY-NC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rect>
                    </v:group>
                  </w:pict>
                </mc:Fallback>
              </mc:AlternateContent>
            </w:r>
          </w:hyperlink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 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sociedadhumanistasantamartha.com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7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margin">
                  <wp:posOffset>36830</wp:posOffset>
                </wp:positionV>
                <wp:extent cx="90170" cy="90170"/>
                <wp:effectExtent l="0" t="0" r="0" b="0"/>
                <wp:wrapNone/>
                <wp:docPr id="8" name="Imagen 1148909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11489095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782 157 48 01</w:t>
          </w:r>
        </w:p>
      </w:tc>
    </w:tr>
    <w:tr>
      <w:trPr>
        <w:trHeight w:val="91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drawing>
              <wp:anchor distT="0" distB="0" distL="114300" distR="114300" simplePos="0" relativeHeight="6" behindDoc="1" locked="0" layoutInCell="1" allowOverlap="1">
                <wp:simplePos x="0" y="0"/>
                <wp:positionH relativeFrom="column">
                  <wp:posOffset>-52070</wp:posOffset>
                </wp:positionH>
                <wp:positionV relativeFrom="margin">
                  <wp:posOffset>2540</wp:posOffset>
                </wp:positionV>
                <wp:extent cx="146050" cy="146050"/>
                <wp:effectExtent l="0" t="0" r="0" b="0"/>
                <wp:wrapNone/>
                <wp:docPr id="9" name="Imagen 1853388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n 18533887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8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margin">
                  <wp:posOffset>31115</wp:posOffset>
                </wp:positionV>
                <wp:extent cx="90170" cy="90170"/>
                <wp:effectExtent l="0" t="0" r="0" b="0"/>
                <wp:wrapNone/>
                <wp:docPr id="10" name="Imagen 7637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n 76373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782 821 68 82</w:t>
          </w:r>
        </w:p>
      </w:tc>
    </w:tr>
    <w:tr>
      <w:trPr>
        <w:trHeight w:val="208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margin">
                  <wp:posOffset>34290</wp:posOffset>
                </wp:positionV>
                <wp:extent cx="106045" cy="106045"/>
                <wp:effectExtent l="0" t="0" r="0" b="0"/>
                <wp:wrapNone/>
                <wp:docPr id="11" name="Imagen 939183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9391839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" cy="106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albertovargasrico</w:t>
          </w: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gmail.com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margin">
                  <wp:posOffset>15240</wp:posOffset>
                </wp:positionV>
                <wp:extent cx="90170" cy="90170"/>
                <wp:effectExtent l="0" t="0" r="0" b="0"/>
                <wp:wrapNone/>
                <wp:docPr id="12" name="Imagen 1519173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n 15191732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782 102 94 89</w:t>
          </w:r>
        </w:p>
      </w:tc>
    </w:tr>
  </w:tbl>
  <w:p>
    <w:pPr>
      <w:pStyle w:val="Footer"/>
      <w:rPr/>
    </w:pPr>
    <w:r>
      <w:rPr/>
      <mc:AlternateContent>
        <mc:Choice Requires="wps">
          <w:drawing>
            <wp:anchor distT="19050" distB="107950" distL="57150" distR="63500" simplePos="0" relativeHeight="4" behindDoc="1" locked="0" layoutInCell="1" allowOverlap="1" wp14:anchorId="478692C7">
              <wp:simplePos x="0" y="0"/>
              <wp:positionH relativeFrom="column">
                <wp:posOffset>389890</wp:posOffset>
              </wp:positionH>
              <wp:positionV relativeFrom="paragraph">
                <wp:posOffset>-473075</wp:posOffset>
              </wp:positionV>
              <wp:extent cx="6508750" cy="6350"/>
              <wp:effectExtent l="50800" t="16510" r="51435" b="92710"/>
              <wp:wrapNone/>
              <wp:docPr id="13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8800" cy="648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0.7pt,-37.25pt" to="543.15pt,-36.8pt" stroked="t" o:allowincell="f" style="position:absolute" wp14:anchorId="478692C7">
              <v:stroke color="black" weight="6480" joinstyle="miter" endcap="flat"/>
              <v:fill o:detectmouseclick="t" on="false"/>
              <v:shadow on="t" obscured="f" color="black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839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2917"/>
      <w:gridCol w:w="3887"/>
      <w:gridCol w:w="1588"/>
    </w:tblGrid>
    <w:tr>
      <w:trPr>
        <w:trHeight w:val="91" w:hRule="atLeast"/>
      </w:trPr>
      <w:tc>
        <w:tcPr>
          <w:tcW w:w="2917" w:type="dxa"/>
          <w:vMerge w:val="restart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Calle Ciprés #905 Col. Chapultepec</w:t>
          </w:r>
        </w:p>
        <w:p>
          <w:pPr>
            <w:pStyle w:val="Footer"/>
            <w:widowControl/>
            <w:pBdr>
              <w:right w:val="single" w:sz="4" w:space="4" w:color="000000"/>
            </w:pBdr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Poza Rica, Veracruz              </w:t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hyperlink r:id="rId6">
            <w:r>
              <mc:AlternateContent>
                <mc:Choice Requires="wpg">
                  <w:drawing>
                    <wp:anchor distT="0" distB="14605" distL="114300" distR="114300" simplePos="0" relativeHeight="2" behindDoc="1" locked="0" layoutInCell="1" allowOverlap="1" wp14:anchorId="435945C9">
                      <wp:simplePos x="0" y="0"/>
                      <wp:positionH relativeFrom="column">
                        <wp:posOffset>-43180</wp:posOffset>
                      </wp:positionH>
                      <wp:positionV relativeFrom="margin">
                        <wp:posOffset>8890</wp:posOffset>
                      </wp:positionV>
                      <wp:extent cx="137795" cy="128905"/>
                      <wp:effectExtent l="634935230" t="0" r="0" b="125095"/>
                      <wp:wrapTight wrapText="bothSides">
                        <wp:wrapPolygon edited="0">
                          <wp:start x="0" y="0"/>
                          <wp:lineTo x="0" y="19153"/>
                          <wp:lineTo x="17917" y="19153"/>
                          <wp:lineTo x="17917" y="0"/>
                          <wp:lineTo x="0" y="0"/>
                        </wp:wrapPolygon>
                      </wp:wrapTight>
                      <wp:docPr id="14" name="Grupo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880" cy="128880"/>
                                <a:chOff x="0" y="0"/>
                                <a:chExt cx="137880" cy="1288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n 18"/>
                                <pic:cNvPicPr/>
                              </pic:nvPicPr>
                              <pic:blipFill>
                                <a:blip r:embed="rId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7880" cy="120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wps:wsp>
                              <wps:cNvPr id="16" name="Cuadro de texto 19"/>
                              <wps:cNvSpPr/>
                              <wps:spPr>
                                <a:xfrm>
                                  <a:off x="0" y="121320"/>
                                  <a:ext cx="137880" cy="75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overflowPunct w:val="false"/>
                                      <w:spacing w:before="0" w:after="0" w:lineRule="auto" w:line="240"/>
                                      <w:ind w:start="0" w:hanging="0"/>
                                      <w:jc w:val="start"/>
                                      <w:rPr/>
                                    </w:pP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Esta foto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auto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none"/>
                                        <w:shd w:fill="auto" w:val="clear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>
                                      <w:rPr>
                                        <w:b w:val="false"/>
                                        <w:bCs w:val="false"/>
                                        <w:i w:val="false"/>
                                        <w:iCs w:val="false"/>
                                        <w:caps w:val="false"/>
                                        <w:smallCaps w:val="false"/>
                                        <w:strike w:val="false"/>
                                        <w:dstrike w:val="false"/>
                                        <w:outline w:val="false"/>
                                        <w:color w:val="0563C1"/>
                                        <w:spacing w:val="0"/>
                                        <w:position w:val="0"/>
                                        <w:sz w:val="18"/>
                                        <w:szCs w:val="18"/>
                                        <w:u w:val="single"/>
                                        <w:shd w:fill="auto" w:val="clear"/>
                                        <w:vertAlign w:val="baseline"/>
                                      </w:rPr>
                                      <w:t>CC BY-NC</w:t>
                                    </w:r>
                                  </w:p>
                                </w:txbxContent>
                              </wps:txbx>
                              <wps:bodyPr numCol="1" spcCol="0" horzOverflow="overflow" tIns="-37440" bIns="-3744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upo 17" style="position:absolute;margin-left:-3.4pt;margin-top:0.7pt;width:10.85pt;height:10.15pt" coordorigin="-68,14" coordsize="217,203">
                      <v:shape id="shape_0" stroked="f" o:allowincell="t" style="position:absolute;left:-68;top:14;width:216;height:189;mso-wrap-style:none;v-text-anchor:middle;mso-position-vertical-relative:margin" type="_x0000_t75">
                        <v:imagedata r:id="rId4" o:detectmouseclick="t"/>
                        <v:stroke color="#3465a4" joinstyle="round" endcap="flat"/>
                        <w10:wrap type="square"/>
                      </v:shape>
                      <v:rect id="shape_0" fillcolor="white" stroked="f" o:allowincell="t" style="position:absolute;left:-68;top:205;width:216;height:11;mso-wrap-style:square;v-text-anchor:top;mso-position-vertical-relative:margin">
                        <v:textbo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Esta foto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auto"/>
                                  <w:spacing w:val="0"/>
                                  <w:position w:val="0"/>
                                  <w:sz w:val="18"/>
                                  <w:szCs w:val="18"/>
                                  <w:u w:val="none"/>
                                  <w:shd w:fill="auto" w:val="clear"/>
                                  <w:vertAlign w:val="baseline"/>
                                </w:rPr>
                                <w:t xml:space="preserve"> de Autor desconocido está bajo licencia </w:t>
                              </w:r>
                              <w:r>
                                <w:rPr>
                                  <w:b w:val="false"/>
                                  <w:bCs w:val="false"/>
                                  <w:i w:val="false"/>
                                  <w:iCs w:val="false"/>
                                  <w:caps w:val="false"/>
                                  <w:smallCaps w:val="false"/>
                                  <w:strike w:val="false"/>
                                  <w:dstrike w:val="false"/>
                                  <w:outline w:val="false"/>
                                  <w:color w:val="0563C1"/>
                                  <w:spacing w:val="0"/>
                                  <w:position w:val="0"/>
                                  <w:sz w:val="18"/>
                                  <w:szCs w:val="18"/>
                                  <w:u w:val="single"/>
                                  <w:shd w:fill="auto" w:val="clear"/>
                                  <w:vertAlign w:val="baseline"/>
                                </w:rPr>
                                <w:t>CC BY-NC</w:t>
                              </w:r>
                            </w:p>
                          </w:txbxContent>
                        </v:textbox>
                        <v:fill o:detectmouseclick="t" type="solid" color2="black"/>
                        <v:stroke color="#3465a4" joinstyle="round" endcap="flat"/>
                        <w10:wrap type="square"/>
                      </v:rect>
                    </v:group>
                  </w:pict>
                </mc:Fallback>
              </mc:AlternateContent>
            </w:r>
          </w:hyperlink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 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sociedadhumanistasantamartha.com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7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margin">
                  <wp:posOffset>36830</wp:posOffset>
                </wp:positionV>
                <wp:extent cx="90170" cy="90170"/>
                <wp:effectExtent l="0" t="0" r="0" b="0"/>
                <wp:wrapNone/>
                <wp:docPr id="17" name="Imagen 11489095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n 114890959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782 157 48 01</w:t>
          </w:r>
        </w:p>
      </w:tc>
    </w:tr>
    <w:tr>
      <w:trPr>
        <w:trHeight w:val="91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drawing>
              <wp:anchor distT="0" distB="0" distL="114300" distR="114300" simplePos="0" relativeHeight="6" behindDoc="1" locked="0" layoutInCell="1" allowOverlap="1">
                <wp:simplePos x="0" y="0"/>
                <wp:positionH relativeFrom="column">
                  <wp:posOffset>-52070</wp:posOffset>
                </wp:positionH>
                <wp:positionV relativeFrom="margin">
                  <wp:posOffset>2540</wp:posOffset>
                </wp:positionV>
                <wp:extent cx="146050" cy="146050"/>
                <wp:effectExtent l="0" t="0" r="0" b="0"/>
                <wp:wrapNone/>
                <wp:docPr id="18" name="Imagen 1853388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533887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050" cy="146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 xml:space="preserve">sociedadhumanistasantamartha 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8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margin">
                  <wp:posOffset>31115</wp:posOffset>
                </wp:positionV>
                <wp:extent cx="90170" cy="90170"/>
                <wp:effectExtent l="0" t="0" r="0" b="0"/>
                <wp:wrapNone/>
                <wp:docPr id="19" name="Imagen 76373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76373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782 821 68 82</w:t>
          </w:r>
        </w:p>
      </w:tc>
    </w:tr>
    <w:tr>
      <w:trPr>
        <w:trHeight w:val="208" w:hRule="atLeast"/>
      </w:trPr>
      <w:tc>
        <w:tcPr>
          <w:tcW w:w="2917" w:type="dxa"/>
          <w:vMerge w:val="continue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</w:r>
        </w:p>
      </w:tc>
      <w:tc>
        <w:tcPr>
          <w:tcW w:w="388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10" behindDoc="1" locked="0" layoutInCell="1" allowOverlap="1">
                <wp:simplePos x="0" y="0"/>
                <wp:positionH relativeFrom="column">
                  <wp:posOffset>-22225</wp:posOffset>
                </wp:positionH>
                <wp:positionV relativeFrom="margin">
                  <wp:posOffset>34290</wp:posOffset>
                </wp:positionV>
                <wp:extent cx="106045" cy="106045"/>
                <wp:effectExtent l="0" t="0" r="0" b="0"/>
                <wp:wrapNone/>
                <wp:docPr id="20" name="Imagen 939183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n 93918397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045" cy="106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albertovargasrico</w:t>
          </w:r>
          <w:r>
            <w:rPr>
              <w:rFonts w:eastAsia="Calibri" w:cs="Calibri" w:cstheme="minorHAnsi"/>
              <w:kern w:val="0"/>
              <w:sz w:val="18"/>
              <w:szCs w:val="18"/>
              <w:lang w:val="es-MX" w:eastAsia="en-US" w:bidi="ar-SA"/>
            </w:rPr>
            <w:t>@</w:t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gmail.com</w:t>
          </w:r>
        </w:p>
      </w:tc>
      <w:tc>
        <w:tcPr>
          <w:tcW w:w="1588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0" w:after="0"/>
            <w:jc w:val="start"/>
            <w:rPr>
              <w:sz w:val="18"/>
              <w:szCs w:val="18"/>
            </w:rPr>
          </w:pPr>
          <w:r>
            <w:drawing>
              <wp:anchor distT="0" distB="0" distL="114300" distR="114300" simplePos="0" relativeHeight="9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margin">
                  <wp:posOffset>15240</wp:posOffset>
                </wp:positionV>
                <wp:extent cx="90170" cy="90170"/>
                <wp:effectExtent l="0" t="0" r="0" b="0"/>
                <wp:wrapNone/>
                <wp:docPr id="21" name="Imagen 1519173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n 15191732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Calibri" w:cs=""/>
              <w:kern w:val="0"/>
              <w:sz w:val="18"/>
              <w:szCs w:val="18"/>
              <w:lang w:val="es-MX" w:eastAsia="en-US" w:bidi="ar-SA"/>
            </w:rPr>
            <w:t>782 102 94 89</w:t>
          </w:r>
        </w:p>
      </w:tc>
    </w:tr>
  </w:tbl>
  <w:p>
    <w:pPr>
      <w:pStyle w:val="Footer"/>
      <w:rPr/>
    </w:pPr>
    <w:r>
      <w:rPr/>
      <mc:AlternateContent>
        <mc:Choice Requires="wps">
          <w:drawing>
            <wp:anchor distT="19050" distB="107950" distL="57150" distR="63500" simplePos="0" relativeHeight="4" behindDoc="1" locked="0" layoutInCell="1" allowOverlap="1" wp14:anchorId="478692C7">
              <wp:simplePos x="0" y="0"/>
              <wp:positionH relativeFrom="column">
                <wp:posOffset>389890</wp:posOffset>
              </wp:positionH>
              <wp:positionV relativeFrom="paragraph">
                <wp:posOffset>-473075</wp:posOffset>
              </wp:positionV>
              <wp:extent cx="6508750" cy="6350"/>
              <wp:effectExtent l="50800" t="16510" r="51435" b="92710"/>
              <wp:wrapNone/>
              <wp:docPr id="22" name="Conector rec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08800" cy="648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0.7pt,-37.25pt" to="543.15pt,-36.8pt" stroked="t" o:allowincell="f" style="position:absolute" wp14:anchorId="478692C7">
              <v:stroke color="black" weight="6480" joinstyle="miter" endcap="flat"/>
              <v:fill o:detectmouseclick="t" on="false"/>
              <v:shadow on="t" obscured="f" color="black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3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-341630</wp:posOffset>
          </wp:positionV>
          <wp:extent cx="1226185" cy="793750"/>
          <wp:effectExtent l="0" t="0" r="0" b="0"/>
          <wp:wrapTight wrapText="bothSides">
            <wp:wrapPolygon edited="0">
              <wp:start x="8385" y="517"/>
              <wp:lineTo x="7380" y="3109"/>
              <wp:lineTo x="6712" y="6737"/>
              <wp:lineTo x="7046" y="9847"/>
              <wp:lineTo x="2010" y="13475"/>
              <wp:lineTo x="1343" y="14517"/>
              <wp:lineTo x="1676" y="18662"/>
              <wp:lineTo x="19463" y="18662"/>
              <wp:lineTo x="20135" y="15552"/>
              <wp:lineTo x="18791" y="13475"/>
              <wp:lineTo x="14428" y="9330"/>
              <wp:lineTo x="13760" y="3109"/>
              <wp:lineTo x="13087" y="517"/>
              <wp:lineTo x="8385" y="517"/>
            </wp:wrapPolygon>
          </wp:wrapTight>
          <wp:docPr id="1" name="Imagen 5979987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59799878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79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  <mc:AlternateContent>
        <mc:Choice Requires="wps">
          <w:drawing>
            <wp:anchor distT="19050" distB="31750" distL="0" distR="28575" simplePos="0" relativeHeight="5" behindDoc="1" locked="0" layoutInCell="0" allowOverlap="1" wp14:anchorId="5E64EEBC">
              <wp:simplePos x="0" y="0"/>
              <wp:positionH relativeFrom="margin">
                <wp:align>left</wp:align>
              </wp:positionH>
              <wp:positionV relativeFrom="paragraph">
                <wp:posOffset>246380</wp:posOffset>
              </wp:positionV>
              <wp:extent cx="6810375" cy="6350"/>
              <wp:effectExtent l="635" t="17780" r="635" b="17780"/>
              <wp:wrapNone/>
              <wp:docPr id="2" name="Conector rec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0480" cy="6480"/>
                      </a:xfrm>
                      <a:prstGeom prst="line">
                        <a:avLst/>
                      </a:prstGeom>
                      <a:ln w="34925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9.4pt" to="536.2pt,19.85pt" stroked="t" o:allowincell="f" style="position:absolute;mso-position-horizontal:left;mso-position-horizontal-relative:margin" wp14:anchorId="5E64EEBC">
              <v:stroke color="black" weight="3492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3" behindDoc="0" locked="0" layoutInCell="0" allowOverlap="1">
          <wp:simplePos x="0" y="0"/>
          <wp:positionH relativeFrom="margin">
            <wp:align>center</wp:align>
          </wp:positionH>
          <wp:positionV relativeFrom="paragraph">
            <wp:posOffset>-341630</wp:posOffset>
          </wp:positionV>
          <wp:extent cx="1226185" cy="793750"/>
          <wp:effectExtent l="0" t="0" r="0" b="0"/>
          <wp:wrapTight wrapText="bothSides">
            <wp:wrapPolygon edited="0">
              <wp:start x="8385" y="517"/>
              <wp:lineTo x="7380" y="3109"/>
              <wp:lineTo x="6712" y="6737"/>
              <wp:lineTo x="7046" y="9847"/>
              <wp:lineTo x="2010" y="13475"/>
              <wp:lineTo x="1343" y="14517"/>
              <wp:lineTo x="1676" y="18662"/>
              <wp:lineTo x="19463" y="18662"/>
              <wp:lineTo x="20135" y="15552"/>
              <wp:lineTo x="18791" y="13475"/>
              <wp:lineTo x="14428" y="9330"/>
              <wp:lineTo x="13760" y="3109"/>
              <wp:lineTo x="13087" y="517"/>
              <wp:lineTo x="8385" y="517"/>
            </wp:wrapPolygon>
          </wp:wrapTight>
          <wp:docPr id="3" name="Imagen 5979987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9799878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793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/>
    </w:pPr>
    <w:r>
      <w:rPr/>
      <mc:AlternateContent>
        <mc:Choice Requires="wps">
          <w:drawing>
            <wp:anchor distT="19050" distB="31750" distL="0" distR="28575" simplePos="0" relativeHeight="5" behindDoc="1" locked="0" layoutInCell="0" allowOverlap="1" wp14:anchorId="5E64EEBC">
              <wp:simplePos x="0" y="0"/>
              <wp:positionH relativeFrom="margin">
                <wp:align>left</wp:align>
              </wp:positionH>
              <wp:positionV relativeFrom="paragraph">
                <wp:posOffset>246380</wp:posOffset>
              </wp:positionV>
              <wp:extent cx="6810375" cy="6350"/>
              <wp:effectExtent l="635" t="17780" r="635" b="17780"/>
              <wp:wrapNone/>
              <wp:docPr id="4" name="Conector rec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0480" cy="6480"/>
                      </a:xfrm>
                      <a:prstGeom prst="line">
                        <a:avLst/>
                      </a:prstGeom>
                      <a:ln w="34925"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9.4pt" to="536.2pt,19.85pt" stroked="t" o:allowincell="f" style="position:absolute;mso-position-horizontal:left;mso-position-horizontal-relative:margin" wp14:anchorId="5E64EEBC">
              <v:stroke color="black" weight="3492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1271b9"/>
    <w:rPr/>
  </w:style>
  <w:style w:type="character" w:styleId="PiedepginaCar" w:customStyle="1">
    <w:name w:val="Pie de página Car"/>
    <w:basedOn w:val="DefaultParagraphFont"/>
    <w:uiPriority w:val="99"/>
    <w:qFormat/>
    <w:rsid w:val="001271b9"/>
    <w:rPr/>
  </w:style>
  <w:style w:type="character" w:styleId="Hyperlink">
    <w:name w:val="Hyperlink"/>
    <w:basedOn w:val="DefaultParagraphFont"/>
    <w:uiPriority w:val="99"/>
    <w:unhideWhenUsed/>
    <w:rsid w:val="00c44eb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44eb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452a2"/>
    <w:pPr>
      <w:spacing w:before="0" w:after="160"/>
      <w:ind w:start="720"/>
      <w:contextualSpacing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271b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271b9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676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pngall.com/website-png/download/37693" TargetMode="External"/><Relationship Id="rId3" Type="http://schemas.openxmlformats.org/officeDocument/2006/relationships/hyperlink" Target="https://creativecommons.org/licenses/by-nc/3.0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www.pngall.com/website-png/download/37693" TargetMode="External"/><Relationship Id="rId6" Type="http://schemas.openxmlformats.org/officeDocument/2006/relationships/hyperlink" Target="https://creativecommons.org/licenses/by-nc/3.0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pngall.com/website-png/download/37693" TargetMode="External"/><Relationship Id="rId3" Type="http://schemas.openxmlformats.org/officeDocument/2006/relationships/hyperlink" Target="https://creativecommons.org/licenses/by-nc/3.0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www.pngall.com/website-png/download/37693" TargetMode="External"/><Relationship Id="rId6" Type="http://schemas.openxmlformats.org/officeDocument/2006/relationships/hyperlink" Target="https://creativecommons.org/licenses/by-nc/3.0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Application>LibreOffice/26.2.6.3$Linux_X86_64 LibreOffice_project/620$Build-3</Application>
  <AppVersion>15.0000</AppVersion>
  <Pages>1</Pages>
  <Words>361</Words>
  <Characters>2246</Characters>
  <CharactersWithSpaces>2582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2026-08-26T16:15:00Z</dcterms:created>
  <dc:creator>Dell</dc:creator>
  <dc:description/>
  <dc:language>es-ES</dc:language>
  <cp:lastModifiedBy/>
  <cp:lastPrinted>2026-09-09T01:57:00Z</cp:lastPrinted>
  <dcterms:modified xsi:type="dcterms:W3CDTF">2026-10-29T18:11:02Z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