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4D5EB" w14:textId="77777777" w:rsidR="002A2885" w:rsidRPr="00110EFA" w:rsidRDefault="002A2885" w:rsidP="00055669">
      <w:pPr>
        <w:pStyle w:val="Heading1"/>
      </w:pPr>
      <w:r w:rsidRPr="00110EFA">
        <w:t>STAT 323/523: DESIGN &amp; ANALYSIS OF EXPERIMENTS I</w:t>
      </w:r>
    </w:p>
    <w:p w14:paraId="74E51E91" w14:textId="4B59AE0A" w:rsidR="002A2885" w:rsidRPr="00110EFA" w:rsidRDefault="00762298" w:rsidP="00055669">
      <w:pPr>
        <w:pStyle w:val="Heading2"/>
      </w:pPr>
      <w:r w:rsidRPr="00110EFA">
        <w:t>Project</w:t>
      </w:r>
      <w:r w:rsidR="002A2885" w:rsidRPr="00110EFA">
        <w:t xml:space="preserve"> </w:t>
      </w:r>
      <w:r w:rsidR="00C32A1F" w:rsidRPr="00110EFA">
        <w:t xml:space="preserve">1 – </w:t>
      </w:r>
      <w:r w:rsidR="002A2885" w:rsidRPr="00110EFA">
        <w:t>Design Protocol</w:t>
      </w:r>
      <w:r w:rsidR="00C813B7" w:rsidRPr="00110EFA">
        <w:t xml:space="preserve"> Form</w:t>
      </w:r>
    </w:p>
    <w:p w14:paraId="14D2A0E2" w14:textId="1C6A83E9" w:rsidR="002A2885" w:rsidRPr="00110EFA" w:rsidRDefault="002A2885" w:rsidP="002A2885">
      <w:pPr>
        <w:pStyle w:val="NoSpacing"/>
        <w:rPr>
          <w:rFonts w:ascii="Times New Roman" w:hAnsi="Times New Roman"/>
          <w:b/>
          <w:sz w:val="24"/>
          <w:szCs w:val="24"/>
        </w:rPr>
      </w:pPr>
    </w:p>
    <w:p w14:paraId="4865763B" w14:textId="77777777" w:rsidR="00110EFA" w:rsidRPr="00110EFA" w:rsidRDefault="007E254D" w:rsidP="00055669">
      <w:pPr>
        <w:pStyle w:val="ListParagraph"/>
        <w:numPr>
          <w:ilvl w:val="0"/>
          <w:numId w:val="11"/>
        </w:numPr>
      </w:pPr>
      <w:r w:rsidRPr="00110EFA">
        <w:t>Answers m</w:t>
      </w:r>
      <w:r w:rsidR="002A2885" w:rsidRPr="00110EFA">
        <w:t>ust be typed</w:t>
      </w:r>
      <w:r w:rsidRPr="00110EFA">
        <w:t xml:space="preserve"> under the questions</w:t>
      </w:r>
      <w:r w:rsidR="002A2885" w:rsidRPr="00110EFA">
        <w:t>, and</w:t>
      </w:r>
      <w:r w:rsidRPr="00110EFA">
        <w:t xml:space="preserve"> then the completed form is to be</w:t>
      </w:r>
      <w:r w:rsidR="002A2885" w:rsidRPr="00110EFA">
        <w:t xml:space="preserve"> </w:t>
      </w:r>
      <w:r w:rsidR="00762298" w:rsidRPr="00110EFA">
        <w:t xml:space="preserve">saved as a PDF and uploaded to </w:t>
      </w:r>
      <w:r w:rsidR="00BD327C" w:rsidRPr="00055669">
        <w:rPr>
          <w:i/>
          <w:iCs/>
        </w:rPr>
        <w:t>Canvas</w:t>
      </w:r>
      <w:r w:rsidR="00110EFA" w:rsidRPr="00055669">
        <w:rPr>
          <w:i/>
          <w:iCs/>
        </w:rPr>
        <w:t>.</w:t>
      </w:r>
    </w:p>
    <w:p w14:paraId="76E06140" w14:textId="77777777" w:rsidR="00110EFA" w:rsidRDefault="002F479A" w:rsidP="00055669">
      <w:pPr>
        <w:pStyle w:val="ListParagraph"/>
        <w:numPr>
          <w:ilvl w:val="0"/>
          <w:numId w:val="11"/>
        </w:numPr>
      </w:pPr>
      <w:r w:rsidRPr="00110EFA">
        <w:t xml:space="preserve">Your answers must be typed in right under the question they are addressing. </w:t>
      </w:r>
    </w:p>
    <w:p w14:paraId="24D650C7" w14:textId="18E3B4D0" w:rsidR="00493979" w:rsidRPr="00110EFA" w:rsidRDefault="002F479A" w:rsidP="00055669">
      <w:pPr>
        <w:pStyle w:val="ListParagraph"/>
        <w:numPr>
          <w:ilvl w:val="0"/>
          <w:numId w:val="11"/>
        </w:numPr>
      </w:pPr>
      <w:r w:rsidRPr="00110EFA">
        <w:t>Make sure to use a different font (</w:t>
      </w:r>
      <w:proofErr w:type="gramStart"/>
      <w:r w:rsidRPr="00110EFA">
        <w:t>e.g.</w:t>
      </w:r>
      <w:proofErr w:type="gramEnd"/>
      <w:r w:rsidRPr="00110EFA">
        <w:t xml:space="preserve"> Calibri or Arial)</w:t>
      </w:r>
      <w:r w:rsidR="00110EFA">
        <w:t xml:space="preserve"> or different color</w:t>
      </w:r>
      <w:r w:rsidRPr="00110EFA">
        <w:t xml:space="preserve"> for your answers.</w:t>
      </w:r>
    </w:p>
    <w:p w14:paraId="3CCBE3BD" w14:textId="77777777" w:rsidR="00110EFA" w:rsidRDefault="00110EFA" w:rsidP="00CF04EF">
      <w:pPr>
        <w:pStyle w:val="NoSpacing"/>
        <w:rPr>
          <w:rFonts w:ascii="Times New Roman" w:hAnsi="Times New Roman"/>
          <w:b/>
          <w:bCs/>
          <w:sz w:val="24"/>
          <w:szCs w:val="24"/>
        </w:rPr>
      </w:pPr>
    </w:p>
    <w:p w14:paraId="756A4D50" w14:textId="598ACC49" w:rsidR="00CF04EF" w:rsidRPr="00110EFA" w:rsidRDefault="00CF04EF" w:rsidP="00055669">
      <w:pPr>
        <w:pStyle w:val="Heading3"/>
      </w:pPr>
      <w:r w:rsidRPr="00110EFA">
        <w:t>Check list:</w:t>
      </w:r>
    </w:p>
    <w:p w14:paraId="68C07462" w14:textId="1C4A5713" w:rsidR="00CF04EF" w:rsidRPr="00110EFA" w:rsidRDefault="00CF04EF" w:rsidP="00055669">
      <w:pPr>
        <w:pStyle w:val="ListParagraph"/>
        <w:numPr>
          <w:ilvl w:val="0"/>
          <w:numId w:val="12"/>
        </w:numPr>
      </w:pPr>
      <w:r w:rsidRPr="00110EFA">
        <w:t xml:space="preserve">Is the treatment structure for your experiment </w:t>
      </w:r>
      <w:r w:rsidR="00BC5EDB" w:rsidRPr="00110EFA">
        <w:t>factorial</w:t>
      </w:r>
      <w:r w:rsidRPr="00110EFA">
        <w:t>?</w:t>
      </w:r>
    </w:p>
    <w:p w14:paraId="16DC47FB" w14:textId="561370C1" w:rsidR="00CF04EF" w:rsidRPr="00110EFA" w:rsidRDefault="00BC5EDB" w:rsidP="00055669">
      <w:pPr>
        <w:pStyle w:val="ListParagraph"/>
        <w:numPr>
          <w:ilvl w:val="0"/>
          <w:numId w:val="12"/>
        </w:numPr>
      </w:pPr>
      <w:r w:rsidRPr="00110EFA">
        <w:t>Are</w:t>
      </w:r>
      <w:r w:rsidR="00CF04EF" w:rsidRPr="00110EFA">
        <w:t xml:space="preserve"> the factor</w:t>
      </w:r>
      <w:r w:rsidRPr="00110EFA">
        <w:t>s</w:t>
      </w:r>
      <w:r w:rsidR="00CF04EF" w:rsidRPr="00110EFA">
        <w:t xml:space="preserve"> in your experiment categorical (and not being treated as quantitative</w:t>
      </w:r>
      <w:proofErr w:type="gramStart"/>
      <w:r w:rsidR="00CF04EF" w:rsidRPr="00110EFA">
        <w:t>)</w:t>
      </w:r>
      <w:proofErr w:type="gramEnd"/>
    </w:p>
    <w:p w14:paraId="69A1EEDF" w14:textId="15C861C5" w:rsidR="00110EFA" w:rsidRPr="00055669" w:rsidRDefault="00BC5EDB" w:rsidP="00110EFA">
      <w:pPr>
        <w:pStyle w:val="ListParagraph"/>
        <w:numPr>
          <w:ilvl w:val="0"/>
          <w:numId w:val="12"/>
        </w:numPr>
      </w:pPr>
      <w:r w:rsidRPr="00110EFA">
        <w:t>Is the response variable clearly quantitative and continuous? (</w:t>
      </w:r>
      <w:proofErr w:type="spellStart"/>
      <w:r w:rsidRPr="00110EFA">
        <w:t>Eg</w:t>
      </w:r>
      <w:r w:rsidR="0019289C">
        <w:t>.</w:t>
      </w:r>
      <w:proofErr w:type="spellEnd"/>
      <w:r w:rsidRPr="00110EFA">
        <w:t xml:space="preserve"> Should NOT be a rating or count taking values between 1 to 5 or 1 to 10.)</w:t>
      </w:r>
    </w:p>
    <w:p w14:paraId="45CD2219" w14:textId="77777777" w:rsidR="00110EFA" w:rsidRDefault="00110EFA" w:rsidP="002A2885">
      <w:pPr>
        <w:pStyle w:val="NoSpacing"/>
        <w:rPr>
          <w:rFonts w:ascii="Times New Roman" w:hAnsi="Times New Roman"/>
          <w:b/>
          <w:sz w:val="24"/>
          <w:szCs w:val="24"/>
          <w:highlight w:val="yellow"/>
        </w:rPr>
      </w:pPr>
    </w:p>
    <w:p w14:paraId="2F9BCC75" w14:textId="64690634" w:rsidR="002A2885" w:rsidRPr="00110EFA" w:rsidRDefault="00CF04EF" w:rsidP="002A2885">
      <w:pPr>
        <w:pStyle w:val="NoSpacing"/>
        <w:rPr>
          <w:rFonts w:ascii="Times New Roman" w:hAnsi="Times New Roman"/>
          <w:bCs/>
          <w:sz w:val="24"/>
          <w:szCs w:val="24"/>
          <w:u w:val="single"/>
        </w:rPr>
      </w:pPr>
      <w:r w:rsidRPr="00055669">
        <w:rPr>
          <w:b/>
          <w:bCs/>
          <w:highlight w:val="yellow"/>
        </w:rPr>
        <w:t>Record the names of team members here</w:t>
      </w:r>
      <w:r w:rsidR="00BD327C" w:rsidRPr="00055669">
        <w:rPr>
          <w:b/>
          <w:bCs/>
          <w:highlight w:val="yellow"/>
        </w:rPr>
        <w:t>:</w:t>
      </w:r>
      <w:r w:rsidRPr="00110EFA">
        <w:rPr>
          <w:rFonts w:ascii="Times New Roman" w:hAnsi="Times New Roman"/>
          <w:b/>
          <w:sz w:val="24"/>
          <w:szCs w:val="24"/>
        </w:rPr>
        <w:t xml:space="preserve"> _____________________________________________</w:t>
      </w:r>
      <w:r w:rsidR="00BD327C" w:rsidRPr="00110EFA">
        <w:rPr>
          <w:rFonts w:ascii="Times New Roman" w:hAnsi="Times New Roman"/>
          <w:bCs/>
          <w:sz w:val="24"/>
          <w:szCs w:val="24"/>
          <w:u w:val="single"/>
        </w:rPr>
        <w:t xml:space="preserve">  </w:t>
      </w:r>
    </w:p>
    <w:p w14:paraId="117BABCD" w14:textId="77777777" w:rsidR="00BD327C" w:rsidRPr="00110EFA" w:rsidRDefault="00BD327C" w:rsidP="002A2885">
      <w:pPr>
        <w:pStyle w:val="NoSpacing"/>
        <w:rPr>
          <w:rFonts w:ascii="Times New Roman" w:hAnsi="Times New Roman"/>
          <w:sz w:val="24"/>
          <w:szCs w:val="24"/>
        </w:rPr>
      </w:pPr>
    </w:p>
    <w:p w14:paraId="1AA51DE1" w14:textId="77777777" w:rsidR="000D5103" w:rsidRDefault="002F479A" w:rsidP="002A2885">
      <w:pPr>
        <w:pStyle w:val="NoSpacing"/>
        <w:rPr>
          <w:rFonts w:ascii="Times New Roman" w:hAnsi="Times New Roman"/>
          <w:bCs/>
          <w:sz w:val="24"/>
          <w:szCs w:val="24"/>
        </w:rPr>
      </w:pPr>
      <w:r w:rsidRPr="00055669">
        <w:rPr>
          <w:rStyle w:val="Heading3Char"/>
          <w:highlight w:val="yellow"/>
        </w:rPr>
        <w:t>PROJECT TITLE:</w:t>
      </w:r>
    </w:p>
    <w:p w14:paraId="74CAA0FD" w14:textId="1A85D0BA" w:rsidR="00BD327C" w:rsidRPr="00110EFA" w:rsidRDefault="002A2885" w:rsidP="002A2885">
      <w:pPr>
        <w:pStyle w:val="NoSpacing"/>
        <w:rPr>
          <w:rFonts w:ascii="Times New Roman" w:hAnsi="Times New Roman"/>
          <w:bCs/>
          <w:sz w:val="24"/>
          <w:szCs w:val="24"/>
        </w:rPr>
      </w:pPr>
      <w:r w:rsidRPr="00110EFA">
        <w:rPr>
          <w:rFonts w:ascii="Times New Roman" w:hAnsi="Times New Roman"/>
          <w:bCs/>
          <w:sz w:val="24"/>
          <w:szCs w:val="24"/>
        </w:rPr>
        <w:tab/>
      </w:r>
      <w:r w:rsidRPr="00110EFA">
        <w:rPr>
          <w:rFonts w:ascii="Times New Roman" w:hAnsi="Times New Roman"/>
          <w:bCs/>
          <w:sz w:val="24"/>
          <w:szCs w:val="24"/>
        </w:rPr>
        <w:tab/>
      </w:r>
      <w:r w:rsidRPr="00110EFA">
        <w:rPr>
          <w:rFonts w:ascii="Times New Roman" w:hAnsi="Times New Roman"/>
          <w:bCs/>
          <w:sz w:val="24"/>
          <w:szCs w:val="24"/>
        </w:rPr>
        <w:tab/>
      </w:r>
      <w:r w:rsidRPr="00110EFA">
        <w:rPr>
          <w:rFonts w:ascii="Times New Roman" w:hAnsi="Times New Roman"/>
          <w:bCs/>
          <w:sz w:val="24"/>
          <w:szCs w:val="24"/>
        </w:rPr>
        <w:tab/>
      </w:r>
      <w:r w:rsidRPr="00110EFA">
        <w:rPr>
          <w:rFonts w:ascii="Times New Roman" w:hAnsi="Times New Roman"/>
          <w:bCs/>
          <w:sz w:val="24"/>
          <w:szCs w:val="24"/>
        </w:rPr>
        <w:tab/>
      </w:r>
      <w:r w:rsidRPr="00110EFA">
        <w:rPr>
          <w:rFonts w:ascii="Times New Roman" w:hAnsi="Times New Roman"/>
          <w:bCs/>
          <w:sz w:val="24"/>
          <w:szCs w:val="24"/>
        </w:rPr>
        <w:tab/>
      </w:r>
      <w:r w:rsidRPr="00110EFA">
        <w:rPr>
          <w:rFonts w:ascii="Times New Roman" w:hAnsi="Times New Roman"/>
          <w:bCs/>
          <w:sz w:val="24"/>
          <w:szCs w:val="24"/>
        </w:rPr>
        <w:tab/>
      </w:r>
      <w:r w:rsidRPr="00110EFA">
        <w:rPr>
          <w:rFonts w:ascii="Times New Roman" w:hAnsi="Times New Roman"/>
          <w:bCs/>
          <w:sz w:val="24"/>
          <w:szCs w:val="24"/>
        </w:rPr>
        <w:tab/>
      </w:r>
      <w:r w:rsidRPr="00110EFA">
        <w:rPr>
          <w:rFonts w:ascii="Times New Roman" w:hAnsi="Times New Roman"/>
          <w:bCs/>
          <w:sz w:val="24"/>
          <w:szCs w:val="24"/>
        </w:rPr>
        <w:tab/>
      </w:r>
      <w:r w:rsidRPr="00110EFA">
        <w:rPr>
          <w:rFonts w:ascii="Times New Roman" w:hAnsi="Times New Roman"/>
          <w:bCs/>
          <w:sz w:val="24"/>
          <w:szCs w:val="24"/>
        </w:rPr>
        <w:tab/>
      </w:r>
    </w:p>
    <w:p w14:paraId="2A45258F" w14:textId="77777777" w:rsidR="00055669" w:rsidRDefault="002F479A" w:rsidP="00AB14E9">
      <w:pPr>
        <w:pStyle w:val="NoSpacing"/>
        <w:rPr>
          <w:rFonts w:ascii="Times New Roman" w:hAnsi="Times New Roman"/>
          <w:b/>
          <w:bCs/>
          <w:sz w:val="24"/>
          <w:szCs w:val="24"/>
        </w:rPr>
      </w:pPr>
      <w:r w:rsidRPr="00055669">
        <w:rPr>
          <w:rStyle w:val="Heading3Char"/>
          <w:highlight w:val="yellow"/>
        </w:rPr>
        <w:t>STUDY DESCRIPTION:</w:t>
      </w:r>
      <w:r w:rsidR="00CF04EF" w:rsidRPr="00110EFA">
        <w:rPr>
          <w:rFonts w:ascii="Times New Roman" w:hAnsi="Times New Roman"/>
          <w:b/>
          <w:bCs/>
          <w:sz w:val="24"/>
          <w:szCs w:val="24"/>
        </w:rPr>
        <w:t xml:space="preserve"> </w:t>
      </w:r>
    </w:p>
    <w:p w14:paraId="4D1541EC" w14:textId="75ED438B" w:rsidR="007E254D" w:rsidRPr="00110EFA" w:rsidRDefault="00CF04EF" w:rsidP="00055669">
      <w:pPr>
        <w:rPr>
          <w:b/>
        </w:rPr>
      </w:pPr>
      <w:r w:rsidRPr="00110EFA">
        <w:t>Address the following.</w:t>
      </w:r>
    </w:p>
    <w:p w14:paraId="20B22033" w14:textId="43EA898B" w:rsidR="007E254D" w:rsidRPr="000D5103" w:rsidRDefault="00126CDC" w:rsidP="000D5103">
      <w:pPr>
        <w:pStyle w:val="ListParagraph"/>
        <w:numPr>
          <w:ilvl w:val="0"/>
          <w:numId w:val="13"/>
        </w:numPr>
      </w:pPr>
      <w:r w:rsidRPr="00110EFA">
        <w:t>State your research question</w:t>
      </w:r>
      <w:r w:rsidR="00CF04EF" w:rsidRPr="00110EFA">
        <w:t>.</w:t>
      </w:r>
    </w:p>
    <w:p w14:paraId="71D2B0A3" w14:textId="77777777" w:rsidR="00110EFA" w:rsidRPr="00110EFA" w:rsidRDefault="00110EFA" w:rsidP="00055669"/>
    <w:p w14:paraId="43FA1C96" w14:textId="0E58D0A5" w:rsidR="007E254D" w:rsidRPr="000D5103" w:rsidRDefault="00CF04EF" w:rsidP="000D5103">
      <w:pPr>
        <w:pStyle w:val="ListParagraph"/>
        <w:numPr>
          <w:ilvl w:val="0"/>
          <w:numId w:val="13"/>
        </w:numPr>
      </w:pPr>
      <w:r w:rsidRPr="00110EFA">
        <w:t>Provide a</w:t>
      </w:r>
      <w:r w:rsidR="002A2885" w:rsidRPr="00110EFA">
        <w:t xml:space="preserve"> description of your response variable</w:t>
      </w:r>
      <w:r w:rsidR="00405C30" w:rsidRPr="00110EFA">
        <w:t>; would you like high values or low values of the response variable; what are the units of measurement going to be</w:t>
      </w:r>
      <w:r w:rsidRPr="00110EFA">
        <w:t>.</w:t>
      </w:r>
    </w:p>
    <w:p w14:paraId="1C693522" w14:textId="77777777" w:rsidR="00110EFA" w:rsidRPr="001C4A78" w:rsidRDefault="00110EFA" w:rsidP="00055669">
      <w:pPr>
        <w:rPr>
          <w:color w:val="0432FF"/>
        </w:rPr>
      </w:pPr>
    </w:p>
    <w:p w14:paraId="33417D5C" w14:textId="27231EB0" w:rsidR="00BC5EDB" w:rsidRPr="00110EFA" w:rsidRDefault="00CF04EF" w:rsidP="00055669">
      <w:pPr>
        <w:pStyle w:val="ListParagraph"/>
        <w:numPr>
          <w:ilvl w:val="0"/>
          <w:numId w:val="13"/>
        </w:numPr>
      </w:pPr>
      <w:r w:rsidRPr="00110EFA">
        <w:t>Provide a description of your factor</w:t>
      </w:r>
      <w:r w:rsidR="00DC1432" w:rsidRPr="00110EFA">
        <w:t>s</w:t>
      </w:r>
      <w:r w:rsidRPr="00110EFA">
        <w:t>/explanatory variable</w:t>
      </w:r>
      <w:r w:rsidR="00DC1432" w:rsidRPr="00110EFA">
        <w:t>s</w:t>
      </w:r>
      <w:r w:rsidRPr="00110EFA">
        <w:t xml:space="preserve"> of interest; including the number and levels of the factor, and the treatment structure.</w:t>
      </w:r>
    </w:p>
    <w:p w14:paraId="0CBD4233" w14:textId="00F3CCDC" w:rsidR="00110EFA" w:rsidRPr="001C4A78" w:rsidRDefault="00110EFA" w:rsidP="000D5103">
      <w:pPr>
        <w:pStyle w:val="ListParagraph"/>
        <w:rPr>
          <w:color w:val="0432FF"/>
        </w:rPr>
      </w:pPr>
    </w:p>
    <w:p w14:paraId="57DFC83D" w14:textId="4E960944" w:rsidR="00110EFA" w:rsidRPr="000D5103" w:rsidRDefault="00CF04EF" w:rsidP="000D5103">
      <w:pPr>
        <w:pStyle w:val="ListParagraph"/>
        <w:numPr>
          <w:ilvl w:val="0"/>
          <w:numId w:val="13"/>
        </w:numPr>
      </w:pPr>
      <w:r w:rsidRPr="00110EFA">
        <w:t>A description of the experimental unit; how you will acquire your experimental units/subjects</w:t>
      </w:r>
      <w:r w:rsidR="00DC1432" w:rsidRPr="00110EFA">
        <w:t>; how many</w:t>
      </w:r>
      <w:r w:rsidR="00BC5EDB" w:rsidRPr="00110EFA">
        <w:t xml:space="preserve"> you are planning to use; how many reps per treatment:</w:t>
      </w:r>
      <w:r w:rsidR="00DC1432" w:rsidRPr="00110EFA">
        <w:t xml:space="preserve"> </w:t>
      </w:r>
    </w:p>
    <w:p w14:paraId="0B040EF6" w14:textId="77777777" w:rsidR="00110EFA" w:rsidRPr="001C4A78" w:rsidRDefault="00110EFA" w:rsidP="00055669">
      <w:pPr>
        <w:rPr>
          <w:color w:val="0432FF"/>
        </w:rPr>
      </w:pPr>
    </w:p>
    <w:p w14:paraId="0529019C" w14:textId="37C98B9D" w:rsidR="00110EFA" w:rsidRPr="000D5103" w:rsidRDefault="007E254D" w:rsidP="000D5103">
      <w:pPr>
        <w:pStyle w:val="ListParagraph"/>
        <w:numPr>
          <w:ilvl w:val="0"/>
          <w:numId w:val="13"/>
        </w:numPr>
      </w:pPr>
      <w:r w:rsidRPr="00110EFA">
        <w:t xml:space="preserve">List </w:t>
      </w:r>
      <w:r w:rsidR="00CF04EF" w:rsidRPr="00055669">
        <w:rPr>
          <w:i/>
          <w:iCs/>
        </w:rPr>
        <w:t xml:space="preserve">other </w:t>
      </w:r>
      <w:r w:rsidRPr="00110EFA">
        <w:t>possible sources of variation that could affect the response variable(s)</w:t>
      </w:r>
      <w:r w:rsidR="00CF04EF" w:rsidRPr="00110EFA">
        <w:t>.</w:t>
      </w:r>
    </w:p>
    <w:p w14:paraId="5F79AB73" w14:textId="77777777" w:rsidR="002F479A" w:rsidRPr="00110EFA" w:rsidRDefault="002F479A" w:rsidP="00055669"/>
    <w:p w14:paraId="57165A0F" w14:textId="42E81CD3" w:rsidR="00055669" w:rsidRPr="000D5103" w:rsidRDefault="007E254D" w:rsidP="000D5103">
      <w:pPr>
        <w:pStyle w:val="ListParagraph"/>
        <w:numPr>
          <w:ilvl w:val="0"/>
          <w:numId w:val="13"/>
        </w:numPr>
      </w:pPr>
      <w:r w:rsidRPr="00110EFA">
        <w:t>Describe</w:t>
      </w:r>
      <w:r w:rsidR="00AE597D" w:rsidRPr="00110EFA">
        <w:t xml:space="preserve"> in detail</w:t>
      </w:r>
      <w:r w:rsidRPr="00110EFA">
        <w:t xml:space="preserve"> how you will use direct control</w:t>
      </w:r>
      <w:r w:rsidR="00BC5EDB" w:rsidRPr="00110EFA">
        <w:t xml:space="preserve"> and which of the sources of variation from (e) will be addressed by direct control. </w:t>
      </w:r>
    </w:p>
    <w:p w14:paraId="34C3D8E8" w14:textId="66C96436" w:rsidR="00110EFA" w:rsidRPr="00055669" w:rsidRDefault="00110EFA" w:rsidP="00055669">
      <w:pPr>
        <w:pStyle w:val="ListParagraph"/>
        <w:rPr>
          <w:color w:val="0432FF"/>
        </w:rPr>
      </w:pPr>
      <w:r w:rsidRPr="00055669">
        <w:rPr>
          <w:color w:val="0432FF"/>
        </w:rPr>
        <w:t xml:space="preserve"> </w:t>
      </w:r>
    </w:p>
    <w:p w14:paraId="67EFBD30" w14:textId="7ECE6F8B" w:rsidR="00110EFA" w:rsidRPr="000D5103" w:rsidRDefault="00BC5EDB" w:rsidP="000D5103">
      <w:pPr>
        <w:pStyle w:val="ListParagraph"/>
        <w:numPr>
          <w:ilvl w:val="0"/>
          <w:numId w:val="13"/>
        </w:numPr>
      </w:pPr>
      <w:r w:rsidRPr="00110EFA">
        <w:t>Will you be using blocks? If so, what are the blocks? How many are you planning for? (Note: The experimental unit and block cannot be the same thing. Remember that blocks are made up of homogenous or alike experimental units.)</w:t>
      </w:r>
      <w:r w:rsidR="00110EFA" w:rsidRPr="000D5103">
        <w:rPr>
          <w:color w:val="0432FF"/>
        </w:rPr>
        <w:t xml:space="preserve"> </w:t>
      </w:r>
    </w:p>
    <w:p w14:paraId="509E675A" w14:textId="77777777" w:rsidR="00110EFA" w:rsidRPr="001C4A78" w:rsidRDefault="00110EFA" w:rsidP="00055669">
      <w:pPr>
        <w:rPr>
          <w:color w:val="0432FF"/>
        </w:rPr>
      </w:pPr>
    </w:p>
    <w:p w14:paraId="6CA3B0AA" w14:textId="3F2ECBAE" w:rsidR="00110EFA" w:rsidRPr="000D5103" w:rsidRDefault="00BC5EDB" w:rsidP="000D5103">
      <w:pPr>
        <w:pStyle w:val="ListParagraph"/>
        <w:numPr>
          <w:ilvl w:val="0"/>
          <w:numId w:val="13"/>
        </w:numPr>
      </w:pPr>
      <w:r w:rsidRPr="00110EFA">
        <w:t xml:space="preserve">Describe in detail how you will use randomization of run order and which of the sources of variation from (e) will be addressed by randomizing the run order. </w:t>
      </w:r>
    </w:p>
    <w:p w14:paraId="173F260E" w14:textId="77777777" w:rsidR="00110EFA" w:rsidRPr="001C4A78" w:rsidRDefault="00110EFA" w:rsidP="00055669">
      <w:pPr>
        <w:rPr>
          <w:color w:val="0432FF"/>
        </w:rPr>
      </w:pPr>
    </w:p>
    <w:p w14:paraId="72FA4C1A" w14:textId="33862E2E" w:rsidR="00110EFA" w:rsidRPr="000D5103" w:rsidRDefault="00BC5EDB" w:rsidP="000D5103">
      <w:pPr>
        <w:pStyle w:val="ListParagraph"/>
        <w:numPr>
          <w:ilvl w:val="0"/>
          <w:numId w:val="13"/>
        </w:numPr>
      </w:pPr>
      <w:r w:rsidRPr="00110EFA">
        <w:t>Describe in detail how you will use random assignment and which of the sources of variation from (e) will be addressed by</w:t>
      </w:r>
      <w:r w:rsidR="007E254D" w:rsidRPr="00110EFA">
        <w:t xml:space="preserve"> random assignment</w:t>
      </w:r>
      <w:r w:rsidRPr="00110EFA">
        <w:t>.</w:t>
      </w:r>
      <w:r w:rsidR="00110EFA" w:rsidRPr="000D5103">
        <w:rPr>
          <w:color w:val="0432FF"/>
        </w:rPr>
        <w:t xml:space="preserve"> </w:t>
      </w:r>
    </w:p>
    <w:p w14:paraId="526E77E4" w14:textId="77777777" w:rsidR="00110EFA" w:rsidRPr="001C4A78" w:rsidRDefault="00110EFA" w:rsidP="00055669">
      <w:pPr>
        <w:rPr>
          <w:color w:val="0432FF"/>
        </w:rPr>
      </w:pPr>
    </w:p>
    <w:p w14:paraId="1F38889F" w14:textId="1FADD292" w:rsidR="00110EFA" w:rsidRPr="000D5103" w:rsidRDefault="002A2885" w:rsidP="000D5103">
      <w:pPr>
        <w:pStyle w:val="ListParagraph"/>
        <w:numPr>
          <w:ilvl w:val="0"/>
          <w:numId w:val="13"/>
        </w:numPr>
      </w:pPr>
      <w:r w:rsidRPr="00110EFA">
        <w:t>Include the first two columns of the ANOVA table (SOURCE and DF) you expect for your</w:t>
      </w:r>
      <w:r w:rsidR="00E26E15" w:rsidRPr="00110EFA">
        <w:t xml:space="preserve"> </w:t>
      </w:r>
      <w:r w:rsidRPr="00110EFA">
        <w:t>experiment.</w:t>
      </w:r>
      <w:r w:rsidR="00BD327C" w:rsidRPr="00110EFA">
        <w:t xml:space="preserve"> </w:t>
      </w:r>
    </w:p>
    <w:p w14:paraId="3BEA1BC8" w14:textId="77777777" w:rsidR="00110EFA" w:rsidRPr="00110EFA" w:rsidRDefault="00110EFA" w:rsidP="00055669"/>
    <w:p w14:paraId="59C6BD8F" w14:textId="3E122BF4" w:rsidR="004E23D3" w:rsidRPr="000D5103" w:rsidRDefault="001C4A78" w:rsidP="000D5103">
      <w:pPr>
        <w:pStyle w:val="ListParagraph"/>
        <w:numPr>
          <w:ilvl w:val="0"/>
          <w:numId w:val="13"/>
        </w:numPr>
      </w:pPr>
      <w:r>
        <w:lastRenderedPageBreak/>
        <w:t xml:space="preserve">Use </w:t>
      </w:r>
      <w:r w:rsidRPr="00055669">
        <w:rPr>
          <w:i/>
          <w:iCs/>
        </w:rPr>
        <w:t xml:space="preserve">JMP </w:t>
      </w:r>
      <w:r>
        <w:t xml:space="preserve">to create the </w:t>
      </w:r>
      <w:r w:rsidR="00A805D3" w:rsidRPr="00110EFA">
        <w:t>table showing how the treatments will be randomized to experimental units</w:t>
      </w:r>
      <w:r>
        <w:t>, with blocking if relevant to your design</w:t>
      </w:r>
      <w:r w:rsidR="00A805D3" w:rsidRPr="00110EFA">
        <w:t>.</w:t>
      </w:r>
      <w:r w:rsidR="00110EFA">
        <w:t xml:space="preserve"> </w:t>
      </w:r>
      <w:r>
        <w:t xml:space="preserve">Provide a screenshot of this design. </w:t>
      </w:r>
      <w:r w:rsidR="00110EFA">
        <w:t>(</w:t>
      </w:r>
      <w:r w:rsidR="00110EFA" w:rsidRPr="00055669">
        <w:rPr>
          <w:b/>
        </w:rPr>
        <w:t xml:space="preserve">Note:  </w:t>
      </w:r>
      <w:r w:rsidR="00110EFA">
        <w:t xml:space="preserve">Please save this </w:t>
      </w:r>
      <w:r w:rsidR="004E23D3">
        <w:t>JMP table because when you collect data, you will be using this randomization table to decide what order you are going to carry out the experimental runs.)</w:t>
      </w:r>
    </w:p>
    <w:p w14:paraId="0CDA24F9" w14:textId="77777777" w:rsidR="000D5103" w:rsidRDefault="000D5103" w:rsidP="000D5103">
      <w:pPr>
        <w:rPr>
          <w:rFonts w:cs="Calibri"/>
        </w:rPr>
      </w:pPr>
    </w:p>
    <w:p w14:paraId="37056EB0" w14:textId="4ABD5FC9" w:rsidR="00A805D3" w:rsidRPr="0096453C" w:rsidRDefault="001C4A78" w:rsidP="00055669">
      <w:pPr>
        <w:rPr>
          <w:rFonts w:cs="Calibri"/>
          <w:b/>
        </w:rPr>
      </w:pPr>
      <w:r>
        <w:rPr>
          <w:rFonts w:cs="Calibri"/>
          <w:b/>
        </w:rPr>
        <w:t>JMP i</w:t>
      </w:r>
      <w:r w:rsidR="004E23D3">
        <w:rPr>
          <w:rFonts w:cs="Calibri"/>
          <w:b/>
        </w:rPr>
        <w:t xml:space="preserve">nstructions </w:t>
      </w:r>
      <w:r>
        <w:rPr>
          <w:rFonts w:cs="Calibri"/>
          <w:b/>
        </w:rPr>
        <w:t xml:space="preserve">for creating this table, </w:t>
      </w:r>
      <w:r w:rsidR="004E23D3">
        <w:rPr>
          <w:rFonts w:cs="Calibri"/>
          <w:b/>
        </w:rPr>
        <w:t>if using a CRD</w:t>
      </w:r>
    </w:p>
    <w:p w14:paraId="0383C559" w14:textId="606C28C1" w:rsidR="00A805D3" w:rsidRPr="00055669" w:rsidRDefault="00C654FC" w:rsidP="00D87057">
      <w:pPr>
        <w:pStyle w:val="ListParagraph"/>
        <w:numPr>
          <w:ilvl w:val="0"/>
          <w:numId w:val="16"/>
        </w:numPr>
      </w:pPr>
      <w:r w:rsidRPr="00055669">
        <w:t>Launch JMP</w:t>
      </w:r>
    </w:p>
    <w:p w14:paraId="71369E7A" w14:textId="41F907D2" w:rsidR="00A805D3" w:rsidRPr="00055669" w:rsidRDefault="00C654FC" w:rsidP="00D87057">
      <w:pPr>
        <w:pStyle w:val="ListParagraph"/>
        <w:numPr>
          <w:ilvl w:val="0"/>
          <w:numId w:val="16"/>
        </w:numPr>
      </w:pPr>
      <w:r w:rsidRPr="00055669">
        <w:t xml:space="preserve">From the top menu &gt; </w:t>
      </w:r>
      <w:r w:rsidR="00A805D3" w:rsidRPr="00055669">
        <w:t>DOE, select Classical &gt; Full Factorial Design</w:t>
      </w:r>
    </w:p>
    <w:p w14:paraId="576AA288" w14:textId="77777777" w:rsidR="00A805D3" w:rsidRPr="00055669" w:rsidRDefault="00A805D3" w:rsidP="00D87057">
      <w:pPr>
        <w:pStyle w:val="ListParagraph"/>
        <w:numPr>
          <w:ilvl w:val="0"/>
          <w:numId w:val="16"/>
        </w:numPr>
      </w:pPr>
      <w:r w:rsidRPr="00055669">
        <w:t xml:space="preserve">Rename the response variable from Y to something meaningful for this experiment, </w:t>
      </w:r>
      <w:proofErr w:type="gramStart"/>
      <w:r w:rsidRPr="00055669">
        <w:t>e.g.</w:t>
      </w:r>
      <w:proofErr w:type="gramEnd"/>
      <w:r w:rsidRPr="00055669">
        <w:t xml:space="preserve"> Flight time (Note: Move the mouse over to “Y” and click on it to make it editable.)</w:t>
      </w:r>
    </w:p>
    <w:p w14:paraId="30EA311F" w14:textId="6AD6FA35" w:rsidR="00A805D3" w:rsidRPr="00055669" w:rsidRDefault="00A805D3" w:rsidP="00D87057">
      <w:pPr>
        <w:pStyle w:val="ListParagraph"/>
        <w:numPr>
          <w:ilvl w:val="0"/>
          <w:numId w:val="16"/>
        </w:numPr>
      </w:pPr>
      <w:r w:rsidRPr="00055669">
        <w:t xml:space="preserve">Add one categorical factor with </w:t>
      </w:r>
      <w:r w:rsidRPr="00D87057">
        <w:rPr>
          <w:i/>
          <w:iCs/>
        </w:rPr>
        <w:t>g</w:t>
      </w:r>
      <w:r w:rsidRPr="00055669">
        <w:t xml:space="preserve"> levels (</w:t>
      </w:r>
      <w:r w:rsidRPr="00D87057">
        <w:rPr>
          <w:i/>
          <w:iCs/>
        </w:rPr>
        <w:t>g is the number of levels your factor has</w:t>
      </w:r>
      <w:r w:rsidRPr="00055669">
        <w:t xml:space="preserve">).  (Note: Click on “Categorical” under Factors, and select the relevant number of levels.) Give the factor a relevant name; </w:t>
      </w:r>
      <w:proofErr w:type="gramStart"/>
      <w:r w:rsidRPr="00055669">
        <w:t>e.g.</w:t>
      </w:r>
      <w:proofErr w:type="gramEnd"/>
      <w:r w:rsidRPr="00055669">
        <w:t xml:space="preserve"> “Wing length”. </w:t>
      </w:r>
      <w:r w:rsidR="00C654FC" w:rsidRPr="00055669">
        <w:t>Change the L1, L2, etc. to appropriate category labels.</w:t>
      </w:r>
    </w:p>
    <w:p w14:paraId="5449AEA0" w14:textId="684FB7A4" w:rsidR="00C654FC" w:rsidRPr="00055669" w:rsidRDefault="00C654FC" w:rsidP="00D87057">
      <w:pPr>
        <w:pStyle w:val="ListParagraph"/>
        <w:numPr>
          <w:ilvl w:val="0"/>
          <w:numId w:val="16"/>
        </w:numPr>
      </w:pPr>
      <w:r w:rsidRPr="00055669">
        <w:t xml:space="preserve">Add another categorical factor with </w:t>
      </w:r>
      <w:r w:rsidRPr="00D87057">
        <w:rPr>
          <w:i/>
          <w:iCs/>
        </w:rPr>
        <w:t>g</w:t>
      </w:r>
      <w:r w:rsidRPr="00055669">
        <w:t xml:space="preserve"> levels. Give the factor a relevant name; </w:t>
      </w:r>
      <w:proofErr w:type="gramStart"/>
      <w:r w:rsidRPr="00055669">
        <w:t>e.g.</w:t>
      </w:r>
      <w:proofErr w:type="gramEnd"/>
      <w:r w:rsidRPr="00055669">
        <w:t xml:space="preserve"> “Foot weight”. Change the L1, L2, etc. to appropriate category labels.</w:t>
      </w:r>
    </w:p>
    <w:p w14:paraId="236B3374" w14:textId="77777777" w:rsidR="00A805D3" w:rsidRPr="00055669" w:rsidRDefault="00A805D3" w:rsidP="00D87057">
      <w:pPr>
        <w:pStyle w:val="ListParagraph"/>
        <w:numPr>
          <w:ilvl w:val="0"/>
          <w:numId w:val="16"/>
        </w:numPr>
      </w:pPr>
      <w:r w:rsidRPr="00055669">
        <w:t>Click “Continue”.</w:t>
      </w:r>
    </w:p>
    <w:p w14:paraId="62A19DAA" w14:textId="6FEC54DC" w:rsidR="00A805D3" w:rsidRPr="00055669" w:rsidRDefault="00A805D3" w:rsidP="00D87057">
      <w:pPr>
        <w:pStyle w:val="ListParagraph"/>
        <w:numPr>
          <w:ilvl w:val="0"/>
          <w:numId w:val="16"/>
        </w:numPr>
      </w:pPr>
      <w:r w:rsidRPr="00055669">
        <w:t xml:space="preserve">Set “Number of replicates” to </w:t>
      </w:r>
      <w:r w:rsidRPr="00D87057">
        <w:rPr>
          <w:i/>
          <w:iCs/>
        </w:rPr>
        <w:t xml:space="preserve">at least </w:t>
      </w:r>
      <w:r w:rsidR="00C654FC" w:rsidRPr="00D87057">
        <w:rPr>
          <w:i/>
          <w:iCs/>
        </w:rPr>
        <w:t>2</w:t>
      </w:r>
      <w:r w:rsidRPr="00055669">
        <w:t>. (This</w:t>
      </w:r>
      <w:r w:rsidR="00175672" w:rsidRPr="00055669">
        <w:t xml:space="preserve"> will provide a total of at least </w:t>
      </w:r>
      <w:r w:rsidR="00C654FC" w:rsidRPr="00055669">
        <w:t>3</w:t>
      </w:r>
      <w:r w:rsidR="00175672" w:rsidRPr="00055669">
        <w:t xml:space="preserve"> experimental units per treatment. This number</w:t>
      </w:r>
      <w:r w:rsidRPr="00055669">
        <w:t xml:space="preserve"> depends on how many reps per treatment you are planning.)</w:t>
      </w:r>
    </w:p>
    <w:p w14:paraId="689FF754" w14:textId="6EF1F6C2" w:rsidR="00A805D3" w:rsidRPr="00055669" w:rsidRDefault="00A805D3" w:rsidP="00D87057">
      <w:pPr>
        <w:pStyle w:val="ListParagraph"/>
        <w:numPr>
          <w:ilvl w:val="0"/>
          <w:numId w:val="16"/>
        </w:numPr>
      </w:pPr>
      <w:r w:rsidRPr="00055669">
        <w:t>Click on Make Table.</w:t>
      </w:r>
    </w:p>
    <w:p w14:paraId="539468A9" w14:textId="03E3E4C4" w:rsidR="0096453C" w:rsidRPr="00055669" w:rsidRDefault="0096453C" w:rsidP="00D87057">
      <w:pPr>
        <w:pStyle w:val="ListParagraph"/>
        <w:numPr>
          <w:ilvl w:val="0"/>
          <w:numId w:val="16"/>
        </w:numPr>
      </w:pPr>
      <w:r w:rsidRPr="00055669">
        <w:t xml:space="preserve">This will give you a data spreadsheet ready to enter your response variable data in, when you start your data collection. Note that this will also randomize the run order for you. </w:t>
      </w:r>
    </w:p>
    <w:p w14:paraId="3FE5DE4E" w14:textId="5B6719EB" w:rsidR="004E23D3" w:rsidRDefault="004E23D3" w:rsidP="004E23D3">
      <w:pPr>
        <w:rPr>
          <w:rFonts w:cs="Calibri"/>
          <w:color w:val="548DD4"/>
          <w:sz w:val="24"/>
          <w:szCs w:val="24"/>
        </w:rPr>
      </w:pPr>
    </w:p>
    <w:p w14:paraId="1D5A2623" w14:textId="65A76B6D" w:rsidR="004E23D3" w:rsidRDefault="003F6409" w:rsidP="004E23D3">
      <w:pPr>
        <w:rPr>
          <w:rFonts w:cs="Calibri"/>
          <w:color w:val="548DD4"/>
          <w:sz w:val="24"/>
          <w:szCs w:val="24"/>
        </w:rPr>
      </w:pPr>
      <w:hyperlink r:id="rId7" w:history="1">
        <w:r w:rsidR="00C85AFD" w:rsidRPr="00977AE9">
          <w:rPr>
            <w:rStyle w:val="Hyperlink"/>
            <w:rFonts w:cs="Calibri"/>
            <w:sz w:val="24"/>
            <w:szCs w:val="24"/>
          </w:rPr>
          <w:t xml:space="preserve">Here’s a video link to demo </w:t>
        </w:r>
        <w:r w:rsidR="00C278D1">
          <w:rPr>
            <w:rStyle w:val="Hyperlink"/>
            <w:rFonts w:cs="Calibri"/>
            <w:sz w:val="24"/>
            <w:szCs w:val="24"/>
          </w:rPr>
          <w:t>how to create the data table for a CRD</w:t>
        </w:r>
        <w:r w:rsidR="00C85AFD" w:rsidRPr="00977AE9">
          <w:rPr>
            <w:rStyle w:val="Hyperlink"/>
            <w:rFonts w:cs="Calibri"/>
            <w:sz w:val="24"/>
            <w:szCs w:val="24"/>
          </w:rPr>
          <w:t>.</w:t>
        </w:r>
      </w:hyperlink>
    </w:p>
    <w:p w14:paraId="476C636A" w14:textId="242EBA18" w:rsidR="004E23D3" w:rsidRDefault="004E23D3" w:rsidP="004E23D3">
      <w:pPr>
        <w:rPr>
          <w:rFonts w:cs="Calibri"/>
          <w:color w:val="548DD4"/>
          <w:sz w:val="24"/>
          <w:szCs w:val="24"/>
        </w:rPr>
      </w:pPr>
    </w:p>
    <w:p w14:paraId="04A369D8" w14:textId="4DE76A8B" w:rsidR="004E23D3" w:rsidRPr="004E23D3" w:rsidRDefault="001C4A78" w:rsidP="00055669">
      <w:r>
        <w:t>JMP instructions for creating this table, if</w:t>
      </w:r>
      <w:r w:rsidR="004E23D3">
        <w:t xml:space="preserve"> using an RCBD</w:t>
      </w:r>
    </w:p>
    <w:p w14:paraId="0B55B1E3" w14:textId="77777777" w:rsidR="00C85AFD" w:rsidRPr="00055669" w:rsidRDefault="00C85AFD" w:rsidP="00D87057">
      <w:pPr>
        <w:pStyle w:val="ListParagraph"/>
        <w:numPr>
          <w:ilvl w:val="0"/>
          <w:numId w:val="17"/>
        </w:numPr>
      </w:pPr>
      <w:r w:rsidRPr="00055669">
        <w:t>Launch JMP</w:t>
      </w:r>
    </w:p>
    <w:p w14:paraId="719605D6" w14:textId="3E3FE4CB" w:rsidR="00C85AFD" w:rsidRPr="00055669" w:rsidRDefault="00C85AFD" w:rsidP="00D87057">
      <w:pPr>
        <w:pStyle w:val="ListParagraph"/>
        <w:numPr>
          <w:ilvl w:val="0"/>
          <w:numId w:val="17"/>
        </w:numPr>
      </w:pPr>
      <w:r w:rsidRPr="00055669">
        <w:t>From the top menu &gt; DOE, select Custom Design</w:t>
      </w:r>
    </w:p>
    <w:p w14:paraId="236AE1AC" w14:textId="3392E71F" w:rsidR="00C85AFD" w:rsidRPr="00055669" w:rsidRDefault="00C85AFD" w:rsidP="00D87057">
      <w:pPr>
        <w:pStyle w:val="ListParagraph"/>
        <w:numPr>
          <w:ilvl w:val="0"/>
          <w:numId w:val="17"/>
        </w:numPr>
      </w:pPr>
      <w:r w:rsidRPr="00055669">
        <w:t xml:space="preserve">Rename the response variable from Y to something meaningful for this experiment, </w:t>
      </w:r>
      <w:proofErr w:type="gramStart"/>
      <w:r w:rsidRPr="00055669">
        <w:t>e.g.</w:t>
      </w:r>
      <w:proofErr w:type="gramEnd"/>
      <w:r w:rsidRPr="00055669">
        <w:t xml:space="preserve"> Stacking time (Note: Move the mouse over to “Y” and click on it to make it editable.)</w:t>
      </w:r>
    </w:p>
    <w:p w14:paraId="566051EF" w14:textId="7FFF075E" w:rsidR="00C85AFD" w:rsidRPr="00055669" w:rsidRDefault="00C85AFD" w:rsidP="00D87057">
      <w:pPr>
        <w:pStyle w:val="ListParagraph"/>
        <w:numPr>
          <w:ilvl w:val="0"/>
          <w:numId w:val="17"/>
        </w:numPr>
      </w:pPr>
      <w:r w:rsidRPr="00055669">
        <w:t xml:space="preserve">From the Add Factor dropdown, add one categorical factor with </w:t>
      </w:r>
      <w:r w:rsidRPr="00D87057">
        <w:rPr>
          <w:i/>
          <w:iCs/>
        </w:rPr>
        <w:t>g</w:t>
      </w:r>
      <w:r w:rsidRPr="00055669">
        <w:t xml:space="preserve"> levels (</w:t>
      </w:r>
      <w:r w:rsidRPr="00D87057">
        <w:rPr>
          <w:i/>
          <w:iCs/>
        </w:rPr>
        <w:t>g is the number of levels your factor has</w:t>
      </w:r>
      <w:r w:rsidRPr="00055669">
        <w:t xml:space="preserve">).  Give the factor a relevant name; e.g. “Which hand”. Change the L1, L2, etc. to appropriate category labels; </w:t>
      </w:r>
      <w:proofErr w:type="spellStart"/>
      <w:r w:rsidRPr="00055669">
        <w:t>eg.</w:t>
      </w:r>
      <w:proofErr w:type="spellEnd"/>
      <w:r w:rsidRPr="00055669">
        <w:t xml:space="preserve"> Dominant, </w:t>
      </w:r>
      <w:proofErr w:type="spellStart"/>
      <w:r w:rsidRPr="00055669">
        <w:t>non dominant</w:t>
      </w:r>
      <w:proofErr w:type="spellEnd"/>
      <w:r w:rsidRPr="00055669">
        <w:t>.</w:t>
      </w:r>
    </w:p>
    <w:p w14:paraId="48341E7B" w14:textId="64469FB6" w:rsidR="00C85AFD" w:rsidRPr="00055669" w:rsidRDefault="00C85AFD" w:rsidP="00D87057">
      <w:pPr>
        <w:pStyle w:val="ListParagraph"/>
        <w:numPr>
          <w:ilvl w:val="0"/>
          <w:numId w:val="17"/>
        </w:numPr>
      </w:pPr>
      <w:r w:rsidRPr="00055669">
        <w:t xml:space="preserve">Add another categorical factor with </w:t>
      </w:r>
      <w:r w:rsidRPr="00D87057">
        <w:rPr>
          <w:i/>
          <w:iCs/>
        </w:rPr>
        <w:t>g</w:t>
      </w:r>
      <w:r w:rsidRPr="00055669">
        <w:t xml:space="preserve"> levels. Give the factor a relevant name; </w:t>
      </w:r>
      <w:proofErr w:type="gramStart"/>
      <w:r w:rsidRPr="00055669">
        <w:t>e.g.</w:t>
      </w:r>
      <w:proofErr w:type="gramEnd"/>
      <w:r w:rsidRPr="00055669">
        <w:t xml:space="preserve"> “music”. Change the L1, L2, etc. to appropriate category labels </w:t>
      </w:r>
      <w:proofErr w:type="gramStart"/>
      <w:r w:rsidRPr="00055669">
        <w:t>e.g.</w:t>
      </w:r>
      <w:proofErr w:type="gramEnd"/>
      <w:r w:rsidRPr="00055669">
        <w:t xml:space="preserve"> none, fast, slow.</w:t>
      </w:r>
    </w:p>
    <w:p w14:paraId="12823AAA" w14:textId="444F51D3" w:rsidR="00C85AFD" w:rsidRPr="00055669" w:rsidRDefault="00C85AFD" w:rsidP="00D87057">
      <w:pPr>
        <w:pStyle w:val="ListParagraph"/>
        <w:numPr>
          <w:ilvl w:val="0"/>
          <w:numId w:val="17"/>
        </w:numPr>
      </w:pPr>
      <w:r w:rsidRPr="00055669">
        <w:t xml:space="preserve">From the Add Factor dropdown, add one Blocking variable, and click on Other to specify the total number of treatments in the study. Because if you want an RCBD, you need to have all the treatments appear in every block – so you need the number of runs per block to be the same as the number of treatments. In the above example, where the treatment structure is 3x2 factorial, with 6 treatments, the number of runs per block will be 6, in an RCBD. </w:t>
      </w:r>
    </w:p>
    <w:p w14:paraId="3202F753" w14:textId="02824827" w:rsidR="00C85AFD" w:rsidRPr="00055669" w:rsidRDefault="00C85AFD" w:rsidP="00D87057">
      <w:pPr>
        <w:pStyle w:val="ListParagraph"/>
        <w:numPr>
          <w:ilvl w:val="0"/>
          <w:numId w:val="17"/>
        </w:numPr>
      </w:pPr>
      <w:r w:rsidRPr="00055669">
        <w:t xml:space="preserve">Change the “Values” of the blocking variable to be the same as the number of blocks you want to include </w:t>
      </w:r>
      <w:proofErr w:type="gramStart"/>
      <w:r w:rsidRPr="00055669">
        <w:t>in  the</w:t>
      </w:r>
      <w:proofErr w:type="gramEnd"/>
      <w:r w:rsidRPr="00055669">
        <w:t xml:space="preserve"> study. In the cup stacking example, let’s say I will have 3 participants, so I’ll set that value to 3. </w:t>
      </w:r>
    </w:p>
    <w:p w14:paraId="5B16A2EF" w14:textId="70A85947" w:rsidR="00C85AFD" w:rsidRPr="00055669" w:rsidRDefault="00C85AFD" w:rsidP="00D87057">
      <w:pPr>
        <w:pStyle w:val="ListParagraph"/>
        <w:numPr>
          <w:ilvl w:val="0"/>
          <w:numId w:val="17"/>
        </w:numPr>
      </w:pPr>
      <w:r w:rsidRPr="00055669">
        <w:t>Make sure to label the blocking variable appropriately.</w:t>
      </w:r>
    </w:p>
    <w:p w14:paraId="704BF045" w14:textId="77777777" w:rsidR="00C85AFD" w:rsidRPr="00055669" w:rsidRDefault="00C85AFD" w:rsidP="00D87057">
      <w:pPr>
        <w:pStyle w:val="ListParagraph"/>
        <w:numPr>
          <w:ilvl w:val="0"/>
          <w:numId w:val="17"/>
        </w:numPr>
      </w:pPr>
      <w:r w:rsidRPr="00055669">
        <w:t>Click on “Continue”</w:t>
      </w:r>
    </w:p>
    <w:p w14:paraId="4E25B6E3" w14:textId="77777777" w:rsidR="00C85AFD" w:rsidRPr="00055669" w:rsidRDefault="00C85AFD" w:rsidP="00D87057">
      <w:pPr>
        <w:pStyle w:val="ListParagraph"/>
        <w:numPr>
          <w:ilvl w:val="0"/>
          <w:numId w:val="17"/>
        </w:numPr>
      </w:pPr>
      <w:r w:rsidRPr="00055669">
        <w:t xml:space="preserve">Set “Number of runs” to what you anticipate the total number of experimental units will be; number of treatments multiplied by number of blocks. In our example, 6 x 3 = 18. </w:t>
      </w:r>
    </w:p>
    <w:p w14:paraId="16ED0460" w14:textId="50D3AC20" w:rsidR="00C85AFD" w:rsidRPr="00055669" w:rsidRDefault="00C85AFD" w:rsidP="00D87057">
      <w:pPr>
        <w:pStyle w:val="ListParagraph"/>
        <w:numPr>
          <w:ilvl w:val="0"/>
          <w:numId w:val="17"/>
        </w:numPr>
      </w:pPr>
      <w:r w:rsidRPr="00055669">
        <w:t>Click on Make Design.</w:t>
      </w:r>
    </w:p>
    <w:p w14:paraId="14581E4C" w14:textId="77777777" w:rsidR="00C85AFD" w:rsidRPr="00055669" w:rsidRDefault="00C85AFD" w:rsidP="00D87057">
      <w:pPr>
        <w:pStyle w:val="ListParagraph"/>
        <w:numPr>
          <w:ilvl w:val="0"/>
          <w:numId w:val="17"/>
        </w:numPr>
      </w:pPr>
      <w:r w:rsidRPr="00055669">
        <w:t>Click on Make Table.</w:t>
      </w:r>
    </w:p>
    <w:p w14:paraId="1DCD9511" w14:textId="77777777" w:rsidR="00C85AFD" w:rsidRPr="00055669" w:rsidRDefault="00C85AFD" w:rsidP="00D87057">
      <w:pPr>
        <w:pStyle w:val="ListParagraph"/>
        <w:numPr>
          <w:ilvl w:val="0"/>
          <w:numId w:val="17"/>
        </w:numPr>
      </w:pPr>
      <w:r w:rsidRPr="00055669">
        <w:lastRenderedPageBreak/>
        <w:t xml:space="preserve">This will give you a data spreadsheet ready to enter your response variable data in, when you start your data collection. Note that this will also randomize the run order for you. </w:t>
      </w:r>
    </w:p>
    <w:p w14:paraId="2FA5E35E" w14:textId="637F3159" w:rsidR="004E23D3" w:rsidRDefault="004E23D3" w:rsidP="00D87057">
      <w:pPr>
        <w:rPr>
          <w:rFonts w:cs="Calibri"/>
          <w:sz w:val="24"/>
          <w:szCs w:val="24"/>
        </w:rPr>
      </w:pPr>
    </w:p>
    <w:p w14:paraId="2195087D" w14:textId="743FE5E1" w:rsidR="00C85AFD" w:rsidRPr="004E23D3" w:rsidRDefault="003F6409" w:rsidP="004E23D3">
      <w:pPr>
        <w:rPr>
          <w:rFonts w:cs="Calibri"/>
          <w:color w:val="548DD4"/>
          <w:sz w:val="24"/>
          <w:szCs w:val="24"/>
        </w:rPr>
      </w:pPr>
      <w:hyperlink r:id="rId8" w:history="1">
        <w:r w:rsidR="00C85AFD" w:rsidRPr="00977AE9">
          <w:rPr>
            <w:rStyle w:val="Hyperlink"/>
            <w:rFonts w:cs="Calibri"/>
            <w:sz w:val="24"/>
            <w:szCs w:val="24"/>
          </w:rPr>
          <w:t xml:space="preserve">Here’s a </w:t>
        </w:r>
        <w:r w:rsidR="00182301" w:rsidRPr="00977AE9">
          <w:rPr>
            <w:rStyle w:val="Hyperlink"/>
            <w:rFonts w:cs="Calibri"/>
            <w:sz w:val="24"/>
            <w:szCs w:val="24"/>
          </w:rPr>
          <w:t xml:space="preserve">video link </w:t>
        </w:r>
        <w:r w:rsidR="00977AE9">
          <w:rPr>
            <w:rStyle w:val="Hyperlink"/>
            <w:rFonts w:cs="Calibri"/>
            <w:sz w:val="24"/>
            <w:szCs w:val="24"/>
          </w:rPr>
          <w:t xml:space="preserve">to </w:t>
        </w:r>
        <w:r w:rsidR="00182301" w:rsidRPr="00977AE9">
          <w:rPr>
            <w:rStyle w:val="Hyperlink"/>
            <w:rFonts w:cs="Calibri"/>
            <w:sz w:val="24"/>
            <w:szCs w:val="24"/>
          </w:rPr>
          <w:t xml:space="preserve">demo </w:t>
        </w:r>
        <w:r w:rsidR="00C278D1">
          <w:rPr>
            <w:rStyle w:val="Hyperlink"/>
            <w:rFonts w:cs="Calibri"/>
            <w:sz w:val="24"/>
            <w:szCs w:val="24"/>
          </w:rPr>
          <w:t>how to create the data table for an RCBD</w:t>
        </w:r>
        <w:r w:rsidR="00182301" w:rsidRPr="00977AE9">
          <w:rPr>
            <w:rStyle w:val="Hyperlink"/>
            <w:rFonts w:cs="Calibri"/>
            <w:sz w:val="24"/>
            <w:szCs w:val="24"/>
          </w:rPr>
          <w:t>.</w:t>
        </w:r>
      </w:hyperlink>
    </w:p>
    <w:sectPr w:rsidR="00C85AFD" w:rsidRPr="004E23D3" w:rsidSect="002A2885">
      <w:footerReference w:type="even" r:id="rId9"/>
      <w:footerReference w:type="default" r:id="rId10"/>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C802E" w14:textId="77777777" w:rsidR="003F6409" w:rsidRDefault="003F6409" w:rsidP="00EF0AB5">
      <w:r>
        <w:separator/>
      </w:r>
    </w:p>
  </w:endnote>
  <w:endnote w:type="continuationSeparator" w:id="0">
    <w:p w14:paraId="61CF1CA5" w14:textId="77777777" w:rsidR="003F6409" w:rsidRDefault="003F6409" w:rsidP="00EF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539C7" w14:textId="77777777" w:rsidR="00EF0AB5" w:rsidRDefault="00EF0AB5" w:rsidP="00F918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167237" w14:textId="77777777" w:rsidR="00EF0AB5" w:rsidRDefault="00EF0A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39A3" w14:textId="77777777" w:rsidR="00EF0AB5" w:rsidRPr="00EF0AB5" w:rsidRDefault="00EF0AB5" w:rsidP="00F91853">
    <w:pPr>
      <w:pStyle w:val="Footer"/>
      <w:framePr w:wrap="around" w:vAnchor="text" w:hAnchor="margin" w:xAlign="center" w:y="1"/>
      <w:rPr>
        <w:rStyle w:val="PageNumber"/>
        <w:rFonts w:ascii="Times" w:hAnsi="Times"/>
        <w:sz w:val="20"/>
        <w:szCs w:val="20"/>
      </w:rPr>
    </w:pPr>
    <w:r w:rsidRPr="00EF0AB5">
      <w:rPr>
        <w:rStyle w:val="PageNumber"/>
        <w:rFonts w:ascii="Times" w:hAnsi="Times"/>
        <w:sz w:val="20"/>
        <w:szCs w:val="20"/>
      </w:rPr>
      <w:fldChar w:fldCharType="begin"/>
    </w:r>
    <w:r w:rsidRPr="00EF0AB5">
      <w:rPr>
        <w:rStyle w:val="PageNumber"/>
        <w:rFonts w:ascii="Times" w:hAnsi="Times"/>
        <w:sz w:val="20"/>
        <w:szCs w:val="20"/>
      </w:rPr>
      <w:instrText xml:space="preserve">PAGE  </w:instrText>
    </w:r>
    <w:r w:rsidRPr="00EF0AB5">
      <w:rPr>
        <w:rStyle w:val="PageNumber"/>
        <w:rFonts w:ascii="Times" w:hAnsi="Times"/>
        <w:sz w:val="20"/>
        <w:szCs w:val="20"/>
      </w:rPr>
      <w:fldChar w:fldCharType="separate"/>
    </w:r>
    <w:r w:rsidR="005A57B1">
      <w:rPr>
        <w:rStyle w:val="PageNumber"/>
        <w:rFonts w:ascii="Times" w:hAnsi="Times"/>
        <w:noProof/>
        <w:sz w:val="20"/>
        <w:szCs w:val="20"/>
      </w:rPr>
      <w:t>1</w:t>
    </w:r>
    <w:r w:rsidRPr="00EF0AB5">
      <w:rPr>
        <w:rStyle w:val="PageNumber"/>
        <w:rFonts w:ascii="Times" w:hAnsi="Times"/>
        <w:sz w:val="20"/>
        <w:szCs w:val="20"/>
      </w:rPr>
      <w:fldChar w:fldCharType="end"/>
    </w:r>
  </w:p>
  <w:p w14:paraId="657D1F7E" w14:textId="77777777" w:rsidR="00EF0AB5" w:rsidRPr="00EF0AB5" w:rsidRDefault="00EF0AB5">
    <w:pPr>
      <w:pStyle w:val="Footer"/>
      <w:rPr>
        <w:rFonts w:ascii="Times" w:hAnsi="Time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B4566" w14:textId="77777777" w:rsidR="003F6409" w:rsidRDefault="003F6409" w:rsidP="00EF0AB5">
      <w:r>
        <w:separator/>
      </w:r>
    </w:p>
  </w:footnote>
  <w:footnote w:type="continuationSeparator" w:id="0">
    <w:p w14:paraId="7BCF9720" w14:textId="77777777" w:rsidR="003F6409" w:rsidRDefault="003F6409" w:rsidP="00EF0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119"/>
    <w:multiLevelType w:val="hybridMultilevel"/>
    <w:tmpl w:val="17F8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42D"/>
    <w:multiLevelType w:val="hybridMultilevel"/>
    <w:tmpl w:val="2104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081D"/>
    <w:multiLevelType w:val="hybridMultilevel"/>
    <w:tmpl w:val="F702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E4041"/>
    <w:multiLevelType w:val="hybridMultilevel"/>
    <w:tmpl w:val="54D024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67A93"/>
    <w:multiLevelType w:val="hybridMultilevel"/>
    <w:tmpl w:val="3E36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D74A2"/>
    <w:multiLevelType w:val="hybridMultilevel"/>
    <w:tmpl w:val="8F76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D70DB"/>
    <w:multiLevelType w:val="hybridMultilevel"/>
    <w:tmpl w:val="A75E4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10173"/>
    <w:multiLevelType w:val="hybridMultilevel"/>
    <w:tmpl w:val="758E67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B2952"/>
    <w:multiLevelType w:val="hybridMultilevel"/>
    <w:tmpl w:val="E7C2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3295F"/>
    <w:multiLevelType w:val="hybridMultilevel"/>
    <w:tmpl w:val="8C44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36EF0"/>
    <w:multiLevelType w:val="hybridMultilevel"/>
    <w:tmpl w:val="898E8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E5214"/>
    <w:multiLevelType w:val="hybridMultilevel"/>
    <w:tmpl w:val="C5AE4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41219"/>
    <w:multiLevelType w:val="hybridMultilevel"/>
    <w:tmpl w:val="F478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4069F"/>
    <w:multiLevelType w:val="hybridMultilevel"/>
    <w:tmpl w:val="8A464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B046F"/>
    <w:multiLevelType w:val="hybridMultilevel"/>
    <w:tmpl w:val="A8AE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058C6"/>
    <w:multiLevelType w:val="hybridMultilevel"/>
    <w:tmpl w:val="D78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E0EB1"/>
    <w:multiLevelType w:val="hybridMultilevel"/>
    <w:tmpl w:val="B2FC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2"/>
  </w:num>
  <w:num w:numId="4">
    <w:abstractNumId w:val="2"/>
  </w:num>
  <w:num w:numId="5">
    <w:abstractNumId w:val="1"/>
  </w:num>
  <w:num w:numId="6">
    <w:abstractNumId w:val="13"/>
  </w:num>
  <w:num w:numId="7">
    <w:abstractNumId w:val="7"/>
  </w:num>
  <w:num w:numId="8">
    <w:abstractNumId w:val="11"/>
  </w:num>
  <w:num w:numId="9">
    <w:abstractNumId w:val="6"/>
  </w:num>
  <w:num w:numId="10">
    <w:abstractNumId w:val="3"/>
  </w:num>
  <w:num w:numId="11">
    <w:abstractNumId w:val="15"/>
  </w:num>
  <w:num w:numId="12">
    <w:abstractNumId w:val="16"/>
  </w:num>
  <w:num w:numId="13">
    <w:abstractNumId w:val="10"/>
  </w:num>
  <w:num w:numId="14">
    <w:abstractNumId w:val="8"/>
  </w:num>
  <w:num w:numId="15">
    <w:abstractNumId w:val="14"/>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8A"/>
    <w:rsid w:val="00007D24"/>
    <w:rsid w:val="00015FD0"/>
    <w:rsid w:val="000207F9"/>
    <w:rsid w:val="0002112B"/>
    <w:rsid w:val="00055669"/>
    <w:rsid w:val="000601D3"/>
    <w:rsid w:val="000D5103"/>
    <w:rsid w:val="00110EFA"/>
    <w:rsid w:val="00126CDC"/>
    <w:rsid w:val="00133197"/>
    <w:rsid w:val="00145667"/>
    <w:rsid w:val="00157FB3"/>
    <w:rsid w:val="00175672"/>
    <w:rsid w:val="00182301"/>
    <w:rsid w:val="0018763E"/>
    <w:rsid w:val="0019289C"/>
    <w:rsid w:val="001A0E6F"/>
    <w:rsid w:val="001C4A78"/>
    <w:rsid w:val="00263B9C"/>
    <w:rsid w:val="0027388A"/>
    <w:rsid w:val="002A2885"/>
    <w:rsid w:val="002B7605"/>
    <w:rsid w:val="002F479A"/>
    <w:rsid w:val="0033133C"/>
    <w:rsid w:val="00376BE1"/>
    <w:rsid w:val="00384179"/>
    <w:rsid w:val="00394F1D"/>
    <w:rsid w:val="003C6B84"/>
    <w:rsid w:val="003E24E2"/>
    <w:rsid w:val="003F6409"/>
    <w:rsid w:val="00405C30"/>
    <w:rsid w:val="004252C2"/>
    <w:rsid w:val="00476D14"/>
    <w:rsid w:val="00493979"/>
    <w:rsid w:val="004B42EB"/>
    <w:rsid w:val="004E23D3"/>
    <w:rsid w:val="005A57B1"/>
    <w:rsid w:val="005F1BE9"/>
    <w:rsid w:val="00636C7E"/>
    <w:rsid w:val="00660749"/>
    <w:rsid w:val="0066652E"/>
    <w:rsid w:val="006678B1"/>
    <w:rsid w:val="006B2F0F"/>
    <w:rsid w:val="00762298"/>
    <w:rsid w:val="00782E7C"/>
    <w:rsid w:val="007C47D7"/>
    <w:rsid w:val="007E254D"/>
    <w:rsid w:val="00807CAF"/>
    <w:rsid w:val="008A20AD"/>
    <w:rsid w:val="008E3EC0"/>
    <w:rsid w:val="008F36C9"/>
    <w:rsid w:val="00935F47"/>
    <w:rsid w:val="009607CD"/>
    <w:rsid w:val="0096453C"/>
    <w:rsid w:val="00977AE9"/>
    <w:rsid w:val="00987843"/>
    <w:rsid w:val="009B52C6"/>
    <w:rsid w:val="009D74C6"/>
    <w:rsid w:val="00A805D3"/>
    <w:rsid w:val="00AB14E9"/>
    <w:rsid w:val="00AD0832"/>
    <w:rsid w:val="00AE597D"/>
    <w:rsid w:val="00B15200"/>
    <w:rsid w:val="00B15A63"/>
    <w:rsid w:val="00B53798"/>
    <w:rsid w:val="00B701B2"/>
    <w:rsid w:val="00BC5EDB"/>
    <w:rsid w:val="00BD327C"/>
    <w:rsid w:val="00BD6E9F"/>
    <w:rsid w:val="00BF19BB"/>
    <w:rsid w:val="00C02DC2"/>
    <w:rsid w:val="00C278D1"/>
    <w:rsid w:val="00C32A1F"/>
    <w:rsid w:val="00C654FC"/>
    <w:rsid w:val="00C813B7"/>
    <w:rsid w:val="00C85AFD"/>
    <w:rsid w:val="00CF04EF"/>
    <w:rsid w:val="00CF3BD1"/>
    <w:rsid w:val="00D32DC2"/>
    <w:rsid w:val="00D47192"/>
    <w:rsid w:val="00D553E0"/>
    <w:rsid w:val="00D715EE"/>
    <w:rsid w:val="00D87057"/>
    <w:rsid w:val="00DB7F4C"/>
    <w:rsid w:val="00DC1432"/>
    <w:rsid w:val="00E26E15"/>
    <w:rsid w:val="00ED0DD0"/>
    <w:rsid w:val="00EF0AB5"/>
    <w:rsid w:val="00F24C4D"/>
    <w:rsid w:val="00FF3024"/>
    <w:rsid w:val="00FF3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B5A5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5669"/>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055669"/>
    <w:pPr>
      <w:keepNext/>
      <w:keepLines/>
      <w:spacing w:before="240"/>
      <w:jc w:val="center"/>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55669"/>
    <w:pPr>
      <w:keepNext/>
      <w:keepLines/>
      <w:spacing w:before="40"/>
      <w:jc w:val="center"/>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5566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88A"/>
    <w:pPr>
      <w:ind w:left="720"/>
      <w:contextualSpacing/>
    </w:pPr>
  </w:style>
  <w:style w:type="paragraph" w:styleId="NoSpacing">
    <w:name w:val="No Spacing"/>
    <w:uiPriority w:val="1"/>
    <w:qFormat/>
    <w:rsid w:val="005F1BE9"/>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5F1BE9"/>
    <w:rPr>
      <w:color w:val="0000FF" w:themeColor="hyperlink"/>
      <w:u w:val="single"/>
    </w:rPr>
  </w:style>
  <w:style w:type="paragraph" w:styleId="Footer">
    <w:name w:val="footer"/>
    <w:basedOn w:val="Normal"/>
    <w:link w:val="FooterChar"/>
    <w:uiPriority w:val="99"/>
    <w:unhideWhenUsed/>
    <w:rsid w:val="00EF0AB5"/>
    <w:pPr>
      <w:tabs>
        <w:tab w:val="center" w:pos="4320"/>
        <w:tab w:val="right" w:pos="8640"/>
      </w:tabs>
    </w:pPr>
  </w:style>
  <w:style w:type="character" w:customStyle="1" w:styleId="FooterChar">
    <w:name w:val="Footer Char"/>
    <w:basedOn w:val="DefaultParagraphFont"/>
    <w:link w:val="Footer"/>
    <w:uiPriority w:val="99"/>
    <w:rsid w:val="00EF0AB5"/>
    <w:rPr>
      <w:rFonts w:ascii="Calibri" w:eastAsia="Calibri" w:hAnsi="Calibri" w:cs="Times New Roman"/>
    </w:rPr>
  </w:style>
  <w:style w:type="character" w:styleId="PageNumber">
    <w:name w:val="page number"/>
    <w:basedOn w:val="DefaultParagraphFont"/>
    <w:uiPriority w:val="99"/>
    <w:semiHidden/>
    <w:unhideWhenUsed/>
    <w:rsid w:val="00EF0AB5"/>
  </w:style>
  <w:style w:type="paragraph" w:styleId="Header">
    <w:name w:val="header"/>
    <w:basedOn w:val="Normal"/>
    <w:link w:val="HeaderChar"/>
    <w:uiPriority w:val="99"/>
    <w:unhideWhenUsed/>
    <w:rsid w:val="00EF0AB5"/>
    <w:pPr>
      <w:tabs>
        <w:tab w:val="center" w:pos="4320"/>
        <w:tab w:val="right" w:pos="8640"/>
      </w:tabs>
    </w:pPr>
  </w:style>
  <w:style w:type="character" w:customStyle="1" w:styleId="HeaderChar">
    <w:name w:val="Header Char"/>
    <w:basedOn w:val="DefaultParagraphFont"/>
    <w:link w:val="Header"/>
    <w:uiPriority w:val="99"/>
    <w:rsid w:val="00EF0AB5"/>
    <w:rPr>
      <w:rFonts w:ascii="Calibri" w:eastAsia="Calibri" w:hAnsi="Calibri" w:cs="Times New Roman"/>
    </w:rPr>
  </w:style>
  <w:style w:type="character" w:styleId="UnresolvedMention">
    <w:name w:val="Unresolved Mention"/>
    <w:basedOn w:val="DefaultParagraphFont"/>
    <w:uiPriority w:val="99"/>
    <w:rsid w:val="00977AE9"/>
    <w:rPr>
      <w:color w:val="605E5C"/>
      <w:shd w:val="clear" w:color="auto" w:fill="E1DFDD"/>
    </w:rPr>
  </w:style>
  <w:style w:type="character" w:styleId="FollowedHyperlink">
    <w:name w:val="FollowedHyperlink"/>
    <w:basedOn w:val="DefaultParagraphFont"/>
    <w:uiPriority w:val="99"/>
    <w:semiHidden/>
    <w:unhideWhenUsed/>
    <w:rsid w:val="00C278D1"/>
    <w:rPr>
      <w:color w:val="800080" w:themeColor="followedHyperlink"/>
      <w:u w:val="single"/>
    </w:rPr>
  </w:style>
  <w:style w:type="character" w:customStyle="1" w:styleId="Heading1Char">
    <w:name w:val="Heading 1 Char"/>
    <w:basedOn w:val="DefaultParagraphFont"/>
    <w:link w:val="Heading1"/>
    <w:uiPriority w:val="9"/>
    <w:rsid w:val="000556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556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5566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lD_7sW0gbE" TargetMode="External"/><Relationship Id="rId3" Type="http://schemas.openxmlformats.org/officeDocument/2006/relationships/settings" Target="settings.xml"/><Relationship Id="rId7" Type="http://schemas.openxmlformats.org/officeDocument/2006/relationships/hyperlink" Target="https://www.youtube.com/watch?v=Rwa85Lhqnt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932</Words>
  <Characters>4878</Characters>
  <Application>Microsoft Office Word</Application>
  <DocSecurity>0</DocSecurity>
  <Lines>87</Lines>
  <Paragraphs>50</Paragraphs>
  <ScaleCrop>false</ScaleCrop>
  <HeadingPairs>
    <vt:vector size="2" baseType="variant">
      <vt:variant>
        <vt:lpstr>Title</vt:lpstr>
      </vt:variant>
      <vt:variant>
        <vt:i4>1</vt:i4>
      </vt:variant>
    </vt:vector>
  </HeadingPairs>
  <TitlesOfParts>
    <vt:vector size="1" baseType="lpstr">
      <vt:lpstr/>
    </vt:vector>
  </TitlesOfParts>
  <Company>Cal Poly State University</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 Roy</dc:creator>
  <cp:lastModifiedBy>Soma Roy</cp:lastModifiedBy>
  <cp:revision>14</cp:revision>
  <dcterms:created xsi:type="dcterms:W3CDTF">2021-03-29T17:00:00Z</dcterms:created>
  <dcterms:modified xsi:type="dcterms:W3CDTF">2021-04-30T21:26:00Z</dcterms:modified>
</cp:coreProperties>
</file>