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E77E" w14:textId="719F5EBE" w:rsidR="00E42D5F" w:rsidRDefault="00E42D5F" w:rsidP="00E42D5F">
      <w:pPr>
        <w:pStyle w:val="Title"/>
      </w:pPr>
      <w:r>
        <w:t>Details</w:t>
      </w:r>
    </w:p>
    <w:p w14:paraId="0A0291BE" w14:textId="5A6A2CE6" w:rsidR="00E42D5F" w:rsidRDefault="00E42D5F" w:rsidP="00E42D5F">
      <w:pPr>
        <w:pStyle w:val="Heading1"/>
      </w:pPr>
      <w:r>
        <w:t>Project details</w:t>
      </w:r>
    </w:p>
    <w:p w14:paraId="36496872" w14:textId="095F15BD" w:rsidR="00E42D5F" w:rsidRDefault="00E42D5F" w:rsidP="00E42D5F">
      <w:pPr>
        <w:pStyle w:val="Heading2"/>
      </w:pPr>
      <w:r>
        <w:t>Dimensions</w:t>
      </w:r>
    </w:p>
    <w:p w14:paraId="1FD1B60D" w14:textId="1D24A633" w:rsidR="00E42D5F" w:rsidRDefault="00E42D5F" w:rsidP="00E42D5F">
      <w:r>
        <w:t xml:space="preserve">The content of the page should occupy exactly </w:t>
      </w:r>
      <w:r>
        <w:rPr>
          <w:b/>
          <w:bCs/>
        </w:rPr>
        <w:t>1352px</w:t>
      </w:r>
      <w:r>
        <w:t xml:space="preserve">. The class </w:t>
      </w:r>
      <w:r>
        <w:rPr>
          <w:b/>
          <w:bCs/>
        </w:rPr>
        <w:t xml:space="preserve">.container </w:t>
      </w:r>
      <w:r>
        <w:t xml:space="preserve">should have this width set. Backgrounds of individual section should be </w:t>
      </w:r>
      <w:r>
        <w:rPr>
          <w:b/>
          <w:bCs/>
        </w:rPr>
        <w:t>edge-to-edge</w:t>
      </w:r>
      <w:r>
        <w:t xml:space="preserve"> of our browser window. Try not to give rigid width or height to the elements. Selecting appropriate </w:t>
      </w:r>
      <w:r>
        <w:rPr>
          <w:b/>
          <w:bCs/>
        </w:rPr>
        <w:t>paddings</w:t>
      </w:r>
      <w:r>
        <w:t xml:space="preserve"> and </w:t>
      </w:r>
      <w:r>
        <w:rPr>
          <w:b/>
          <w:bCs/>
        </w:rPr>
        <w:t>margins</w:t>
      </w:r>
      <w:r>
        <w:t xml:space="preserve"> will give you the desired effect, and it will be easier for you to adapt this page to mobile devices during the next modules.</w:t>
      </w:r>
    </w:p>
    <w:p w14:paraId="2208BAC3" w14:textId="31563630" w:rsidR="00862E69" w:rsidRDefault="00862E69" w:rsidP="00862E69">
      <w:pPr>
        <w:pStyle w:val="Heading2"/>
      </w:pPr>
      <w:r>
        <w:t>Colors</w:t>
      </w:r>
    </w:p>
    <w:p w14:paraId="5369A90D" w14:textId="177F48C8" w:rsidR="00862E69" w:rsidRDefault="00862E69" w:rsidP="00862E69">
      <w:r>
        <w:t>The following colors were used in the design:</w:t>
      </w:r>
    </w:p>
    <w:p w14:paraId="0917D928" w14:textId="4008AEE2" w:rsidR="00862E69" w:rsidRDefault="00862E69" w:rsidP="00862E69">
      <w:pPr>
        <w:pStyle w:val="ListParagraph"/>
        <w:numPr>
          <w:ilvl w:val="0"/>
          <w:numId w:val="1"/>
        </w:numPr>
      </w:pPr>
      <w:r>
        <w:t xml:space="preserve">Main (color-primary) </w:t>
      </w:r>
      <w:r>
        <w:rPr>
          <w:b/>
          <w:bCs/>
        </w:rPr>
        <w:t>#08A6E4</w:t>
      </w:r>
    </w:p>
    <w:p w14:paraId="2829F596" w14:textId="5A97EB95" w:rsidR="00862E69" w:rsidRPr="00316192" w:rsidRDefault="00862E69" w:rsidP="00862E69">
      <w:pPr>
        <w:pStyle w:val="ListParagraph"/>
        <w:numPr>
          <w:ilvl w:val="0"/>
          <w:numId w:val="1"/>
        </w:numPr>
      </w:pPr>
      <w:r>
        <w:t xml:space="preserve">Main used for shadows (color-primary-shadow) </w:t>
      </w:r>
      <w:r>
        <w:rPr>
          <w:b/>
          <w:bCs/>
        </w:rPr>
        <w:t>rgba(7, 172, 230, .16)</w:t>
      </w:r>
    </w:p>
    <w:p w14:paraId="1135A386" w14:textId="1734CBDB" w:rsidR="00316192" w:rsidRDefault="00316192" w:rsidP="00862E69">
      <w:pPr>
        <w:pStyle w:val="ListParagraph"/>
        <w:numPr>
          <w:ilvl w:val="0"/>
          <w:numId w:val="1"/>
        </w:numPr>
      </w:pPr>
      <w:r>
        <w:t xml:space="preserve">Red accent (color-redish) </w:t>
      </w:r>
      <w:r w:rsidRPr="00316192">
        <w:t>832cb31f-c0e4-4c7c-8cfd-8120400cc2</w:t>
      </w:r>
    </w:p>
    <w:p w14:paraId="5F7D472E" w14:textId="0EEA075B" w:rsidR="00316192" w:rsidRDefault="00316192" w:rsidP="00862E69">
      <w:pPr>
        <w:pStyle w:val="ListParagraph"/>
        <w:numPr>
          <w:ilvl w:val="0"/>
          <w:numId w:val="1"/>
        </w:numPr>
      </w:pPr>
      <w:r>
        <w:t xml:space="preserve">Green accent (color-green) </w:t>
      </w:r>
      <w:r w:rsidRPr="00316192">
        <w:rPr>
          <w:b/>
          <w:bCs/>
        </w:rPr>
        <w:t>#55DFB4</w:t>
      </w:r>
    </w:p>
    <w:p w14:paraId="4328D52C" w14:textId="71477811" w:rsidR="00316192" w:rsidRPr="00316192" w:rsidRDefault="00316192" w:rsidP="00862E6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Black (color-black) </w:t>
      </w:r>
      <w:r w:rsidRPr="00316192">
        <w:rPr>
          <w:b/>
          <w:bCs/>
        </w:rPr>
        <w:t>#000000</w:t>
      </w:r>
    </w:p>
    <w:p w14:paraId="5DD628CC" w14:textId="73AE72CB" w:rsidR="00316192" w:rsidRDefault="00316192" w:rsidP="00862E69">
      <w:pPr>
        <w:pStyle w:val="ListParagraph"/>
        <w:numPr>
          <w:ilvl w:val="0"/>
          <w:numId w:val="1"/>
        </w:numPr>
      </w:pPr>
      <w:r>
        <w:t xml:space="preserve">Grey (color-grey) </w:t>
      </w:r>
      <w:r w:rsidRPr="00316192">
        <w:rPr>
          <w:b/>
          <w:bCs/>
        </w:rPr>
        <w:t>#A5A5A5</w:t>
      </w:r>
    </w:p>
    <w:p w14:paraId="0676CE4F" w14:textId="04BBECE2" w:rsidR="00316192" w:rsidRDefault="00316192" w:rsidP="00862E69">
      <w:pPr>
        <w:pStyle w:val="ListParagraph"/>
        <w:numPr>
          <w:ilvl w:val="0"/>
          <w:numId w:val="1"/>
        </w:numPr>
      </w:pPr>
      <w:r>
        <w:t xml:space="preserve">Light grey (color-light-grey) </w:t>
      </w:r>
      <w:r w:rsidRPr="00316192">
        <w:rPr>
          <w:b/>
          <w:bCs/>
        </w:rPr>
        <w:t>#F7F7F7</w:t>
      </w:r>
    </w:p>
    <w:p w14:paraId="387B3EBE" w14:textId="410EA406" w:rsidR="00316192" w:rsidRDefault="00316192" w:rsidP="00862E69">
      <w:pPr>
        <w:pStyle w:val="ListParagraph"/>
        <w:numPr>
          <w:ilvl w:val="0"/>
          <w:numId w:val="1"/>
        </w:numPr>
      </w:pPr>
      <w:r>
        <w:t xml:space="preserve">White (color-white) </w:t>
      </w:r>
      <w:r w:rsidRPr="00316192">
        <w:rPr>
          <w:b/>
          <w:bCs/>
        </w:rPr>
        <w:t>#FFFFFF</w:t>
      </w:r>
    </w:p>
    <w:p w14:paraId="69B75E82" w14:textId="7ADA07C0" w:rsidR="00316192" w:rsidRDefault="00316192" w:rsidP="00316192">
      <w:pPr>
        <w:pStyle w:val="Heading2"/>
      </w:pPr>
      <w:r>
        <w:t>Units</w:t>
      </w:r>
    </w:p>
    <w:p w14:paraId="19684B43" w14:textId="32433DB7" w:rsidR="00316192" w:rsidRDefault="00B36CAC" w:rsidP="00316192">
      <w:r>
        <w:t>In the project you can use all the units we have learned so far.</w:t>
      </w:r>
    </w:p>
    <w:p w14:paraId="58A360A2" w14:textId="086E8FF8" w:rsidR="00B36CAC" w:rsidRDefault="00B36CAC" w:rsidP="00B36CAC">
      <w:pPr>
        <w:pStyle w:val="ListParagraph"/>
        <w:numPr>
          <w:ilvl w:val="0"/>
          <w:numId w:val="2"/>
        </w:numPr>
      </w:pPr>
      <w:r>
        <w:rPr>
          <w:b/>
          <w:bCs/>
        </w:rPr>
        <w:t>em, rem</w:t>
      </w:r>
      <w:r>
        <w:t>- setting font size or line height</w:t>
      </w:r>
    </w:p>
    <w:p w14:paraId="1495CFAC" w14:textId="7F7EF559" w:rsidR="00B36CAC" w:rsidRDefault="00B36CAC" w:rsidP="00B36CA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vw, vh </w:t>
      </w:r>
      <w:r>
        <w:t xml:space="preserve">– when you have to force the element to have width or height relative to the screen size (useful when the section has to occupy </w:t>
      </w:r>
      <w:r>
        <w:rPr>
          <w:b/>
          <w:bCs/>
        </w:rPr>
        <w:t xml:space="preserve">100% </w:t>
      </w:r>
      <w:r>
        <w:t>of the screen height)</w:t>
      </w:r>
    </w:p>
    <w:p w14:paraId="44974926" w14:textId="2A5E53AF" w:rsidR="00B36CAC" w:rsidRDefault="00B36CAC" w:rsidP="00B36CA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px </w:t>
      </w:r>
      <w:r>
        <w:t>– margins, paddings, shadows, borders, etc</w:t>
      </w:r>
    </w:p>
    <w:p w14:paraId="7FBD3CA8" w14:textId="62228967" w:rsidR="00B36CAC" w:rsidRDefault="00B36CAC" w:rsidP="00B36CAC">
      <w:pPr>
        <w:pStyle w:val="Heading2"/>
      </w:pPr>
      <w:r>
        <w:t>Fonts</w:t>
      </w:r>
    </w:p>
    <w:p w14:paraId="61FE0F14" w14:textId="432F4F67" w:rsidR="00B36CAC" w:rsidRDefault="00B36CAC" w:rsidP="00B36CAC">
      <w:r>
        <w:t>The fonts used in this project are:</w:t>
      </w:r>
    </w:p>
    <w:p w14:paraId="0906039B" w14:textId="7DDFCD92" w:rsidR="00B36CAC" w:rsidRDefault="00B36CAC" w:rsidP="00B36CAC">
      <w:pPr>
        <w:pStyle w:val="ListParagraph"/>
        <w:numPr>
          <w:ilvl w:val="0"/>
          <w:numId w:val="3"/>
        </w:numPr>
      </w:pPr>
      <w:r>
        <w:t>Raleway [300, 400, 700, 800]</w:t>
      </w:r>
    </w:p>
    <w:p w14:paraId="0DDE4DA8" w14:textId="47FAB91E" w:rsidR="00B36CAC" w:rsidRPr="00B36CAC" w:rsidRDefault="00B36CAC" w:rsidP="00B36CAC">
      <w:pPr>
        <w:pStyle w:val="ListParagraph"/>
        <w:numPr>
          <w:ilvl w:val="0"/>
          <w:numId w:val="3"/>
        </w:numPr>
      </w:pPr>
      <w:r>
        <w:t>Open Sans [300, 400, 700]</w:t>
      </w:r>
    </w:p>
    <w:p w14:paraId="373C61F4" w14:textId="77777777" w:rsidR="00316192" w:rsidRPr="00316192" w:rsidRDefault="00316192" w:rsidP="00316192"/>
    <w:sectPr w:rsidR="00316192" w:rsidRPr="00316192" w:rsidSect="00E42D5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F9F"/>
    <w:multiLevelType w:val="hybridMultilevel"/>
    <w:tmpl w:val="F00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C2F74"/>
    <w:multiLevelType w:val="hybridMultilevel"/>
    <w:tmpl w:val="3DD8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0FF2"/>
    <w:multiLevelType w:val="hybridMultilevel"/>
    <w:tmpl w:val="C36E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597946">
    <w:abstractNumId w:val="0"/>
  </w:num>
  <w:num w:numId="2" w16cid:durableId="1384017830">
    <w:abstractNumId w:val="2"/>
  </w:num>
  <w:num w:numId="3" w16cid:durableId="18718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29"/>
    <w:rsid w:val="00013429"/>
    <w:rsid w:val="002B73F9"/>
    <w:rsid w:val="00316192"/>
    <w:rsid w:val="006263BB"/>
    <w:rsid w:val="00862E69"/>
    <w:rsid w:val="00B36CAC"/>
    <w:rsid w:val="00E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9DE"/>
  <w15:chartTrackingRefBased/>
  <w15:docId w15:val="{47890B3A-7D22-4ECA-AFBA-659B78F0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3</cp:revision>
  <dcterms:created xsi:type="dcterms:W3CDTF">2022-08-03T10:39:00Z</dcterms:created>
  <dcterms:modified xsi:type="dcterms:W3CDTF">2022-08-03T11:02:00Z</dcterms:modified>
</cp:coreProperties>
</file>