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DE" w:rsidRDefault="00326E19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400040" cy="161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DE" w:rsidRDefault="000A29DE">
      <w:pPr>
        <w:pStyle w:val="NormalWeb"/>
        <w:spacing w:after="0"/>
      </w:pPr>
    </w:p>
    <w:p w:rsidR="000A29DE" w:rsidRDefault="00326E19">
      <w:pPr>
        <w:pStyle w:val="NormalWeb"/>
        <w:shd w:val="clear" w:color="auto" w:fill="FFFFFF"/>
        <w:spacing w:after="102"/>
        <w:jc w:val="center"/>
      </w:pPr>
      <w:bookmarkStart w:id="0" w:name="__RefHeading__432_92413262"/>
      <w:bookmarkStart w:id="1" w:name="_Toc525242303"/>
      <w:bookmarkEnd w:id="0"/>
      <w:bookmarkEnd w:id="1"/>
      <w:r>
        <w:rPr>
          <w:rFonts w:ascii="Segoe UI" w:hAnsi="Segoe UI" w:cs="Segoe UI"/>
          <w:color w:val="373A3C"/>
          <w:sz w:val="48"/>
          <w:szCs w:val="48"/>
        </w:rPr>
        <w:t>DISEÑO Y MANTENIMIENTO DEL SOFTWARE</w:t>
      </w:r>
    </w:p>
    <w:p w:rsidR="000A29DE" w:rsidRDefault="000A29DE">
      <w:pPr>
        <w:pStyle w:val="NormalWeb"/>
        <w:shd w:val="clear" w:color="auto" w:fill="FFFFFF"/>
        <w:spacing w:after="240"/>
        <w:jc w:val="center"/>
      </w:pPr>
    </w:p>
    <w:p w:rsidR="000A29DE" w:rsidRDefault="00326E19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Proyecto 2019-2020 – Memoria entrega 1</w:t>
      </w:r>
    </w:p>
    <w:p w:rsidR="000A29DE" w:rsidRDefault="00326E19">
      <w:pPr>
        <w:pStyle w:val="NormalWeb"/>
        <w:spacing w:after="0"/>
        <w:jc w:val="center"/>
      </w:pPr>
      <w:r>
        <w:rPr>
          <w:rFonts w:ascii="Arial Narrow" w:hAnsi="Arial Narrow"/>
          <w:sz w:val="40"/>
          <w:szCs w:val="40"/>
        </w:rPr>
        <w:t>Fecha: 24/11/2019</w:t>
      </w:r>
    </w:p>
    <w:p w:rsidR="000A29DE" w:rsidRDefault="000A29DE">
      <w:pPr>
        <w:pStyle w:val="NormalWeb"/>
        <w:spacing w:after="0"/>
        <w:jc w:val="center"/>
      </w:pPr>
    </w:p>
    <w:p w:rsidR="000A29DE" w:rsidRDefault="00326E19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Aleix Rodríguez Silanes</w:t>
      </w:r>
    </w:p>
    <w:p w:rsidR="000A29DE" w:rsidRDefault="00326E19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José Antonio Cerrado Casillas</w:t>
      </w:r>
    </w:p>
    <w:p w:rsidR="000A29DE" w:rsidRDefault="00326E19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María Ojeda Ruiz</w:t>
      </w:r>
    </w:p>
    <w:p w:rsidR="000A29DE" w:rsidRDefault="00326E19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Miguel Martín Valdivielso</w:t>
      </w:r>
    </w:p>
    <w:p w:rsidR="000A29DE" w:rsidRDefault="00326E19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Pablo Seoane Fuente</w:t>
      </w:r>
    </w:p>
    <w:p w:rsidR="000A29DE" w:rsidRDefault="000A29DE">
      <w:pPr>
        <w:rPr>
          <w:lang w:val="es-ES"/>
        </w:rPr>
      </w:pPr>
    </w:p>
    <w:p w:rsidR="000A29DE" w:rsidRDefault="00326E19">
      <w:pPr>
        <w:widowControl/>
        <w:suppressAutoHyphens w:val="0"/>
        <w:spacing w:after="160" w:line="259" w:lineRule="auto"/>
        <w:jc w:val="left"/>
        <w:textAlignment w:val="auto"/>
        <w:rPr>
          <w:lang w:val="es-ES"/>
        </w:rPr>
      </w:pPr>
      <w:r>
        <w:br w:type="page"/>
      </w:r>
    </w:p>
    <w:p w:rsidR="000A29DE" w:rsidRDefault="00326E19">
      <w:pPr>
        <w:pStyle w:val="Ttulo1"/>
        <w:rPr>
          <w:lang w:val="es-ES"/>
        </w:rPr>
      </w:pPr>
      <w:r>
        <w:rPr>
          <w:lang w:val="es-ES"/>
        </w:rPr>
        <w:lastRenderedPageBreak/>
        <w:t>MANUAL DE INSTALACIÓN</w:t>
      </w:r>
    </w:p>
    <w:p w:rsidR="000A29DE" w:rsidRDefault="00326E19">
      <w:r>
        <w:rPr>
          <w:lang w:val="es-ES"/>
        </w:rPr>
        <w:t xml:space="preserve">Para poder llevar a cabo el uso de nuestro juego necesitaremos disponer de dos elementos que nos serán totalmente imprescindibles, y que serán fácilmente adquiribles en el sistema operativo Linux. Por un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contamos con la herramienta </w:t>
      </w:r>
      <w:r>
        <w:rPr>
          <w:b/>
          <w:bCs/>
          <w:lang w:val="es-ES"/>
        </w:rPr>
        <w:t>Docker</w:t>
      </w:r>
      <w:r>
        <w:rPr>
          <w:lang w:val="es-ES"/>
        </w:rPr>
        <w:t xml:space="preserve"> que nos perm</w:t>
      </w:r>
      <w:r>
        <w:rPr>
          <w:lang w:val="es-ES"/>
        </w:rPr>
        <w:t xml:space="preserve">itirá crear </w:t>
      </w:r>
      <w:r>
        <w:t xml:space="preserve">contenedores ligeros y portables para las aplicaciones software que puedan ejecutarse en cualquier máquina con Docker instalado, independientemente del sistema operativo que la máquina tenga por debajo, facilitando así también los despliegues. </w:t>
      </w:r>
      <w:r>
        <w:t xml:space="preserve">Por otra parte necesitaremos llevar a cabo la la instalación de </w:t>
      </w:r>
      <w:r>
        <w:rPr>
          <w:b/>
          <w:bCs/>
        </w:rPr>
        <w:t>Python 3,</w:t>
      </w:r>
      <w:r>
        <w:t xml:space="preserve"> puesto que es la plataforma sobre la que hemos construido el código de nuestro juego y la necesitaremos para poder jugarlo.</w:t>
      </w:r>
    </w:p>
    <w:p w:rsidR="000A29DE" w:rsidRDefault="00326E19">
      <w:r>
        <w:br/>
        <w:t xml:space="preserve">Para llevar a cabo la instalación de Docker recurrimos a </w:t>
      </w:r>
      <w:r>
        <w:t>un tutorial que nos indicó de forma guiada, fácil y sencilla los pasos a seguir en nuestra consola:</w:t>
      </w:r>
    </w:p>
    <w:p w:rsidR="000A29DE" w:rsidRDefault="00326E19">
      <w:pPr>
        <w:pStyle w:val="Prrafodelista"/>
        <w:numPr>
          <w:ilvl w:val="0"/>
          <w:numId w:val="3"/>
        </w:numPr>
      </w:pPr>
      <w:r>
        <w:t xml:space="preserve">Requisitos previos: </w:t>
      </w:r>
    </w:p>
    <w:p w:rsidR="000A29DE" w:rsidRDefault="00326E19">
      <w:pPr>
        <w:pStyle w:val="Prrafodelista"/>
        <w:numPr>
          <w:ilvl w:val="1"/>
          <w:numId w:val="3"/>
        </w:numPr>
      </w:pPr>
      <w:r>
        <w:t>Servidor Ubuntu 18.04</w:t>
      </w:r>
    </w:p>
    <w:p w:rsidR="000A29DE" w:rsidRDefault="00326E19">
      <w:pPr>
        <w:pStyle w:val="Prrafodelista"/>
        <w:numPr>
          <w:ilvl w:val="1"/>
          <w:numId w:val="3"/>
        </w:numPr>
      </w:pPr>
      <w:r>
        <w:t xml:space="preserve">Cuenta en Docker </w:t>
      </w:r>
      <w:proofErr w:type="gramStart"/>
      <w:r>
        <w:t>Hub</w:t>
      </w:r>
      <w:proofErr w:type="gramEnd"/>
      <w:r>
        <w:t xml:space="preserve"> si se desea crear imágenes propias o </w:t>
      </w:r>
      <w:proofErr w:type="spellStart"/>
      <w:r>
        <w:t>pushearlas</w:t>
      </w:r>
      <w:proofErr w:type="spellEnd"/>
      <w:r>
        <w:t>.</w:t>
      </w:r>
    </w:p>
    <w:p w:rsidR="000A29DE" w:rsidRDefault="00326E19">
      <w:pPr>
        <w:pStyle w:val="Prrafodelista"/>
        <w:numPr>
          <w:ilvl w:val="0"/>
          <w:numId w:val="3"/>
        </w:numPr>
      </w:pPr>
      <w:r>
        <w:t>Actualizar los paquetes existentes:</w:t>
      </w:r>
    </w:p>
    <w:p w:rsidR="000A29DE" w:rsidRDefault="00326E19">
      <w:pPr>
        <w:pStyle w:val="Prrafodelista"/>
        <w:numPr>
          <w:ilvl w:val="1"/>
          <w:numId w:val="3"/>
        </w:numPr>
      </w:pPr>
      <w:r>
        <w:rPr>
          <w:rFonts w:ascii="Courier New" w:hAnsi="Courier New" w:cs="Courier New"/>
          <w:color w:val="323232"/>
          <w:sz w:val="21"/>
          <w:szCs w:val="21"/>
        </w:rPr>
        <w:t xml:space="preserve">sudo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update</w:t>
      </w:r>
      <w:proofErr w:type="spellEnd"/>
    </w:p>
    <w:p w:rsidR="000A29DE" w:rsidRDefault="00326E19">
      <w:pPr>
        <w:pStyle w:val="Prrafodelista"/>
        <w:numPr>
          <w:ilvl w:val="0"/>
          <w:numId w:val="3"/>
        </w:numPr>
      </w:pPr>
      <w:r>
        <w:t>Instalar paquetes para usar APT con paquetes HTTPS:</w:t>
      </w:r>
    </w:p>
    <w:p w:rsidR="000A29DE" w:rsidRDefault="00326E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apt install apt-transport-https ca-certificates curl software-properties-common</w:t>
      </w:r>
    </w:p>
    <w:p w:rsidR="000A29DE" w:rsidRDefault="00326E19">
      <w:pPr>
        <w:pStyle w:val="Prrafodelista"/>
        <w:numPr>
          <w:ilvl w:val="0"/>
          <w:numId w:val="3"/>
        </w:numPr>
      </w:pPr>
      <w:r>
        <w:t>Agregar la clave GPG para el repositorio oficial de Docker en el equipo:</w:t>
      </w:r>
    </w:p>
    <w:p w:rsidR="000A29DE" w:rsidRDefault="00326E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  <w:lang w:val="en-US"/>
        </w:rPr>
        <w:t>curl -</w:t>
      </w:r>
      <w:proofErr w:type="spellStart"/>
      <w:r>
        <w:rPr>
          <w:rFonts w:ascii="Courier New" w:hAnsi="Courier New" w:cs="Courier New"/>
          <w:color w:val="323232"/>
          <w:sz w:val="21"/>
          <w:szCs w:val="21"/>
          <w:lang w:val="en-US"/>
        </w:rPr>
        <w:t>fsSL</w:t>
      </w:r>
      <w:proofErr w:type="spellEnd"/>
      <w:r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https://download.do</w:t>
      </w:r>
      <w:r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cker.com/linux/ubuntu/gpg | </w:t>
      </w:r>
      <w:proofErr w:type="spellStart"/>
      <w:r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apt-key add -</w:t>
      </w:r>
    </w:p>
    <w:p w:rsidR="000A29DE" w:rsidRDefault="00326E19">
      <w:pPr>
        <w:pStyle w:val="Prrafodelista"/>
        <w:numPr>
          <w:ilvl w:val="0"/>
          <w:numId w:val="3"/>
        </w:numPr>
      </w:pPr>
      <w:r>
        <w:t>Agregar el repositorio Docker a las fuentes APT:</w:t>
      </w:r>
    </w:p>
    <w:p w:rsidR="000A29DE" w:rsidRDefault="00326E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add-apt-repository "deb [arch=amd64] https://download.docker.com/linux/ubuntu </w:t>
      </w:r>
      <w:r>
        <w:rPr>
          <w:rStyle w:val="highlight"/>
          <w:rFonts w:ascii="Courier New" w:hAnsi="Courier New" w:cs="Courier New"/>
          <w:color w:val="E94849"/>
          <w:sz w:val="21"/>
          <w:szCs w:val="21"/>
          <w:lang w:val="en-US"/>
        </w:rPr>
        <w:t>bionic</w:t>
      </w:r>
      <w:r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stable"</w:t>
      </w:r>
    </w:p>
    <w:p w:rsidR="000A29DE" w:rsidRDefault="00326E19">
      <w:pPr>
        <w:pStyle w:val="Prrafodelista"/>
        <w:numPr>
          <w:ilvl w:val="0"/>
          <w:numId w:val="3"/>
        </w:numPr>
      </w:pPr>
      <w:r>
        <w:t xml:space="preserve">Actualizar la base de datos de paquetes con los nuevos </w:t>
      </w:r>
      <w:r>
        <w:t>paquetes Docker del repositorio:</w:t>
      </w:r>
    </w:p>
    <w:p w:rsidR="000A29DE" w:rsidRDefault="00326E19">
      <w:pPr>
        <w:pStyle w:val="Prrafodelista"/>
        <w:numPr>
          <w:ilvl w:val="1"/>
          <w:numId w:val="3"/>
        </w:numPr>
      </w:pPr>
      <w:r>
        <w:rPr>
          <w:rFonts w:ascii="Courier New" w:hAnsi="Courier New" w:cs="Courier New"/>
          <w:color w:val="323232"/>
          <w:sz w:val="21"/>
          <w:szCs w:val="21"/>
        </w:rPr>
        <w:t xml:space="preserve">sudo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update</w:t>
      </w:r>
      <w:proofErr w:type="spellEnd"/>
    </w:p>
    <w:p w:rsidR="000A29DE" w:rsidRDefault="00326E19">
      <w:pPr>
        <w:pStyle w:val="Prrafodelista"/>
        <w:numPr>
          <w:ilvl w:val="0"/>
          <w:numId w:val="3"/>
        </w:numPr>
      </w:pPr>
      <w:r>
        <w:t>Asegurar la instalación desde el repositorio Docker en vez de Ubuntu:</w:t>
      </w:r>
    </w:p>
    <w:p w:rsidR="000A29DE" w:rsidRDefault="00326E19">
      <w:pPr>
        <w:pStyle w:val="Prrafodelista"/>
        <w:numPr>
          <w:ilvl w:val="1"/>
          <w:numId w:val="3"/>
        </w:num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-cache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policy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docker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-ce</w:t>
      </w:r>
    </w:p>
    <w:p w:rsidR="000A29DE" w:rsidRDefault="00326E19">
      <w:pPr>
        <w:pStyle w:val="Prrafodelista"/>
        <w:numPr>
          <w:ilvl w:val="0"/>
          <w:numId w:val="3"/>
        </w:numPr>
      </w:pPr>
      <w:r>
        <w:t>Instalar Docker:</w:t>
      </w:r>
    </w:p>
    <w:p w:rsidR="000A29DE" w:rsidRDefault="00326E19">
      <w:pPr>
        <w:pStyle w:val="Prrafodelista"/>
        <w:numPr>
          <w:ilvl w:val="1"/>
          <w:numId w:val="3"/>
        </w:numPr>
      </w:pPr>
      <w:r>
        <w:rPr>
          <w:rFonts w:ascii="Courier New" w:hAnsi="Courier New" w:cs="Courier New"/>
          <w:color w:val="323232"/>
          <w:sz w:val="21"/>
          <w:szCs w:val="21"/>
        </w:rPr>
        <w:t xml:space="preserve">sudo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docker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-ce</w:t>
      </w:r>
    </w:p>
    <w:p w:rsidR="000A29DE" w:rsidRDefault="00326E19">
      <w:pPr>
        <w:rPr>
          <w:lang w:val="es-ES"/>
        </w:rPr>
      </w:pPr>
      <w:r>
        <w:rPr>
          <w:lang w:val="es-ES"/>
        </w:rPr>
        <w:t>Respecto a la instalación de Python 3, es mucho más sencilla puest</w:t>
      </w:r>
      <w:r>
        <w:rPr>
          <w:lang w:val="es-ES"/>
        </w:rPr>
        <w:t xml:space="preserve">o que sólo necesitaremos instalar la aplicación de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mediante un proceso convencional de descarga y ejecución de un instalador. Realizando, una vez acabada la primera parte, la elección de la extensión Python 3 y comenzando a usarla.</w:t>
      </w:r>
    </w:p>
    <w:p w:rsidR="000A29DE" w:rsidRDefault="00326E19">
      <w:pPr>
        <w:pStyle w:val="Ttulo1"/>
      </w:pPr>
      <w:r>
        <w:t>MANUA</w:t>
      </w:r>
      <w:r>
        <w:t>L DE USO</w:t>
      </w:r>
    </w:p>
    <w:p w:rsidR="000A29DE" w:rsidRDefault="00326E19">
      <w:r>
        <w:t>Una vez disponemos de todo lo necesario expresado en el apartado de MANUAL DE INSTALACIÓN, podremos comenzar con los pasos a seguir para la utilización de nuestro juego.</w:t>
      </w:r>
    </w:p>
    <w:p w:rsidR="000A29DE" w:rsidRDefault="000A29DE"/>
    <w:p w:rsidR="000A29DE" w:rsidRDefault="00326E19">
      <w:r>
        <w:t>Es imprescindible para el correcto funcionamiento de la aplicación desarroll</w:t>
      </w:r>
      <w:r>
        <w:t xml:space="preserve">ada, que tengamos la capacidad de levantar las imágenes del servidor y los servicios del mismo, para ello utilizaremos Docker y nuestra línea de comandos consiguiendo ambos </w:t>
      </w:r>
      <w:r>
        <w:lastRenderedPageBreak/>
        <w:t>objetivos con las siguientes instrucciones:</w:t>
      </w:r>
    </w:p>
    <w:p w:rsidR="000A29DE" w:rsidRPr="00326E19" w:rsidRDefault="00326E1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Construir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imágenes</w:t>
      </w:r>
      <w:proofErr w:type="spellEnd"/>
      <w:r>
        <w:rPr>
          <w:lang w:val="en-US"/>
        </w:rPr>
        <w:t xml:space="preserve">: </w:t>
      </w:r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  <w:lang w:val="en-US"/>
        </w:rPr>
        <w:t>docker-compose -f d</w:t>
      </w:r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  <w:lang w:val="en-US"/>
        </w:rPr>
        <w:t>ocker/config/</w:t>
      </w:r>
      <w:proofErr w:type="spellStart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  <w:lang w:val="en-US"/>
        </w:rPr>
        <w:t>base.yml</w:t>
      </w:r>
      <w:proofErr w:type="spellEnd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  <w:lang w:val="en-US"/>
        </w:rPr>
        <w:t xml:space="preserve"> build</w:t>
      </w:r>
    </w:p>
    <w:p w:rsidR="000A29DE" w:rsidRDefault="00326E19">
      <w:pPr>
        <w:pStyle w:val="Prrafodelista"/>
        <w:numPr>
          <w:ilvl w:val="0"/>
          <w:numId w:val="4"/>
        </w:numPr>
        <w:rPr>
          <w:lang w:val="en-US"/>
        </w:rPr>
      </w:pPr>
      <w:r>
        <w:t xml:space="preserve">Levantar servicios: </w:t>
      </w:r>
      <w:proofErr w:type="spellStart"/>
      <w:r>
        <w:rPr>
          <w:i/>
          <w:iCs/>
          <w:shd w:val="clear" w:color="auto" w:fill="E7E6E6"/>
        </w:rPr>
        <w:t>docker</w:t>
      </w:r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>-compose</w:t>
      </w:r>
      <w:proofErr w:type="spellEnd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 xml:space="preserve"> -f </w:t>
      </w:r>
      <w:proofErr w:type="spellStart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>docker</w:t>
      </w:r>
      <w:proofErr w:type="spellEnd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>/</w:t>
      </w:r>
      <w:proofErr w:type="spellStart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>config</w:t>
      </w:r>
      <w:proofErr w:type="spellEnd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>/</w:t>
      </w:r>
      <w:proofErr w:type="spellStart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>base.yml</w:t>
      </w:r>
      <w:proofErr w:type="spellEnd"/>
      <w:r>
        <w:rPr>
          <w:rFonts w:ascii="Arial" w:hAnsi="Arial" w:cs="Arial"/>
          <w:i/>
          <w:iCs/>
          <w:color w:val="000000" w:themeColor="text1"/>
          <w:spacing w:val="5"/>
          <w:shd w:val="clear" w:color="auto" w:fill="E7E6E6"/>
        </w:rPr>
        <w:t xml:space="preserve"> up -d</w:t>
      </w:r>
    </w:p>
    <w:p w:rsidR="000A29DE" w:rsidRDefault="00326E19">
      <w:pPr>
        <w:rPr>
          <w:lang w:val="es-ES"/>
        </w:rPr>
      </w:pPr>
      <w:r>
        <w:rPr>
          <w:lang w:val="es-ES"/>
        </w:rPr>
        <w:t xml:space="preserve">Podremos comprobar el correcto funcionamiento de estas órdenes usando el comando </w:t>
      </w:r>
      <w:proofErr w:type="spellStart"/>
      <w:r>
        <w:rPr>
          <w:i/>
          <w:iCs/>
          <w:lang w:val="es-ES"/>
        </w:rPr>
        <w:t>curl</w:t>
      </w:r>
      <w:proofErr w:type="spellEnd"/>
      <w:r>
        <w:rPr>
          <w:lang w:val="es-ES"/>
        </w:rPr>
        <w:t xml:space="preserve"> con la dirección que mantiene por un lado el servidor de autentificación y </w:t>
      </w:r>
      <w:r>
        <w:rPr>
          <w:lang w:val="es-ES"/>
        </w:rPr>
        <w:t xml:space="preserve">por otro el servidor de </w:t>
      </w:r>
      <w:proofErr w:type="spellStart"/>
      <w:proofErr w:type="gramStart"/>
      <w:r>
        <w:rPr>
          <w:lang w:val="es-ES"/>
        </w:rPr>
        <w:t>hub</w:t>
      </w:r>
      <w:proofErr w:type="spellEnd"/>
      <w:proofErr w:type="gramEnd"/>
      <w:r>
        <w:rPr>
          <w:lang w:val="es-ES"/>
        </w:rPr>
        <w:t>, viendo si están en estado de “</w:t>
      </w:r>
      <w:r>
        <w:rPr>
          <w:i/>
          <w:iCs/>
          <w:lang w:val="es-ES"/>
        </w:rPr>
        <w:t>running</w:t>
      </w:r>
      <w:r>
        <w:rPr>
          <w:lang w:val="es-ES"/>
        </w:rPr>
        <w:t>” o no:</w:t>
      </w:r>
    </w:p>
    <w:p w:rsidR="000A29DE" w:rsidRDefault="00326E19">
      <w:pPr>
        <w:pStyle w:val="Prrafodelista"/>
        <w:numPr>
          <w:ilvl w:val="0"/>
          <w:numId w:val="5"/>
        </w:numPr>
      </w:pPr>
      <w:proofErr w:type="spellStart"/>
      <w:r>
        <w:t>Auth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/>
        </w:rPr>
        <w:t>curl</w:t>
      </w:r>
      <w:proofErr w:type="spellEnd"/>
      <w:r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/>
        </w:rPr>
        <w:t xml:space="preserve"> 172.10.1.10:1234</w:t>
      </w:r>
    </w:p>
    <w:p w:rsidR="000A29DE" w:rsidRDefault="00326E19">
      <w:pPr>
        <w:pStyle w:val="Prrafodelista"/>
        <w:numPr>
          <w:ilvl w:val="0"/>
          <w:numId w:val="5"/>
        </w:numPr>
      </w:pPr>
      <w:r>
        <w:t xml:space="preserve">Hub </w:t>
      </w:r>
      <w:proofErr w:type="gramStart"/>
      <w:r>
        <w:t>server</w:t>
      </w:r>
      <w:proofErr w:type="gramEnd"/>
      <w:r>
        <w:t xml:space="preserve">:  </w:t>
      </w:r>
      <w:r>
        <w:rPr>
          <w:rFonts w:ascii="Arial" w:hAnsi="Arial" w:cs="Arial"/>
          <w:color w:val="000000" w:themeColor="text1"/>
          <w:spacing w:val="5"/>
          <w:sz w:val="18"/>
          <w:szCs w:val="18"/>
        </w:rPr>
        <w:t> </w:t>
      </w:r>
      <w:proofErr w:type="spellStart"/>
      <w:r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/>
        </w:rPr>
        <w:t>curl</w:t>
      </w:r>
      <w:proofErr w:type="spellEnd"/>
      <w:r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/>
        </w:rPr>
        <w:t xml:space="preserve"> 172.10.1.20:4567</w:t>
      </w:r>
    </w:p>
    <w:p w:rsidR="000A29DE" w:rsidRDefault="00326E19">
      <w:pPr>
        <w:rPr>
          <w:lang w:val="es-ES"/>
        </w:rPr>
      </w:pPr>
      <w:r>
        <w:rPr>
          <w:lang w:val="es-ES"/>
        </w:rPr>
        <w:t xml:space="preserve">No obstante, este proceso está automatizado mediante los scripts lanzar_server.sh y relanzar.sh, siendo el </w:t>
      </w:r>
      <w:r>
        <w:rPr>
          <w:lang w:val="es-ES"/>
        </w:rPr>
        <w:t xml:space="preserve">segundo un </w:t>
      </w:r>
      <w:proofErr w:type="gramStart"/>
      <w:r>
        <w:rPr>
          <w:lang w:val="es-ES"/>
        </w:rPr>
        <w:t>reseteo</w:t>
      </w:r>
      <w:proofErr w:type="gramEnd"/>
      <w:r>
        <w:rPr>
          <w:lang w:val="es-ES"/>
        </w:rPr>
        <w:t xml:space="preserve"> del primero que borra las imágenes establecidas con anterioridad para poder iniciar un nuevo servidor. Ambos se encuentran en nuestro repositorio de GitHub.</w:t>
      </w:r>
    </w:p>
    <w:p w:rsidR="000A29DE" w:rsidRDefault="000A29DE">
      <w:pPr>
        <w:rPr>
          <w:lang w:val="es-ES"/>
        </w:rPr>
      </w:pPr>
    </w:p>
    <w:p w:rsidR="000A29DE" w:rsidRDefault="00326E19">
      <w:pPr>
        <w:rPr>
          <w:lang w:val="es-ES"/>
        </w:rPr>
      </w:pPr>
      <w:r>
        <w:rPr>
          <w:lang w:val="es-ES"/>
        </w:rPr>
        <w:t xml:space="preserve">Como último paso recurriremos a un script desarrollado por uno de los miembros </w:t>
      </w:r>
      <w:r>
        <w:rPr>
          <w:lang w:val="es-ES"/>
        </w:rPr>
        <w:t xml:space="preserve">del grupo, que deberá ser ejecutado una vez es introducido en la carpeta en la que se encuentre el código de la aplicación y que lanzará el servidor de juego mediante la clase test_connection.py y llamará al </w:t>
      </w:r>
      <w:r>
        <w:rPr>
          <w:i/>
          <w:iCs/>
          <w:lang w:val="es-ES"/>
        </w:rPr>
        <w:t xml:space="preserve">Main.py </w:t>
      </w:r>
      <w:r>
        <w:rPr>
          <w:lang w:val="es-ES"/>
        </w:rPr>
        <w:t>de la aplicación iniciando así un menú e</w:t>
      </w:r>
      <w:r>
        <w:rPr>
          <w:lang w:val="es-ES"/>
        </w:rPr>
        <w:t>scrito de fácil entendimiento que nos permitirá la interacción total con la aplicación desarrollada.</w:t>
      </w:r>
    </w:p>
    <w:p w:rsidR="000A29DE" w:rsidRDefault="00326E19">
      <w:pPr>
        <w:pStyle w:val="Ttulo1"/>
        <w:rPr>
          <w:lang w:val="es-ES"/>
        </w:rPr>
      </w:pPr>
      <w:proofErr w:type="gramStart"/>
      <w:r>
        <w:rPr>
          <w:lang w:val="es-ES"/>
        </w:rPr>
        <w:t>ARQUITECTURA  Y</w:t>
      </w:r>
      <w:proofErr w:type="gramEnd"/>
      <w:r>
        <w:rPr>
          <w:lang w:val="es-ES"/>
        </w:rPr>
        <w:t xml:space="preserve"> DISEÑO</w:t>
      </w:r>
    </w:p>
    <w:p w:rsidR="000A29DE" w:rsidRDefault="000A29DE">
      <w:pPr>
        <w:rPr>
          <w:lang w:val="es-ES"/>
        </w:rPr>
      </w:pPr>
    </w:p>
    <w:p w:rsidR="000A29DE" w:rsidRDefault="00326E19">
      <w:pPr>
        <w:rPr>
          <w:lang w:val="es-ES"/>
        </w:rPr>
      </w:pPr>
      <w:r>
        <w:rPr>
          <w:lang w:val="es-ES"/>
        </w:rPr>
        <w:t>Introducción hablando de Python.</w:t>
      </w:r>
    </w:p>
    <w:p w:rsidR="000A29DE" w:rsidRDefault="00326E19">
      <w:pPr>
        <w:pStyle w:val="Ttulo2"/>
        <w:ind w:firstLine="708"/>
      </w:pPr>
      <w:r>
        <w:t>Documentación del protocolo de comunicaciones cliente-servidor</w:t>
      </w:r>
    </w:p>
    <w:p w:rsidR="000A29DE" w:rsidRDefault="00326E19">
      <w:pPr>
        <w:rPr>
          <w:b/>
          <w:bCs/>
        </w:rPr>
      </w:pPr>
      <w:r>
        <w:rPr>
          <w:b/>
          <w:bCs/>
        </w:rPr>
        <w:t xml:space="preserve">El protocolo usado para la comunicación entre los clientes y el servidor es </w:t>
      </w:r>
      <w:r>
        <w:rPr>
          <w:b/>
          <w:bCs/>
          <w:u w:val="single"/>
        </w:rPr>
        <w:t>API</w:t>
      </w:r>
      <w:r>
        <w:rPr>
          <w:b/>
          <w:bCs/>
        </w:rPr>
        <w:t>.</w:t>
      </w:r>
    </w:p>
    <w:p w:rsidR="000A29DE" w:rsidRDefault="00326E19">
      <w:pPr>
        <w:rPr>
          <w:b/>
          <w:bCs/>
        </w:rPr>
      </w:pPr>
      <w:r>
        <w:rPr>
          <w:b/>
          <w:bCs/>
        </w:rPr>
        <w:t>Una API separa clientes de servidores y proporciona una forma de comunicación entre ellos.</w:t>
      </w:r>
    </w:p>
    <w:p w:rsidR="000A29DE" w:rsidRDefault="00326E19">
      <w:pPr>
        <w:rPr>
          <w:b/>
          <w:bCs/>
        </w:rPr>
      </w:pPr>
      <w:r>
        <w:rPr>
          <w:b/>
          <w:bCs/>
        </w:rPr>
        <w:t>En este caso los clientes pueden utilizar la API del servidor a través de varios end</w:t>
      </w:r>
      <w:r>
        <w:rPr>
          <w:b/>
          <w:bCs/>
        </w:rPr>
        <w:t>points.</w:t>
      </w:r>
    </w:p>
    <w:p w:rsidR="000A29DE" w:rsidRDefault="00326E19">
      <w:pPr>
        <w:rPr>
          <w:b/>
          <w:bCs/>
        </w:rPr>
      </w:pPr>
      <w:r>
        <w:rPr>
          <w:b/>
          <w:bCs/>
        </w:rPr>
        <w:t xml:space="preserve">Un endpoint es la ruta del servidor a la que se conecta el cliente para realizar una operación en el servidor. Por ejemplo </w:t>
      </w:r>
      <w:r>
        <w:rPr>
          <w:b/>
          <w:bCs/>
          <w:highlight w:val="lightGray"/>
        </w:rPr>
        <w:t>/unirse</w:t>
      </w:r>
      <w:r>
        <w:rPr>
          <w:b/>
          <w:bCs/>
        </w:rPr>
        <w:t xml:space="preserve"> es el endpoint del servidor que permite a un usuario unirse a la partida.</w:t>
      </w:r>
    </w:p>
    <w:p w:rsidR="000A29DE" w:rsidRDefault="00326E19">
      <w:pPr>
        <w:rPr>
          <w:b/>
          <w:bCs/>
        </w:rPr>
      </w:pPr>
      <w:r>
        <w:rPr>
          <w:b/>
          <w:bCs/>
        </w:rPr>
        <w:t xml:space="preserve">Hemos implementado 8 endpoints para que el </w:t>
      </w:r>
      <w:r>
        <w:rPr>
          <w:b/>
          <w:bCs/>
        </w:rPr>
        <w:t>usuario pueda comunicarse con el servidor:</w:t>
      </w:r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</w:t>
      </w:r>
      <w:r>
        <w:t xml:space="preserve">: </w:t>
      </w:r>
      <w:proofErr w:type="spellStart"/>
      <w:r>
        <w:t>Endpoint</w:t>
      </w:r>
      <w:proofErr w:type="spellEnd"/>
      <w:r>
        <w:t xml:space="preserve"> básico para comprobar si el servidor se está ejecutando</w:t>
      </w:r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/unirse</w:t>
      </w:r>
      <w:r>
        <w:t xml:space="preserve">: </w:t>
      </w:r>
      <w:proofErr w:type="spellStart"/>
      <w:r>
        <w:t>Endpoint</w:t>
      </w:r>
      <w:proofErr w:type="spellEnd"/>
      <w:r>
        <w:t xml:space="preserve"> para que un cliente se una a una partida</w:t>
      </w:r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</w:t>
      </w:r>
      <w:proofErr w:type="spellStart"/>
      <w:r>
        <w:rPr>
          <w:b/>
          <w:i/>
        </w:rPr>
        <w:t>register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para dar de alta al servidor en el </w:t>
      </w:r>
      <w:proofErr w:type="spellStart"/>
      <w:proofErr w:type="gramStart"/>
      <w:r>
        <w:t>hub</w:t>
      </w:r>
      <w:proofErr w:type="spellEnd"/>
      <w:proofErr w:type="gramEnd"/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</w:t>
      </w:r>
      <w:proofErr w:type="spellStart"/>
      <w:r>
        <w:rPr>
          <w:b/>
          <w:i/>
        </w:rPr>
        <w:t>unregister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para </w:t>
      </w:r>
      <w:r>
        <w:t xml:space="preserve">dar de baja al servidor en el </w:t>
      </w:r>
      <w:proofErr w:type="spellStart"/>
      <w:proofErr w:type="gramStart"/>
      <w:r>
        <w:t>hub</w:t>
      </w:r>
      <w:proofErr w:type="spellEnd"/>
      <w:proofErr w:type="gramEnd"/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/obtener/estado</w:t>
      </w:r>
      <w:r>
        <w:t xml:space="preserve">: </w:t>
      </w:r>
      <w:proofErr w:type="spellStart"/>
      <w:r>
        <w:t>Endpoint</w:t>
      </w:r>
      <w:proofErr w:type="spellEnd"/>
      <w:r>
        <w:t xml:space="preserve"> para obtener el estado del juego</w:t>
      </w:r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/obtener/juegos</w:t>
      </w:r>
      <w:r>
        <w:t xml:space="preserve">: </w:t>
      </w:r>
      <w:proofErr w:type="spellStart"/>
      <w:r>
        <w:t>Endpoint</w:t>
      </w:r>
      <w:proofErr w:type="spellEnd"/>
      <w:r>
        <w:t xml:space="preserve"> para obtener una lista con los juegos</w:t>
      </w:r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/seleccionar/juego</w:t>
      </w:r>
      <w:r>
        <w:t xml:space="preserve">: </w:t>
      </w:r>
      <w:proofErr w:type="spellStart"/>
      <w:r>
        <w:t>Endpoint</w:t>
      </w:r>
      <w:proofErr w:type="spellEnd"/>
      <w:r>
        <w:t xml:space="preserve"> para seleccionar un juego</w:t>
      </w:r>
    </w:p>
    <w:p w:rsidR="000A29DE" w:rsidRDefault="00326E19">
      <w:pPr>
        <w:pStyle w:val="Prrafodelista"/>
        <w:numPr>
          <w:ilvl w:val="0"/>
          <w:numId w:val="1"/>
        </w:numPr>
      </w:pPr>
      <w:r>
        <w:rPr>
          <w:b/>
          <w:i/>
        </w:rPr>
        <w:t>/mover</w:t>
      </w:r>
      <w:r>
        <w:t xml:space="preserve">: </w:t>
      </w:r>
      <w:proofErr w:type="spellStart"/>
      <w:r>
        <w:t>Endpoint</w:t>
      </w:r>
      <w:proofErr w:type="spellEnd"/>
      <w:r>
        <w:t xml:space="preserve"> para realizar un movimiento</w:t>
      </w:r>
    </w:p>
    <w:p w:rsidR="000A29DE" w:rsidRDefault="00326E19">
      <w:r>
        <w:t>Los detalles de cada endpoint están en el README.md de github (</w:t>
      </w:r>
      <w:r>
        <w:fldChar w:fldCharType="begin"/>
      </w:r>
      <w:r>
        <w:instrText xml:space="preserve"> HYPERLINK "https://github.com/ars1004/practica-dms-2019-2020" \h </w:instrText>
      </w:r>
      <w:r>
        <w:fldChar w:fldCharType="separate"/>
      </w:r>
      <w:r>
        <w:rPr>
          <w:rStyle w:val="InternetLink"/>
        </w:rPr>
        <w:t>https://github.com/ars1004/practica-dms-2019-2020</w:t>
      </w:r>
      <w:r>
        <w:rPr>
          <w:rStyle w:val="InternetLink"/>
        </w:rPr>
        <w:fldChar w:fldCharType="end"/>
      </w:r>
      <w:r>
        <w:t>)</w:t>
      </w:r>
    </w:p>
    <w:p w:rsidR="000A29DE" w:rsidRDefault="000A29DE"/>
    <w:p w:rsidR="000A29DE" w:rsidRDefault="00326E19">
      <w:pPr>
        <w:pStyle w:val="Ttulo2"/>
      </w:pPr>
      <w:r>
        <w:lastRenderedPageBreak/>
        <w:tab/>
        <w:t>Arquitectura y diseño del servidor</w:t>
      </w:r>
    </w:p>
    <w:p w:rsidR="000A29DE" w:rsidRDefault="00326E19">
      <w:r>
        <w:t xml:space="preserve">El servidor está dividido en dos </w:t>
      </w:r>
      <w:r>
        <w:t>partes principales:</w:t>
      </w:r>
    </w:p>
    <w:p w:rsidR="000A29DE" w:rsidRDefault="00326E19">
      <w:pPr>
        <w:pStyle w:val="Prrafodelista"/>
        <w:numPr>
          <w:ilvl w:val="0"/>
          <w:numId w:val="2"/>
        </w:numPr>
      </w:pPr>
      <w:r>
        <w:t>Conexión:</w:t>
      </w:r>
    </w:p>
    <w:p w:rsidR="000A29DE" w:rsidRDefault="00326E19">
      <w:pPr>
        <w:pStyle w:val="Prrafodelista"/>
        <w:numPr>
          <w:ilvl w:val="1"/>
          <w:numId w:val="2"/>
        </w:numPr>
      </w:pPr>
      <w:r>
        <w:t xml:space="preserve">La parte de conexión contiene la API del servidor y las conexiones con el juego y los servidores de autenticación y </w:t>
      </w:r>
      <w:proofErr w:type="spellStart"/>
      <w:proofErr w:type="gramStart"/>
      <w:r>
        <w:t>hub</w:t>
      </w:r>
      <w:proofErr w:type="spellEnd"/>
      <w:proofErr w:type="gramEnd"/>
      <w:r>
        <w:t>.</w:t>
      </w:r>
    </w:p>
    <w:p w:rsidR="000A29DE" w:rsidRDefault="00326E19">
      <w:pPr>
        <w:pStyle w:val="Prrafodelista"/>
        <w:numPr>
          <w:ilvl w:val="1"/>
          <w:numId w:val="2"/>
        </w:numPr>
      </w:pPr>
      <w:r>
        <w:t>La implementación se divide en 6 partes para intentar cumplir los principios SOLID:</w:t>
      </w:r>
    </w:p>
    <w:p w:rsidR="000A29DE" w:rsidRDefault="00326E19">
      <w:pPr>
        <w:pStyle w:val="Prrafodelista"/>
        <w:numPr>
          <w:ilvl w:val="2"/>
          <w:numId w:val="2"/>
        </w:numPr>
      </w:pPr>
      <w:r>
        <w:t>El servidor con la AP</w:t>
      </w:r>
      <w:r>
        <w:t xml:space="preserve">I </w:t>
      </w:r>
      <w:proofErr w:type="spellStart"/>
      <w:r>
        <w:t>rest</w:t>
      </w:r>
      <w:proofErr w:type="spellEnd"/>
      <w:r>
        <w:t xml:space="preserve"> (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game</w:t>
      </w:r>
      <w:proofErr w:type="spellEnd"/>
      <w:r>
        <w:t>-server/</w:t>
      </w:r>
      <w:proofErr w:type="spellStart"/>
      <w:r>
        <w:t>bin</w:t>
      </w:r>
      <w:proofErr w:type="spellEnd"/>
      <w:r>
        <w:t xml:space="preserve">/rest-server.py) contiene los métodos necesarios para lanzar un servidor </w:t>
      </w:r>
      <w:proofErr w:type="spellStart"/>
      <w:r>
        <w:t>Flask</w:t>
      </w:r>
      <w:proofErr w:type="spellEnd"/>
      <w:r>
        <w:t xml:space="preserve"> y recibir peticiones de los clientes. Es donde se lanza el servidor y por ello contiene una instancia de la fachada de la API, que se encar</w:t>
      </w:r>
      <w:r>
        <w:t>gara de la lógica de las conexiones.</w:t>
      </w:r>
    </w:p>
    <w:p w:rsidR="000A29DE" w:rsidRDefault="00326E19">
      <w:pPr>
        <w:pStyle w:val="Prrafodelista"/>
        <w:numPr>
          <w:ilvl w:val="3"/>
          <w:numId w:val="2"/>
        </w:numPr>
      </w:pPr>
      <w:r>
        <w:t xml:space="preserve">Al separar la conexión del cliente de la lógica se consigue respetar el principio de responsabilidad única. El servidor simplemente se encarga de recibir mensajes y enviarlos y delega la lógica a la fachada. Esta </w:t>
      </w:r>
      <w:r>
        <w:t xml:space="preserve">parte se corresponde con la capa de </w:t>
      </w:r>
      <w:proofErr w:type="spellStart"/>
      <w:r>
        <w:t>presentacion</w:t>
      </w:r>
      <w:proofErr w:type="spellEnd"/>
      <w:r>
        <w:t xml:space="preserve"> ya que es la que interacciona con el usuario.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>La fachada de la API (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game</w:t>
      </w:r>
      <w:proofErr w:type="spellEnd"/>
      <w:r>
        <w:t>-server/</w:t>
      </w:r>
      <w:proofErr w:type="spellStart"/>
      <w:r>
        <w:t>lib</w:t>
      </w:r>
      <w:proofErr w:type="spellEnd"/>
      <w:r>
        <w:t>/</w:t>
      </w:r>
      <w:proofErr w:type="spellStart"/>
      <w:r>
        <w:t>presentation</w:t>
      </w:r>
      <w:proofErr w:type="spellEnd"/>
      <w:r>
        <w:t>/restapi.py) contiene la lógica de la API, es decir, es la clase que se encarga de que lleguen l</w:t>
      </w:r>
      <w:r>
        <w:t xml:space="preserve">os mensajes adecuados a cada </w:t>
      </w:r>
      <w:proofErr w:type="spellStart"/>
      <w:r>
        <w:t>endpoint</w:t>
      </w:r>
      <w:proofErr w:type="spellEnd"/>
      <w:r>
        <w:t xml:space="preserve"> y los envía a las clases correspondientes, por ejemplo, al juego.</w:t>
      </w:r>
    </w:p>
    <w:p w:rsidR="000A29DE" w:rsidRDefault="00326E19">
      <w:pPr>
        <w:pStyle w:val="Prrafodelista"/>
        <w:numPr>
          <w:ilvl w:val="3"/>
          <w:numId w:val="2"/>
        </w:numPr>
      </w:pPr>
      <w:r>
        <w:t>La fachada permite separar el subsistema del juego del servidor implementando métodos para ello. Además, utiliza las clases de utilidad para realizar co</w:t>
      </w:r>
      <w:r>
        <w:t>municaciones con otros servidores, entre otras cosas.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>Cuatro clases de utilidad cuyas funciones son:</w:t>
      </w:r>
    </w:p>
    <w:p w:rsidR="000A29DE" w:rsidRDefault="00326E19">
      <w:pPr>
        <w:pStyle w:val="Prrafodelista"/>
        <w:numPr>
          <w:ilvl w:val="3"/>
          <w:numId w:val="2"/>
        </w:numPr>
      </w:pPr>
      <w:r>
        <w:t xml:space="preserve">Separar subsistemas: las clases de utilidad del servidor de autenticación y </w:t>
      </w:r>
      <w:proofErr w:type="spellStart"/>
      <w:proofErr w:type="gramStart"/>
      <w:r>
        <w:t>hub</w:t>
      </w:r>
      <w:proofErr w:type="spellEnd"/>
      <w:proofErr w:type="gramEnd"/>
      <w:r>
        <w:t xml:space="preserve"> que implementan métodos para comprobar si un usuario ha iniciado sesión, da</w:t>
      </w:r>
      <w:r>
        <w:t xml:space="preserve">r de alta y de baja el servidor, separando las </w:t>
      </w:r>
      <w:proofErr w:type="spellStart"/>
      <w:r>
        <w:t>conexiónes</w:t>
      </w:r>
      <w:proofErr w:type="spellEnd"/>
      <w:r>
        <w:t xml:space="preserve"> con otros subsistemas de la lógica de la API. Estas dos clases se corresponden con la parte de origen de datos ya que aunque no accedan directamente a la base de datos, utilizan llamadas a </w:t>
      </w:r>
      <w:proofErr w:type="spellStart"/>
      <w:r>
        <w:t>APIs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que lo </w:t>
      </w:r>
      <w:proofErr w:type="gramStart"/>
      <w:r>
        <w:t>hacen .</w:t>
      </w:r>
      <w:proofErr w:type="gramEnd"/>
    </w:p>
    <w:p w:rsidR="000A29DE" w:rsidRDefault="00326E19">
      <w:pPr>
        <w:pStyle w:val="Prrafodelista"/>
        <w:numPr>
          <w:ilvl w:val="3"/>
          <w:numId w:val="2"/>
        </w:numPr>
      </w:pPr>
      <w:r>
        <w:t xml:space="preserve">Asegurar el principio de responsabilidad </w:t>
      </w:r>
      <w:proofErr w:type="spellStart"/>
      <w:r>
        <w:t>unica</w:t>
      </w:r>
      <w:proofErr w:type="spellEnd"/>
      <w:r>
        <w:t xml:space="preserve">: las clases </w:t>
      </w:r>
      <w:proofErr w:type="spellStart"/>
      <w:r>
        <w:t>json_util</w:t>
      </w:r>
      <w:proofErr w:type="spellEnd"/>
      <w:r>
        <w:t xml:space="preserve"> y </w:t>
      </w:r>
      <w:proofErr w:type="spellStart"/>
      <w:r>
        <w:t>player_util</w:t>
      </w:r>
      <w:proofErr w:type="spellEnd"/>
      <w:r>
        <w:t xml:space="preserve"> implementan métodos que se tienen que modificar si se cambia el juego o el </w:t>
      </w:r>
      <w:proofErr w:type="spellStart"/>
      <w:r>
        <w:t>envio</w:t>
      </w:r>
      <w:proofErr w:type="spellEnd"/>
      <w:r>
        <w:t xml:space="preserve"> de datos. De esta manera se asegura que la lógica de la API sea independie</w:t>
      </w:r>
      <w:r>
        <w:t>nte de estos cambios.</w:t>
      </w:r>
    </w:p>
    <w:p w:rsidR="000A29DE" w:rsidRDefault="00326E19">
      <w:pPr>
        <w:pStyle w:val="Prrafodelista"/>
        <w:numPr>
          <w:ilvl w:val="0"/>
          <w:numId w:val="2"/>
        </w:numPr>
      </w:pPr>
      <w:r>
        <w:t>Juego:</w:t>
      </w:r>
    </w:p>
    <w:p w:rsidR="000A29DE" w:rsidRDefault="00326E19">
      <w:pPr>
        <w:pStyle w:val="Prrafodelista"/>
        <w:numPr>
          <w:ilvl w:val="1"/>
          <w:numId w:val="2"/>
        </w:numPr>
      </w:pPr>
      <w:r>
        <w:t>Board.py: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Creamos la clase </w:t>
      </w:r>
      <w:proofErr w:type="spellStart"/>
      <w:r>
        <w:t>board</w:t>
      </w:r>
      <w:proofErr w:type="spellEnd"/>
      <w:r>
        <w:t xml:space="preserve">, con su método </w:t>
      </w:r>
      <w:proofErr w:type="spellStart"/>
      <w:r>
        <w:t>init</w:t>
      </w:r>
      <w:proofErr w:type="spellEnd"/>
      <w:r>
        <w:t xml:space="preserve"> que inicializa el tablero con su tamaño correspondiente, los métodos colocar y </w:t>
      </w:r>
      <w:proofErr w:type="spellStart"/>
      <w:r>
        <w:t>dibujarTablero</w:t>
      </w:r>
      <w:proofErr w:type="spellEnd"/>
      <w:r>
        <w:t xml:space="preserve"> no los definimos por la herencia.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Creamos la clase </w:t>
      </w:r>
      <w:proofErr w:type="spellStart"/>
      <w:r>
        <w:t>BoardEnRaya</w:t>
      </w:r>
      <w:proofErr w:type="spellEnd"/>
      <w:r>
        <w:t xml:space="preserve">, con su método </w:t>
      </w:r>
      <w:proofErr w:type="spellStart"/>
      <w:r>
        <w:t>in</w:t>
      </w:r>
      <w:r>
        <w:t>it</w:t>
      </w:r>
      <w:proofErr w:type="spellEnd"/>
      <w:r>
        <w:t xml:space="preserve"> y su método colocar para poner las fichas correspondientes a cada jugador</w:t>
      </w:r>
    </w:p>
    <w:p w:rsidR="000A29DE" w:rsidRDefault="00326E19">
      <w:pPr>
        <w:pStyle w:val="Prrafodelista"/>
        <w:numPr>
          <w:ilvl w:val="1"/>
          <w:numId w:val="2"/>
        </w:numPr>
      </w:pPr>
      <w:r>
        <w:lastRenderedPageBreak/>
        <w:t>Player.py: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Creamos la clase Player donde definimos los métodos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returnName</w:t>
      </w:r>
      <w:proofErr w:type="spellEnd"/>
      <w:r>
        <w:t xml:space="preserve"> que devuelve el nombre y </w:t>
      </w:r>
      <w:proofErr w:type="spellStart"/>
      <w:r>
        <w:t>returnColor</w:t>
      </w:r>
      <w:proofErr w:type="spellEnd"/>
      <w:r>
        <w:t xml:space="preserve"> que devuelve el color.</w:t>
      </w:r>
    </w:p>
    <w:p w:rsidR="000A29DE" w:rsidRDefault="00326E19">
      <w:pPr>
        <w:pStyle w:val="Prrafodelista"/>
        <w:numPr>
          <w:ilvl w:val="1"/>
          <w:numId w:val="2"/>
        </w:numPr>
      </w:pPr>
      <w:r>
        <w:t>Fade.py: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Creamos la clase </w:t>
      </w:r>
      <w:proofErr w:type="spellStart"/>
      <w:r>
        <w:t>Fade</w:t>
      </w:r>
      <w:proofErr w:type="spellEnd"/>
      <w:r>
        <w:t xml:space="preserve"> donde mo</w:t>
      </w:r>
      <w:r>
        <w:t xml:space="preserve">stramos el turno del jugador correspondiente en el método </w:t>
      </w:r>
      <w:proofErr w:type="spellStart"/>
      <w:r>
        <w:t>mostrarEstado</w:t>
      </w:r>
      <w:proofErr w:type="spellEnd"/>
      <w:r>
        <w:t xml:space="preserve"> y el método </w:t>
      </w:r>
      <w:proofErr w:type="spellStart"/>
      <w:r>
        <w:t>enRaya</w:t>
      </w:r>
      <w:proofErr w:type="spellEnd"/>
      <w:r>
        <w:t xml:space="preserve"> va pidiendo dónde quieren colocar las fichas los jugadores comprueba que el movimiento es legal y termina el juego cuando los uno de los dos jugadores gana</w:t>
      </w:r>
    </w:p>
    <w:p w:rsidR="000A29DE" w:rsidRDefault="00326E19">
      <w:pPr>
        <w:pStyle w:val="Prrafodelista"/>
        <w:numPr>
          <w:ilvl w:val="1"/>
          <w:numId w:val="2"/>
        </w:numPr>
      </w:pPr>
      <w:r>
        <w:t>menu.py: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Creamos la clase </w:t>
      </w:r>
      <w:proofErr w:type="spellStart"/>
      <w:r>
        <w:t>menu</w:t>
      </w:r>
      <w:proofErr w:type="spellEnd"/>
      <w:r>
        <w:t xml:space="preserve"> donde definimos los siguientes métodos </w:t>
      </w:r>
      <w:proofErr w:type="spellStart"/>
      <w:r>
        <w:t>print_menu</w:t>
      </w:r>
      <w:proofErr w:type="spellEnd"/>
      <w:r>
        <w:t xml:space="preserve"> que imprime el menú con las para acceder a los diferentes juegos o salir del programa, </w:t>
      </w:r>
      <w:proofErr w:type="spellStart"/>
      <w:r>
        <w:t>display_menu</w:t>
      </w:r>
      <w:proofErr w:type="spellEnd"/>
      <w:r>
        <w:t xml:space="preserve"> que recoge la opción escogida del menú y la ejecuta, y el método </w:t>
      </w:r>
      <w:proofErr w:type="spellStart"/>
      <w:r>
        <w:t>clear</w:t>
      </w:r>
      <w:proofErr w:type="spellEnd"/>
      <w:r>
        <w:t xml:space="preserve"> que limpia la</w:t>
      </w:r>
      <w:r>
        <w:t xml:space="preserve"> terminal.</w:t>
      </w:r>
    </w:p>
    <w:p w:rsidR="000A29DE" w:rsidRDefault="00326E19">
      <w:pPr>
        <w:pStyle w:val="Prrafodelista"/>
        <w:numPr>
          <w:ilvl w:val="1"/>
          <w:numId w:val="2"/>
        </w:numPr>
      </w:pPr>
      <w:r>
        <w:t>arbitroEnRaya.py: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Llamamos a la creación de tablero y de jugadores en el </w:t>
      </w:r>
      <w:proofErr w:type="spellStart"/>
      <w:r>
        <w:t>init</w:t>
      </w:r>
      <w:proofErr w:type="spellEnd"/>
      <w:r>
        <w:t>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Creamos jugadores con </w:t>
      </w:r>
      <w:proofErr w:type="spellStart"/>
      <w:r>
        <w:t>CrearJugador</w:t>
      </w:r>
      <w:proofErr w:type="spellEnd"/>
      <w:r>
        <w:t>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Movemos piezas con </w:t>
      </w:r>
      <w:proofErr w:type="spellStart"/>
      <w:r>
        <w:t>movePiece</w:t>
      </w:r>
      <w:proofErr w:type="spellEnd"/>
      <w:r>
        <w:t>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Comprobamos la legalidad de un movimiento con </w:t>
      </w:r>
      <w:proofErr w:type="spellStart"/>
      <w:r>
        <w:t>legalMove</w:t>
      </w:r>
      <w:proofErr w:type="spellEnd"/>
      <w:r>
        <w:t>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>Comprobamos si el juego ha llegado a su fin</w:t>
      </w:r>
      <w:r>
        <w:t xml:space="preserve"> con </w:t>
      </w:r>
      <w:proofErr w:type="spellStart"/>
      <w:r>
        <w:t>isFinished</w:t>
      </w:r>
      <w:proofErr w:type="spellEnd"/>
      <w:r>
        <w:t>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Comprobamos si hay 3 fichas seguidas de un mismo jugador en una fila con </w:t>
      </w:r>
      <w:proofErr w:type="spellStart"/>
      <w:r>
        <w:t>enFila</w:t>
      </w:r>
      <w:proofErr w:type="spellEnd"/>
      <w:r>
        <w:t>.</w:t>
      </w:r>
    </w:p>
    <w:p w:rsidR="000A29DE" w:rsidRDefault="00326E19">
      <w:pPr>
        <w:pStyle w:val="Prrafodelista"/>
        <w:numPr>
          <w:ilvl w:val="2"/>
          <w:numId w:val="2"/>
        </w:numPr>
      </w:pPr>
      <w:r>
        <w:t xml:space="preserve">Comprobamos si hay 3 fichas seguidas de un mismo jugador en una columna con </w:t>
      </w:r>
      <w:proofErr w:type="spellStart"/>
      <w:r>
        <w:t>enColumna</w:t>
      </w:r>
      <w:proofErr w:type="spellEnd"/>
      <w:r>
        <w:t>.</w:t>
      </w:r>
    </w:p>
    <w:p w:rsidR="000A29DE" w:rsidRDefault="00326E19">
      <w:pPr>
        <w:pStyle w:val="Ttulo2"/>
      </w:pPr>
      <w:r>
        <w:tab/>
      </w:r>
      <w:r>
        <w:rPr>
          <w:shd w:val="clear" w:color="auto" w:fill="FFFFFF"/>
        </w:rPr>
        <w:t>Arquitectura y diseño del cliente</w:t>
      </w:r>
    </w:p>
    <w:p w:rsidR="000A29DE" w:rsidRDefault="00326E19">
      <w:pPr>
        <w:rPr>
          <w:i/>
          <w:iCs/>
        </w:rPr>
      </w:pPr>
      <w:r>
        <w:t xml:space="preserve">Dividremos la arquitectura y diseño </w:t>
      </w:r>
      <w:r>
        <w:t xml:space="preserve">del cliente en 3 funciones que serán </w:t>
      </w:r>
      <w:r>
        <w:rPr>
          <w:i/>
          <w:iCs/>
        </w:rPr>
        <w:t>conexionauthserver, conexionservidor y conexionhub:</w:t>
      </w:r>
    </w:p>
    <w:p w:rsidR="000A29DE" w:rsidRDefault="00326E19">
      <w:pPr>
        <w:pStyle w:val="Prrafodelista"/>
        <w:numPr>
          <w:ilvl w:val="0"/>
          <w:numId w:val="6"/>
        </w:numPr>
      </w:pPr>
      <w:proofErr w:type="spellStart"/>
      <w:r>
        <w:t>Conexionauthserver</w:t>
      </w:r>
      <w:proofErr w:type="spellEnd"/>
      <w:r>
        <w:t>:</w:t>
      </w:r>
    </w:p>
    <w:p w:rsidR="000A29DE" w:rsidRDefault="00326E19">
      <w:pPr>
        <w:pStyle w:val="Prrafodelista"/>
        <w:numPr>
          <w:ilvl w:val="1"/>
          <w:numId w:val="6"/>
        </w:numPr>
      </w:pPr>
      <w:r>
        <w:t>__</w:t>
      </w:r>
      <w:proofErr w:type="spellStart"/>
      <w:r>
        <w:t>init</w:t>
      </w:r>
      <w:proofErr w:type="spellEnd"/>
      <w:r>
        <w:t>__: inicializa la clase con una IP y un puerto.</w:t>
      </w:r>
    </w:p>
    <w:p w:rsidR="000A29DE" w:rsidRDefault="00326E19">
      <w:pPr>
        <w:pStyle w:val="Prrafodelista"/>
        <w:numPr>
          <w:ilvl w:val="1"/>
          <w:numId w:val="6"/>
        </w:numPr>
      </w:pPr>
      <w:proofErr w:type="spellStart"/>
      <w:r>
        <w:t>register</w:t>
      </w:r>
      <w:proofErr w:type="spellEnd"/>
      <w:r>
        <w:t>: permite el registro de usuarios.</w:t>
      </w:r>
    </w:p>
    <w:p w:rsidR="000A29DE" w:rsidRDefault="00326E19">
      <w:pPr>
        <w:pStyle w:val="Prrafodelista"/>
        <w:numPr>
          <w:ilvl w:val="1"/>
          <w:numId w:val="6"/>
        </w:numPr>
      </w:pPr>
      <w:proofErr w:type="spellStart"/>
      <w:r>
        <w:t>login</w:t>
      </w:r>
      <w:proofErr w:type="spellEnd"/>
      <w:r>
        <w:t xml:space="preserve">: permite el </w:t>
      </w:r>
      <w:proofErr w:type="spellStart"/>
      <w:r>
        <w:t>login</w:t>
      </w:r>
      <w:proofErr w:type="spellEnd"/>
      <w:r>
        <w:t xml:space="preserve"> de usuarios.</w:t>
      </w:r>
    </w:p>
    <w:p w:rsidR="000A29DE" w:rsidRDefault="00326E19">
      <w:pPr>
        <w:pStyle w:val="Prrafodelista"/>
        <w:numPr>
          <w:ilvl w:val="0"/>
          <w:numId w:val="6"/>
        </w:numPr>
      </w:pPr>
      <w:proofErr w:type="spellStart"/>
      <w:r>
        <w:t>Conexionservidor</w:t>
      </w:r>
      <w:proofErr w:type="spellEnd"/>
      <w:r>
        <w:t>:</w:t>
      </w:r>
    </w:p>
    <w:p w:rsidR="000A29DE" w:rsidRDefault="00326E19">
      <w:pPr>
        <w:pStyle w:val="Prrafodelista"/>
        <w:numPr>
          <w:ilvl w:val="1"/>
          <w:numId w:val="6"/>
        </w:numPr>
      </w:pPr>
      <w:r>
        <w:t>__</w:t>
      </w:r>
      <w:proofErr w:type="spellStart"/>
      <w:r>
        <w:t>init</w:t>
      </w:r>
      <w:proofErr w:type="spellEnd"/>
      <w:r>
        <w:t>__: inicializa la clase con una IP y un puerto.</w:t>
      </w:r>
    </w:p>
    <w:p w:rsidR="00326E19" w:rsidRDefault="00326E19" w:rsidP="00326E19">
      <w:pPr>
        <w:pStyle w:val="Prrafodelista"/>
        <w:numPr>
          <w:ilvl w:val="1"/>
          <w:numId w:val="6"/>
        </w:numPr>
      </w:pPr>
      <w:proofErr w:type="spellStart"/>
      <w:r>
        <w:t>register</w:t>
      </w:r>
      <w:proofErr w:type="spellEnd"/>
      <w:r>
        <w:t>: Da de alta el servidor indicado.</w:t>
      </w:r>
    </w:p>
    <w:p w:rsidR="00326E19" w:rsidRDefault="00326E19" w:rsidP="00326E19">
      <w:pPr>
        <w:pStyle w:val="Prrafodelista"/>
        <w:numPr>
          <w:ilvl w:val="1"/>
          <w:numId w:val="6"/>
        </w:numPr>
      </w:pPr>
      <w:r>
        <w:t>unirse: El jugador indicado se une a la partida.</w:t>
      </w:r>
    </w:p>
    <w:p w:rsidR="00326E19" w:rsidRDefault="00326E19" w:rsidP="00326E19">
      <w:pPr>
        <w:pStyle w:val="Prrafodelista"/>
        <w:numPr>
          <w:ilvl w:val="1"/>
          <w:numId w:val="6"/>
        </w:numPr>
      </w:pPr>
      <w:proofErr w:type="spellStart"/>
      <w:r>
        <w:t>obtenerEstado</w:t>
      </w:r>
      <w:proofErr w:type="spellEnd"/>
      <w:r>
        <w:t>: Obtiene el estado del juego.</w:t>
      </w:r>
    </w:p>
    <w:p w:rsidR="00326E19" w:rsidRDefault="00326E19" w:rsidP="00326E19">
      <w:pPr>
        <w:pStyle w:val="Prrafodelista"/>
        <w:numPr>
          <w:ilvl w:val="1"/>
          <w:numId w:val="6"/>
        </w:numPr>
      </w:pPr>
      <w:proofErr w:type="spellStart"/>
      <w:r>
        <w:t>obtenerJuegos</w:t>
      </w:r>
      <w:proofErr w:type="spellEnd"/>
      <w:r>
        <w:t>: muestra la lista de juegos a los que se puede jugar (a implementar en la siguiente practica).</w:t>
      </w:r>
    </w:p>
    <w:p w:rsidR="00326E19" w:rsidRDefault="00326E19" w:rsidP="00326E19">
      <w:pPr>
        <w:pStyle w:val="Prrafodelista"/>
        <w:numPr>
          <w:ilvl w:val="1"/>
          <w:numId w:val="6"/>
        </w:numPr>
      </w:pPr>
      <w:proofErr w:type="spellStart"/>
      <w:r>
        <w:t>seleccionarJuego</w:t>
      </w:r>
      <w:proofErr w:type="spellEnd"/>
      <w:r>
        <w:t>: seleccionas en juego al que quieres jugar (a implementar en la siguiente practica).</w:t>
      </w:r>
    </w:p>
    <w:p w:rsidR="00326E19" w:rsidRDefault="00326E19" w:rsidP="00326E19">
      <w:pPr>
        <w:pStyle w:val="Prrafodelista"/>
        <w:numPr>
          <w:ilvl w:val="1"/>
          <w:numId w:val="6"/>
        </w:numPr>
      </w:pPr>
      <w:r>
        <w:t>mover: realiza el movimiento indicado, es decir, coloca la ficha en la casilla indicada.</w:t>
      </w:r>
    </w:p>
    <w:p w:rsidR="000A29DE" w:rsidRDefault="00326E19">
      <w:pPr>
        <w:pStyle w:val="Prrafodelista"/>
        <w:numPr>
          <w:ilvl w:val="0"/>
          <w:numId w:val="6"/>
        </w:numPr>
      </w:pPr>
      <w:bookmarkStart w:id="2" w:name="_GoBack"/>
      <w:bookmarkEnd w:id="2"/>
      <w:proofErr w:type="spellStart"/>
      <w:r>
        <w:t>Conexionhub</w:t>
      </w:r>
      <w:proofErr w:type="spellEnd"/>
      <w:r>
        <w:t>:</w:t>
      </w:r>
    </w:p>
    <w:p w:rsidR="000A29DE" w:rsidRDefault="00326E19">
      <w:pPr>
        <w:pStyle w:val="Prrafodelista"/>
        <w:numPr>
          <w:ilvl w:val="1"/>
          <w:numId w:val="6"/>
        </w:numPr>
      </w:pPr>
      <w:r>
        <w:t>__</w:t>
      </w:r>
      <w:proofErr w:type="spellStart"/>
      <w:r>
        <w:t>init</w:t>
      </w:r>
      <w:proofErr w:type="spellEnd"/>
      <w:r>
        <w:t>__: inicializa la clase con una IP y un puerto.</w:t>
      </w:r>
    </w:p>
    <w:p w:rsidR="000A29DE" w:rsidRDefault="00326E19">
      <w:pPr>
        <w:pStyle w:val="Prrafodelista"/>
        <w:numPr>
          <w:ilvl w:val="1"/>
          <w:numId w:val="6"/>
        </w:numPr>
      </w:pPr>
      <w:proofErr w:type="spellStart"/>
      <w:r>
        <w:t>obtenerLista</w:t>
      </w:r>
      <w:proofErr w:type="spellEnd"/>
      <w:r>
        <w:t xml:space="preserve">: Devuelve la lista de los </w:t>
      </w:r>
      <w:r>
        <w:t>servidores a los que se puede acceder.</w:t>
      </w:r>
    </w:p>
    <w:p w:rsidR="000A29DE" w:rsidRDefault="000A29DE">
      <w:pPr>
        <w:ind w:left="1080"/>
      </w:pPr>
    </w:p>
    <w:sectPr w:rsidR="000A29DE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EBF"/>
    <w:multiLevelType w:val="multilevel"/>
    <w:tmpl w:val="1A30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717828"/>
    <w:multiLevelType w:val="multilevel"/>
    <w:tmpl w:val="B8AC3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901540"/>
    <w:multiLevelType w:val="multilevel"/>
    <w:tmpl w:val="BA421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3C1757"/>
    <w:multiLevelType w:val="multilevel"/>
    <w:tmpl w:val="1256D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793382"/>
    <w:multiLevelType w:val="multilevel"/>
    <w:tmpl w:val="835CE2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075464"/>
    <w:multiLevelType w:val="multilevel"/>
    <w:tmpl w:val="8B7EE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7B5E9D"/>
    <w:multiLevelType w:val="multilevel"/>
    <w:tmpl w:val="0FDEF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DE"/>
    <w:rsid w:val="000A29DE"/>
    <w:rsid w:val="0032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C4C79-F10E-49E9-8468-27BB158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dale Sans U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7EB"/>
    <w:pPr>
      <w:widowControl w:val="0"/>
      <w:suppressAutoHyphens/>
      <w:jc w:val="both"/>
      <w:textAlignment w:val="baseline"/>
    </w:pPr>
    <w:rPr>
      <w:rFonts w:cs="Tahoma"/>
      <w:kern w:val="2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ar"/>
    <w:uiPriority w:val="9"/>
    <w:qFormat/>
    <w:rsid w:val="00CC2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F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604D21"/>
    <w:rPr>
      <w:rFonts w:cs="Times New Roman"/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C274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 w:eastAsia="ja-JP" w:bidi="fa-IR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E0F8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E0F8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de-DE" w:eastAsia="ja-JP" w:bidi="fa-IR"/>
    </w:rPr>
  </w:style>
  <w:style w:type="character" w:customStyle="1" w:styleId="message">
    <w:name w:val="message"/>
    <w:basedOn w:val="Fuentedeprrafopredeter"/>
    <w:qFormat/>
    <w:rsid w:val="007E0F8B"/>
  </w:style>
  <w:style w:type="character" w:customStyle="1" w:styleId="highlight">
    <w:name w:val="highlight"/>
    <w:basedOn w:val="Fuentedeprrafopredeter"/>
    <w:qFormat/>
    <w:rsid w:val="00C471B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A3B46"/>
    <w:rPr>
      <w:rFonts w:ascii="Segoe UI" w:hAnsi="Segoe UI" w:cs="Segoe UI"/>
      <w:kern w:val="2"/>
      <w:sz w:val="18"/>
      <w:szCs w:val="18"/>
      <w:lang w:val="de-DE" w:eastAsia="ja-JP" w:bidi="fa-I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04D21"/>
    <w:pPr>
      <w:widowControl/>
      <w:suppressAutoHyphens w:val="0"/>
      <w:spacing w:beforeAutospacing="1" w:after="119"/>
      <w:jc w:val="left"/>
      <w:textAlignment w:val="auto"/>
    </w:pPr>
    <w:rPr>
      <w:rFonts w:ascii="Times New Roman" w:eastAsiaTheme="minorEastAsia" w:hAnsi="Times New Roman" w:cs="Times New Roman"/>
      <w:kern w:val="0"/>
      <w:lang w:val="es-ES" w:eastAsia="es-ES" w:bidi="ar-SA"/>
    </w:rPr>
  </w:style>
  <w:style w:type="paragraph" w:styleId="Ttulo">
    <w:name w:val="Title"/>
    <w:basedOn w:val="Normal"/>
    <w:next w:val="Normal"/>
    <w:link w:val="TtuloCar"/>
    <w:uiPriority w:val="10"/>
    <w:qFormat/>
    <w:rsid w:val="007E0F8B"/>
    <w:pPr>
      <w:widowControl/>
      <w:suppressAutoHyphens w:val="0"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sz w:val="56"/>
      <w:szCs w:val="56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7E0F8B"/>
    <w:pPr>
      <w:widowControl/>
      <w:suppressAutoHyphens w:val="0"/>
      <w:spacing w:after="160" w:line="259" w:lineRule="auto"/>
      <w:ind w:left="720"/>
      <w:contextualSpacing/>
      <w:jc w:val="left"/>
      <w:textAlignment w:val="auto"/>
    </w:pPr>
    <w:rPr>
      <w:rFonts w:eastAsiaTheme="minorHAnsi" w:cstheme="minorBidi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A3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1504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seoane fuente</dc:creator>
  <dc:description/>
  <cp:lastModifiedBy>Miguel Martín</cp:lastModifiedBy>
  <cp:revision>29</cp:revision>
  <dcterms:created xsi:type="dcterms:W3CDTF">2019-11-24T15:11:00Z</dcterms:created>
  <dcterms:modified xsi:type="dcterms:W3CDTF">2019-11-24T22:35:00Z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