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실습 7.1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추적 생성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이 실습에서는 모든 리전에서 쓰기 전용 관리 이벤트를 기록하도록 CloudTrail을 구성한다.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1. CloudTrail 콘솔에서 추적을 클릭한다.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 [추적 생성] 버튼을 클릭한다.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20000" cy="1641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 ‘추적 이름'에 적당한 이름을 입력한다. 이름은 3자 이상이어야 하며 공백을 포함할 수 없다.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4. ‘추적을 모든 리전에 적용’에서 예를 선택한다.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5. ‘관리 이벤트’ 아래 ‘이벤트 읽기/쓰기’에서 ‘쓰기 전용’을 선택한다.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20000" cy="2116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11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6. ‘스토리지 위치’ 아래 ‘S3 버킷 새로 만들기’에서 예를 선택한다. 사용할 S3 버킷 이름을 입력한다. 버킷 이름은 전 세계적으로 고유해야 함을 기억하자.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7. [생성] 버튼을 클릭한다.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20000" cy="2160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16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