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7F566" w14:textId="77777777" w:rsidR="005C48A4" w:rsidRDefault="00625D3B">
      <w:pPr>
        <w:jc w:val="center"/>
        <w:rPr>
          <w:b/>
          <w:sz w:val="24"/>
          <w:szCs w:val="24"/>
        </w:rPr>
      </w:pPr>
      <w:r>
        <w:rPr>
          <w:b/>
          <w:sz w:val="24"/>
          <w:szCs w:val="24"/>
        </w:rPr>
        <w:t>Programming Assignment 2</w:t>
      </w:r>
    </w:p>
    <w:p w14:paraId="001E1C68" w14:textId="2BC590F2" w:rsidR="005C48A4" w:rsidRDefault="009F2787">
      <w:pPr>
        <w:jc w:val="center"/>
        <w:rPr>
          <w:sz w:val="24"/>
          <w:szCs w:val="24"/>
        </w:rPr>
      </w:pPr>
      <w:r>
        <w:rPr>
          <w:sz w:val="24"/>
          <w:szCs w:val="24"/>
        </w:rPr>
        <w:t>CS450 Spring, 2018</w:t>
      </w:r>
    </w:p>
    <w:p w14:paraId="1E3466CC" w14:textId="6957FE2B" w:rsidR="005C48A4" w:rsidRDefault="00625D3B">
      <w:pPr>
        <w:pStyle w:val="ListParagraph1"/>
        <w:numPr>
          <w:ilvl w:val="0"/>
          <w:numId w:val="1"/>
        </w:numPr>
        <w:rPr>
          <w:sz w:val="24"/>
          <w:szCs w:val="24"/>
        </w:rPr>
      </w:pPr>
      <w:r>
        <w:rPr>
          <w:sz w:val="24"/>
          <w:szCs w:val="24"/>
        </w:rPr>
        <w:t>This assignment is an in</w:t>
      </w:r>
      <w:r w:rsidR="009F2787">
        <w:rPr>
          <w:sz w:val="24"/>
          <w:szCs w:val="24"/>
        </w:rPr>
        <w:t>dividual effort. It is due on 02/28/2018</w:t>
      </w:r>
    </w:p>
    <w:p w14:paraId="5B586F9C" w14:textId="77777777" w:rsidR="005C48A4" w:rsidRDefault="005C48A4">
      <w:pPr>
        <w:pStyle w:val="ListParagraph1"/>
        <w:rPr>
          <w:sz w:val="24"/>
          <w:szCs w:val="24"/>
        </w:rPr>
      </w:pPr>
    </w:p>
    <w:p w14:paraId="6ABE912E" w14:textId="77777777" w:rsidR="005C48A4" w:rsidRDefault="00625D3B">
      <w:pPr>
        <w:pStyle w:val="ListParagraph1"/>
        <w:numPr>
          <w:ilvl w:val="0"/>
          <w:numId w:val="1"/>
        </w:numPr>
        <w:rPr>
          <w:sz w:val="24"/>
          <w:szCs w:val="24"/>
        </w:rPr>
      </w:pPr>
      <w:r>
        <w:rPr>
          <w:b/>
          <w:sz w:val="24"/>
          <w:szCs w:val="24"/>
        </w:rPr>
        <w:t>Requirements:</w:t>
      </w:r>
    </w:p>
    <w:p w14:paraId="2BD485ED" w14:textId="6CAFBD1B" w:rsidR="005C48A4" w:rsidRDefault="00625D3B">
      <w:pPr>
        <w:pStyle w:val="ListParagraph1"/>
        <w:rPr>
          <w:sz w:val="24"/>
          <w:szCs w:val="24"/>
        </w:rPr>
      </w:pPr>
      <w:r>
        <w:rPr>
          <w:sz w:val="24"/>
          <w:szCs w:val="24"/>
        </w:rPr>
        <w:t xml:space="preserve">The best way to learn how to implement a system call (or the control mechanism of an operating system) is to trace an existing system call and implement one. This assignment therefore consists of two parts. The first part asks you to trace the execution of the </w:t>
      </w:r>
      <w:proofErr w:type="gramStart"/>
      <w:r w:rsidR="00954B70">
        <w:rPr>
          <w:rFonts w:ascii="Courier New" w:hAnsi="Courier New" w:cs="Courier New"/>
          <w:sz w:val="24"/>
          <w:szCs w:val="24"/>
        </w:rPr>
        <w:t>write</w:t>
      </w:r>
      <w:r>
        <w:rPr>
          <w:rFonts w:ascii="Courier New" w:hAnsi="Courier New" w:cs="Courier New"/>
          <w:sz w:val="24"/>
          <w:szCs w:val="24"/>
        </w:rPr>
        <w:t>(</w:t>
      </w:r>
      <w:proofErr w:type="gramEnd"/>
      <w:r>
        <w:rPr>
          <w:rFonts w:ascii="Courier New" w:hAnsi="Courier New" w:cs="Courier New"/>
          <w:sz w:val="24"/>
          <w:szCs w:val="24"/>
        </w:rPr>
        <w:t>)</w:t>
      </w:r>
      <w:r>
        <w:rPr>
          <w:rFonts w:cstheme="minorHAnsi"/>
          <w:sz w:val="24"/>
          <w:szCs w:val="24"/>
        </w:rPr>
        <w:t>system call</w:t>
      </w:r>
      <w:r>
        <w:rPr>
          <w:sz w:val="24"/>
          <w:szCs w:val="24"/>
        </w:rPr>
        <w:t>. The second part asks you to implement a s</w:t>
      </w:r>
      <w:r w:rsidR="00EA56F4">
        <w:rPr>
          <w:sz w:val="24"/>
          <w:szCs w:val="24"/>
        </w:rPr>
        <w:t>ystem call that counts the number of a specific system call has been invoked</w:t>
      </w:r>
      <w:r>
        <w:rPr>
          <w:sz w:val="24"/>
          <w:szCs w:val="24"/>
        </w:rPr>
        <w:t>.</w:t>
      </w:r>
    </w:p>
    <w:p w14:paraId="1322A460" w14:textId="77777777" w:rsidR="005C48A4" w:rsidRDefault="005C48A4">
      <w:pPr>
        <w:pStyle w:val="ListParagraph1"/>
        <w:rPr>
          <w:sz w:val="24"/>
          <w:szCs w:val="24"/>
        </w:rPr>
      </w:pPr>
    </w:p>
    <w:p w14:paraId="3308B118" w14:textId="0B4A6290" w:rsidR="005C48A4" w:rsidRDefault="00625D3B">
      <w:pPr>
        <w:pStyle w:val="ListParagraph1"/>
        <w:numPr>
          <w:ilvl w:val="1"/>
          <w:numId w:val="1"/>
        </w:numPr>
        <w:rPr>
          <w:sz w:val="24"/>
          <w:szCs w:val="24"/>
        </w:rPr>
      </w:pPr>
      <w:r>
        <w:rPr>
          <w:sz w:val="24"/>
          <w:szCs w:val="24"/>
        </w:rPr>
        <w:t xml:space="preserve">You will trace the </w:t>
      </w:r>
      <w:proofErr w:type="gramStart"/>
      <w:r w:rsidR="00954B70">
        <w:rPr>
          <w:rFonts w:ascii="Courier New" w:hAnsi="Courier New" w:cs="Courier New"/>
          <w:sz w:val="24"/>
          <w:szCs w:val="24"/>
        </w:rPr>
        <w:t>write</w:t>
      </w:r>
      <w:r>
        <w:rPr>
          <w:rFonts w:ascii="Courier New" w:hAnsi="Courier New" w:cs="Courier New"/>
          <w:sz w:val="24"/>
          <w:szCs w:val="24"/>
        </w:rPr>
        <w:t>(</w:t>
      </w:r>
      <w:proofErr w:type="gramEnd"/>
      <w:r>
        <w:rPr>
          <w:rFonts w:ascii="Courier New" w:hAnsi="Courier New" w:cs="Courier New"/>
          <w:sz w:val="24"/>
          <w:szCs w:val="24"/>
        </w:rPr>
        <w:t>)</w:t>
      </w:r>
      <w:r>
        <w:rPr>
          <w:rFonts w:cstheme="minorHAnsi"/>
          <w:sz w:val="24"/>
          <w:szCs w:val="24"/>
        </w:rPr>
        <w:t xml:space="preserve">system call. Assume that a user program executes the statement </w:t>
      </w:r>
      <w:r w:rsidR="00954B70">
        <w:rPr>
          <w:rFonts w:ascii="Courier New" w:hAnsi="Courier New" w:cs="Courier New"/>
          <w:sz w:val="24"/>
          <w:szCs w:val="24"/>
        </w:rPr>
        <w:t>write</w:t>
      </w:r>
      <w:r>
        <w:rPr>
          <w:rFonts w:ascii="Courier New" w:hAnsi="Courier New" w:cs="Courier New"/>
          <w:sz w:val="24"/>
          <w:szCs w:val="24"/>
        </w:rPr>
        <w:t>(fd,</w:t>
      </w:r>
      <w:proofErr w:type="gramStart"/>
      <w:r>
        <w:rPr>
          <w:rFonts w:ascii="Courier New" w:hAnsi="Courier New" w:cs="Courier New"/>
          <w:sz w:val="24"/>
          <w:szCs w:val="24"/>
        </w:rPr>
        <w:t>10,n</w:t>
      </w:r>
      <w:proofErr w:type="gramEnd"/>
      <w:r>
        <w:rPr>
          <w:rFonts w:ascii="Courier New" w:hAnsi="Courier New" w:cs="Courier New"/>
          <w:sz w:val="24"/>
          <w:szCs w:val="24"/>
        </w:rPr>
        <w:t>)</w:t>
      </w:r>
      <w:r>
        <w:rPr>
          <w:rFonts w:cstheme="minorHAnsi"/>
          <w:sz w:val="24"/>
          <w:szCs w:val="24"/>
        </w:rPr>
        <w:t xml:space="preserve"> but </w:t>
      </w:r>
      <w:proofErr w:type="spellStart"/>
      <w:r>
        <w:rPr>
          <w:rFonts w:ascii="Courier New" w:hAnsi="Courier New" w:cs="Courier New"/>
          <w:sz w:val="24"/>
          <w:szCs w:val="24"/>
        </w:rPr>
        <w:t>fd</w:t>
      </w:r>
      <w:proofErr w:type="spellEnd"/>
      <w:r>
        <w:rPr>
          <w:rFonts w:cstheme="minorHAnsi"/>
          <w:sz w:val="24"/>
          <w:szCs w:val="24"/>
        </w:rPr>
        <w:t xml:space="preserve"> is undefined therefore the result of the execution will be an exception. You are asked to write down in a document which lines in which files of xv6 are executed. Organize the lines of code into blocks of code and explain the purpose of each of block. The result will be a story of what happened when a non-existing file descriptor is given to a </w:t>
      </w:r>
      <w:proofErr w:type="gramStart"/>
      <w:r w:rsidR="00954B70">
        <w:rPr>
          <w:rFonts w:ascii="Courier New" w:hAnsi="Courier New" w:cs="Courier New"/>
          <w:sz w:val="24"/>
          <w:szCs w:val="24"/>
        </w:rPr>
        <w:t>write</w:t>
      </w:r>
      <w:r>
        <w:rPr>
          <w:rFonts w:ascii="Courier New" w:hAnsi="Courier New" w:cs="Courier New"/>
          <w:sz w:val="24"/>
          <w:szCs w:val="24"/>
        </w:rPr>
        <w:t>(</w:t>
      </w:r>
      <w:proofErr w:type="gramEnd"/>
      <w:r>
        <w:rPr>
          <w:rFonts w:ascii="Courier New" w:hAnsi="Courier New" w:cs="Courier New"/>
          <w:sz w:val="24"/>
          <w:szCs w:val="24"/>
        </w:rPr>
        <w:t>)</w:t>
      </w:r>
      <w:r>
        <w:rPr>
          <w:rFonts w:cstheme="minorHAnsi"/>
          <w:sz w:val="24"/>
          <w:szCs w:val="24"/>
        </w:rPr>
        <w:t>. The story starts in the user space when the system call first get</w:t>
      </w:r>
      <w:r w:rsidR="00954B70">
        <w:rPr>
          <w:rFonts w:cstheme="minorHAnsi"/>
          <w:sz w:val="24"/>
          <w:szCs w:val="24"/>
        </w:rPr>
        <w:t>s</w:t>
      </w:r>
      <w:r>
        <w:rPr>
          <w:rFonts w:cstheme="minorHAnsi"/>
          <w:sz w:val="24"/>
          <w:szCs w:val="24"/>
        </w:rPr>
        <w:t xml:space="preserve"> executed</w:t>
      </w:r>
      <w:r w:rsidR="00FC264C">
        <w:rPr>
          <w:rFonts w:cstheme="minorHAnsi"/>
          <w:sz w:val="24"/>
          <w:szCs w:val="24"/>
        </w:rPr>
        <w:t xml:space="preserve"> and ends with a feedback to the user that </w:t>
      </w:r>
      <w:proofErr w:type="spellStart"/>
      <w:r w:rsidR="00FC264C">
        <w:rPr>
          <w:rFonts w:ascii="Courier New" w:hAnsi="Courier New" w:cs="Courier New"/>
          <w:sz w:val="24"/>
          <w:szCs w:val="24"/>
        </w:rPr>
        <w:t>fd</w:t>
      </w:r>
      <w:proofErr w:type="spellEnd"/>
      <w:r w:rsidR="00FC264C">
        <w:rPr>
          <w:rFonts w:cstheme="minorHAnsi"/>
          <w:sz w:val="24"/>
          <w:szCs w:val="24"/>
        </w:rPr>
        <w:t xml:space="preserve"> is bad</w:t>
      </w:r>
      <w:r>
        <w:rPr>
          <w:rFonts w:cstheme="minorHAnsi"/>
          <w:sz w:val="24"/>
          <w:szCs w:val="24"/>
        </w:rPr>
        <w:t>.</w:t>
      </w:r>
    </w:p>
    <w:p w14:paraId="6D4DF9B2" w14:textId="5ABA6DAD" w:rsidR="00C54049" w:rsidRPr="00C54049" w:rsidRDefault="0098538C" w:rsidP="00C54049">
      <w:pPr>
        <w:pStyle w:val="ListParagraph1"/>
        <w:numPr>
          <w:ilvl w:val="1"/>
          <w:numId w:val="1"/>
        </w:numPr>
        <w:rPr>
          <w:sz w:val="24"/>
          <w:szCs w:val="24"/>
        </w:rPr>
      </w:pPr>
      <w:r>
        <w:rPr>
          <w:sz w:val="24"/>
          <w:szCs w:val="24"/>
        </w:rPr>
        <w:t>We ask you</w:t>
      </w:r>
      <w:r w:rsidR="002414BA">
        <w:rPr>
          <w:sz w:val="24"/>
          <w:szCs w:val="24"/>
        </w:rPr>
        <w:t xml:space="preserve"> to add</w:t>
      </w:r>
      <w:r>
        <w:rPr>
          <w:sz w:val="24"/>
          <w:szCs w:val="24"/>
        </w:rPr>
        <w:t xml:space="preserve"> the system call</w:t>
      </w:r>
      <w:r w:rsidR="002414BA">
        <w:rPr>
          <w:sz w:val="24"/>
          <w:szCs w:val="24"/>
        </w:rPr>
        <w:t xml:space="preserve"> </w:t>
      </w:r>
      <w:proofErr w:type="spellStart"/>
      <w:r w:rsidR="00C54049">
        <w:rPr>
          <w:rFonts w:ascii="Courier New" w:hAnsi="Courier New" w:cs="Courier New"/>
          <w:sz w:val="24"/>
          <w:szCs w:val="24"/>
        </w:rPr>
        <w:t>getCallCount</w:t>
      </w:r>
      <w:proofErr w:type="spellEnd"/>
      <w:r w:rsidR="002414BA" w:rsidRPr="002414BA">
        <w:rPr>
          <w:rFonts w:ascii="Courier New" w:hAnsi="Courier New" w:cs="Courier New"/>
          <w:sz w:val="24"/>
          <w:szCs w:val="24"/>
        </w:rPr>
        <w:t>()</w:t>
      </w:r>
      <w:r w:rsidR="002414BA">
        <w:rPr>
          <w:sz w:val="24"/>
          <w:szCs w:val="24"/>
        </w:rPr>
        <w:t xml:space="preserve"> system call</w:t>
      </w:r>
      <w:r w:rsidR="00625D3B">
        <w:rPr>
          <w:sz w:val="24"/>
          <w:szCs w:val="24"/>
        </w:rPr>
        <w:t xml:space="preserve"> </w:t>
      </w:r>
      <w:r w:rsidR="00C66887">
        <w:rPr>
          <w:sz w:val="24"/>
          <w:szCs w:val="24"/>
        </w:rPr>
        <w:t xml:space="preserve">in xv6 </w:t>
      </w:r>
      <w:r w:rsidR="00625D3B">
        <w:rPr>
          <w:sz w:val="24"/>
          <w:szCs w:val="24"/>
        </w:rPr>
        <w:t>such</w:t>
      </w:r>
      <w:r w:rsidR="00C54049">
        <w:rPr>
          <w:sz w:val="24"/>
          <w:szCs w:val="24"/>
        </w:rPr>
        <w:t xml:space="preserve"> that when a valid system call number (as defined in </w:t>
      </w:r>
      <w:proofErr w:type="spellStart"/>
      <w:r w:rsidR="00C54049">
        <w:rPr>
          <w:rFonts w:ascii="Courier New" w:hAnsi="Courier New" w:cs="Courier New"/>
          <w:sz w:val="24"/>
          <w:szCs w:val="24"/>
        </w:rPr>
        <w:t>syscall.h</w:t>
      </w:r>
      <w:proofErr w:type="spellEnd"/>
      <w:r w:rsidR="00C54049">
        <w:rPr>
          <w:rFonts w:cstheme="minorHAnsi"/>
          <w:sz w:val="24"/>
          <w:szCs w:val="24"/>
        </w:rPr>
        <w:t>) is passed to it as an argument, it will return the number of times the referenced system call has been invoked in the</w:t>
      </w:r>
      <w:r w:rsidR="00765894">
        <w:rPr>
          <w:rFonts w:cstheme="minorHAnsi"/>
          <w:sz w:val="24"/>
          <w:szCs w:val="24"/>
        </w:rPr>
        <w:t xml:space="preserve"> user</w:t>
      </w:r>
      <w:r w:rsidR="00C54049">
        <w:rPr>
          <w:rFonts w:cstheme="minorHAnsi"/>
          <w:sz w:val="24"/>
          <w:szCs w:val="24"/>
        </w:rPr>
        <w:t xml:space="preserve"> program</w:t>
      </w:r>
      <w:r w:rsidR="00765894">
        <w:rPr>
          <w:rFonts w:cstheme="minorHAnsi"/>
          <w:sz w:val="24"/>
          <w:szCs w:val="24"/>
        </w:rPr>
        <w:t xml:space="preserve"> that calls it</w:t>
      </w:r>
      <w:bookmarkStart w:id="0" w:name="_GoBack"/>
      <w:bookmarkEnd w:id="0"/>
      <w:r w:rsidR="00C54049">
        <w:rPr>
          <w:rFonts w:cstheme="minorHAnsi"/>
          <w:sz w:val="24"/>
          <w:szCs w:val="24"/>
        </w:rPr>
        <w:t>.</w:t>
      </w:r>
      <w:r w:rsidR="00F11BA0">
        <w:rPr>
          <w:sz w:val="24"/>
          <w:szCs w:val="24"/>
        </w:rPr>
        <w:t xml:space="preserve"> </w:t>
      </w:r>
      <w:r w:rsidR="00625D3B">
        <w:rPr>
          <w:sz w:val="24"/>
          <w:szCs w:val="24"/>
        </w:rPr>
        <w:t xml:space="preserve">You need </w:t>
      </w:r>
      <w:r w:rsidR="00FC264C">
        <w:rPr>
          <w:sz w:val="24"/>
          <w:szCs w:val="24"/>
        </w:rPr>
        <w:t xml:space="preserve">to </w:t>
      </w:r>
      <w:r w:rsidR="00625D3B">
        <w:rPr>
          <w:sz w:val="24"/>
          <w:szCs w:val="24"/>
        </w:rPr>
        <w:t xml:space="preserve">design test cases and test programs to prove </w:t>
      </w:r>
      <w:r w:rsidR="00FC264C">
        <w:rPr>
          <w:sz w:val="24"/>
          <w:szCs w:val="24"/>
        </w:rPr>
        <w:t xml:space="preserve">that </w:t>
      </w:r>
      <w:r w:rsidR="00625D3B">
        <w:rPr>
          <w:sz w:val="24"/>
          <w:szCs w:val="24"/>
        </w:rPr>
        <w:t>your system call work</w:t>
      </w:r>
      <w:r w:rsidR="00FC264C">
        <w:rPr>
          <w:sz w:val="24"/>
          <w:szCs w:val="24"/>
        </w:rPr>
        <w:t>s</w:t>
      </w:r>
      <w:r w:rsidR="00625D3B">
        <w:rPr>
          <w:sz w:val="24"/>
          <w:szCs w:val="24"/>
        </w:rPr>
        <w:t xml:space="preserve"> as desired.</w:t>
      </w:r>
    </w:p>
    <w:p w14:paraId="7EE491AA" w14:textId="4FA4A08F" w:rsidR="005C48A4" w:rsidRDefault="005C48A4">
      <w:pPr>
        <w:pStyle w:val="ListParagraph1"/>
        <w:ind w:left="1080" w:firstLine="1433"/>
        <w:rPr>
          <w:sz w:val="24"/>
          <w:szCs w:val="24"/>
        </w:rPr>
      </w:pPr>
    </w:p>
    <w:p w14:paraId="21B51308" w14:textId="15E72AC2" w:rsidR="005C48A4" w:rsidRDefault="00625D3B">
      <w:pPr>
        <w:pStyle w:val="ListParagraph1"/>
        <w:numPr>
          <w:ilvl w:val="0"/>
          <w:numId w:val="1"/>
        </w:numPr>
        <w:rPr>
          <w:sz w:val="24"/>
          <w:szCs w:val="24"/>
        </w:rPr>
      </w:pPr>
      <w:r>
        <w:rPr>
          <w:b/>
          <w:sz w:val="24"/>
          <w:szCs w:val="24"/>
        </w:rPr>
        <w:t>Deliverables:</w:t>
      </w:r>
    </w:p>
    <w:p w14:paraId="3AA7DF84" w14:textId="430E30AA" w:rsidR="005C48A4" w:rsidRDefault="00980BF9">
      <w:pPr>
        <w:pStyle w:val="ListParagraph1"/>
        <w:numPr>
          <w:ilvl w:val="1"/>
          <w:numId w:val="1"/>
        </w:numPr>
        <w:rPr>
          <w:sz w:val="24"/>
          <w:szCs w:val="24"/>
        </w:rPr>
      </w:pPr>
      <w:r>
        <w:rPr>
          <w:noProof/>
          <w:sz w:val="24"/>
          <w:szCs w:val="24"/>
        </w:rPr>
        <mc:AlternateContent>
          <mc:Choice Requires="wpi">
            <w:drawing>
              <wp:anchor distT="0" distB="0" distL="114300" distR="114300" simplePos="0" relativeHeight="251702272" behindDoc="0" locked="0" layoutInCell="1" allowOverlap="1" wp14:anchorId="353F0CB5" wp14:editId="696899B6">
                <wp:simplePos x="0" y="0"/>
                <wp:positionH relativeFrom="column">
                  <wp:posOffset>79750</wp:posOffset>
                </wp:positionH>
                <wp:positionV relativeFrom="paragraph">
                  <wp:posOffset>-103038</wp:posOffset>
                </wp:positionV>
                <wp:extent cx="15480" cy="18000"/>
                <wp:effectExtent l="38100" t="38100" r="41910" b="39370"/>
                <wp:wrapNone/>
                <wp:docPr id="43" name="Ink 43"/>
                <wp:cNvGraphicFramePr/>
                <a:graphic xmlns:a="http://schemas.openxmlformats.org/drawingml/2006/main">
                  <a:graphicData uri="http://schemas.microsoft.com/office/word/2010/wordprocessingInk">
                    <w14:contentPart bwMode="auto" r:id="rId6">
                      <w14:nvContentPartPr>
                        <w14:cNvContentPartPr/>
                      </w14:nvContentPartPr>
                      <w14:xfrm>
                        <a:off x="0" y="0"/>
                        <a:ext cx="15480" cy="18000"/>
                      </w14:xfrm>
                    </w14:contentPart>
                  </a:graphicData>
                </a:graphic>
                <wp14:sizeRelH relativeFrom="margin">
                  <wp14:pctWidth>0</wp14:pctWidth>
                </wp14:sizeRelH>
                <wp14:sizeRelV relativeFrom="margin">
                  <wp14:pctHeight>0</wp14:pctHeight>
                </wp14:sizeRelV>
              </wp:anchor>
            </w:drawing>
          </mc:Choice>
          <mc:Fallback>
            <w:pict>
              <v:shape w14:anchorId="653182DA" id="Ink 43" o:spid="_x0000_s1026" type="#_x0000_t75" style="position:absolute;margin-left:-2.5pt;margin-top:-8.55pt;width:53.1pt;height:64.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">
                <v:imagedata r:id="rId11" o:title=""/>
              </v:shape>
            </w:pict>
          </mc:Fallback>
        </mc:AlternateContent>
      </w:r>
      <w:r w:rsidR="00BC40E4">
        <w:rPr>
          <w:sz w:val="24"/>
          <w:szCs w:val="24"/>
        </w:rPr>
        <w:t>A 2</w:t>
      </w:r>
      <w:r w:rsidR="00C54049">
        <w:rPr>
          <w:sz w:val="24"/>
          <w:szCs w:val="24"/>
        </w:rPr>
        <w:t xml:space="preserve"> page (or less)</w:t>
      </w:r>
      <w:r w:rsidR="00625D3B">
        <w:rPr>
          <w:sz w:val="24"/>
          <w:szCs w:val="24"/>
        </w:rPr>
        <w:t xml:space="preserve"> document describing the execution of </w:t>
      </w:r>
      <w:proofErr w:type="gramStart"/>
      <w:r w:rsidR="00C54049">
        <w:rPr>
          <w:rFonts w:ascii="Courier New" w:hAnsi="Courier New" w:cs="Courier New"/>
          <w:sz w:val="24"/>
          <w:szCs w:val="24"/>
        </w:rPr>
        <w:t>write</w:t>
      </w:r>
      <w:r w:rsidR="00625D3B">
        <w:rPr>
          <w:rFonts w:ascii="Courier New" w:hAnsi="Courier New" w:cs="Courier New"/>
          <w:sz w:val="24"/>
          <w:szCs w:val="24"/>
        </w:rPr>
        <w:t>(</w:t>
      </w:r>
      <w:proofErr w:type="gramEnd"/>
      <w:r w:rsidR="00625D3B">
        <w:rPr>
          <w:rFonts w:ascii="Courier New" w:hAnsi="Courier New" w:cs="Courier New"/>
          <w:sz w:val="24"/>
          <w:szCs w:val="24"/>
        </w:rPr>
        <w:t>)</w:t>
      </w:r>
      <w:r w:rsidR="00625D3B">
        <w:rPr>
          <w:rFonts w:cstheme="minorHAnsi"/>
          <w:sz w:val="24"/>
          <w:szCs w:val="24"/>
        </w:rPr>
        <w:t>with a non-existing f</w:t>
      </w:r>
      <w:r w:rsidR="00FC264C">
        <w:rPr>
          <w:rFonts w:cstheme="minorHAnsi"/>
          <w:sz w:val="24"/>
          <w:szCs w:val="24"/>
        </w:rPr>
        <w:t>ile descriptor starting</w:t>
      </w:r>
      <w:r w:rsidR="00625D3B">
        <w:rPr>
          <w:rFonts w:cstheme="minorHAnsi"/>
          <w:sz w:val="24"/>
          <w:szCs w:val="24"/>
        </w:rPr>
        <w:t xml:space="preserve"> from </w:t>
      </w:r>
      <w:r w:rsidR="00FC264C">
        <w:rPr>
          <w:rFonts w:cstheme="minorHAnsi"/>
          <w:sz w:val="24"/>
          <w:szCs w:val="24"/>
        </w:rPr>
        <w:t xml:space="preserve">the </w:t>
      </w:r>
      <w:r w:rsidR="00625D3B">
        <w:rPr>
          <w:rFonts w:cstheme="minorHAnsi"/>
          <w:sz w:val="24"/>
          <w:szCs w:val="24"/>
        </w:rPr>
        <w:t xml:space="preserve">user level. </w:t>
      </w:r>
    </w:p>
    <w:p w14:paraId="2AE4425C" w14:textId="755BC3BE" w:rsidR="005C48A4" w:rsidRPr="0065165D" w:rsidRDefault="00C54049" w:rsidP="0065165D">
      <w:pPr>
        <w:pStyle w:val="ListParagraph1"/>
        <w:numPr>
          <w:ilvl w:val="1"/>
          <w:numId w:val="1"/>
        </w:numPr>
        <w:rPr>
          <w:sz w:val="24"/>
          <w:szCs w:val="24"/>
        </w:rPr>
      </w:pPr>
      <w:r>
        <w:rPr>
          <w:rFonts w:cstheme="minorHAnsi"/>
          <w:sz w:val="24"/>
          <w:szCs w:val="24"/>
        </w:rPr>
        <w:t>A 3 page (or less)</w:t>
      </w:r>
      <w:r w:rsidR="00625D3B">
        <w:rPr>
          <w:rFonts w:cstheme="minorHAnsi"/>
          <w:sz w:val="24"/>
          <w:szCs w:val="24"/>
        </w:rPr>
        <w:t xml:space="preserve"> document describing the</w:t>
      </w:r>
      <w:r>
        <w:rPr>
          <w:rFonts w:cstheme="minorHAnsi"/>
          <w:sz w:val="24"/>
          <w:szCs w:val="24"/>
        </w:rPr>
        <w:t xml:space="preserve"> design of the</w:t>
      </w:r>
      <w:r w:rsidR="00625D3B">
        <w:rPr>
          <w:rFonts w:cstheme="minorHAnsi"/>
          <w:sz w:val="24"/>
          <w:szCs w:val="24"/>
        </w:rPr>
        <w:t xml:space="preserve"> system call </w:t>
      </w:r>
      <w:proofErr w:type="spellStart"/>
      <w:proofErr w:type="gramStart"/>
      <w:r>
        <w:rPr>
          <w:rFonts w:ascii="Courier New" w:hAnsi="Courier New" w:cs="Courier New"/>
          <w:sz w:val="24"/>
          <w:szCs w:val="24"/>
        </w:rPr>
        <w:t>getCallCount</w:t>
      </w:r>
      <w:proofErr w:type="spellEnd"/>
      <w:r w:rsidR="00625D3B">
        <w:rPr>
          <w:rFonts w:ascii="Courier New" w:hAnsi="Courier New" w:cs="Courier New"/>
          <w:sz w:val="24"/>
          <w:szCs w:val="24"/>
        </w:rPr>
        <w:t>(</w:t>
      </w:r>
      <w:proofErr w:type="gramEnd"/>
      <w:r w:rsidR="00625D3B">
        <w:rPr>
          <w:rFonts w:ascii="Courier New" w:hAnsi="Courier New" w:cs="Courier New"/>
          <w:sz w:val="24"/>
          <w:szCs w:val="24"/>
        </w:rPr>
        <w:t>)</w:t>
      </w:r>
      <w:r>
        <w:rPr>
          <w:rFonts w:cstheme="minorHAnsi"/>
          <w:sz w:val="24"/>
          <w:szCs w:val="24"/>
        </w:rPr>
        <w:t xml:space="preserve"> including a manual page. </w:t>
      </w:r>
      <w:r w:rsidR="00625D3B" w:rsidRPr="0065165D">
        <w:rPr>
          <w:sz w:val="24"/>
          <w:szCs w:val="24"/>
        </w:rPr>
        <w:t>Describe each file</w:t>
      </w:r>
      <w:r w:rsidR="00FC264C" w:rsidRPr="0065165D">
        <w:rPr>
          <w:sz w:val="24"/>
          <w:szCs w:val="24"/>
        </w:rPr>
        <w:t xml:space="preserve"> </w:t>
      </w:r>
      <w:r w:rsidR="00BC40E4">
        <w:rPr>
          <w:sz w:val="24"/>
          <w:szCs w:val="24"/>
        </w:rPr>
        <w:t xml:space="preserve">in xv6 </w:t>
      </w:r>
      <w:r w:rsidR="00FC264C" w:rsidRPr="0065165D">
        <w:rPr>
          <w:sz w:val="24"/>
          <w:szCs w:val="24"/>
        </w:rPr>
        <w:t>that</w:t>
      </w:r>
      <w:r w:rsidR="00625D3B" w:rsidRPr="0065165D">
        <w:rPr>
          <w:sz w:val="24"/>
          <w:szCs w:val="24"/>
        </w:rPr>
        <w:t xml:space="preserve"> you change</w:t>
      </w:r>
      <w:r w:rsidR="00FC264C" w:rsidRPr="0065165D">
        <w:rPr>
          <w:sz w:val="24"/>
          <w:szCs w:val="24"/>
        </w:rPr>
        <w:t>d</w:t>
      </w:r>
      <w:r w:rsidR="0065165D">
        <w:rPr>
          <w:sz w:val="24"/>
          <w:szCs w:val="24"/>
        </w:rPr>
        <w:t xml:space="preserve"> and why</w:t>
      </w:r>
      <w:r w:rsidR="00625D3B" w:rsidRPr="0065165D">
        <w:rPr>
          <w:sz w:val="24"/>
          <w:szCs w:val="24"/>
        </w:rPr>
        <w:t>.</w:t>
      </w:r>
    </w:p>
    <w:p w14:paraId="663FE537" w14:textId="7CA98780" w:rsidR="0065165D" w:rsidRDefault="0065165D">
      <w:pPr>
        <w:pStyle w:val="ListParagraph1"/>
        <w:numPr>
          <w:ilvl w:val="1"/>
          <w:numId w:val="1"/>
        </w:numPr>
        <w:rPr>
          <w:sz w:val="24"/>
          <w:szCs w:val="24"/>
        </w:rPr>
      </w:pPr>
      <w:r>
        <w:rPr>
          <w:rFonts w:cstheme="minorHAnsi"/>
          <w:sz w:val="24"/>
          <w:szCs w:val="24"/>
        </w:rPr>
        <w:t xml:space="preserve">The test program that you use to test the system call and your test cases. We ask that your test program contains calls to </w:t>
      </w:r>
      <w:proofErr w:type="spellStart"/>
      <w:r>
        <w:rPr>
          <w:rFonts w:ascii="Courier New" w:hAnsi="Courier New" w:cs="Courier New"/>
          <w:sz w:val="24"/>
          <w:szCs w:val="24"/>
        </w:rPr>
        <w:t>printf</w:t>
      </w:r>
      <w:proofErr w:type="spellEnd"/>
      <w:r>
        <w:rPr>
          <w:rFonts w:cstheme="minorHAnsi"/>
          <w:sz w:val="24"/>
          <w:szCs w:val="24"/>
        </w:rPr>
        <w:t xml:space="preserve"> and </w:t>
      </w:r>
      <w:proofErr w:type="spellStart"/>
      <w:r>
        <w:rPr>
          <w:rFonts w:ascii="Courier New" w:hAnsi="Courier New" w:cs="Courier New"/>
          <w:sz w:val="24"/>
          <w:szCs w:val="24"/>
        </w:rPr>
        <w:t>strcpy</w:t>
      </w:r>
      <w:proofErr w:type="spellEnd"/>
      <w:r w:rsidR="009525C3">
        <w:rPr>
          <w:rFonts w:cstheme="minorHAnsi"/>
          <w:sz w:val="24"/>
          <w:szCs w:val="24"/>
        </w:rPr>
        <w:t xml:space="preserve"> and system calls to </w:t>
      </w:r>
      <w:proofErr w:type="gramStart"/>
      <w:r w:rsidR="009525C3">
        <w:rPr>
          <w:rFonts w:ascii="Courier New" w:hAnsi="Courier New" w:cs="Courier New"/>
          <w:sz w:val="24"/>
          <w:szCs w:val="24"/>
        </w:rPr>
        <w:t>read(</w:t>
      </w:r>
      <w:proofErr w:type="gramEnd"/>
      <w:r w:rsidR="009525C3">
        <w:rPr>
          <w:rFonts w:ascii="Courier New" w:hAnsi="Courier New" w:cs="Courier New"/>
          <w:sz w:val="24"/>
          <w:szCs w:val="24"/>
        </w:rPr>
        <w:t>)</w:t>
      </w:r>
      <w:r w:rsidR="009525C3">
        <w:rPr>
          <w:rFonts w:cstheme="minorHAnsi"/>
          <w:sz w:val="24"/>
          <w:szCs w:val="24"/>
        </w:rPr>
        <w:t xml:space="preserve">and </w:t>
      </w:r>
      <w:r w:rsidR="009525C3">
        <w:rPr>
          <w:rFonts w:ascii="Courier New" w:hAnsi="Courier New" w:cs="Courier New"/>
          <w:sz w:val="24"/>
          <w:szCs w:val="24"/>
        </w:rPr>
        <w:t>write()</w:t>
      </w:r>
      <w:r>
        <w:rPr>
          <w:rFonts w:cstheme="minorHAnsi"/>
          <w:sz w:val="24"/>
          <w:szCs w:val="24"/>
        </w:rPr>
        <w:t xml:space="preserve">. Explain your results in a </w:t>
      </w:r>
      <w:proofErr w:type="gramStart"/>
      <w:r>
        <w:rPr>
          <w:rFonts w:cstheme="minorHAnsi"/>
          <w:sz w:val="24"/>
          <w:szCs w:val="24"/>
        </w:rPr>
        <w:t>3 page</w:t>
      </w:r>
      <w:proofErr w:type="gramEnd"/>
      <w:r>
        <w:rPr>
          <w:rFonts w:cstheme="minorHAnsi"/>
          <w:sz w:val="24"/>
          <w:szCs w:val="24"/>
        </w:rPr>
        <w:t xml:space="preserve"> (or less) document.</w:t>
      </w:r>
    </w:p>
    <w:p w14:paraId="11D29F96" w14:textId="6AADCD49" w:rsidR="005C48A4" w:rsidRDefault="00980BF9">
      <w:pPr>
        <w:pStyle w:val="ListParagraph1"/>
        <w:numPr>
          <w:ilvl w:val="1"/>
          <w:numId w:val="1"/>
        </w:numPr>
        <w:rPr>
          <w:sz w:val="24"/>
          <w:szCs w:val="24"/>
        </w:rPr>
      </w:pPr>
      <w:r>
        <w:rPr>
          <w:noProof/>
          <w:sz w:val="24"/>
          <w:szCs w:val="24"/>
        </w:rPr>
        <mc:AlternateContent>
          <mc:Choice Requires="wpi">
            <w:drawing>
              <wp:anchor distT="0" distB="0" distL="114300" distR="114300" simplePos="0" relativeHeight="251778048" behindDoc="0" locked="0" layoutInCell="1" allowOverlap="1" wp14:anchorId="15CEDB4B" wp14:editId="2745365C">
                <wp:simplePos x="0" y="0"/>
                <wp:positionH relativeFrom="column">
                  <wp:posOffset>-589183</wp:posOffset>
                </wp:positionH>
                <wp:positionV relativeFrom="paragraph">
                  <wp:posOffset>-144806</wp:posOffset>
                </wp:positionV>
                <wp:extent cx="360" cy="360"/>
                <wp:effectExtent l="38100" t="38100" r="38100" b="38100"/>
                <wp:wrapNone/>
                <wp:docPr id="117" name="Ink 11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0D65792C" id="Ink 117" o:spid="_x0000_s1026" type="#_x0000_t75" style="position:absolute;margin-left:-68.05pt;margin-top:-15.95pt;width:96.75pt;height:80.3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">
                <v:imagedata r:id="rId19" o:title=""/>
              </v:shape>
            </w:pict>
          </mc:Fallback>
        </mc:AlternateContent>
      </w:r>
      <w:r w:rsidR="00625D3B">
        <w:rPr>
          <w:sz w:val="24"/>
          <w:szCs w:val="24"/>
        </w:rPr>
        <w:t>Source and executable objects with a README on how to build and execute them.</w:t>
      </w:r>
    </w:p>
    <w:p w14:paraId="58410100" w14:textId="5C7784F7" w:rsidR="005C48A4" w:rsidRDefault="005C48A4">
      <w:pPr>
        <w:ind w:left="1080"/>
        <w:rPr>
          <w:sz w:val="24"/>
          <w:szCs w:val="24"/>
        </w:rPr>
      </w:pPr>
    </w:p>
    <w:sectPr w:rsidR="005C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52CA"/>
    <w:multiLevelType w:val="multilevel"/>
    <w:tmpl w:val="0F5852C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08"/>
    <w:rsid w:val="C4ED2881"/>
    <w:rsid w:val="DEEFB1EA"/>
    <w:rsid w:val="EC3F35FF"/>
    <w:rsid w:val="EFF79942"/>
    <w:rsid w:val="FFFF0A77"/>
    <w:rsid w:val="0020005A"/>
    <w:rsid w:val="002414BA"/>
    <w:rsid w:val="00254D9B"/>
    <w:rsid w:val="004065AA"/>
    <w:rsid w:val="00464D66"/>
    <w:rsid w:val="0049311B"/>
    <w:rsid w:val="004C1BEF"/>
    <w:rsid w:val="004D2A7C"/>
    <w:rsid w:val="00543F49"/>
    <w:rsid w:val="00556D5A"/>
    <w:rsid w:val="005C48A4"/>
    <w:rsid w:val="00625D3B"/>
    <w:rsid w:val="0065165D"/>
    <w:rsid w:val="00765894"/>
    <w:rsid w:val="007E2BD7"/>
    <w:rsid w:val="00843321"/>
    <w:rsid w:val="008C1EEF"/>
    <w:rsid w:val="009525C3"/>
    <w:rsid w:val="00954B70"/>
    <w:rsid w:val="00980BF9"/>
    <w:rsid w:val="0098538C"/>
    <w:rsid w:val="0098581D"/>
    <w:rsid w:val="009F2787"/>
    <w:rsid w:val="00A937DD"/>
    <w:rsid w:val="00AD1BBB"/>
    <w:rsid w:val="00BC40E4"/>
    <w:rsid w:val="00BC7A36"/>
    <w:rsid w:val="00BD0323"/>
    <w:rsid w:val="00C54049"/>
    <w:rsid w:val="00C66887"/>
    <w:rsid w:val="00E23208"/>
    <w:rsid w:val="00EA0E9D"/>
    <w:rsid w:val="00EA56F4"/>
    <w:rsid w:val="00EC0D62"/>
    <w:rsid w:val="00EC199E"/>
    <w:rsid w:val="00EF646F"/>
    <w:rsid w:val="00F11BA0"/>
    <w:rsid w:val="00FC264C"/>
    <w:rsid w:val="3B5DA4F4"/>
    <w:rsid w:val="6BFFB459"/>
    <w:rsid w:val="6EFDD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BB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customStyle="1" w:styleId="ListParagraph1">
    <w:name w:val="List Paragraph1"/>
    <w:basedOn w:val="Normal"/>
    <w:uiPriority w:val="34"/>
    <w:qFormat/>
    <w:pPr>
      <w:ind w:left="720"/>
      <w:contextualSpacing/>
    </w:pPr>
  </w:style>
  <w:style w:type="character" w:customStyle="1" w:styleId="Mention1">
    <w:name w:val="Mention1"/>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21" Type="http://schemas.openxmlformats.org/officeDocument/2006/relationships/theme" Target="theme/theme1.xml"/><Relationship Id="rId12" Type="http://schemas.openxmlformats.org/officeDocument/2006/relationships/customXml" Target="ink/ink2.xml"/><Relationship Id="rId2" Type="http://schemas.openxmlformats.org/officeDocument/2006/relationships/numbering" Target="numbering.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13T17:44:30.903"/>
    </inkml:context>
    <inkml:brush xml:id="br0">
      <inkml:brushProperty name="width" value="0.025" units="cm"/>
      <inkml:brushProperty name="height" value="0.025" units="cm"/>
    </inkml:brush>
  </inkml:definitions>
  <inkml:trace contextRef="#ctx0" brushRef="#br0">337 49 6144,'-9'-33'2368,"-7"25"-1280,7 8-1280,1-8 448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13T17:45:19.895"/>
    </inkml:context>
    <inkml:brush xml:id="br0">
      <inkml:brushProperty name="width" value="0.025" units="cm"/>
      <inkml:brushProperty name="height" value="0.025" units="cm"/>
    </inkml:brush>
  </inkml:definitions>
  <inkml:trace contextRef="#ctx0" brushRef="#br0">742 143 128,'0'0'0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Leung</dc:creator>
  <cp:lastModifiedBy>Francis Leung</cp:lastModifiedBy>
  <cp:revision>8</cp:revision>
  <dcterms:created xsi:type="dcterms:W3CDTF">2018-02-06T23:06:00Z</dcterms:created>
  <dcterms:modified xsi:type="dcterms:W3CDTF">2018-02-19T18:41:00Z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