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b/>
          <w:bCs/>
          <w:i/>
          <w:iCs/>
          <w:color w:val="202122"/>
          <w:sz w:val="21"/>
          <w:szCs w:val="21"/>
          <w:lang w:val="en-PK" w:eastAsia="en-PK"/>
        </w:rPr>
        <w:t>The Outer Worlds</w:t>
      </w:r>
      <w:r w:rsidRPr="002F0C56">
        <w:rPr>
          <w:rFonts w:ascii="Arial" w:eastAsia="Times New Roman" w:hAnsi="Arial" w:cs="Arial"/>
          <w:color w:val="202122"/>
          <w:sz w:val="21"/>
          <w:szCs w:val="21"/>
          <w:lang w:val="en-PK" w:eastAsia="en-PK"/>
        </w:rPr>
        <w:t> is a 2019 </w:t>
      </w:r>
      <w:hyperlink r:id="rId5" w:tooltip="Action role-playing game" w:history="1">
        <w:r w:rsidRPr="002F0C56">
          <w:rPr>
            <w:rFonts w:ascii="Arial" w:eastAsia="Times New Roman" w:hAnsi="Arial" w:cs="Arial"/>
            <w:color w:val="3366CC"/>
            <w:sz w:val="21"/>
            <w:szCs w:val="21"/>
            <w:u w:val="single"/>
            <w:lang w:val="en-PK" w:eastAsia="en-PK"/>
          </w:rPr>
          <w:t>action role-playing game</w:t>
        </w:r>
      </w:hyperlink>
      <w:r w:rsidRPr="002F0C56">
        <w:rPr>
          <w:rFonts w:ascii="Arial" w:eastAsia="Times New Roman" w:hAnsi="Arial" w:cs="Arial"/>
          <w:color w:val="202122"/>
          <w:sz w:val="21"/>
          <w:szCs w:val="21"/>
          <w:lang w:val="en-PK" w:eastAsia="en-PK"/>
        </w:rPr>
        <w:t> developed by </w:t>
      </w:r>
      <w:hyperlink r:id="rId6" w:tooltip="Obsidian Entertainment" w:history="1">
        <w:r w:rsidRPr="002F0C56">
          <w:rPr>
            <w:rFonts w:ascii="Arial" w:eastAsia="Times New Roman" w:hAnsi="Arial" w:cs="Arial"/>
            <w:color w:val="3366CC"/>
            <w:sz w:val="21"/>
            <w:szCs w:val="21"/>
            <w:u w:val="single"/>
            <w:lang w:val="en-PK" w:eastAsia="en-PK"/>
          </w:rPr>
          <w:t>Obsidian Entertainment</w:t>
        </w:r>
      </w:hyperlink>
      <w:r w:rsidRPr="002F0C56">
        <w:rPr>
          <w:rFonts w:ascii="Arial" w:eastAsia="Times New Roman" w:hAnsi="Arial" w:cs="Arial"/>
          <w:color w:val="202122"/>
          <w:sz w:val="21"/>
          <w:szCs w:val="21"/>
          <w:lang w:val="en-PK" w:eastAsia="en-PK"/>
        </w:rPr>
        <w:t> and published by </w:t>
      </w:r>
      <w:hyperlink r:id="rId7" w:tooltip="Private Division" w:history="1">
        <w:r w:rsidRPr="002F0C56">
          <w:rPr>
            <w:rFonts w:ascii="Arial" w:eastAsia="Times New Roman" w:hAnsi="Arial" w:cs="Arial"/>
            <w:color w:val="3366CC"/>
            <w:sz w:val="21"/>
            <w:szCs w:val="21"/>
            <w:u w:val="single"/>
            <w:lang w:val="en-PK" w:eastAsia="en-PK"/>
          </w:rPr>
          <w:t>Private Division</w:t>
        </w:r>
      </w:hyperlink>
      <w:r w:rsidRPr="002F0C56">
        <w:rPr>
          <w:rFonts w:ascii="Arial" w:eastAsia="Times New Roman" w:hAnsi="Arial" w:cs="Arial"/>
          <w:color w:val="202122"/>
          <w:sz w:val="21"/>
          <w:szCs w:val="21"/>
          <w:lang w:val="en-PK" w:eastAsia="en-PK"/>
        </w:rPr>
        <w:t>. The game was released for </w:t>
      </w:r>
      <w:hyperlink r:id="rId8" w:tooltip="PlayStation 4" w:history="1">
        <w:r w:rsidRPr="002F0C56">
          <w:rPr>
            <w:rFonts w:ascii="Arial" w:eastAsia="Times New Roman" w:hAnsi="Arial" w:cs="Arial"/>
            <w:color w:val="3366CC"/>
            <w:sz w:val="21"/>
            <w:szCs w:val="21"/>
            <w:u w:val="single"/>
            <w:lang w:val="en-PK" w:eastAsia="en-PK"/>
          </w:rPr>
          <w:t>PlayStation 4</w:t>
        </w:r>
      </w:hyperlink>
      <w:r w:rsidRPr="002F0C56">
        <w:rPr>
          <w:rFonts w:ascii="Arial" w:eastAsia="Times New Roman" w:hAnsi="Arial" w:cs="Arial"/>
          <w:color w:val="202122"/>
          <w:sz w:val="21"/>
          <w:szCs w:val="21"/>
          <w:lang w:val="en-PK" w:eastAsia="en-PK"/>
        </w:rPr>
        <w:t>, </w:t>
      </w:r>
      <w:hyperlink r:id="rId9" w:tooltip="Windows" w:history="1">
        <w:r w:rsidRPr="002F0C56">
          <w:rPr>
            <w:rFonts w:ascii="Arial" w:eastAsia="Times New Roman" w:hAnsi="Arial" w:cs="Arial"/>
            <w:color w:val="3366CC"/>
            <w:sz w:val="21"/>
            <w:szCs w:val="21"/>
            <w:u w:val="single"/>
            <w:lang w:val="en-PK" w:eastAsia="en-PK"/>
          </w:rPr>
          <w:t>Windows</w:t>
        </w:r>
      </w:hyperlink>
      <w:r w:rsidRPr="002F0C56">
        <w:rPr>
          <w:rFonts w:ascii="Arial" w:eastAsia="Times New Roman" w:hAnsi="Arial" w:cs="Arial"/>
          <w:color w:val="202122"/>
          <w:sz w:val="21"/>
          <w:szCs w:val="21"/>
          <w:lang w:val="en-PK" w:eastAsia="en-PK"/>
        </w:rPr>
        <w:t>, and </w:t>
      </w:r>
      <w:hyperlink r:id="rId10" w:tooltip="Xbox One" w:history="1">
        <w:r w:rsidRPr="002F0C56">
          <w:rPr>
            <w:rFonts w:ascii="Arial" w:eastAsia="Times New Roman" w:hAnsi="Arial" w:cs="Arial"/>
            <w:color w:val="3366CC"/>
            <w:sz w:val="21"/>
            <w:szCs w:val="21"/>
            <w:u w:val="single"/>
            <w:lang w:val="en-PK" w:eastAsia="en-PK"/>
          </w:rPr>
          <w:t>Xbox One</w:t>
        </w:r>
      </w:hyperlink>
      <w:r w:rsidRPr="002F0C56">
        <w:rPr>
          <w:rFonts w:ascii="Arial" w:eastAsia="Times New Roman" w:hAnsi="Arial" w:cs="Arial"/>
          <w:color w:val="202122"/>
          <w:sz w:val="21"/>
          <w:szCs w:val="21"/>
          <w:lang w:val="en-PK" w:eastAsia="en-PK"/>
        </w:rPr>
        <w:t> in October 2019, with a </w:t>
      </w:r>
      <w:hyperlink r:id="rId11" w:tooltip="Nintendo Switch" w:history="1">
        <w:r w:rsidRPr="002F0C56">
          <w:rPr>
            <w:rFonts w:ascii="Arial" w:eastAsia="Times New Roman" w:hAnsi="Arial" w:cs="Arial"/>
            <w:color w:val="3366CC"/>
            <w:sz w:val="21"/>
            <w:szCs w:val="21"/>
            <w:u w:val="single"/>
            <w:lang w:val="en-PK" w:eastAsia="en-PK"/>
          </w:rPr>
          <w:t>Nintendo Switch</w:t>
        </w:r>
      </w:hyperlink>
      <w:r w:rsidRPr="002F0C56">
        <w:rPr>
          <w:rFonts w:ascii="Arial" w:eastAsia="Times New Roman" w:hAnsi="Arial" w:cs="Arial"/>
          <w:color w:val="202122"/>
          <w:sz w:val="21"/>
          <w:szCs w:val="21"/>
          <w:lang w:val="en-PK" w:eastAsia="en-PK"/>
        </w:rPr>
        <w:t> version released in June 2020. The game received generally favorable reviews from critics and sold over 4 million units by August 2021.</w:t>
      </w:r>
    </w:p>
    <w:p w:rsidR="002F0C56" w:rsidRPr="002F0C56" w:rsidRDefault="002F0C56" w:rsidP="002F0C5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F0C56">
        <w:rPr>
          <w:rFonts w:ascii="Georgia" w:eastAsia="Times New Roman" w:hAnsi="Georgia" w:cs="Times New Roman"/>
          <w:color w:val="000000"/>
          <w:sz w:val="36"/>
          <w:szCs w:val="36"/>
          <w:lang w:val="en-PK" w:eastAsia="en-PK"/>
        </w:rPr>
        <w:t>Gameplay</w:t>
      </w:r>
      <w:r w:rsidRPr="002F0C56">
        <w:rPr>
          <w:rFonts w:ascii="Arial" w:eastAsia="Times New Roman" w:hAnsi="Arial" w:cs="Arial"/>
          <w:color w:val="54595D"/>
          <w:sz w:val="24"/>
          <w:szCs w:val="24"/>
          <w:lang w:val="en-PK" w:eastAsia="en-PK"/>
        </w:rPr>
        <w:t>[</w:t>
      </w:r>
      <w:hyperlink r:id="rId12" w:tooltip="Edit section: Gameplay" w:history="1">
        <w:r w:rsidRPr="002F0C56">
          <w:rPr>
            <w:rFonts w:ascii="Arial" w:eastAsia="Times New Roman" w:hAnsi="Arial" w:cs="Arial"/>
            <w:color w:val="3366CC"/>
            <w:sz w:val="24"/>
            <w:szCs w:val="24"/>
            <w:u w:val="single"/>
            <w:lang w:val="en-PK" w:eastAsia="en-PK"/>
          </w:rPr>
          <w:t>edit</w:t>
        </w:r>
      </w:hyperlink>
      <w:r w:rsidRPr="002F0C56">
        <w:rPr>
          <w:rFonts w:ascii="Arial" w:eastAsia="Times New Roman" w:hAnsi="Arial" w:cs="Arial"/>
          <w:color w:val="54595D"/>
          <w:sz w:val="24"/>
          <w:szCs w:val="24"/>
          <w:lang w:val="en-PK" w:eastAsia="en-PK"/>
        </w:rPr>
        <w:t>]</w:t>
      </w:r>
    </w:p>
    <w:p w:rsidR="002F0C56" w:rsidRPr="002F0C56" w:rsidRDefault="002F0C56" w:rsidP="002F0C56">
      <w:pPr>
        <w:shd w:val="clear" w:color="auto" w:fill="F8F9FA"/>
        <w:spacing w:after="0" w:line="240" w:lineRule="auto"/>
        <w:jc w:val="center"/>
        <w:rPr>
          <w:rFonts w:ascii="Arial" w:eastAsia="Times New Roman" w:hAnsi="Arial" w:cs="Arial"/>
          <w:color w:val="202122"/>
          <w:sz w:val="20"/>
          <w:szCs w:val="20"/>
          <w:lang w:val="en-PK" w:eastAsia="en-PK"/>
        </w:rPr>
      </w:pPr>
      <w:r w:rsidRPr="002F0C56">
        <w:rPr>
          <w:rFonts w:ascii="Arial" w:eastAsia="Times New Roman" w:hAnsi="Arial" w:cs="Arial"/>
          <w:noProof/>
          <w:color w:val="3366CC"/>
          <w:sz w:val="20"/>
          <w:szCs w:val="20"/>
          <w:lang w:val="en-PK" w:eastAsia="en-PK"/>
        </w:rPr>
        <w:drawing>
          <wp:inline distT="0" distB="0" distL="0" distR="0">
            <wp:extent cx="2099310" cy="1184910"/>
            <wp:effectExtent l="0" t="0" r="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310" cy="1184910"/>
                    </a:xfrm>
                    <a:prstGeom prst="rect">
                      <a:avLst/>
                    </a:prstGeom>
                    <a:noFill/>
                    <a:ln>
                      <a:noFill/>
                    </a:ln>
                  </pic:spPr>
                </pic:pic>
              </a:graphicData>
            </a:graphic>
          </wp:inline>
        </w:drawing>
      </w:r>
    </w:p>
    <w:p w:rsidR="002F0C56" w:rsidRPr="002F0C56" w:rsidRDefault="002F0C56" w:rsidP="002F0C56">
      <w:pPr>
        <w:shd w:val="clear" w:color="auto" w:fill="F8F9FA"/>
        <w:spacing w:line="336" w:lineRule="atLeast"/>
        <w:rPr>
          <w:rFonts w:ascii="Arial" w:eastAsia="Times New Roman" w:hAnsi="Arial" w:cs="Arial"/>
          <w:color w:val="202122"/>
          <w:sz w:val="19"/>
          <w:szCs w:val="19"/>
          <w:lang w:val="en-PK" w:eastAsia="en-PK"/>
        </w:rPr>
      </w:pPr>
      <w:r w:rsidRPr="002F0C56">
        <w:rPr>
          <w:rFonts w:ascii="Arial" w:eastAsia="Times New Roman" w:hAnsi="Arial" w:cs="Arial"/>
          <w:color w:val="202122"/>
          <w:sz w:val="19"/>
          <w:szCs w:val="19"/>
          <w:lang w:val="en-PK" w:eastAsia="en-PK"/>
        </w:rPr>
        <w:t>Pre-release gameplay screenshot of </w:t>
      </w:r>
      <w:r w:rsidRPr="002F0C56">
        <w:rPr>
          <w:rFonts w:ascii="Arial" w:eastAsia="Times New Roman" w:hAnsi="Arial" w:cs="Arial"/>
          <w:i/>
          <w:iCs/>
          <w:color w:val="202122"/>
          <w:sz w:val="19"/>
          <w:szCs w:val="19"/>
          <w:lang w:val="en-PK" w:eastAsia="en-PK"/>
        </w:rPr>
        <w:t>The Outer Worlds</w:t>
      </w:r>
      <w:r w:rsidRPr="002F0C56">
        <w:rPr>
          <w:rFonts w:ascii="Arial" w:eastAsia="Times New Roman" w:hAnsi="Arial" w:cs="Arial"/>
          <w:color w:val="202122"/>
          <w:sz w:val="19"/>
          <w:szCs w:val="19"/>
          <w:lang w:val="en-PK" w:eastAsia="en-PK"/>
        </w:rPr>
        <w:t>.</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i/>
          <w:iCs/>
          <w:color w:val="202122"/>
          <w:sz w:val="21"/>
          <w:szCs w:val="21"/>
          <w:lang w:val="en-PK" w:eastAsia="en-PK"/>
        </w:rPr>
        <w:t>The Outer Worlds</w:t>
      </w:r>
      <w:r w:rsidRPr="002F0C56">
        <w:rPr>
          <w:rFonts w:ascii="Arial" w:eastAsia="Times New Roman" w:hAnsi="Arial" w:cs="Arial"/>
          <w:color w:val="202122"/>
          <w:sz w:val="21"/>
          <w:szCs w:val="21"/>
          <w:lang w:val="en-PK" w:eastAsia="en-PK"/>
        </w:rPr>
        <w:t> is an </w:t>
      </w:r>
      <w:hyperlink r:id="rId15" w:tooltip="Action role-playing video game" w:history="1">
        <w:r w:rsidRPr="002F0C56">
          <w:rPr>
            <w:rFonts w:ascii="Arial" w:eastAsia="Times New Roman" w:hAnsi="Arial" w:cs="Arial"/>
            <w:color w:val="3366CC"/>
            <w:sz w:val="21"/>
            <w:szCs w:val="21"/>
            <w:u w:val="single"/>
            <w:lang w:val="en-PK" w:eastAsia="en-PK"/>
          </w:rPr>
          <w:t>action role-playing video game</w:t>
        </w:r>
      </w:hyperlink>
      <w:r w:rsidRPr="002F0C56">
        <w:rPr>
          <w:rFonts w:ascii="Arial" w:eastAsia="Times New Roman" w:hAnsi="Arial" w:cs="Arial"/>
          <w:color w:val="202122"/>
          <w:sz w:val="21"/>
          <w:szCs w:val="21"/>
          <w:lang w:val="en-PK" w:eastAsia="en-PK"/>
        </w:rPr>
        <w:t> featuring a </w:t>
      </w:r>
      <w:hyperlink r:id="rId16" w:tooltip="First-person perspective" w:history="1">
        <w:r w:rsidRPr="002F0C56">
          <w:rPr>
            <w:rFonts w:ascii="Arial" w:eastAsia="Times New Roman" w:hAnsi="Arial" w:cs="Arial"/>
            <w:color w:val="3366CC"/>
            <w:sz w:val="21"/>
            <w:szCs w:val="21"/>
            <w:u w:val="single"/>
            <w:lang w:val="en-PK" w:eastAsia="en-PK"/>
          </w:rPr>
          <w:t>first-person perspective</w:t>
        </w:r>
      </w:hyperlink>
      <w:r w:rsidRPr="002F0C56">
        <w:rPr>
          <w:rFonts w:ascii="Arial" w:eastAsia="Times New Roman" w:hAnsi="Arial" w:cs="Arial"/>
          <w:color w:val="202122"/>
          <w:sz w:val="21"/>
          <w:szCs w:val="21"/>
          <w:lang w:val="en-PK" w:eastAsia="en-PK"/>
        </w:rPr>
        <w:t>. In the early stages of the game, the </w:t>
      </w:r>
      <w:hyperlink r:id="rId17" w:tooltip="Player character" w:history="1">
        <w:r w:rsidRPr="002F0C56">
          <w:rPr>
            <w:rFonts w:ascii="Arial" w:eastAsia="Times New Roman" w:hAnsi="Arial" w:cs="Arial"/>
            <w:color w:val="3366CC"/>
            <w:sz w:val="21"/>
            <w:szCs w:val="21"/>
            <w:u w:val="single"/>
            <w:lang w:val="en-PK" w:eastAsia="en-PK"/>
          </w:rPr>
          <w:t>player</w:t>
        </w:r>
      </w:hyperlink>
      <w:r w:rsidRPr="002F0C56">
        <w:rPr>
          <w:rFonts w:ascii="Arial" w:eastAsia="Times New Roman" w:hAnsi="Arial" w:cs="Arial"/>
          <w:color w:val="202122"/>
          <w:sz w:val="21"/>
          <w:szCs w:val="21"/>
          <w:lang w:val="en-PK" w:eastAsia="en-PK"/>
        </w:rPr>
        <w:t> can create their character and unlock a ship, which acts as the game's central hub space. Though the player cannot control their ship directly, it serves as a </w:t>
      </w:r>
      <w:hyperlink r:id="rId18" w:tooltip="Fast travel" w:history="1">
        <w:r w:rsidRPr="002F0C56">
          <w:rPr>
            <w:rFonts w:ascii="Arial" w:eastAsia="Times New Roman" w:hAnsi="Arial" w:cs="Arial"/>
            <w:color w:val="3366CC"/>
            <w:sz w:val="21"/>
            <w:szCs w:val="21"/>
            <w:u w:val="single"/>
            <w:lang w:val="en-PK" w:eastAsia="en-PK"/>
          </w:rPr>
          <w:t>fast travel</w:t>
        </w:r>
      </w:hyperlink>
      <w:r w:rsidRPr="002F0C56">
        <w:rPr>
          <w:rFonts w:ascii="Arial" w:eastAsia="Times New Roman" w:hAnsi="Arial" w:cs="Arial"/>
          <w:color w:val="202122"/>
          <w:sz w:val="21"/>
          <w:szCs w:val="21"/>
          <w:lang w:val="en-PK" w:eastAsia="en-PK"/>
        </w:rPr>
        <w:t> point to access different areas in the game and acts as the player's persistent inventory space.</w:t>
      </w:r>
      <w:hyperlink r:id="rId19" w:anchor="cite_note-1" w:history="1">
        <w:r w:rsidRPr="002F0C56">
          <w:rPr>
            <w:rFonts w:ascii="Arial" w:eastAsia="Times New Roman" w:hAnsi="Arial" w:cs="Arial"/>
            <w:color w:val="3366CC"/>
            <w:sz w:val="17"/>
            <w:szCs w:val="17"/>
            <w:u w:val="single"/>
            <w:vertAlign w:val="superscript"/>
            <w:lang w:val="en-PK" w:eastAsia="en-PK"/>
          </w:rPr>
          <w:t>[1]</w:t>
        </w:r>
      </w:hyperlink>
      <w:r w:rsidRPr="002F0C56">
        <w:rPr>
          <w:rFonts w:ascii="Arial" w:eastAsia="Times New Roman" w:hAnsi="Arial" w:cs="Arial"/>
          <w:color w:val="202122"/>
          <w:sz w:val="21"/>
          <w:szCs w:val="21"/>
          <w:lang w:val="en-PK" w:eastAsia="en-PK"/>
        </w:rPr>
        <w:t> The player can encounter and recruit </w:t>
      </w:r>
      <w:hyperlink r:id="rId20" w:tooltip="Non-player character" w:history="1">
        <w:r w:rsidRPr="002F0C56">
          <w:rPr>
            <w:rFonts w:ascii="Arial" w:eastAsia="Times New Roman" w:hAnsi="Arial" w:cs="Arial"/>
            <w:color w:val="3366CC"/>
            <w:sz w:val="21"/>
            <w:szCs w:val="21"/>
            <w:u w:val="single"/>
            <w:lang w:val="en-PK" w:eastAsia="en-PK"/>
          </w:rPr>
          <w:t>non-player characters</w:t>
        </w:r>
      </w:hyperlink>
      <w:r w:rsidRPr="002F0C56">
        <w:rPr>
          <w:rFonts w:ascii="Arial" w:eastAsia="Times New Roman" w:hAnsi="Arial" w:cs="Arial"/>
          <w:color w:val="202122"/>
          <w:sz w:val="21"/>
          <w:szCs w:val="21"/>
          <w:lang w:val="en-PK" w:eastAsia="en-PK"/>
        </w:rPr>
        <w:t> (NPCs) as companions who have their own personal missions and stories. When accompanying the player, the companions act as an aid in combat. Each companion has their own individual skills and special attacks, and they can develop their own skill specialization. When exploring, the player can bring up to two companions alongside them while the rest stay on the ship. The player can make numerous </w:t>
      </w:r>
      <w:hyperlink r:id="rId21" w:tooltip="Dialogue tree" w:history="1">
        <w:r w:rsidRPr="002F0C56">
          <w:rPr>
            <w:rFonts w:ascii="Arial" w:eastAsia="Times New Roman" w:hAnsi="Arial" w:cs="Arial"/>
            <w:color w:val="3366CC"/>
            <w:sz w:val="21"/>
            <w:szCs w:val="21"/>
            <w:u w:val="single"/>
            <w:lang w:val="en-PK" w:eastAsia="en-PK"/>
          </w:rPr>
          <w:t>dialogue decisions</w:t>
        </w:r>
      </w:hyperlink>
      <w:r w:rsidRPr="002F0C56">
        <w:rPr>
          <w:rFonts w:ascii="Arial" w:eastAsia="Times New Roman" w:hAnsi="Arial" w:cs="Arial"/>
          <w:color w:val="202122"/>
          <w:sz w:val="21"/>
          <w:szCs w:val="21"/>
          <w:lang w:val="en-PK" w:eastAsia="en-PK"/>
        </w:rPr>
        <w:t> which can influence the game's branching story. They can respond to NPCs in various ways, such as acting heroically, maniacally, or moronically.</w:t>
      </w:r>
      <w:hyperlink r:id="rId22" w:anchor="cite_note-IGNPrev-2" w:history="1">
        <w:r w:rsidRPr="002F0C56">
          <w:rPr>
            <w:rFonts w:ascii="Arial" w:eastAsia="Times New Roman" w:hAnsi="Arial" w:cs="Arial"/>
            <w:color w:val="3366CC"/>
            <w:sz w:val="17"/>
            <w:szCs w:val="17"/>
            <w:u w:val="single"/>
            <w:vertAlign w:val="superscript"/>
            <w:lang w:val="en-PK" w:eastAsia="en-PK"/>
          </w:rPr>
          <w:t>[2]</w:t>
        </w:r>
      </w:hyperlink>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During combat situations, the player can use various weapon types such as melee and firearms, which have three ammo types: light, heavy and energy. These weapons can be customized to add elemental damage.</w:t>
      </w:r>
      <w:hyperlink r:id="rId23" w:anchor="cite_note-PCGPre-3" w:history="1">
        <w:r w:rsidRPr="002F0C56">
          <w:rPr>
            <w:rFonts w:ascii="Arial" w:eastAsia="Times New Roman" w:hAnsi="Arial" w:cs="Arial"/>
            <w:color w:val="3366CC"/>
            <w:sz w:val="17"/>
            <w:szCs w:val="17"/>
            <w:u w:val="single"/>
            <w:vertAlign w:val="superscript"/>
            <w:lang w:val="en-PK" w:eastAsia="en-PK"/>
          </w:rPr>
          <w:t>[3]</w:t>
        </w:r>
      </w:hyperlink>
      <w:r w:rsidRPr="002F0C56">
        <w:rPr>
          <w:rFonts w:ascii="Arial" w:eastAsia="Times New Roman" w:hAnsi="Arial" w:cs="Arial"/>
          <w:color w:val="202122"/>
          <w:sz w:val="21"/>
          <w:szCs w:val="21"/>
          <w:lang w:val="en-PK" w:eastAsia="en-PK"/>
        </w:rPr>
        <w:t> The player can use </w:t>
      </w:r>
      <w:hyperlink r:id="rId24" w:tooltip="Stealth game" w:history="1">
        <w:r w:rsidRPr="002F0C56">
          <w:rPr>
            <w:rFonts w:ascii="Arial" w:eastAsia="Times New Roman" w:hAnsi="Arial" w:cs="Arial"/>
            <w:color w:val="3366CC"/>
            <w:sz w:val="21"/>
            <w:szCs w:val="21"/>
            <w:u w:val="single"/>
            <w:lang w:val="en-PK" w:eastAsia="en-PK"/>
          </w:rPr>
          <w:t>stealth</w:t>
        </w:r>
      </w:hyperlink>
      <w:r w:rsidRPr="002F0C56">
        <w:rPr>
          <w:rFonts w:ascii="Arial" w:eastAsia="Times New Roman" w:hAnsi="Arial" w:cs="Arial"/>
          <w:color w:val="202122"/>
          <w:sz w:val="21"/>
          <w:szCs w:val="21"/>
          <w:lang w:val="en-PK" w:eastAsia="en-PK"/>
        </w:rPr>
        <w:t> or social skills (persuasion, lying and intimidation) to avoid combat altogether. As the player progresses, they gain </w:t>
      </w:r>
      <w:hyperlink r:id="rId25" w:tooltip="Experience point" w:history="1">
        <w:r w:rsidRPr="002F0C56">
          <w:rPr>
            <w:rFonts w:ascii="Arial" w:eastAsia="Times New Roman" w:hAnsi="Arial" w:cs="Arial"/>
            <w:color w:val="3366CC"/>
            <w:sz w:val="21"/>
            <w:szCs w:val="21"/>
            <w:u w:val="single"/>
            <w:lang w:val="en-PK" w:eastAsia="en-PK"/>
          </w:rPr>
          <w:t>experience points</w:t>
        </w:r>
      </w:hyperlink>
      <w:r w:rsidRPr="002F0C56">
        <w:rPr>
          <w:rFonts w:ascii="Arial" w:eastAsia="Times New Roman" w:hAnsi="Arial" w:cs="Arial"/>
          <w:color w:val="202122"/>
          <w:sz w:val="21"/>
          <w:szCs w:val="21"/>
          <w:lang w:val="en-PK" w:eastAsia="en-PK"/>
        </w:rPr>
        <w:t>, which the player and their companions can use to level up and unlock new skills. The player can develop their technical skills, which are further divided into three categories: Science, Medical, and Engineering. For instance, the player can use a </w:t>
      </w:r>
      <w:hyperlink r:id="rId26" w:tooltip="Shrink ray" w:history="1">
        <w:r w:rsidRPr="002F0C56">
          <w:rPr>
            <w:rFonts w:ascii="Arial" w:eastAsia="Times New Roman" w:hAnsi="Arial" w:cs="Arial"/>
            <w:color w:val="3366CC"/>
            <w:sz w:val="21"/>
            <w:szCs w:val="21"/>
            <w:u w:val="single"/>
            <w:lang w:val="en-PK" w:eastAsia="en-PK"/>
          </w:rPr>
          <w:t>shrink ray</w:t>
        </w:r>
      </w:hyperlink>
      <w:r w:rsidRPr="002F0C56">
        <w:rPr>
          <w:rFonts w:ascii="Arial" w:eastAsia="Times New Roman" w:hAnsi="Arial" w:cs="Arial"/>
          <w:color w:val="202122"/>
          <w:sz w:val="21"/>
          <w:szCs w:val="21"/>
          <w:lang w:val="en-PK" w:eastAsia="en-PK"/>
        </w:rPr>
        <w:t> to shrink down an enemy. The player is able to invest points into these skills, which will unlock new perks that enhance combat efficiency. The player can also enter a "Tactical Time Dilation" state, which slows down time and reveals opponents' health statistics, granting the player tactical advantages. As the player leads their companions, they improve their companions' combat strength and resilience.</w:t>
      </w:r>
      <w:hyperlink r:id="rId27" w:anchor="cite_note-IGNPrev-2" w:history="1">
        <w:r w:rsidRPr="002F0C56">
          <w:rPr>
            <w:rFonts w:ascii="Arial" w:eastAsia="Times New Roman" w:hAnsi="Arial" w:cs="Arial"/>
            <w:color w:val="3366CC"/>
            <w:sz w:val="17"/>
            <w:szCs w:val="17"/>
            <w:u w:val="single"/>
            <w:vertAlign w:val="superscript"/>
            <w:lang w:val="en-PK" w:eastAsia="en-PK"/>
          </w:rPr>
          <w:t>[2]</w:t>
        </w:r>
      </w:hyperlink>
      <w:r w:rsidRPr="002F0C56">
        <w:rPr>
          <w:rFonts w:ascii="Arial" w:eastAsia="Times New Roman" w:hAnsi="Arial" w:cs="Arial"/>
          <w:color w:val="202122"/>
          <w:sz w:val="21"/>
          <w:szCs w:val="21"/>
          <w:lang w:val="en-PK" w:eastAsia="en-PK"/>
        </w:rPr>
        <w:t> The player can gain a "flaw" that occurs when the player fails repeatedly in certain gameplay segments. Flaws impede the player in some way, but give additional perks and advantages.</w:t>
      </w:r>
      <w:hyperlink r:id="rId28" w:anchor="cite_note-4" w:history="1">
        <w:r w:rsidRPr="002F0C56">
          <w:rPr>
            <w:rFonts w:ascii="Arial" w:eastAsia="Times New Roman" w:hAnsi="Arial" w:cs="Arial"/>
            <w:color w:val="3366CC"/>
            <w:sz w:val="17"/>
            <w:szCs w:val="17"/>
            <w:u w:val="single"/>
            <w:vertAlign w:val="superscript"/>
            <w:lang w:val="en-PK" w:eastAsia="en-PK"/>
          </w:rPr>
          <w:t>[4]</w:t>
        </w:r>
      </w:hyperlink>
    </w:p>
    <w:p w:rsidR="002F0C56" w:rsidRPr="002F0C56" w:rsidRDefault="002F0C56" w:rsidP="002F0C5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F0C56">
        <w:rPr>
          <w:rFonts w:ascii="Georgia" w:eastAsia="Times New Roman" w:hAnsi="Georgia" w:cs="Times New Roman"/>
          <w:color w:val="000000"/>
          <w:sz w:val="36"/>
          <w:szCs w:val="36"/>
          <w:lang w:val="en-PK" w:eastAsia="en-PK"/>
        </w:rPr>
        <w:t>Plot</w:t>
      </w:r>
      <w:r w:rsidRPr="002F0C56">
        <w:rPr>
          <w:rFonts w:ascii="Arial" w:eastAsia="Times New Roman" w:hAnsi="Arial" w:cs="Arial"/>
          <w:color w:val="54595D"/>
          <w:sz w:val="24"/>
          <w:szCs w:val="24"/>
          <w:lang w:val="en-PK" w:eastAsia="en-PK"/>
        </w:rPr>
        <w:t>[</w:t>
      </w:r>
      <w:hyperlink r:id="rId29" w:tooltip="Edit section: Plot" w:history="1">
        <w:r w:rsidRPr="002F0C56">
          <w:rPr>
            <w:rFonts w:ascii="Arial" w:eastAsia="Times New Roman" w:hAnsi="Arial" w:cs="Arial"/>
            <w:color w:val="3366CC"/>
            <w:sz w:val="24"/>
            <w:szCs w:val="24"/>
            <w:u w:val="single"/>
            <w:lang w:val="en-PK" w:eastAsia="en-PK"/>
          </w:rPr>
          <w:t>edit</w:t>
        </w:r>
      </w:hyperlink>
      <w:r w:rsidRPr="002F0C56">
        <w:rPr>
          <w:rFonts w:ascii="Arial" w:eastAsia="Times New Roman" w:hAnsi="Arial" w:cs="Arial"/>
          <w:color w:val="54595D"/>
          <w:sz w:val="24"/>
          <w:szCs w:val="24"/>
          <w:lang w:val="en-PK" w:eastAsia="en-PK"/>
        </w:rPr>
        <w:t>]</w:t>
      </w:r>
    </w:p>
    <w:p w:rsidR="002F0C56" w:rsidRPr="002F0C56" w:rsidRDefault="002F0C56" w:rsidP="002F0C56">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2F0C56">
        <w:rPr>
          <w:rFonts w:ascii="Arial" w:eastAsia="Times New Roman" w:hAnsi="Arial" w:cs="Arial"/>
          <w:b/>
          <w:bCs/>
          <w:color w:val="000000"/>
          <w:sz w:val="29"/>
          <w:szCs w:val="29"/>
          <w:lang w:val="en-PK" w:eastAsia="en-PK"/>
        </w:rPr>
        <w:t>Setting</w:t>
      </w:r>
      <w:r w:rsidRPr="002F0C56">
        <w:rPr>
          <w:rFonts w:ascii="Arial" w:eastAsia="Times New Roman" w:hAnsi="Arial" w:cs="Arial"/>
          <w:color w:val="54595D"/>
          <w:sz w:val="24"/>
          <w:szCs w:val="24"/>
          <w:lang w:val="en-PK" w:eastAsia="en-PK"/>
        </w:rPr>
        <w:t>[</w:t>
      </w:r>
      <w:hyperlink r:id="rId30" w:tooltip="Edit section: Setting" w:history="1">
        <w:r w:rsidRPr="002F0C56">
          <w:rPr>
            <w:rFonts w:ascii="Arial" w:eastAsia="Times New Roman" w:hAnsi="Arial" w:cs="Arial"/>
            <w:color w:val="3366CC"/>
            <w:sz w:val="24"/>
            <w:szCs w:val="24"/>
            <w:u w:val="single"/>
            <w:lang w:val="en-PK" w:eastAsia="en-PK"/>
          </w:rPr>
          <w:t>edit</w:t>
        </w:r>
      </w:hyperlink>
      <w:r w:rsidRPr="002F0C56">
        <w:rPr>
          <w:rFonts w:ascii="Arial" w:eastAsia="Times New Roman" w:hAnsi="Arial" w:cs="Arial"/>
          <w:color w:val="54595D"/>
          <w:sz w:val="24"/>
          <w:szCs w:val="24"/>
          <w:lang w:val="en-PK" w:eastAsia="en-PK"/>
        </w:rPr>
        <w:t>]</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The game is set in an </w:t>
      </w:r>
      <w:hyperlink r:id="rId31" w:tooltip="Alternate history" w:history="1">
        <w:r w:rsidRPr="002F0C56">
          <w:rPr>
            <w:rFonts w:ascii="Arial" w:eastAsia="Times New Roman" w:hAnsi="Arial" w:cs="Arial"/>
            <w:color w:val="3366CC"/>
            <w:sz w:val="21"/>
            <w:szCs w:val="21"/>
            <w:u w:val="single"/>
            <w:lang w:val="en-PK" w:eastAsia="en-PK"/>
          </w:rPr>
          <w:t>alternate future</w:t>
        </w:r>
      </w:hyperlink>
      <w:r w:rsidRPr="002F0C56">
        <w:rPr>
          <w:rFonts w:ascii="Arial" w:eastAsia="Times New Roman" w:hAnsi="Arial" w:cs="Arial"/>
          <w:color w:val="202122"/>
          <w:sz w:val="21"/>
          <w:szCs w:val="21"/>
          <w:lang w:val="en-PK" w:eastAsia="en-PK"/>
        </w:rPr>
        <w:t> that diverged in 1901, when U.S. President </w:t>
      </w:r>
      <w:hyperlink r:id="rId32" w:tooltip="William McKinley" w:history="1">
        <w:r w:rsidRPr="002F0C56">
          <w:rPr>
            <w:rFonts w:ascii="Arial" w:eastAsia="Times New Roman" w:hAnsi="Arial" w:cs="Arial"/>
            <w:color w:val="3366CC"/>
            <w:sz w:val="21"/>
            <w:szCs w:val="21"/>
            <w:u w:val="single"/>
            <w:lang w:val="en-PK" w:eastAsia="en-PK"/>
          </w:rPr>
          <w:t>William McKinley</w:t>
        </w:r>
      </w:hyperlink>
      <w:r w:rsidRPr="002F0C56">
        <w:rPr>
          <w:rFonts w:ascii="Arial" w:eastAsia="Times New Roman" w:hAnsi="Arial" w:cs="Arial"/>
          <w:color w:val="202122"/>
          <w:sz w:val="21"/>
          <w:szCs w:val="21"/>
          <w:lang w:val="en-PK" w:eastAsia="en-PK"/>
        </w:rPr>
        <w:t> is not </w:t>
      </w:r>
      <w:hyperlink r:id="rId33" w:tooltip="Assassination of William McKinley" w:history="1">
        <w:r w:rsidRPr="002F0C56">
          <w:rPr>
            <w:rFonts w:ascii="Arial" w:eastAsia="Times New Roman" w:hAnsi="Arial" w:cs="Arial"/>
            <w:color w:val="3366CC"/>
            <w:sz w:val="21"/>
            <w:szCs w:val="21"/>
            <w:u w:val="single"/>
            <w:lang w:val="en-PK" w:eastAsia="en-PK"/>
          </w:rPr>
          <w:t>assassinated</w:t>
        </w:r>
      </w:hyperlink>
      <w:r w:rsidRPr="002F0C56">
        <w:rPr>
          <w:rFonts w:ascii="Arial" w:eastAsia="Times New Roman" w:hAnsi="Arial" w:cs="Arial"/>
          <w:color w:val="202122"/>
          <w:sz w:val="21"/>
          <w:szCs w:val="21"/>
          <w:lang w:val="en-PK" w:eastAsia="en-PK"/>
        </w:rPr>
        <w:t> by </w:t>
      </w:r>
      <w:hyperlink r:id="rId34" w:tooltip="Leon Czolgosz" w:history="1">
        <w:r w:rsidRPr="002F0C56">
          <w:rPr>
            <w:rFonts w:ascii="Arial" w:eastAsia="Times New Roman" w:hAnsi="Arial" w:cs="Arial"/>
            <w:color w:val="3366CC"/>
            <w:sz w:val="21"/>
            <w:szCs w:val="21"/>
            <w:u w:val="single"/>
            <w:lang w:val="en-PK" w:eastAsia="en-PK"/>
          </w:rPr>
          <w:t>Leon Czolgosz</w:t>
        </w:r>
      </w:hyperlink>
      <w:r w:rsidRPr="002F0C56">
        <w:rPr>
          <w:rFonts w:ascii="Arial" w:eastAsia="Times New Roman" w:hAnsi="Arial" w:cs="Arial"/>
          <w:color w:val="202122"/>
          <w:sz w:val="21"/>
          <w:szCs w:val="21"/>
          <w:lang w:val="en-PK" w:eastAsia="en-PK"/>
        </w:rPr>
        <w:t> at the </w:t>
      </w:r>
      <w:hyperlink r:id="rId35" w:tooltip="Pan-American Exposition" w:history="1">
        <w:r w:rsidRPr="002F0C56">
          <w:rPr>
            <w:rFonts w:ascii="Arial" w:eastAsia="Times New Roman" w:hAnsi="Arial" w:cs="Arial"/>
            <w:color w:val="3366CC"/>
            <w:sz w:val="21"/>
            <w:szCs w:val="21"/>
            <w:u w:val="single"/>
            <w:lang w:val="en-PK" w:eastAsia="en-PK"/>
          </w:rPr>
          <w:t>Pan-American Exposition</w:t>
        </w:r>
      </w:hyperlink>
      <w:r w:rsidRPr="002F0C56">
        <w:rPr>
          <w:rFonts w:ascii="Arial" w:eastAsia="Times New Roman" w:hAnsi="Arial" w:cs="Arial"/>
          <w:color w:val="202122"/>
          <w:sz w:val="21"/>
          <w:szCs w:val="21"/>
          <w:lang w:val="en-PK" w:eastAsia="en-PK"/>
        </w:rPr>
        <w:t>. As a result, </w:t>
      </w:r>
      <w:hyperlink r:id="rId36" w:tooltip="Theodore Roosevelt" w:history="1">
        <w:r w:rsidRPr="002F0C56">
          <w:rPr>
            <w:rFonts w:ascii="Arial" w:eastAsia="Times New Roman" w:hAnsi="Arial" w:cs="Arial"/>
            <w:color w:val="3366CC"/>
            <w:sz w:val="21"/>
            <w:szCs w:val="21"/>
            <w:u w:val="single"/>
            <w:lang w:val="en-PK" w:eastAsia="en-PK"/>
          </w:rPr>
          <w:t>Theodore Roosevelt</w:t>
        </w:r>
      </w:hyperlink>
      <w:r w:rsidRPr="002F0C56">
        <w:rPr>
          <w:rFonts w:ascii="Arial" w:eastAsia="Times New Roman" w:hAnsi="Arial" w:cs="Arial"/>
          <w:color w:val="202122"/>
          <w:sz w:val="21"/>
          <w:szCs w:val="21"/>
          <w:lang w:val="en-PK" w:eastAsia="en-PK"/>
        </w:rPr>
        <w:t> never succeeded him, and the great business trusts of the era were never broken up, leading to a hyper-corporate, class-centric society dominated by the power of </w:t>
      </w:r>
      <w:hyperlink r:id="rId37" w:tooltip="Megacorporation" w:history="1">
        <w:r w:rsidRPr="002F0C56">
          <w:rPr>
            <w:rFonts w:ascii="Arial" w:eastAsia="Times New Roman" w:hAnsi="Arial" w:cs="Arial"/>
            <w:color w:val="3366CC"/>
            <w:sz w:val="21"/>
            <w:szCs w:val="21"/>
            <w:u w:val="single"/>
            <w:lang w:val="en-PK" w:eastAsia="en-PK"/>
          </w:rPr>
          <w:t>megacorporations</w:t>
        </w:r>
      </w:hyperlink>
      <w:r w:rsidRPr="002F0C56">
        <w:rPr>
          <w:rFonts w:ascii="Arial" w:eastAsia="Times New Roman" w:hAnsi="Arial" w:cs="Arial"/>
          <w:color w:val="202122"/>
          <w:sz w:val="21"/>
          <w:szCs w:val="21"/>
          <w:lang w:val="en-PK" w:eastAsia="en-PK"/>
        </w:rPr>
        <w:t>, which, by the distant future, have begun to colonize space and </w:t>
      </w:r>
      <w:hyperlink r:id="rId38" w:tooltip="Terraforming" w:history="1">
        <w:r w:rsidRPr="002F0C56">
          <w:rPr>
            <w:rFonts w:ascii="Arial" w:eastAsia="Times New Roman" w:hAnsi="Arial" w:cs="Arial"/>
            <w:color w:val="3366CC"/>
            <w:sz w:val="21"/>
            <w:szCs w:val="21"/>
            <w:u w:val="single"/>
            <w:lang w:val="en-PK" w:eastAsia="en-PK"/>
          </w:rPr>
          <w:t>terraform</w:t>
        </w:r>
      </w:hyperlink>
      <w:r w:rsidRPr="002F0C56">
        <w:rPr>
          <w:rFonts w:ascii="Arial" w:eastAsia="Times New Roman" w:hAnsi="Arial" w:cs="Arial"/>
          <w:color w:val="202122"/>
          <w:sz w:val="21"/>
          <w:szCs w:val="21"/>
          <w:lang w:val="en-PK" w:eastAsia="en-PK"/>
        </w:rPr>
        <w:t> alien planets to varying results.</w:t>
      </w:r>
      <w:hyperlink r:id="rId39" w:anchor="cite_note-5" w:history="1">
        <w:r w:rsidRPr="002F0C56">
          <w:rPr>
            <w:rFonts w:ascii="Arial" w:eastAsia="Times New Roman" w:hAnsi="Arial" w:cs="Arial"/>
            <w:color w:val="3366CC"/>
            <w:sz w:val="17"/>
            <w:szCs w:val="17"/>
            <w:u w:val="single"/>
            <w:vertAlign w:val="superscript"/>
            <w:lang w:val="en-PK" w:eastAsia="en-PK"/>
          </w:rPr>
          <w:t>[5]</w:t>
        </w:r>
      </w:hyperlink>
      <w:r w:rsidRPr="002F0C56">
        <w:rPr>
          <w:rFonts w:ascii="Arial" w:eastAsia="Times New Roman" w:hAnsi="Arial" w:cs="Arial"/>
          <w:color w:val="202122"/>
          <w:sz w:val="21"/>
          <w:szCs w:val="21"/>
          <w:lang w:val="en-PK" w:eastAsia="en-PK"/>
        </w:rPr>
        <w:t> Hundreds of Earth residents, lured by the promise of a fresh start, sign up for the chance to travel to this new frontier.</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Among them is Halcyon, a small, six-planet </w:t>
      </w:r>
      <w:hyperlink r:id="rId40" w:tooltip="Star system" w:history="1">
        <w:r w:rsidRPr="002F0C56">
          <w:rPr>
            <w:rFonts w:ascii="Arial" w:eastAsia="Times New Roman" w:hAnsi="Arial" w:cs="Arial"/>
            <w:color w:val="3366CC"/>
            <w:sz w:val="21"/>
            <w:szCs w:val="21"/>
            <w:u w:val="single"/>
            <w:lang w:val="en-PK" w:eastAsia="en-PK"/>
          </w:rPr>
          <w:t>star system</w:t>
        </w:r>
      </w:hyperlink>
      <w:r w:rsidRPr="002F0C56">
        <w:rPr>
          <w:rFonts w:ascii="Arial" w:eastAsia="Times New Roman" w:hAnsi="Arial" w:cs="Arial"/>
          <w:color w:val="202122"/>
          <w:sz w:val="21"/>
          <w:szCs w:val="21"/>
          <w:lang w:val="en-PK" w:eastAsia="en-PK"/>
        </w:rPr>
        <w:t>. Traveling to Halcyon requires both the usage of advanced spacecraft with a </w:t>
      </w:r>
      <w:hyperlink r:id="rId41" w:tooltip="Faster-than-light" w:history="1">
        <w:r w:rsidRPr="002F0C56">
          <w:rPr>
            <w:rFonts w:ascii="Arial" w:eastAsia="Times New Roman" w:hAnsi="Arial" w:cs="Arial"/>
            <w:color w:val="3366CC"/>
            <w:sz w:val="21"/>
            <w:szCs w:val="21"/>
            <w:u w:val="single"/>
            <w:lang w:val="en-PK" w:eastAsia="en-PK"/>
          </w:rPr>
          <w:t>faster-than-light</w:t>
        </w:r>
      </w:hyperlink>
      <w:r w:rsidRPr="002F0C56">
        <w:rPr>
          <w:rFonts w:ascii="Arial" w:eastAsia="Times New Roman" w:hAnsi="Arial" w:cs="Arial"/>
          <w:color w:val="202122"/>
          <w:sz w:val="21"/>
          <w:szCs w:val="21"/>
          <w:lang w:val="en-PK" w:eastAsia="en-PK"/>
        </w:rPr>
        <w:t> skip-drive and a ten-year </w:t>
      </w:r>
      <w:hyperlink r:id="rId42" w:tooltip="Suspended animation in fiction" w:history="1">
        <w:r w:rsidRPr="002F0C56">
          <w:rPr>
            <w:rFonts w:ascii="Arial" w:eastAsia="Times New Roman" w:hAnsi="Arial" w:cs="Arial"/>
            <w:color w:val="3366CC"/>
            <w:sz w:val="21"/>
            <w:szCs w:val="21"/>
            <w:u w:val="single"/>
            <w:lang w:val="en-PK" w:eastAsia="en-PK"/>
          </w:rPr>
          <w:t>cryosleep</w:t>
        </w:r>
      </w:hyperlink>
      <w:r w:rsidRPr="002F0C56">
        <w:rPr>
          <w:rFonts w:ascii="Arial" w:eastAsia="Times New Roman" w:hAnsi="Arial" w:cs="Arial"/>
          <w:color w:val="202122"/>
          <w:sz w:val="21"/>
          <w:szCs w:val="21"/>
          <w:lang w:val="en-PK" w:eastAsia="en-PK"/>
        </w:rPr>
        <w:t> for the colonists. In 2285, two colony ships were dispatched to colonize Halcyon —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xml:space="preserve"> and </w:t>
      </w:r>
      <w:r w:rsidRPr="002F0C56">
        <w:rPr>
          <w:rFonts w:ascii="Arial" w:eastAsia="Times New Roman" w:hAnsi="Arial" w:cs="Arial"/>
          <w:color w:val="202122"/>
          <w:sz w:val="21"/>
          <w:szCs w:val="21"/>
          <w:lang w:val="en-PK" w:eastAsia="en-PK"/>
        </w:rPr>
        <w:lastRenderedPageBreak/>
        <w:t>the </w:t>
      </w:r>
      <w:r w:rsidRPr="002F0C56">
        <w:rPr>
          <w:rFonts w:ascii="Arial" w:eastAsia="Times New Roman" w:hAnsi="Arial" w:cs="Arial"/>
          <w:i/>
          <w:iCs/>
          <w:color w:val="202122"/>
          <w:sz w:val="21"/>
          <w:szCs w:val="21"/>
          <w:lang w:val="en-PK" w:eastAsia="en-PK"/>
        </w:rPr>
        <w:t>Groundbreaker</w:t>
      </w:r>
      <w:r w:rsidRPr="002F0C56">
        <w:rPr>
          <w:rFonts w:ascii="Arial" w:eastAsia="Times New Roman" w:hAnsi="Arial" w:cs="Arial"/>
          <w:color w:val="202122"/>
          <w:sz w:val="21"/>
          <w:szCs w:val="21"/>
          <w:lang w:val="en-PK" w:eastAsia="en-PK"/>
        </w:rPr>
        <w:t>. While the </w:t>
      </w:r>
      <w:r w:rsidRPr="002F0C56">
        <w:rPr>
          <w:rFonts w:ascii="Arial" w:eastAsia="Times New Roman" w:hAnsi="Arial" w:cs="Arial"/>
          <w:i/>
          <w:iCs/>
          <w:color w:val="202122"/>
          <w:sz w:val="21"/>
          <w:szCs w:val="21"/>
          <w:lang w:val="en-PK" w:eastAsia="en-PK"/>
        </w:rPr>
        <w:t>Groundbreaker</w:t>
      </w:r>
      <w:r w:rsidRPr="002F0C56">
        <w:rPr>
          <w:rFonts w:ascii="Arial" w:eastAsia="Times New Roman" w:hAnsi="Arial" w:cs="Arial"/>
          <w:color w:val="202122"/>
          <w:sz w:val="21"/>
          <w:szCs w:val="21"/>
          <w:lang w:val="en-PK" w:eastAsia="en-PK"/>
        </w:rPr>
        <w:t> successfully arrived in Halcyon, colonizing the planets Terra 1 (later renamed Monarch) and Terra 2,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and its cargo mysteriously disappeared in transit, slipping into myth among the citizens of Halcyon. The </w:t>
      </w:r>
      <w:r w:rsidRPr="002F0C56">
        <w:rPr>
          <w:rFonts w:ascii="Arial" w:eastAsia="Times New Roman" w:hAnsi="Arial" w:cs="Arial"/>
          <w:i/>
          <w:iCs/>
          <w:color w:val="202122"/>
          <w:sz w:val="21"/>
          <w:szCs w:val="21"/>
          <w:lang w:val="en-PK" w:eastAsia="en-PK"/>
        </w:rPr>
        <w:t>Groundbreaker</w:t>
      </w:r>
      <w:r w:rsidRPr="002F0C56">
        <w:rPr>
          <w:rFonts w:ascii="Arial" w:eastAsia="Times New Roman" w:hAnsi="Arial" w:cs="Arial"/>
          <w:color w:val="202122"/>
          <w:sz w:val="21"/>
          <w:szCs w:val="21"/>
          <w:lang w:val="en-PK" w:eastAsia="en-PK"/>
        </w:rPr>
        <w:t>, meanwhile, goes into permanent orbit near Terra 2, with the original crew and their descendants converting the ship into an independent port and armored citadel.</w:t>
      </w:r>
    </w:p>
    <w:p w:rsidR="002F0C56" w:rsidRPr="002F0C56" w:rsidRDefault="002F0C56" w:rsidP="002F0C56">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2F0C56">
        <w:rPr>
          <w:rFonts w:ascii="Arial" w:eastAsia="Times New Roman" w:hAnsi="Arial" w:cs="Arial"/>
          <w:b/>
          <w:bCs/>
          <w:color w:val="000000"/>
          <w:sz w:val="29"/>
          <w:szCs w:val="29"/>
          <w:lang w:val="en-PK" w:eastAsia="en-PK"/>
        </w:rPr>
        <w:t>Synopsis</w:t>
      </w:r>
      <w:r w:rsidRPr="002F0C56">
        <w:rPr>
          <w:rFonts w:ascii="Arial" w:eastAsia="Times New Roman" w:hAnsi="Arial" w:cs="Arial"/>
          <w:color w:val="54595D"/>
          <w:sz w:val="24"/>
          <w:szCs w:val="24"/>
          <w:lang w:val="en-PK" w:eastAsia="en-PK"/>
        </w:rPr>
        <w:t>[</w:t>
      </w:r>
      <w:hyperlink r:id="rId43" w:tooltip="Edit section: Synopsis" w:history="1">
        <w:r w:rsidRPr="002F0C56">
          <w:rPr>
            <w:rFonts w:ascii="Arial" w:eastAsia="Times New Roman" w:hAnsi="Arial" w:cs="Arial"/>
            <w:color w:val="3366CC"/>
            <w:sz w:val="24"/>
            <w:szCs w:val="24"/>
            <w:u w:val="single"/>
            <w:lang w:val="en-PK" w:eastAsia="en-PK"/>
          </w:rPr>
          <w:t>edit</w:t>
        </w:r>
      </w:hyperlink>
      <w:r w:rsidRPr="002F0C56">
        <w:rPr>
          <w:rFonts w:ascii="Arial" w:eastAsia="Times New Roman" w:hAnsi="Arial" w:cs="Arial"/>
          <w:color w:val="54595D"/>
          <w:sz w:val="24"/>
          <w:szCs w:val="24"/>
          <w:lang w:val="en-PK" w:eastAsia="en-PK"/>
        </w:rPr>
        <w:t>]</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In 2355,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is discovered drifting on the outskirts of the Halcyon system by mad scientist Phineas Vernon Welles, who manages to safely revive one of the passengers (the "Stranger"). Welles informs the Stranger that the Halcyon colonies have fallen on hard times due to the incompetence and greed of the various mega-corporations (referred to collectively as "The Board") that govern every aspect of life in Halcyon. Due to the after-effects of prolonged cryosleep, the Stranger has substantially higher mental and physical abilities, including the ability to briefly slow time. Welles tasks the Stranger with securing the resources needed to revive the remaining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colonists, who he believes hold the key to Halcyon's salvation.</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Welles jettisons the Stranger in an escape pod onto Terra 2, where a contact, smuggler Alex Hawthorne, is waiting. Unfortunately, the Stranger's pod lands on Hawthorne, killing him instantly (since Hawthorne didn't listen to Welles' instructions properly). The Stranger commandeers Hawthorne's ship, the </w:t>
      </w:r>
      <w:r w:rsidRPr="002F0C56">
        <w:rPr>
          <w:rFonts w:ascii="Arial" w:eastAsia="Times New Roman" w:hAnsi="Arial" w:cs="Arial"/>
          <w:i/>
          <w:iCs/>
          <w:color w:val="202122"/>
          <w:sz w:val="21"/>
          <w:szCs w:val="21"/>
          <w:lang w:val="en-PK" w:eastAsia="en-PK"/>
        </w:rPr>
        <w:t>Unreliable</w:t>
      </w:r>
      <w:r w:rsidRPr="002F0C56">
        <w:rPr>
          <w:rFonts w:ascii="Arial" w:eastAsia="Times New Roman" w:hAnsi="Arial" w:cs="Arial"/>
          <w:color w:val="202122"/>
          <w:sz w:val="21"/>
          <w:szCs w:val="21"/>
          <w:lang w:val="en-PK" w:eastAsia="en-PK"/>
        </w:rPr>
        <w:t>, which is piloted by an </w:t>
      </w:r>
      <w:hyperlink r:id="rId44" w:tooltip="Artificial intelligence" w:history="1">
        <w:r w:rsidRPr="002F0C56">
          <w:rPr>
            <w:rFonts w:ascii="Arial" w:eastAsia="Times New Roman" w:hAnsi="Arial" w:cs="Arial"/>
            <w:color w:val="3366CC"/>
            <w:sz w:val="21"/>
            <w:szCs w:val="21"/>
            <w:u w:val="single"/>
            <w:lang w:val="en-PK" w:eastAsia="en-PK"/>
          </w:rPr>
          <w:t>artificial intelligence</w:t>
        </w:r>
      </w:hyperlink>
      <w:r w:rsidRPr="002F0C56">
        <w:rPr>
          <w:rFonts w:ascii="Arial" w:eastAsia="Times New Roman" w:hAnsi="Arial" w:cs="Arial"/>
          <w:color w:val="202122"/>
          <w:sz w:val="21"/>
          <w:szCs w:val="21"/>
          <w:lang w:val="en-PK" w:eastAsia="en-PK"/>
        </w:rPr>
        <w:t> named ADA. Needing a new power converter to repair the aging ship, the Stranger ventures into Edgewater, a company town on the verge of collapse due to a group of unsatisfied workers (referred to as "dissenters") </w:t>
      </w:r>
      <w:hyperlink r:id="rId45" w:tooltip="Strike action" w:history="1">
        <w:r w:rsidRPr="002F0C56">
          <w:rPr>
            <w:rFonts w:ascii="Arial" w:eastAsia="Times New Roman" w:hAnsi="Arial" w:cs="Arial"/>
            <w:color w:val="3366CC"/>
            <w:sz w:val="21"/>
            <w:szCs w:val="21"/>
            <w:u w:val="single"/>
            <w:lang w:val="en-PK" w:eastAsia="en-PK"/>
          </w:rPr>
          <w:t>refusing to work</w:t>
        </w:r>
      </w:hyperlink>
      <w:r w:rsidRPr="002F0C56">
        <w:rPr>
          <w:rFonts w:ascii="Arial" w:eastAsia="Times New Roman" w:hAnsi="Arial" w:cs="Arial"/>
          <w:color w:val="202122"/>
          <w:sz w:val="21"/>
          <w:szCs w:val="21"/>
          <w:lang w:val="en-PK" w:eastAsia="en-PK"/>
        </w:rPr>
        <w:t> until they get better treatment. The mayor of Edgewater, Reed Tobson, hires the Stranger to sabotage a nearby </w:t>
      </w:r>
      <w:hyperlink r:id="rId46" w:tooltip="Geothermal energy" w:history="1">
        <w:r w:rsidRPr="002F0C56">
          <w:rPr>
            <w:rFonts w:ascii="Arial" w:eastAsia="Times New Roman" w:hAnsi="Arial" w:cs="Arial"/>
            <w:color w:val="3366CC"/>
            <w:sz w:val="21"/>
            <w:szCs w:val="21"/>
            <w:u w:val="single"/>
            <w:lang w:val="en-PK" w:eastAsia="en-PK"/>
          </w:rPr>
          <w:t>geothermal plant</w:t>
        </w:r>
      </w:hyperlink>
      <w:r w:rsidRPr="002F0C56">
        <w:rPr>
          <w:rFonts w:ascii="Arial" w:eastAsia="Times New Roman" w:hAnsi="Arial" w:cs="Arial"/>
          <w:color w:val="202122"/>
          <w:sz w:val="21"/>
          <w:szCs w:val="21"/>
          <w:lang w:val="en-PK" w:eastAsia="en-PK"/>
        </w:rPr>
        <w:t> to cut off the dissenters' power; the player must then decide whether to go through with his request, side with the dissenters by cutting off power to Edgewater, or manipulate events so Reed is forced to leave Edgewater in exchange for the dissenters' return.</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As the Stranger repairs their new ship and starts to explore Halcyon, they can recruit other helpful individuals to form a crew, starting with Edgewater's bashful town mechanic </w:t>
      </w:r>
      <w:hyperlink r:id="rId47" w:tooltip="Parvati Holcomb" w:history="1">
        <w:r w:rsidRPr="002F0C56">
          <w:rPr>
            <w:rFonts w:ascii="Arial" w:eastAsia="Times New Roman" w:hAnsi="Arial" w:cs="Arial"/>
            <w:color w:val="3366CC"/>
            <w:sz w:val="21"/>
            <w:szCs w:val="21"/>
            <w:u w:val="single"/>
            <w:lang w:val="en-PK" w:eastAsia="en-PK"/>
          </w:rPr>
          <w:t>Parvati Holcomb</w:t>
        </w:r>
      </w:hyperlink>
      <w:r w:rsidRPr="002F0C56">
        <w:rPr>
          <w:rFonts w:ascii="Arial" w:eastAsia="Times New Roman" w:hAnsi="Arial" w:cs="Arial"/>
          <w:color w:val="202122"/>
          <w:sz w:val="21"/>
          <w:szCs w:val="21"/>
          <w:lang w:val="en-PK" w:eastAsia="en-PK"/>
        </w:rPr>
        <w:t>. Other members include cynical </w:t>
      </w:r>
      <w:hyperlink r:id="rId48" w:tooltip="Pirate" w:history="1">
        <w:r w:rsidRPr="002F0C56">
          <w:rPr>
            <w:rFonts w:ascii="Arial" w:eastAsia="Times New Roman" w:hAnsi="Arial" w:cs="Arial"/>
            <w:color w:val="3366CC"/>
            <w:sz w:val="21"/>
            <w:szCs w:val="21"/>
            <w:u w:val="single"/>
            <w:lang w:val="en-PK" w:eastAsia="en-PK"/>
          </w:rPr>
          <w:t>pirate</w:t>
        </w:r>
      </w:hyperlink>
      <w:r w:rsidRPr="002F0C56">
        <w:rPr>
          <w:rFonts w:ascii="Arial" w:eastAsia="Times New Roman" w:hAnsi="Arial" w:cs="Arial"/>
          <w:color w:val="202122"/>
          <w:sz w:val="21"/>
          <w:szCs w:val="21"/>
          <w:lang w:val="en-PK" w:eastAsia="en-PK"/>
        </w:rPr>
        <w:t> Dr. Ellie Fenhill, loyal-but-naive ship's hand Felix Millstone, overzealous </w:t>
      </w:r>
      <w:hyperlink r:id="rId49" w:tooltip="Vicar" w:history="1">
        <w:r w:rsidRPr="002F0C56">
          <w:rPr>
            <w:rFonts w:ascii="Arial" w:eastAsia="Times New Roman" w:hAnsi="Arial" w:cs="Arial"/>
            <w:color w:val="3366CC"/>
            <w:sz w:val="21"/>
            <w:szCs w:val="21"/>
            <w:u w:val="single"/>
            <w:lang w:val="en-PK" w:eastAsia="en-PK"/>
          </w:rPr>
          <w:t>vicar</w:t>
        </w:r>
      </w:hyperlink>
      <w:r w:rsidRPr="002F0C56">
        <w:rPr>
          <w:rFonts w:ascii="Arial" w:eastAsia="Times New Roman" w:hAnsi="Arial" w:cs="Arial"/>
          <w:color w:val="202122"/>
          <w:sz w:val="21"/>
          <w:szCs w:val="21"/>
          <w:lang w:val="en-PK" w:eastAsia="en-PK"/>
        </w:rPr>
        <w:t> Maximillian DeSoto, </w:t>
      </w:r>
      <w:hyperlink r:id="rId50" w:tooltip="Alcoholism" w:history="1">
        <w:r w:rsidRPr="002F0C56">
          <w:rPr>
            <w:rFonts w:ascii="Arial" w:eastAsia="Times New Roman" w:hAnsi="Arial" w:cs="Arial"/>
            <w:color w:val="3366CC"/>
            <w:sz w:val="21"/>
            <w:szCs w:val="21"/>
            <w:u w:val="single"/>
            <w:lang w:val="en-PK" w:eastAsia="en-PK"/>
          </w:rPr>
          <w:t>alcoholic</w:t>
        </w:r>
      </w:hyperlink>
      <w:r w:rsidRPr="002F0C56">
        <w:rPr>
          <w:rFonts w:ascii="Arial" w:eastAsia="Times New Roman" w:hAnsi="Arial" w:cs="Arial"/>
          <w:color w:val="202122"/>
          <w:sz w:val="21"/>
          <w:szCs w:val="21"/>
          <w:lang w:val="en-PK" w:eastAsia="en-PK"/>
        </w:rPr>
        <w:t> monster-hunter and </w:t>
      </w:r>
      <w:hyperlink r:id="rId51" w:tooltip="Mercenary" w:history="1">
        <w:r w:rsidRPr="002F0C56">
          <w:rPr>
            <w:rFonts w:ascii="Arial" w:eastAsia="Times New Roman" w:hAnsi="Arial" w:cs="Arial"/>
            <w:color w:val="3366CC"/>
            <w:sz w:val="21"/>
            <w:szCs w:val="21"/>
            <w:u w:val="single"/>
            <w:lang w:val="en-PK" w:eastAsia="en-PK"/>
          </w:rPr>
          <w:t>mercenary</w:t>
        </w:r>
      </w:hyperlink>
      <w:r w:rsidRPr="002F0C56">
        <w:rPr>
          <w:rFonts w:ascii="Arial" w:eastAsia="Times New Roman" w:hAnsi="Arial" w:cs="Arial"/>
          <w:color w:val="202122"/>
          <w:sz w:val="21"/>
          <w:szCs w:val="21"/>
          <w:lang w:val="en-PK" w:eastAsia="en-PK"/>
        </w:rPr>
        <w:t> Nyoka Ramnarim-Wentworth III, and a modified cleaning robot named SAM. The Stranger also learns that Welles is wanted by the Board for acts of alleged terrorism and illegal experimentation, and must make another choice: continue to help Welles or betray him to the Board and assist them with his capture.</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After leaving Terra 2, the Stranger heads to Monarch, a colonized moon orbiting the gas giant Olympus, where an information broker holds the location of a batch of </w:t>
      </w:r>
      <w:hyperlink r:id="rId52" w:tooltip="Dimethyl sulfoxide" w:history="1">
        <w:r w:rsidRPr="002F0C56">
          <w:rPr>
            <w:rFonts w:ascii="Arial" w:eastAsia="Times New Roman" w:hAnsi="Arial" w:cs="Arial"/>
            <w:color w:val="3366CC"/>
            <w:sz w:val="21"/>
            <w:szCs w:val="21"/>
            <w:u w:val="single"/>
            <w:lang w:val="en-PK" w:eastAsia="en-PK"/>
          </w:rPr>
          <w:t>dimethyl sulfoxide</w:t>
        </w:r>
      </w:hyperlink>
      <w:r w:rsidRPr="002F0C56">
        <w:rPr>
          <w:rFonts w:ascii="Arial" w:eastAsia="Times New Roman" w:hAnsi="Arial" w:cs="Arial"/>
          <w:color w:val="202122"/>
          <w:sz w:val="21"/>
          <w:szCs w:val="21"/>
          <w:lang w:val="en-PK" w:eastAsia="en-PK"/>
        </w:rPr>
        <w:t>, a chemical Welles needs to revive the remaining colonists. As landing on Monarch is prohibited due to a Board </w:t>
      </w:r>
      <w:hyperlink r:id="rId53" w:tooltip="Trade embargo" w:history="1">
        <w:r w:rsidRPr="002F0C56">
          <w:rPr>
            <w:rFonts w:ascii="Arial" w:eastAsia="Times New Roman" w:hAnsi="Arial" w:cs="Arial"/>
            <w:color w:val="3366CC"/>
            <w:sz w:val="21"/>
            <w:szCs w:val="21"/>
            <w:u w:val="single"/>
            <w:lang w:val="en-PK" w:eastAsia="en-PK"/>
          </w:rPr>
          <w:t>trade embargo</w:t>
        </w:r>
      </w:hyperlink>
      <w:r w:rsidRPr="002F0C56">
        <w:rPr>
          <w:rFonts w:ascii="Arial" w:eastAsia="Times New Roman" w:hAnsi="Arial" w:cs="Arial"/>
          <w:color w:val="202122"/>
          <w:sz w:val="21"/>
          <w:szCs w:val="21"/>
          <w:lang w:val="en-PK" w:eastAsia="en-PK"/>
        </w:rPr>
        <w:t>, the Stranger must first retrieve a passkey from aboard the </w:t>
      </w:r>
      <w:r w:rsidRPr="002F0C56">
        <w:rPr>
          <w:rFonts w:ascii="Arial" w:eastAsia="Times New Roman" w:hAnsi="Arial" w:cs="Arial"/>
          <w:i/>
          <w:iCs/>
          <w:color w:val="202122"/>
          <w:sz w:val="21"/>
          <w:szCs w:val="21"/>
          <w:lang w:val="en-PK" w:eastAsia="en-PK"/>
        </w:rPr>
        <w:t>Groundbreaker</w:t>
      </w:r>
      <w:r w:rsidRPr="002F0C56">
        <w:rPr>
          <w:rFonts w:ascii="Arial" w:eastAsia="Times New Roman" w:hAnsi="Arial" w:cs="Arial"/>
          <w:color w:val="202122"/>
          <w:sz w:val="21"/>
          <w:szCs w:val="21"/>
          <w:lang w:val="en-PK" w:eastAsia="en-PK"/>
        </w:rPr>
        <w:t>. The Stranger then lands in the town of Stellar Bay to discover that the abandoned colony is divided between two factions - Monarch Stellar Industries (MSI), a rogue corporate entity with a collectivist mindset that seeks a new relationship with the Board, and the </w:t>
      </w:r>
      <w:hyperlink r:id="rId54" w:tooltip="Anarchism" w:history="1">
        <w:r w:rsidRPr="002F0C56">
          <w:rPr>
            <w:rFonts w:ascii="Arial" w:eastAsia="Times New Roman" w:hAnsi="Arial" w:cs="Arial"/>
            <w:color w:val="3366CC"/>
            <w:sz w:val="21"/>
            <w:szCs w:val="21"/>
            <w:u w:val="single"/>
            <w:lang w:val="en-PK" w:eastAsia="en-PK"/>
          </w:rPr>
          <w:t>anarchist</w:t>
        </w:r>
      </w:hyperlink>
      <w:r w:rsidRPr="002F0C56">
        <w:rPr>
          <w:rFonts w:ascii="Arial" w:eastAsia="Times New Roman" w:hAnsi="Arial" w:cs="Arial"/>
          <w:color w:val="202122"/>
          <w:sz w:val="21"/>
          <w:szCs w:val="21"/>
          <w:lang w:val="en-PK" w:eastAsia="en-PK"/>
        </w:rPr>
        <w:t> Iconoclasts, who want to build a new society free from its influence. After helping the Broker regain control of Monarch's airwaves so he can collect the intel, the Stranger witnesses a Board gunship crash nearby. Both MSI and the Iconoclasts ask the Stranger to retrieve the gunship's weapons; the Stranger can choose to give the weapons to either side, triggering all-out war, or try to negotiate peace between the two factions.</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With the Broker's intel, Welles directs the Stranger to Halcyon's wealthy capital Byzantium, where the Minister of Earth, Aloysius Clarke, has just signed on a shipment of dimethyl sulfoxide. Tracking down Clarke to his townhouse, the Stranger learns that Clarke has been placed under house arrest by Board Chairman Charles Rockwell, the true recipient of the chemicals. In Rockwell's private quarters, the Stranger discovers a video in which Rockwell announces the "Lifetime Employment Program"; the Board is conspiring to place the majority of the colonists in indefinite cryosleep, ostensibly in order to save humanity but in actuality to hoard the remaining food supplies for the wealthiest citizens. In order to store these frozen workers,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colonists will be ejected into space, with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xml:space="preserve"> turned into a vast cryogenic </w:t>
      </w:r>
      <w:r w:rsidRPr="002F0C56">
        <w:rPr>
          <w:rFonts w:ascii="Arial" w:eastAsia="Times New Roman" w:hAnsi="Arial" w:cs="Arial"/>
          <w:color w:val="202122"/>
          <w:sz w:val="21"/>
          <w:szCs w:val="21"/>
          <w:lang w:val="en-PK" w:eastAsia="en-PK"/>
        </w:rPr>
        <w:lastRenderedPageBreak/>
        <w:t>warehouse. The dimethyl sulfoxide is being used on human test subjects to attempt to recreate Welles' formula, in the hope that workers can be repeatedly pulled out of extended periods of suspended animation. The Stranger retrieves the chemicals, with or without killing the test subjects in the process.</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Welles suggests using ADA and the </w:t>
      </w:r>
      <w:r w:rsidRPr="002F0C56">
        <w:rPr>
          <w:rFonts w:ascii="Arial" w:eastAsia="Times New Roman" w:hAnsi="Arial" w:cs="Arial"/>
          <w:i/>
          <w:iCs/>
          <w:color w:val="202122"/>
          <w:sz w:val="21"/>
          <w:szCs w:val="21"/>
          <w:lang w:val="en-PK" w:eastAsia="en-PK"/>
        </w:rPr>
        <w:t>Unreliable</w:t>
      </w:r>
      <w:r w:rsidRPr="002F0C56">
        <w:rPr>
          <w:rFonts w:ascii="Arial" w:eastAsia="Times New Roman" w:hAnsi="Arial" w:cs="Arial"/>
          <w:color w:val="202122"/>
          <w:sz w:val="21"/>
          <w:szCs w:val="21"/>
          <w:lang w:val="en-PK" w:eastAsia="en-PK"/>
        </w:rPr>
        <w:t>'s power to "skip"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into the inner Halcyon system, placing it in orbit near his laboratory above Terra 2 so that he can begin the revival process. Sophia Akande, the Adjutant for the Board, instead proposes that the Stranger skip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to Tartarus, a planet home to the Board's infamous Labyrinth prison complex, so that the Board can apprehend Welles and begin killing the colonists. The Stranger infiltrates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and learns of what occurred during the ill-fated voyage;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's skip drive developed an unforeseen fault, extending the planned 10-year mission to 60 years. As food rations ran out, some of the crew turned to cannibalizing the frozen colonists in order to survive, before staging a mutiny. The captain sealed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's cryo-chambers and locked the ship on course for Halcyon, leaving everyone aboard to succumb to starvation. The Stranger also discovers that they were not the first colonist Welles attempted to reanimate; he actually tried at least twelve times prior with fatal results for the colonists involved.</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Wiring ADA through to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's control system, the Stranger skips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either to Terra 2 or to Tartarus. Depending on where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arrives in Halcyon, the ending diverges:</w:t>
      </w:r>
    </w:p>
    <w:p w:rsidR="002F0C56" w:rsidRPr="002F0C56" w:rsidRDefault="002F0C56" w:rsidP="002F0C5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If the Stranger chooses to skip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themselves rather than ask ADA to do it, and the game has been played with low-intelligence settings, the game ends here.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will be launched straight into Halcyon's Sun, destroying the ship and killing everyone aboard.</w:t>
      </w:r>
      <w:hyperlink r:id="rId55" w:anchor="cite_note-6" w:history="1">
        <w:r w:rsidRPr="002F0C56">
          <w:rPr>
            <w:rFonts w:ascii="Arial" w:eastAsia="Times New Roman" w:hAnsi="Arial" w:cs="Arial"/>
            <w:color w:val="3366CC"/>
            <w:sz w:val="17"/>
            <w:szCs w:val="17"/>
            <w:u w:val="single"/>
            <w:vertAlign w:val="superscript"/>
            <w:lang w:val="en-PK" w:eastAsia="en-PK"/>
          </w:rPr>
          <w:t>[6]</w:t>
        </w:r>
      </w:hyperlink>
    </w:p>
    <w:p w:rsidR="002F0C56" w:rsidRPr="002F0C56" w:rsidRDefault="002F0C56" w:rsidP="002F0C5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If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was skipped to Terra 2, the Board will apprehend Welles at his base and take him to the Labyrinth on Tartarus. The Stranger and their crew land on Tartarus and fight their way through the prison, learning Welles is being held hostage by either Akande or Rockwell. The Stranger must reach Welles and negotiate with his captor, forcing them to release him either peacefully or by force.</w:t>
      </w:r>
    </w:p>
    <w:p w:rsidR="002F0C56" w:rsidRPr="002F0C56" w:rsidRDefault="002F0C56" w:rsidP="002F0C5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If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was skipped to Tartarus, an enraged Welles will travel to Tartarus himself and start a riot in the Labyrinth, taking Akande hostage in a bid to get to the </w:t>
      </w:r>
      <w:r w:rsidRPr="002F0C56">
        <w:rPr>
          <w:rFonts w:ascii="Arial" w:eastAsia="Times New Roman" w:hAnsi="Arial" w:cs="Arial"/>
          <w:i/>
          <w:iCs/>
          <w:color w:val="202122"/>
          <w:sz w:val="21"/>
          <w:szCs w:val="21"/>
          <w:lang w:val="en-PK" w:eastAsia="en-PK"/>
        </w:rPr>
        <w:t>Hope</w:t>
      </w:r>
      <w:r w:rsidRPr="002F0C56">
        <w:rPr>
          <w:rFonts w:ascii="Arial" w:eastAsia="Times New Roman" w:hAnsi="Arial" w:cs="Arial"/>
          <w:color w:val="202122"/>
          <w:sz w:val="21"/>
          <w:szCs w:val="21"/>
          <w:lang w:val="en-PK" w:eastAsia="en-PK"/>
        </w:rPr>
        <w:t> and her colonists. The Stranger and their crew land on Tartarus and fight their way through the prison. The Stranger must reach Welles and confront him, forcing him to release Akande either peacefully or by force.</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Regardless of the outcome, the Stranger is informed that contact with Earth has been lost, and that a Board troopship en route to the home planet mysteriously disappeared in transit. The Stranger is offered leadership of the Halcyon colonies and allowed to shape humanity's future however they see fit. With Halcyon free of Earth's influence the colony is free to shape its own destiny, either under the Board's Lifetime Employment Program or under the freedom brought by the loss of the Board's influence. The Stranger and their crew go their separate ways as their individual fates are explained, and the story of the </w:t>
      </w:r>
      <w:r w:rsidRPr="002F0C56">
        <w:rPr>
          <w:rFonts w:ascii="Arial" w:eastAsia="Times New Roman" w:hAnsi="Arial" w:cs="Arial"/>
          <w:i/>
          <w:iCs/>
          <w:color w:val="202122"/>
          <w:sz w:val="21"/>
          <w:szCs w:val="21"/>
          <w:lang w:val="en-PK" w:eastAsia="en-PK"/>
        </w:rPr>
        <w:t>Unreliable</w:t>
      </w:r>
      <w:r w:rsidRPr="002F0C56">
        <w:rPr>
          <w:rFonts w:ascii="Arial" w:eastAsia="Times New Roman" w:hAnsi="Arial" w:cs="Arial"/>
          <w:color w:val="202122"/>
          <w:sz w:val="21"/>
          <w:szCs w:val="21"/>
          <w:lang w:val="en-PK" w:eastAsia="en-PK"/>
        </w:rPr>
        <w:t> slips into legend.</w:t>
      </w:r>
    </w:p>
    <w:p w:rsidR="002F0C56" w:rsidRPr="002F0C56" w:rsidRDefault="002F0C56" w:rsidP="002F0C5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F0C56">
        <w:rPr>
          <w:rFonts w:ascii="Georgia" w:eastAsia="Times New Roman" w:hAnsi="Georgia" w:cs="Times New Roman"/>
          <w:color w:val="000000"/>
          <w:sz w:val="36"/>
          <w:szCs w:val="36"/>
          <w:lang w:val="en-PK" w:eastAsia="en-PK"/>
        </w:rPr>
        <w:t>Development</w:t>
      </w:r>
      <w:r w:rsidRPr="002F0C56">
        <w:rPr>
          <w:rFonts w:ascii="Arial" w:eastAsia="Times New Roman" w:hAnsi="Arial" w:cs="Arial"/>
          <w:color w:val="54595D"/>
          <w:sz w:val="24"/>
          <w:szCs w:val="24"/>
          <w:lang w:val="en-PK" w:eastAsia="en-PK"/>
        </w:rPr>
        <w:t>[</w:t>
      </w:r>
      <w:hyperlink r:id="rId56" w:tooltip="Edit section: Development" w:history="1">
        <w:r w:rsidRPr="002F0C56">
          <w:rPr>
            <w:rFonts w:ascii="Arial" w:eastAsia="Times New Roman" w:hAnsi="Arial" w:cs="Arial"/>
            <w:color w:val="3366CC"/>
            <w:sz w:val="24"/>
            <w:szCs w:val="24"/>
            <w:u w:val="single"/>
            <w:lang w:val="en-PK" w:eastAsia="en-PK"/>
          </w:rPr>
          <w:t>edit</w:t>
        </w:r>
      </w:hyperlink>
      <w:r w:rsidRPr="002F0C56">
        <w:rPr>
          <w:rFonts w:ascii="Arial" w:eastAsia="Times New Roman" w:hAnsi="Arial" w:cs="Arial"/>
          <w:color w:val="54595D"/>
          <w:sz w:val="24"/>
          <w:szCs w:val="24"/>
          <w:lang w:val="en-PK" w:eastAsia="en-PK"/>
        </w:rPr>
        <w:t>]</w:t>
      </w:r>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i/>
          <w:iCs/>
          <w:color w:val="202122"/>
          <w:sz w:val="21"/>
          <w:szCs w:val="21"/>
          <w:lang w:val="en-PK" w:eastAsia="en-PK"/>
        </w:rPr>
        <w:t>The Outer Worlds</w:t>
      </w:r>
      <w:r w:rsidRPr="002F0C56">
        <w:rPr>
          <w:rFonts w:ascii="Arial" w:eastAsia="Times New Roman" w:hAnsi="Arial" w:cs="Arial"/>
          <w:color w:val="202122"/>
          <w:sz w:val="21"/>
          <w:szCs w:val="21"/>
          <w:lang w:val="en-PK" w:eastAsia="en-PK"/>
        </w:rPr>
        <w:t> was developed by </w:t>
      </w:r>
      <w:hyperlink r:id="rId57" w:tooltip="Obsidian Entertainment" w:history="1">
        <w:r w:rsidRPr="002F0C56">
          <w:rPr>
            <w:rFonts w:ascii="Arial" w:eastAsia="Times New Roman" w:hAnsi="Arial" w:cs="Arial"/>
            <w:color w:val="3366CC"/>
            <w:sz w:val="21"/>
            <w:szCs w:val="21"/>
            <w:u w:val="single"/>
            <w:lang w:val="en-PK" w:eastAsia="en-PK"/>
          </w:rPr>
          <w:t>Obsidian Entertainment</w:t>
        </w:r>
      </w:hyperlink>
      <w:r w:rsidRPr="002F0C56">
        <w:rPr>
          <w:rFonts w:ascii="Arial" w:eastAsia="Times New Roman" w:hAnsi="Arial" w:cs="Arial"/>
          <w:color w:val="202122"/>
          <w:sz w:val="21"/>
          <w:szCs w:val="21"/>
          <w:lang w:val="en-PK" w:eastAsia="en-PK"/>
        </w:rPr>
        <w:t> and published by </w:t>
      </w:r>
      <w:hyperlink r:id="rId58" w:tooltip="Take-Two Interactive" w:history="1">
        <w:r w:rsidRPr="002F0C56">
          <w:rPr>
            <w:rFonts w:ascii="Arial" w:eastAsia="Times New Roman" w:hAnsi="Arial" w:cs="Arial"/>
            <w:color w:val="3366CC"/>
            <w:sz w:val="21"/>
            <w:szCs w:val="21"/>
            <w:u w:val="single"/>
            <w:lang w:val="en-PK" w:eastAsia="en-PK"/>
          </w:rPr>
          <w:t>Take-Two Interactive</w:t>
        </w:r>
      </w:hyperlink>
      <w:r w:rsidRPr="002F0C56">
        <w:rPr>
          <w:rFonts w:ascii="Arial" w:eastAsia="Times New Roman" w:hAnsi="Arial" w:cs="Arial"/>
          <w:color w:val="202122"/>
          <w:sz w:val="21"/>
          <w:szCs w:val="21"/>
          <w:lang w:val="en-PK" w:eastAsia="en-PK"/>
        </w:rPr>
        <w:t>'s publishing label </w:t>
      </w:r>
      <w:hyperlink r:id="rId59" w:tooltip="Private Division" w:history="1">
        <w:r w:rsidRPr="002F0C56">
          <w:rPr>
            <w:rFonts w:ascii="Arial" w:eastAsia="Times New Roman" w:hAnsi="Arial" w:cs="Arial"/>
            <w:color w:val="3366CC"/>
            <w:sz w:val="21"/>
            <w:szCs w:val="21"/>
            <w:u w:val="single"/>
            <w:lang w:val="en-PK" w:eastAsia="en-PK"/>
          </w:rPr>
          <w:t>Private Division</w:t>
        </w:r>
      </w:hyperlink>
      <w:r w:rsidRPr="002F0C56">
        <w:rPr>
          <w:rFonts w:ascii="Arial" w:eastAsia="Times New Roman" w:hAnsi="Arial" w:cs="Arial"/>
          <w:color w:val="202122"/>
          <w:sz w:val="21"/>
          <w:szCs w:val="21"/>
          <w:lang w:val="en-PK" w:eastAsia="en-PK"/>
        </w:rPr>
        <w:t>.</w:t>
      </w:r>
      <w:hyperlink r:id="rId60" w:anchor="cite_note-7" w:history="1">
        <w:r w:rsidRPr="002F0C56">
          <w:rPr>
            <w:rFonts w:ascii="Arial" w:eastAsia="Times New Roman" w:hAnsi="Arial" w:cs="Arial"/>
            <w:color w:val="3366CC"/>
            <w:sz w:val="17"/>
            <w:szCs w:val="17"/>
            <w:u w:val="single"/>
            <w:vertAlign w:val="superscript"/>
            <w:lang w:val="en-PK" w:eastAsia="en-PK"/>
          </w:rPr>
          <w:t>[7]</w:t>
        </w:r>
      </w:hyperlink>
      <w:r w:rsidRPr="002F0C56">
        <w:rPr>
          <w:rFonts w:ascii="Arial" w:eastAsia="Times New Roman" w:hAnsi="Arial" w:cs="Arial"/>
          <w:color w:val="202122"/>
          <w:sz w:val="21"/>
          <w:szCs w:val="21"/>
          <w:lang w:val="en-PK" w:eastAsia="en-PK"/>
        </w:rPr>
        <w:t> Though Obsidian was in progress to be acquired by </w:t>
      </w:r>
      <w:hyperlink r:id="rId61" w:tooltip="Microsoft Studios" w:history="1">
        <w:r w:rsidRPr="002F0C56">
          <w:rPr>
            <w:rFonts w:ascii="Arial" w:eastAsia="Times New Roman" w:hAnsi="Arial" w:cs="Arial"/>
            <w:color w:val="3366CC"/>
            <w:sz w:val="21"/>
            <w:szCs w:val="21"/>
            <w:u w:val="single"/>
            <w:lang w:val="en-PK" w:eastAsia="en-PK"/>
          </w:rPr>
          <w:t>Microsoft Studios</w:t>
        </w:r>
      </w:hyperlink>
      <w:r w:rsidRPr="002F0C56">
        <w:rPr>
          <w:rFonts w:ascii="Arial" w:eastAsia="Times New Roman" w:hAnsi="Arial" w:cs="Arial"/>
          <w:color w:val="202122"/>
          <w:sz w:val="21"/>
          <w:szCs w:val="21"/>
          <w:lang w:val="en-PK" w:eastAsia="en-PK"/>
        </w:rPr>
        <w:t> at the time of the game's announcement, the project had been under development before that point, and Take-Two had secured the publishing rights prior to Microsoft's acquisition offer.</w:t>
      </w:r>
      <w:hyperlink r:id="rId62" w:anchor="cite_note-8" w:history="1">
        <w:r w:rsidRPr="002F0C56">
          <w:rPr>
            <w:rFonts w:ascii="Arial" w:eastAsia="Times New Roman" w:hAnsi="Arial" w:cs="Arial"/>
            <w:color w:val="3366CC"/>
            <w:sz w:val="17"/>
            <w:szCs w:val="17"/>
            <w:u w:val="single"/>
            <w:vertAlign w:val="superscript"/>
            <w:lang w:val="en-PK" w:eastAsia="en-PK"/>
          </w:rPr>
          <w:t>[8]</w:t>
        </w:r>
      </w:hyperlink>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hyperlink r:id="rId63" w:tooltip="Tim Cain" w:history="1">
        <w:r w:rsidRPr="002F0C56">
          <w:rPr>
            <w:rFonts w:ascii="Arial" w:eastAsia="Times New Roman" w:hAnsi="Arial" w:cs="Arial"/>
            <w:color w:val="3366CC"/>
            <w:sz w:val="21"/>
            <w:szCs w:val="21"/>
            <w:u w:val="single"/>
            <w:lang w:val="en-PK" w:eastAsia="en-PK"/>
          </w:rPr>
          <w:t>Tim Cain</w:t>
        </w:r>
      </w:hyperlink>
      <w:r w:rsidRPr="002F0C56">
        <w:rPr>
          <w:rFonts w:ascii="Arial" w:eastAsia="Times New Roman" w:hAnsi="Arial" w:cs="Arial"/>
          <w:color w:val="202122"/>
          <w:sz w:val="21"/>
          <w:szCs w:val="21"/>
          <w:lang w:val="en-PK" w:eastAsia="en-PK"/>
        </w:rPr>
        <w:t> and </w:t>
      </w:r>
      <w:hyperlink r:id="rId64" w:tooltip="Leonard Boyarsky" w:history="1">
        <w:r w:rsidRPr="002F0C56">
          <w:rPr>
            <w:rFonts w:ascii="Arial" w:eastAsia="Times New Roman" w:hAnsi="Arial" w:cs="Arial"/>
            <w:color w:val="3366CC"/>
            <w:sz w:val="21"/>
            <w:szCs w:val="21"/>
            <w:u w:val="single"/>
            <w:lang w:val="en-PK" w:eastAsia="en-PK"/>
          </w:rPr>
          <w:t>Leonard Boyarsky</w:t>
        </w:r>
      </w:hyperlink>
      <w:r w:rsidRPr="002F0C56">
        <w:rPr>
          <w:rFonts w:ascii="Arial" w:eastAsia="Times New Roman" w:hAnsi="Arial" w:cs="Arial"/>
          <w:color w:val="202122"/>
          <w:sz w:val="21"/>
          <w:szCs w:val="21"/>
          <w:lang w:val="en-PK" w:eastAsia="en-PK"/>
        </w:rPr>
        <w:t>, the creators of the </w:t>
      </w:r>
      <w:hyperlink r:id="rId65" w:tooltip="Fallout (series)" w:history="1">
        <w:r w:rsidRPr="002F0C56">
          <w:rPr>
            <w:rFonts w:ascii="Arial" w:eastAsia="Times New Roman" w:hAnsi="Arial" w:cs="Arial"/>
            <w:i/>
            <w:iCs/>
            <w:color w:val="3366CC"/>
            <w:sz w:val="21"/>
            <w:szCs w:val="21"/>
            <w:u w:val="single"/>
            <w:lang w:val="en-PK" w:eastAsia="en-PK"/>
          </w:rPr>
          <w:t>Fallout</w:t>
        </w:r>
      </w:hyperlink>
      <w:r w:rsidRPr="002F0C56">
        <w:rPr>
          <w:rFonts w:ascii="Arial" w:eastAsia="Times New Roman" w:hAnsi="Arial" w:cs="Arial"/>
          <w:color w:val="202122"/>
          <w:sz w:val="21"/>
          <w:szCs w:val="21"/>
          <w:lang w:val="en-PK" w:eastAsia="en-PK"/>
        </w:rPr>
        <w:t> series, served as the game's directors, taking inspiration from </w:t>
      </w:r>
      <w:r w:rsidRPr="002F0C56">
        <w:rPr>
          <w:rFonts w:ascii="Arial" w:eastAsia="Times New Roman" w:hAnsi="Arial" w:cs="Arial"/>
          <w:i/>
          <w:iCs/>
          <w:color w:val="202122"/>
          <w:sz w:val="21"/>
          <w:szCs w:val="21"/>
          <w:lang w:val="en-PK" w:eastAsia="en-PK"/>
        </w:rPr>
        <w:t>Fallout</w:t>
      </w:r>
      <w:r w:rsidRPr="002F0C56">
        <w:rPr>
          <w:rFonts w:ascii="Arial" w:eastAsia="Times New Roman" w:hAnsi="Arial" w:cs="Arial"/>
          <w:color w:val="202122"/>
          <w:sz w:val="21"/>
          <w:szCs w:val="21"/>
          <w:lang w:val="en-PK" w:eastAsia="en-PK"/>
        </w:rPr>
        <w:t>, </w:t>
      </w:r>
      <w:hyperlink r:id="rId66" w:tooltip="Firefly (TV series)" w:history="1">
        <w:r w:rsidRPr="002F0C56">
          <w:rPr>
            <w:rFonts w:ascii="Arial" w:eastAsia="Times New Roman" w:hAnsi="Arial" w:cs="Arial"/>
            <w:i/>
            <w:iCs/>
            <w:color w:val="3366CC"/>
            <w:sz w:val="21"/>
            <w:szCs w:val="21"/>
            <w:u w:val="single"/>
            <w:lang w:val="en-PK" w:eastAsia="en-PK"/>
          </w:rPr>
          <w:t>Firefly</w:t>
        </w:r>
      </w:hyperlink>
      <w:r w:rsidRPr="002F0C56">
        <w:rPr>
          <w:rFonts w:ascii="Arial" w:eastAsia="Times New Roman" w:hAnsi="Arial" w:cs="Arial"/>
          <w:color w:val="202122"/>
          <w:sz w:val="21"/>
          <w:szCs w:val="21"/>
          <w:lang w:val="en-PK" w:eastAsia="en-PK"/>
        </w:rPr>
        <w:t>, </w:t>
      </w:r>
      <w:hyperlink r:id="rId67" w:tooltip="Futurama" w:history="1">
        <w:r w:rsidRPr="002F0C56">
          <w:rPr>
            <w:rFonts w:ascii="Arial" w:eastAsia="Times New Roman" w:hAnsi="Arial" w:cs="Arial"/>
            <w:i/>
            <w:iCs/>
            <w:color w:val="3366CC"/>
            <w:sz w:val="21"/>
            <w:szCs w:val="21"/>
            <w:u w:val="single"/>
            <w:lang w:val="en-PK" w:eastAsia="en-PK"/>
          </w:rPr>
          <w:t>Futurama</w:t>
        </w:r>
      </w:hyperlink>
      <w:r w:rsidRPr="002F0C56">
        <w:rPr>
          <w:rFonts w:ascii="Arial" w:eastAsia="Times New Roman" w:hAnsi="Arial" w:cs="Arial"/>
          <w:color w:val="202122"/>
          <w:sz w:val="21"/>
          <w:szCs w:val="21"/>
          <w:lang w:val="en-PK" w:eastAsia="en-PK"/>
        </w:rPr>
        <w:t>, </w:t>
      </w:r>
      <w:hyperlink r:id="rId68" w:tooltip="Deadwood (TV series)" w:history="1">
        <w:r w:rsidRPr="002F0C56">
          <w:rPr>
            <w:rFonts w:ascii="Arial" w:eastAsia="Times New Roman" w:hAnsi="Arial" w:cs="Arial"/>
            <w:i/>
            <w:iCs/>
            <w:color w:val="3366CC"/>
            <w:sz w:val="21"/>
            <w:szCs w:val="21"/>
            <w:u w:val="single"/>
            <w:lang w:val="en-PK" w:eastAsia="en-PK"/>
          </w:rPr>
          <w:t>Deadwood</w:t>
        </w:r>
      </w:hyperlink>
      <w:r w:rsidRPr="002F0C56">
        <w:rPr>
          <w:rFonts w:ascii="Arial" w:eastAsia="Times New Roman" w:hAnsi="Arial" w:cs="Arial"/>
          <w:color w:val="202122"/>
          <w:sz w:val="21"/>
          <w:szCs w:val="21"/>
          <w:lang w:val="en-PK" w:eastAsia="en-PK"/>
        </w:rPr>
        <w:t>, and </w:t>
      </w:r>
      <w:hyperlink r:id="rId69" w:tooltip="True Grit (2010 film)" w:history="1">
        <w:r w:rsidRPr="002F0C56">
          <w:rPr>
            <w:rFonts w:ascii="Arial" w:eastAsia="Times New Roman" w:hAnsi="Arial" w:cs="Arial"/>
            <w:i/>
            <w:iCs/>
            <w:color w:val="3366CC"/>
            <w:sz w:val="21"/>
            <w:szCs w:val="21"/>
            <w:u w:val="single"/>
            <w:lang w:val="en-PK" w:eastAsia="en-PK"/>
          </w:rPr>
          <w:t>True Grit</w:t>
        </w:r>
      </w:hyperlink>
      <w:r w:rsidRPr="002F0C56">
        <w:rPr>
          <w:rFonts w:ascii="Arial" w:eastAsia="Times New Roman" w:hAnsi="Arial" w:cs="Arial"/>
          <w:color w:val="202122"/>
          <w:sz w:val="21"/>
          <w:szCs w:val="21"/>
          <w:lang w:val="en-PK" w:eastAsia="en-PK"/>
        </w:rPr>
        <w:t>.</w:t>
      </w:r>
      <w:hyperlink r:id="rId70" w:anchor="cite_note-9" w:history="1">
        <w:r w:rsidRPr="002F0C56">
          <w:rPr>
            <w:rFonts w:ascii="Arial" w:eastAsia="Times New Roman" w:hAnsi="Arial" w:cs="Arial"/>
            <w:color w:val="3366CC"/>
            <w:sz w:val="17"/>
            <w:szCs w:val="17"/>
            <w:u w:val="single"/>
            <w:vertAlign w:val="superscript"/>
            <w:lang w:val="en-PK" w:eastAsia="en-PK"/>
          </w:rPr>
          <w:t>[9]</w:t>
        </w:r>
      </w:hyperlink>
      <w:r w:rsidRPr="002F0C56">
        <w:rPr>
          <w:rFonts w:ascii="Arial" w:eastAsia="Times New Roman" w:hAnsi="Arial" w:cs="Arial"/>
          <w:color w:val="202122"/>
          <w:sz w:val="21"/>
          <w:szCs w:val="21"/>
          <w:lang w:val="en-PK" w:eastAsia="en-PK"/>
        </w:rPr>
        <w:t> The duo directors described the game as "the combination of [Boyarsky's] dark morbidity and Tim's silliness", and they hoped to seek a balance between silliness and drama when creating the game's tone and narrative.</w:t>
      </w:r>
      <w:hyperlink r:id="rId71" w:anchor="cite_note-PCGPre-3" w:history="1">
        <w:r w:rsidRPr="002F0C56">
          <w:rPr>
            <w:rFonts w:ascii="Arial" w:eastAsia="Times New Roman" w:hAnsi="Arial" w:cs="Arial"/>
            <w:color w:val="3366CC"/>
            <w:sz w:val="17"/>
            <w:szCs w:val="17"/>
            <w:u w:val="single"/>
            <w:vertAlign w:val="superscript"/>
            <w:lang w:val="en-PK" w:eastAsia="en-PK"/>
          </w:rPr>
          <w:t>[3]</w:t>
        </w:r>
      </w:hyperlink>
      <w:r w:rsidRPr="002F0C56">
        <w:rPr>
          <w:rFonts w:ascii="Arial" w:eastAsia="Times New Roman" w:hAnsi="Arial" w:cs="Arial"/>
          <w:color w:val="202122"/>
          <w:sz w:val="21"/>
          <w:szCs w:val="21"/>
          <w:lang w:val="en-PK" w:eastAsia="en-PK"/>
        </w:rPr>
        <w:t> Romantic options were initially considered, but the feature was eventually cut by the studio.</w:t>
      </w:r>
      <w:hyperlink r:id="rId72" w:anchor="cite_note-10" w:history="1">
        <w:r w:rsidRPr="002F0C56">
          <w:rPr>
            <w:rFonts w:ascii="Arial" w:eastAsia="Times New Roman" w:hAnsi="Arial" w:cs="Arial"/>
            <w:color w:val="3366CC"/>
            <w:sz w:val="17"/>
            <w:szCs w:val="17"/>
            <w:u w:val="single"/>
            <w:vertAlign w:val="superscript"/>
            <w:lang w:val="en-PK" w:eastAsia="en-PK"/>
          </w:rPr>
          <w:t>[10]</w:t>
        </w:r>
      </w:hyperlink>
      <w:hyperlink r:id="rId73" w:anchor="cite_note-11" w:history="1">
        <w:r w:rsidRPr="002F0C56">
          <w:rPr>
            <w:rFonts w:ascii="Arial" w:eastAsia="Times New Roman" w:hAnsi="Arial" w:cs="Arial"/>
            <w:color w:val="3366CC"/>
            <w:sz w:val="17"/>
            <w:szCs w:val="17"/>
            <w:u w:val="single"/>
            <w:vertAlign w:val="superscript"/>
            <w:lang w:val="en-PK" w:eastAsia="en-PK"/>
          </w:rPr>
          <w:t>[11]</w:t>
        </w:r>
      </w:hyperlink>
      <w:r w:rsidRPr="002F0C56">
        <w:rPr>
          <w:rFonts w:ascii="Arial" w:eastAsia="Times New Roman" w:hAnsi="Arial" w:cs="Arial"/>
          <w:color w:val="202122"/>
          <w:sz w:val="21"/>
          <w:szCs w:val="21"/>
          <w:lang w:val="en-PK" w:eastAsia="en-PK"/>
        </w:rPr>
        <w:t> The game's writers include Boyarsky and Megan Starks.</w:t>
      </w:r>
      <w:hyperlink r:id="rId74" w:anchor="cite_note-sickhumor0613-12" w:history="1">
        <w:r w:rsidRPr="002F0C56">
          <w:rPr>
            <w:rFonts w:ascii="Arial" w:eastAsia="Times New Roman" w:hAnsi="Arial" w:cs="Arial"/>
            <w:color w:val="3366CC"/>
            <w:sz w:val="17"/>
            <w:szCs w:val="17"/>
            <w:u w:val="single"/>
            <w:vertAlign w:val="superscript"/>
            <w:lang w:val="en-PK" w:eastAsia="en-PK"/>
          </w:rPr>
          <w:t>[12]</w:t>
        </w:r>
      </w:hyperlink>
      <w:hyperlink r:id="rId75" w:anchor="cite_note-e3leo061619-13" w:history="1">
        <w:r w:rsidRPr="002F0C56">
          <w:rPr>
            <w:rFonts w:ascii="Arial" w:eastAsia="Times New Roman" w:hAnsi="Arial" w:cs="Arial"/>
            <w:color w:val="3366CC"/>
            <w:sz w:val="17"/>
            <w:szCs w:val="17"/>
            <w:u w:val="single"/>
            <w:vertAlign w:val="superscript"/>
            <w:lang w:val="en-PK" w:eastAsia="en-PK"/>
          </w:rPr>
          <w:t>[13]</w:t>
        </w:r>
      </w:hyperlink>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lastRenderedPageBreak/>
        <w:t>The game was in development since 2016, when Obsidian CEO </w:t>
      </w:r>
      <w:hyperlink r:id="rId76" w:tooltip="Feargus Urquhart" w:history="1">
        <w:r w:rsidRPr="002F0C56">
          <w:rPr>
            <w:rFonts w:ascii="Arial" w:eastAsia="Times New Roman" w:hAnsi="Arial" w:cs="Arial"/>
            <w:color w:val="3366CC"/>
            <w:sz w:val="21"/>
            <w:szCs w:val="21"/>
            <w:u w:val="single"/>
            <w:lang w:val="en-PK" w:eastAsia="en-PK"/>
          </w:rPr>
          <w:t>Feargus Urquhart</w:t>
        </w:r>
      </w:hyperlink>
      <w:r w:rsidRPr="002F0C56">
        <w:rPr>
          <w:rFonts w:ascii="Arial" w:eastAsia="Times New Roman" w:hAnsi="Arial" w:cs="Arial"/>
          <w:color w:val="202122"/>
          <w:sz w:val="21"/>
          <w:szCs w:val="21"/>
          <w:lang w:val="en-PK" w:eastAsia="en-PK"/>
        </w:rPr>
        <w:t> mentioned that a small number of people in the studio which included Cain and Boyarsky were working on "something completely new" in the </w:t>
      </w:r>
      <w:hyperlink r:id="rId77" w:tooltip="Unreal Engine" w:history="1">
        <w:r w:rsidRPr="002F0C56">
          <w:rPr>
            <w:rFonts w:ascii="Arial" w:eastAsia="Times New Roman" w:hAnsi="Arial" w:cs="Arial"/>
            <w:color w:val="3366CC"/>
            <w:sz w:val="21"/>
            <w:szCs w:val="21"/>
            <w:u w:val="single"/>
            <w:lang w:val="en-PK" w:eastAsia="en-PK"/>
          </w:rPr>
          <w:t>Unreal Engine</w:t>
        </w:r>
      </w:hyperlink>
      <w:r w:rsidRPr="002F0C56">
        <w:rPr>
          <w:rFonts w:ascii="Arial" w:eastAsia="Times New Roman" w:hAnsi="Arial" w:cs="Arial"/>
          <w:color w:val="202122"/>
          <w:sz w:val="21"/>
          <w:szCs w:val="21"/>
          <w:lang w:val="en-PK" w:eastAsia="en-PK"/>
        </w:rPr>
        <w:t> during an interview with Game Pressure.</w:t>
      </w:r>
      <w:hyperlink r:id="rId78" w:anchor="cite_note-14" w:history="1">
        <w:r w:rsidRPr="002F0C56">
          <w:rPr>
            <w:rFonts w:ascii="Arial" w:eastAsia="Times New Roman" w:hAnsi="Arial" w:cs="Arial"/>
            <w:color w:val="3366CC"/>
            <w:sz w:val="17"/>
            <w:szCs w:val="17"/>
            <w:u w:val="single"/>
            <w:vertAlign w:val="superscript"/>
            <w:lang w:val="en-PK" w:eastAsia="en-PK"/>
          </w:rPr>
          <w:t>[14]</w:t>
        </w:r>
      </w:hyperlink>
      <w:r w:rsidRPr="002F0C56">
        <w:rPr>
          <w:rFonts w:ascii="Arial" w:eastAsia="Times New Roman" w:hAnsi="Arial" w:cs="Arial"/>
          <w:color w:val="202122"/>
          <w:sz w:val="21"/>
          <w:szCs w:val="21"/>
          <w:lang w:val="en-PK" w:eastAsia="en-PK"/>
        </w:rPr>
        <w:t> Obsidian later revealed the game's development in 2017. In December 2017, Private Division announced the project as their first slate of published games.</w:t>
      </w:r>
      <w:hyperlink r:id="rId79" w:anchor="cite_note-15" w:history="1">
        <w:r w:rsidRPr="002F0C56">
          <w:rPr>
            <w:rFonts w:ascii="Arial" w:eastAsia="Times New Roman" w:hAnsi="Arial" w:cs="Arial"/>
            <w:color w:val="3366CC"/>
            <w:sz w:val="17"/>
            <w:szCs w:val="17"/>
            <w:u w:val="single"/>
            <w:vertAlign w:val="superscript"/>
            <w:lang w:val="en-PK" w:eastAsia="en-PK"/>
          </w:rPr>
          <w:t>[15]</w:t>
        </w:r>
      </w:hyperlink>
      <w:r w:rsidRPr="002F0C56">
        <w:rPr>
          <w:rFonts w:ascii="Arial" w:eastAsia="Times New Roman" w:hAnsi="Arial" w:cs="Arial"/>
          <w:color w:val="202122"/>
          <w:sz w:val="21"/>
          <w:szCs w:val="21"/>
          <w:lang w:val="en-PK" w:eastAsia="en-PK"/>
        </w:rPr>
        <w:t> It was announced at </w:t>
      </w:r>
      <w:hyperlink r:id="rId80" w:tooltip="The Game Awards 2018" w:history="1">
        <w:r w:rsidRPr="002F0C56">
          <w:rPr>
            <w:rFonts w:ascii="Arial" w:eastAsia="Times New Roman" w:hAnsi="Arial" w:cs="Arial"/>
            <w:color w:val="3366CC"/>
            <w:sz w:val="21"/>
            <w:szCs w:val="21"/>
            <w:u w:val="single"/>
            <w:lang w:val="en-PK" w:eastAsia="en-PK"/>
          </w:rPr>
          <w:t>The Game Awards 2018</w:t>
        </w:r>
      </w:hyperlink>
      <w:r w:rsidRPr="002F0C56">
        <w:rPr>
          <w:rFonts w:ascii="Arial" w:eastAsia="Times New Roman" w:hAnsi="Arial" w:cs="Arial"/>
          <w:color w:val="202122"/>
          <w:sz w:val="21"/>
          <w:szCs w:val="21"/>
          <w:lang w:val="en-PK" w:eastAsia="en-PK"/>
        </w:rPr>
        <w:t> and was released for </w:t>
      </w:r>
      <w:hyperlink r:id="rId81" w:tooltip="PlayStation 4" w:history="1">
        <w:r w:rsidRPr="002F0C56">
          <w:rPr>
            <w:rFonts w:ascii="Arial" w:eastAsia="Times New Roman" w:hAnsi="Arial" w:cs="Arial"/>
            <w:color w:val="3366CC"/>
            <w:sz w:val="21"/>
            <w:szCs w:val="21"/>
            <w:u w:val="single"/>
            <w:lang w:val="en-PK" w:eastAsia="en-PK"/>
          </w:rPr>
          <w:t>PlayStation 4</w:t>
        </w:r>
      </w:hyperlink>
      <w:r w:rsidRPr="002F0C56">
        <w:rPr>
          <w:rFonts w:ascii="Arial" w:eastAsia="Times New Roman" w:hAnsi="Arial" w:cs="Arial"/>
          <w:color w:val="202122"/>
          <w:sz w:val="21"/>
          <w:szCs w:val="21"/>
          <w:lang w:val="en-PK" w:eastAsia="en-PK"/>
        </w:rPr>
        <w:t>, </w:t>
      </w:r>
      <w:hyperlink r:id="rId82" w:tooltip="Windows" w:history="1">
        <w:r w:rsidRPr="002F0C56">
          <w:rPr>
            <w:rFonts w:ascii="Arial" w:eastAsia="Times New Roman" w:hAnsi="Arial" w:cs="Arial"/>
            <w:color w:val="3366CC"/>
            <w:sz w:val="21"/>
            <w:szCs w:val="21"/>
            <w:u w:val="single"/>
            <w:lang w:val="en-PK" w:eastAsia="en-PK"/>
          </w:rPr>
          <w:t>Windows</w:t>
        </w:r>
      </w:hyperlink>
      <w:r w:rsidRPr="002F0C56">
        <w:rPr>
          <w:rFonts w:ascii="Arial" w:eastAsia="Times New Roman" w:hAnsi="Arial" w:cs="Arial"/>
          <w:color w:val="202122"/>
          <w:sz w:val="21"/>
          <w:szCs w:val="21"/>
          <w:lang w:val="en-PK" w:eastAsia="en-PK"/>
        </w:rPr>
        <w:t>, and </w:t>
      </w:r>
      <w:hyperlink r:id="rId83" w:tooltip="Xbox One" w:history="1">
        <w:r w:rsidRPr="002F0C56">
          <w:rPr>
            <w:rFonts w:ascii="Arial" w:eastAsia="Times New Roman" w:hAnsi="Arial" w:cs="Arial"/>
            <w:color w:val="3366CC"/>
            <w:sz w:val="21"/>
            <w:szCs w:val="21"/>
            <w:u w:val="single"/>
            <w:lang w:val="en-PK" w:eastAsia="en-PK"/>
          </w:rPr>
          <w:t>Xbox One</w:t>
        </w:r>
      </w:hyperlink>
      <w:r w:rsidRPr="002F0C56">
        <w:rPr>
          <w:rFonts w:ascii="Arial" w:eastAsia="Times New Roman" w:hAnsi="Arial" w:cs="Arial"/>
          <w:color w:val="202122"/>
          <w:sz w:val="21"/>
          <w:szCs w:val="21"/>
          <w:lang w:val="en-PK" w:eastAsia="en-PK"/>
        </w:rPr>
        <w:t> on October 25, 2019.</w:t>
      </w:r>
      <w:hyperlink r:id="rId84" w:anchor="cite_note-Alexander2018-16" w:history="1">
        <w:r w:rsidRPr="002F0C56">
          <w:rPr>
            <w:rFonts w:ascii="Arial" w:eastAsia="Times New Roman" w:hAnsi="Arial" w:cs="Arial"/>
            <w:color w:val="3366CC"/>
            <w:sz w:val="17"/>
            <w:szCs w:val="17"/>
            <w:u w:val="single"/>
            <w:vertAlign w:val="superscript"/>
            <w:lang w:val="en-PK" w:eastAsia="en-PK"/>
          </w:rPr>
          <w:t>[16]</w:t>
        </w:r>
      </w:hyperlink>
      <w:hyperlink r:id="rId85" w:anchor="cite_note-Fingas2019-17" w:history="1">
        <w:r w:rsidRPr="002F0C56">
          <w:rPr>
            <w:rFonts w:ascii="Arial" w:eastAsia="Times New Roman" w:hAnsi="Arial" w:cs="Arial"/>
            <w:color w:val="3366CC"/>
            <w:sz w:val="17"/>
            <w:szCs w:val="17"/>
            <w:u w:val="single"/>
            <w:vertAlign w:val="superscript"/>
            <w:lang w:val="en-PK" w:eastAsia="en-PK"/>
          </w:rPr>
          <w:t>[17]</w:t>
        </w:r>
      </w:hyperlink>
      <w:r w:rsidRPr="002F0C56">
        <w:rPr>
          <w:rFonts w:ascii="Arial" w:eastAsia="Times New Roman" w:hAnsi="Arial" w:cs="Arial"/>
          <w:color w:val="202122"/>
          <w:sz w:val="21"/>
          <w:szCs w:val="21"/>
          <w:lang w:val="en-PK" w:eastAsia="en-PK"/>
        </w:rPr>
        <w:t> In March 2019, it was announced that the game would release exclusively on the </w:t>
      </w:r>
      <w:hyperlink r:id="rId86" w:tooltip="Epic Games Store" w:history="1">
        <w:r w:rsidRPr="002F0C56">
          <w:rPr>
            <w:rFonts w:ascii="Arial" w:eastAsia="Times New Roman" w:hAnsi="Arial" w:cs="Arial"/>
            <w:color w:val="3366CC"/>
            <w:sz w:val="21"/>
            <w:szCs w:val="21"/>
            <w:u w:val="single"/>
            <w:lang w:val="en-PK" w:eastAsia="en-PK"/>
          </w:rPr>
          <w:t>Epic Games Store</w:t>
        </w:r>
      </w:hyperlink>
      <w:r w:rsidRPr="002F0C56">
        <w:rPr>
          <w:rFonts w:ascii="Arial" w:eastAsia="Times New Roman" w:hAnsi="Arial" w:cs="Arial"/>
          <w:color w:val="202122"/>
          <w:sz w:val="21"/>
          <w:szCs w:val="21"/>
          <w:lang w:val="en-PK" w:eastAsia="en-PK"/>
        </w:rPr>
        <w:t> and </w:t>
      </w:r>
      <w:hyperlink r:id="rId87" w:tooltip="Microsoft Store (digital)" w:history="1">
        <w:r w:rsidRPr="002F0C56">
          <w:rPr>
            <w:rFonts w:ascii="Arial" w:eastAsia="Times New Roman" w:hAnsi="Arial" w:cs="Arial"/>
            <w:color w:val="3366CC"/>
            <w:sz w:val="21"/>
            <w:szCs w:val="21"/>
            <w:u w:val="single"/>
            <w:lang w:val="en-PK" w:eastAsia="en-PK"/>
          </w:rPr>
          <w:t>Microsoft Store</w:t>
        </w:r>
      </w:hyperlink>
      <w:r w:rsidRPr="002F0C56">
        <w:rPr>
          <w:rFonts w:ascii="Arial" w:eastAsia="Times New Roman" w:hAnsi="Arial" w:cs="Arial"/>
          <w:color w:val="202122"/>
          <w:sz w:val="21"/>
          <w:szCs w:val="21"/>
          <w:lang w:val="en-PK" w:eastAsia="en-PK"/>
        </w:rPr>
        <w:t>, with its original </w:t>
      </w:r>
      <w:hyperlink r:id="rId88" w:tooltip="Steam (service)" w:history="1">
        <w:r w:rsidRPr="002F0C56">
          <w:rPr>
            <w:rFonts w:ascii="Arial" w:eastAsia="Times New Roman" w:hAnsi="Arial" w:cs="Arial"/>
            <w:color w:val="3366CC"/>
            <w:sz w:val="21"/>
            <w:szCs w:val="21"/>
            <w:u w:val="single"/>
            <w:lang w:val="en-PK" w:eastAsia="en-PK"/>
          </w:rPr>
          <w:t>Steam</w:t>
        </w:r>
      </w:hyperlink>
      <w:r w:rsidRPr="002F0C56">
        <w:rPr>
          <w:rFonts w:ascii="Arial" w:eastAsia="Times New Roman" w:hAnsi="Arial" w:cs="Arial"/>
          <w:color w:val="202122"/>
          <w:sz w:val="21"/>
          <w:szCs w:val="21"/>
          <w:lang w:val="en-PK" w:eastAsia="en-PK"/>
        </w:rPr>
        <w:t> release being delayed until October 23, 2020.</w:t>
      </w:r>
      <w:hyperlink r:id="rId89" w:anchor="cite_note-18" w:history="1">
        <w:r w:rsidRPr="002F0C56">
          <w:rPr>
            <w:rFonts w:ascii="Arial" w:eastAsia="Times New Roman" w:hAnsi="Arial" w:cs="Arial"/>
            <w:color w:val="3366CC"/>
            <w:sz w:val="17"/>
            <w:szCs w:val="17"/>
            <w:u w:val="single"/>
            <w:vertAlign w:val="superscript"/>
            <w:lang w:val="en-PK" w:eastAsia="en-PK"/>
          </w:rPr>
          <w:t>[18]</w:t>
        </w:r>
      </w:hyperlink>
      <w:hyperlink r:id="rId90" w:anchor="cite_note-19" w:history="1">
        <w:r w:rsidRPr="002F0C56">
          <w:rPr>
            <w:rFonts w:ascii="Arial" w:eastAsia="Times New Roman" w:hAnsi="Arial" w:cs="Arial"/>
            <w:color w:val="3366CC"/>
            <w:sz w:val="17"/>
            <w:szCs w:val="17"/>
            <w:u w:val="single"/>
            <w:vertAlign w:val="superscript"/>
            <w:lang w:val="en-PK" w:eastAsia="en-PK"/>
          </w:rPr>
          <w:t>[19]</w:t>
        </w:r>
      </w:hyperlink>
      <w:hyperlink r:id="rId91" w:anchor="cite_note-20" w:history="1">
        <w:r w:rsidRPr="002F0C56">
          <w:rPr>
            <w:rFonts w:ascii="Arial" w:eastAsia="Times New Roman" w:hAnsi="Arial" w:cs="Arial"/>
            <w:color w:val="3366CC"/>
            <w:sz w:val="17"/>
            <w:szCs w:val="17"/>
            <w:u w:val="single"/>
            <w:vertAlign w:val="superscript"/>
            <w:lang w:val="en-PK" w:eastAsia="en-PK"/>
          </w:rPr>
          <w:t>[20]</w:t>
        </w:r>
      </w:hyperlink>
      <w:r w:rsidRPr="002F0C56">
        <w:rPr>
          <w:rFonts w:ascii="Arial" w:eastAsia="Times New Roman" w:hAnsi="Arial" w:cs="Arial"/>
          <w:color w:val="202122"/>
          <w:sz w:val="21"/>
          <w:szCs w:val="21"/>
          <w:lang w:val="en-PK" w:eastAsia="en-PK"/>
        </w:rPr>
        <w:t> Fan response to the announcement was negative.</w:t>
      </w:r>
      <w:hyperlink r:id="rId92" w:anchor="cite_note-responseavellone24-21" w:history="1">
        <w:r w:rsidRPr="002F0C56">
          <w:rPr>
            <w:rFonts w:ascii="Arial" w:eastAsia="Times New Roman" w:hAnsi="Arial" w:cs="Arial"/>
            <w:color w:val="3366CC"/>
            <w:sz w:val="17"/>
            <w:szCs w:val="17"/>
            <w:u w:val="single"/>
            <w:vertAlign w:val="superscript"/>
            <w:lang w:val="en-PK" w:eastAsia="en-PK"/>
          </w:rPr>
          <w:t>[21]</w:t>
        </w:r>
      </w:hyperlink>
      <w:r w:rsidRPr="002F0C56">
        <w:rPr>
          <w:rFonts w:ascii="Arial" w:eastAsia="Times New Roman" w:hAnsi="Arial" w:cs="Arial"/>
          <w:color w:val="202122"/>
          <w:sz w:val="21"/>
          <w:szCs w:val="21"/>
          <w:lang w:val="en-PK" w:eastAsia="en-PK"/>
        </w:rPr>
        <w:t> A </w:t>
      </w:r>
      <w:hyperlink r:id="rId93" w:tooltip="Nintendo Switch" w:history="1">
        <w:r w:rsidRPr="002F0C56">
          <w:rPr>
            <w:rFonts w:ascii="Arial" w:eastAsia="Times New Roman" w:hAnsi="Arial" w:cs="Arial"/>
            <w:color w:val="3366CC"/>
            <w:sz w:val="21"/>
            <w:szCs w:val="21"/>
            <w:u w:val="single"/>
            <w:lang w:val="en-PK" w:eastAsia="en-PK"/>
          </w:rPr>
          <w:t>Nintendo Switch</w:t>
        </w:r>
      </w:hyperlink>
      <w:r w:rsidRPr="002F0C56">
        <w:rPr>
          <w:rFonts w:ascii="Arial" w:eastAsia="Times New Roman" w:hAnsi="Arial" w:cs="Arial"/>
          <w:color w:val="202122"/>
          <w:sz w:val="21"/>
          <w:szCs w:val="21"/>
          <w:lang w:val="en-PK" w:eastAsia="en-PK"/>
        </w:rPr>
        <w:t> version was originally scheduled to be released on March 6, 2020, but was delayed to June 5 due to issues caused by the </w:t>
      </w:r>
      <w:hyperlink r:id="rId94" w:tooltip="COVID-19 pandemic" w:history="1">
        <w:r w:rsidRPr="002F0C56">
          <w:rPr>
            <w:rFonts w:ascii="Arial" w:eastAsia="Times New Roman" w:hAnsi="Arial" w:cs="Arial"/>
            <w:color w:val="3366CC"/>
            <w:sz w:val="21"/>
            <w:szCs w:val="21"/>
            <w:u w:val="single"/>
            <w:lang w:val="en-PK" w:eastAsia="en-PK"/>
          </w:rPr>
          <w:t>COVID-19 pandemic</w:t>
        </w:r>
      </w:hyperlink>
      <w:r w:rsidRPr="002F0C56">
        <w:rPr>
          <w:rFonts w:ascii="Arial" w:eastAsia="Times New Roman" w:hAnsi="Arial" w:cs="Arial"/>
          <w:color w:val="202122"/>
          <w:sz w:val="21"/>
          <w:szCs w:val="21"/>
          <w:lang w:val="en-PK" w:eastAsia="en-PK"/>
        </w:rPr>
        <w:t>.</w:t>
      </w:r>
      <w:hyperlink r:id="rId95" w:anchor="cite_note-22" w:history="1">
        <w:r w:rsidRPr="002F0C56">
          <w:rPr>
            <w:rFonts w:ascii="Arial" w:eastAsia="Times New Roman" w:hAnsi="Arial" w:cs="Arial"/>
            <w:color w:val="3366CC"/>
            <w:sz w:val="17"/>
            <w:szCs w:val="17"/>
            <w:u w:val="single"/>
            <w:vertAlign w:val="superscript"/>
            <w:lang w:val="en-PK" w:eastAsia="en-PK"/>
          </w:rPr>
          <w:t>[22]</w:t>
        </w:r>
      </w:hyperlink>
    </w:p>
    <w:p w:rsidR="002F0C56" w:rsidRPr="002F0C56" w:rsidRDefault="002F0C56" w:rsidP="002F0C56">
      <w:pPr>
        <w:shd w:val="clear" w:color="auto" w:fill="FFFFFF"/>
        <w:spacing w:before="120" w:after="120" w:line="240" w:lineRule="auto"/>
        <w:rPr>
          <w:rFonts w:ascii="Arial" w:eastAsia="Times New Roman" w:hAnsi="Arial" w:cs="Arial"/>
          <w:color w:val="202122"/>
          <w:sz w:val="21"/>
          <w:szCs w:val="21"/>
          <w:lang w:val="en-PK" w:eastAsia="en-PK"/>
        </w:rPr>
      </w:pPr>
      <w:r w:rsidRPr="002F0C56">
        <w:rPr>
          <w:rFonts w:ascii="Arial" w:eastAsia="Times New Roman" w:hAnsi="Arial" w:cs="Arial"/>
          <w:color w:val="202122"/>
          <w:sz w:val="21"/>
          <w:szCs w:val="21"/>
          <w:lang w:val="en-PK" w:eastAsia="en-PK"/>
        </w:rPr>
        <w:t>The game's first piece of </w:t>
      </w:r>
      <w:hyperlink r:id="rId96" w:tooltip="Downloadable content" w:history="1">
        <w:r w:rsidRPr="002F0C56">
          <w:rPr>
            <w:rFonts w:ascii="Arial" w:eastAsia="Times New Roman" w:hAnsi="Arial" w:cs="Arial"/>
            <w:color w:val="3366CC"/>
            <w:sz w:val="21"/>
            <w:szCs w:val="21"/>
            <w:u w:val="single"/>
            <w:lang w:val="en-PK" w:eastAsia="en-PK"/>
          </w:rPr>
          <w:t>downloadable content</w:t>
        </w:r>
      </w:hyperlink>
      <w:r w:rsidRPr="002F0C56">
        <w:rPr>
          <w:rFonts w:ascii="Arial" w:eastAsia="Times New Roman" w:hAnsi="Arial" w:cs="Arial"/>
          <w:color w:val="202122"/>
          <w:sz w:val="21"/>
          <w:szCs w:val="21"/>
          <w:lang w:val="en-PK" w:eastAsia="en-PK"/>
        </w:rPr>
        <w:t> (DLC), </w:t>
      </w:r>
      <w:r w:rsidRPr="002F0C56">
        <w:rPr>
          <w:rFonts w:ascii="Arial" w:eastAsia="Times New Roman" w:hAnsi="Arial" w:cs="Arial"/>
          <w:i/>
          <w:iCs/>
          <w:color w:val="202122"/>
          <w:sz w:val="21"/>
          <w:szCs w:val="21"/>
          <w:lang w:val="en-PK" w:eastAsia="en-PK"/>
        </w:rPr>
        <w:t>Peril on Gorgon</w:t>
      </w:r>
      <w:r w:rsidRPr="002F0C56">
        <w:rPr>
          <w:rFonts w:ascii="Arial" w:eastAsia="Times New Roman" w:hAnsi="Arial" w:cs="Arial"/>
          <w:color w:val="202122"/>
          <w:sz w:val="21"/>
          <w:szCs w:val="21"/>
          <w:lang w:val="en-PK" w:eastAsia="en-PK"/>
        </w:rPr>
        <w:t>, was released on September 9, 2020.</w:t>
      </w:r>
      <w:hyperlink r:id="rId97" w:anchor="cite_note-23" w:history="1">
        <w:r w:rsidRPr="002F0C56">
          <w:rPr>
            <w:rFonts w:ascii="Arial" w:eastAsia="Times New Roman" w:hAnsi="Arial" w:cs="Arial"/>
            <w:color w:val="3366CC"/>
            <w:sz w:val="17"/>
            <w:szCs w:val="17"/>
            <w:u w:val="single"/>
            <w:vertAlign w:val="superscript"/>
            <w:lang w:val="en-PK" w:eastAsia="en-PK"/>
          </w:rPr>
          <w:t>[23]</w:t>
        </w:r>
      </w:hyperlink>
      <w:hyperlink r:id="rId98" w:anchor="cite_note-24" w:history="1">
        <w:r w:rsidRPr="002F0C56">
          <w:rPr>
            <w:rFonts w:ascii="Arial" w:eastAsia="Times New Roman" w:hAnsi="Arial" w:cs="Arial"/>
            <w:color w:val="3366CC"/>
            <w:sz w:val="17"/>
            <w:szCs w:val="17"/>
            <w:u w:val="single"/>
            <w:vertAlign w:val="superscript"/>
            <w:lang w:val="en-PK" w:eastAsia="en-PK"/>
          </w:rPr>
          <w:t>[24]</w:t>
        </w:r>
      </w:hyperlink>
      <w:r w:rsidRPr="002F0C56">
        <w:rPr>
          <w:rFonts w:ascii="Arial" w:eastAsia="Times New Roman" w:hAnsi="Arial" w:cs="Arial"/>
          <w:color w:val="202122"/>
          <w:sz w:val="21"/>
          <w:szCs w:val="21"/>
          <w:lang w:val="en-PK" w:eastAsia="en-PK"/>
        </w:rPr>
        <w:t> The second DLC, titled </w:t>
      </w:r>
      <w:r w:rsidRPr="002F0C56">
        <w:rPr>
          <w:rFonts w:ascii="Arial" w:eastAsia="Times New Roman" w:hAnsi="Arial" w:cs="Arial"/>
          <w:i/>
          <w:iCs/>
          <w:color w:val="202122"/>
          <w:sz w:val="21"/>
          <w:szCs w:val="21"/>
          <w:lang w:val="en-PK" w:eastAsia="en-PK"/>
        </w:rPr>
        <w:t>Murder on Eridanos</w:t>
      </w:r>
      <w:r w:rsidRPr="002F0C56">
        <w:rPr>
          <w:rFonts w:ascii="Arial" w:eastAsia="Times New Roman" w:hAnsi="Arial" w:cs="Arial"/>
          <w:color w:val="202122"/>
          <w:sz w:val="21"/>
          <w:szCs w:val="21"/>
          <w:lang w:val="en-PK" w:eastAsia="en-PK"/>
        </w:rPr>
        <w:t>, was released on March 17, 2021.</w:t>
      </w:r>
      <w:hyperlink r:id="rId99" w:anchor="cite_note-25" w:history="1">
        <w:r w:rsidRPr="002F0C56">
          <w:rPr>
            <w:rFonts w:ascii="Arial" w:eastAsia="Times New Roman" w:hAnsi="Arial" w:cs="Arial"/>
            <w:color w:val="3366CC"/>
            <w:sz w:val="17"/>
            <w:szCs w:val="17"/>
            <w:u w:val="single"/>
            <w:vertAlign w:val="superscript"/>
            <w:lang w:val="en-PK" w:eastAsia="en-PK"/>
          </w:rPr>
          <w:t>[25]</w:t>
        </w:r>
      </w:hyperlink>
    </w:p>
    <w:p w:rsidR="00C4412D" w:rsidRDefault="00C4412D"/>
    <w:sectPr w:rsidR="00C44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040FA"/>
    <w:multiLevelType w:val="multilevel"/>
    <w:tmpl w:val="DECC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14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56"/>
    <w:rsid w:val="002F0C56"/>
    <w:rsid w:val="00C441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9B92A-4CAD-4BAE-8EF0-EC082A06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C5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F0C5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C5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F0C56"/>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2F0C5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F0C56"/>
    <w:rPr>
      <w:color w:val="0000FF"/>
      <w:u w:val="single"/>
    </w:rPr>
  </w:style>
  <w:style w:type="character" w:customStyle="1" w:styleId="mw-headline">
    <w:name w:val="mw-headline"/>
    <w:basedOn w:val="DefaultParagraphFont"/>
    <w:rsid w:val="002F0C56"/>
  </w:style>
  <w:style w:type="character" w:customStyle="1" w:styleId="mw-editsection">
    <w:name w:val="mw-editsection"/>
    <w:basedOn w:val="DefaultParagraphFont"/>
    <w:rsid w:val="002F0C56"/>
  </w:style>
  <w:style w:type="character" w:customStyle="1" w:styleId="mw-editsection-bracket">
    <w:name w:val="mw-editsection-bracket"/>
    <w:basedOn w:val="DefaultParagraphFont"/>
    <w:rsid w:val="002F0C56"/>
  </w:style>
  <w:style w:type="character" w:customStyle="1" w:styleId="nowrap">
    <w:name w:val="nowrap"/>
    <w:basedOn w:val="DefaultParagraphFont"/>
    <w:rsid w:val="002F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34043">
      <w:bodyDiv w:val="1"/>
      <w:marLeft w:val="0"/>
      <w:marRight w:val="0"/>
      <w:marTop w:val="0"/>
      <w:marBottom w:val="0"/>
      <w:divBdr>
        <w:top w:val="none" w:sz="0" w:space="0" w:color="auto"/>
        <w:left w:val="none" w:sz="0" w:space="0" w:color="auto"/>
        <w:bottom w:val="none" w:sz="0" w:space="0" w:color="auto"/>
        <w:right w:val="none" w:sz="0" w:space="0" w:color="auto"/>
      </w:divBdr>
      <w:divsChild>
        <w:div w:id="1898393935">
          <w:marLeft w:val="0"/>
          <w:marRight w:val="336"/>
          <w:marTop w:val="120"/>
          <w:marBottom w:val="312"/>
          <w:divBdr>
            <w:top w:val="none" w:sz="0" w:space="0" w:color="auto"/>
            <w:left w:val="none" w:sz="0" w:space="0" w:color="auto"/>
            <w:bottom w:val="none" w:sz="0" w:space="0" w:color="auto"/>
            <w:right w:val="none" w:sz="0" w:space="0" w:color="auto"/>
          </w:divBdr>
          <w:divsChild>
            <w:div w:id="12677366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hrink_ray" TargetMode="External"/><Relationship Id="rId21" Type="http://schemas.openxmlformats.org/officeDocument/2006/relationships/hyperlink" Target="https://en.wikipedia.org/wiki/Dialogue_tree" TargetMode="External"/><Relationship Id="rId34" Type="http://schemas.openxmlformats.org/officeDocument/2006/relationships/hyperlink" Target="https://en.wikipedia.org/wiki/Leon_Czolgosz" TargetMode="External"/><Relationship Id="rId42" Type="http://schemas.openxmlformats.org/officeDocument/2006/relationships/hyperlink" Target="https://en.wikipedia.org/wiki/Suspended_animation_in_fiction" TargetMode="External"/><Relationship Id="rId47" Type="http://schemas.openxmlformats.org/officeDocument/2006/relationships/hyperlink" Target="https://en.wikipedia.org/wiki/Parvati_Holcomb" TargetMode="External"/><Relationship Id="rId50" Type="http://schemas.openxmlformats.org/officeDocument/2006/relationships/hyperlink" Target="https://en.wikipedia.org/wiki/Alcoholism" TargetMode="External"/><Relationship Id="rId55" Type="http://schemas.openxmlformats.org/officeDocument/2006/relationships/hyperlink" Target="https://en.wikipedia.org/wiki/The_Outer_Worlds" TargetMode="External"/><Relationship Id="rId63" Type="http://schemas.openxmlformats.org/officeDocument/2006/relationships/hyperlink" Target="https://en.wikipedia.org/wiki/Tim_Cain" TargetMode="External"/><Relationship Id="rId68" Type="http://schemas.openxmlformats.org/officeDocument/2006/relationships/hyperlink" Target="https://en.wikipedia.org/wiki/Deadwood_(TV_series)" TargetMode="External"/><Relationship Id="rId76" Type="http://schemas.openxmlformats.org/officeDocument/2006/relationships/hyperlink" Target="https://en.wikipedia.org/wiki/Feargus_Urquhart" TargetMode="External"/><Relationship Id="rId84" Type="http://schemas.openxmlformats.org/officeDocument/2006/relationships/hyperlink" Target="https://en.wikipedia.org/wiki/The_Outer_Worlds" TargetMode="External"/><Relationship Id="rId89" Type="http://schemas.openxmlformats.org/officeDocument/2006/relationships/hyperlink" Target="https://en.wikipedia.org/wiki/The_Outer_Worlds" TargetMode="External"/><Relationship Id="rId97" Type="http://schemas.openxmlformats.org/officeDocument/2006/relationships/hyperlink" Target="https://en.wikipedia.org/wiki/The_Outer_Worlds" TargetMode="External"/><Relationship Id="rId7" Type="http://schemas.openxmlformats.org/officeDocument/2006/relationships/hyperlink" Target="https://en.wikipedia.org/wiki/Private_Division" TargetMode="External"/><Relationship Id="rId71" Type="http://schemas.openxmlformats.org/officeDocument/2006/relationships/hyperlink" Target="https://en.wikipedia.org/wiki/The_Outer_Worlds" TargetMode="External"/><Relationship Id="rId92" Type="http://schemas.openxmlformats.org/officeDocument/2006/relationships/hyperlink" Target="https://en.wikipedia.org/wiki/The_Outer_Worlds" TargetMode="External"/><Relationship Id="rId2" Type="http://schemas.openxmlformats.org/officeDocument/2006/relationships/styles" Target="styles.xml"/><Relationship Id="rId16" Type="http://schemas.openxmlformats.org/officeDocument/2006/relationships/hyperlink" Target="https://en.wikipedia.org/wiki/First-person_perspective" TargetMode="External"/><Relationship Id="rId29" Type="http://schemas.openxmlformats.org/officeDocument/2006/relationships/hyperlink" Target="https://en.wikipedia.org/w/index.php?title=The_Outer_Worlds&amp;action=edit&amp;section=2" TargetMode="External"/><Relationship Id="rId11" Type="http://schemas.openxmlformats.org/officeDocument/2006/relationships/hyperlink" Target="https://en.wikipedia.org/wiki/Nintendo_Switch" TargetMode="External"/><Relationship Id="rId24" Type="http://schemas.openxmlformats.org/officeDocument/2006/relationships/hyperlink" Target="https://en.wikipedia.org/wiki/Stealth_game" TargetMode="External"/><Relationship Id="rId32" Type="http://schemas.openxmlformats.org/officeDocument/2006/relationships/hyperlink" Target="https://en.wikipedia.org/wiki/William_McKinley" TargetMode="External"/><Relationship Id="rId37" Type="http://schemas.openxmlformats.org/officeDocument/2006/relationships/hyperlink" Target="https://en.wikipedia.org/wiki/Megacorporation" TargetMode="External"/><Relationship Id="rId40" Type="http://schemas.openxmlformats.org/officeDocument/2006/relationships/hyperlink" Target="https://en.wikipedia.org/wiki/Star_system" TargetMode="External"/><Relationship Id="rId45" Type="http://schemas.openxmlformats.org/officeDocument/2006/relationships/hyperlink" Target="https://en.wikipedia.org/wiki/Strike_action" TargetMode="External"/><Relationship Id="rId53" Type="http://schemas.openxmlformats.org/officeDocument/2006/relationships/hyperlink" Target="https://en.wikipedia.org/wiki/Trade_embargo" TargetMode="External"/><Relationship Id="rId58" Type="http://schemas.openxmlformats.org/officeDocument/2006/relationships/hyperlink" Target="https://en.wikipedia.org/wiki/Take-Two_Interactive" TargetMode="External"/><Relationship Id="rId66" Type="http://schemas.openxmlformats.org/officeDocument/2006/relationships/hyperlink" Target="https://en.wikipedia.org/wiki/Firefly_(TV_series)" TargetMode="External"/><Relationship Id="rId74" Type="http://schemas.openxmlformats.org/officeDocument/2006/relationships/hyperlink" Target="https://en.wikipedia.org/wiki/The_Outer_Worlds" TargetMode="External"/><Relationship Id="rId79" Type="http://schemas.openxmlformats.org/officeDocument/2006/relationships/hyperlink" Target="https://en.wikipedia.org/wiki/The_Outer_Worlds" TargetMode="External"/><Relationship Id="rId87" Type="http://schemas.openxmlformats.org/officeDocument/2006/relationships/hyperlink" Target="https://en.wikipedia.org/wiki/Microsoft_Store_(digital)" TargetMode="External"/><Relationship Id="rId5" Type="http://schemas.openxmlformats.org/officeDocument/2006/relationships/hyperlink" Target="https://en.wikipedia.org/wiki/Action_role-playing_game" TargetMode="External"/><Relationship Id="rId61" Type="http://schemas.openxmlformats.org/officeDocument/2006/relationships/hyperlink" Target="https://en.wikipedia.org/wiki/Microsoft_Studios" TargetMode="External"/><Relationship Id="rId82" Type="http://schemas.openxmlformats.org/officeDocument/2006/relationships/hyperlink" Target="https://en.wikipedia.org/wiki/Windows" TargetMode="External"/><Relationship Id="rId90" Type="http://schemas.openxmlformats.org/officeDocument/2006/relationships/hyperlink" Target="https://en.wikipedia.org/wiki/The_Outer_Worlds" TargetMode="External"/><Relationship Id="rId95" Type="http://schemas.openxmlformats.org/officeDocument/2006/relationships/hyperlink" Target="https://en.wikipedia.org/wiki/The_Outer_Worlds" TargetMode="External"/><Relationship Id="rId19" Type="http://schemas.openxmlformats.org/officeDocument/2006/relationships/hyperlink" Target="https://en.wikipedia.org/wiki/The_Outer_Worlds" TargetMode="External"/><Relationship Id="rId14" Type="http://schemas.openxmlformats.org/officeDocument/2006/relationships/image" Target="media/image1.jpeg"/><Relationship Id="rId22" Type="http://schemas.openxmlformats.org/officeDocument/2006/relationships/hyperlink" Target="https://en.wikipedia.org/wiki/The_Outer_Worlds" TargetMode="External"/><Relationship Id="rId27" Type="http://schemas.openxmlformats.org/officeDocument/2006/relationships/hyperlink" Target="https://en.wikipedia.org/wiki/The_Outer_Worlds" TargetMode="External"/><Relationship Id="rId30" Type="http://schemas.openxmlformats.org/officeDocument/2006/relationships/hyperlink" Target="https://en.wikipedia.org/w/index.php?title=The_Outer_Worlds&amp;action=edit&amp;section=3" TargetMode="External"/><Relationship Id="rId35" Type="http://schemas.openxmlformats.org/officeDocument/2006/relationships/hyperlink" Target="https://en.wikipedia.org/wiki/Pan-American_Exposition" TargetMode="External"/><Relationship Id="rId43" Type="http://schemas.openxmlformats.org/officeDocument/2006/relationships/hyperlink" Target="https://en.wikipedia.org/w/index.php?title=The_Outer_Worlds&amp;action=edit&amp;section=4" TargetMode="External"/><Relationship Id="rId48" Type="http://schemas.openxmlformats.org/officeDocument/2006/relationships/hyperlink" Target="https://en.wikipedia.org/wiki/Pirate" TargetMode="External"/><Relationship Id="rId56" Type="http://schemas.openxmlformats.org/officeDocument/2006/relationships/hyperlink" Target="https://en.wikipedia.org/w/index.php?title=The_Outer_Worlds&amp;action=edit&amp;section=5" TargetMode="External"/><Relationship Id="rId64" Type="http://schemas.openxmlformats.org/officeDocument/2006/relationships/hyperlink" Target="https://en.wikipedia.org/wiki/Leonard_Boyarsky" TargetMode="External"/><Relationship Id="rId69" Type="http://schemas.openxmlformats.org/officeDocument/2006/relationships/hyperlink" Target="https://en.wikipedia.org/wiki/True_Grit_(2010_film)" TargetMode="External"/><Relationship Id="rId77" Type="http://schemas.openxmlformats.org/officeDocument/2006/relationships/hyperlink" Target="https://en.wikipedia.org/wiki/Unreal_Engine" TargetMode="External"/><Relationship Id="rId100" Type="http://schemas.openxmlformats.org/officeDocument/2006/relationships/fontTable" Target="fontTable.xml"/><Relationship Id="rId8" Type="http://schemas.openxmlformats.org/officeDocument/2006/relationships/hyperlink" Target="https://en.wikipedia.org/wiki/PlayStation_4" TargetMode="External"/><Relationship Id="rId51" Type="http://schemas.openxmlformats.org/officeDocument/2006/relationships/hyperlink" Target="https://en.wikipedia.org/wiki/Mercenary" TargetMode="External"/><Relationship Id="rId72" Type="http://schemas.openxmlformats.org/officeDocument/2006/relationships/hyperlink" Target="https://en.wikipedia.org/wiki/The_Outer_Worlds" TargetMode="External"/><Relationship Id="rId80" Type="http://schemas.openxmlformats.org/officeDocument/2006/relationships/hyperlink" Target="https://en.wikipedia.org/wiki/The_Game_Awards_2018" TargetMode="External"/><Relationship Id="rId85" Type="http://schemas.openxmlformats.org/officeDocument/2006/relationships/hyperlink" Target="https://en.wikipedia.org/wiki/The_Outer_Worlds" TargetMode="External"/><Relationship Id="rId93" Type="http://schemas.openxmlformats.org/officeDocument/2006/relationships/hyperlink" Target="https://en.wikipedia.org/wiki/Nintendo_Switch" TargetMode="External"/><Relationship Id="rId98" Type="http://schemas.openxmlformats.org/officeDocument/2006/relationships/hyperlink" Target="https://en.wikipedia.org/wiki/The_Outer_Worlds" TargetMode="External"/><Relationship Id="rId3" Type="http://schemas.openxmlformats.org/officeDocument/2006/relationships/settings" Target="settings.xml"/><Relationship Id="rId12" Type="http://schemas.openxmlformats.org/officeDocument/2006/relationships/hyperlink" Target="https://en.wikipedia.org/w/index.php?title=The_Outer_Worlds&amp;action=edit&amp;section=1" TargetMode="External"/><Relationship Id="rId17" Type="http://schemas.openxmlformats.org/officeDocument/2006/relationships/hyperlink" Target="https://en.wikipedia.org/wiki/Player_character" TargetMode="External"/><Relationship Id="rId25" Type="http://schemas.openxmlformats.org/officeDocument/2006/relationships/hyperlink" Target="https://en.wikipedia.org/wiki/Experience_point" TargetMode="External"/><Relationship Id="rId33" Type="http://schemas.openxmlformats.org/officeDocument/2006/relationships/hyperlink" Target="https://en.wikipedia.org/wiki/Assassination_of_William_McKinley" TargetMode="External"/><Relationship Id="rId38" Type="http://schemas.openxmlformats.org/officeDocument/2006/relationships/hyperlink" Target="https://en.wikipedia.org/wiki/Terraforming" TargetMode="External"/><Relationship Id="rId46" Type="http://schemas.openxmlformats.org/officeDocument/2006/relationships/hyperlink" Target="https://en.wikipedia.org/wiki/Geothermal_energy" TargetMode="External"/><Relationship Id="rId59" Type="http://schemas.openxmlformats.org/officeDocument/2006/relationships/hyperlink" Target="https://en.wikipedia.org/wiki/Private_Division" TargetMode="External"/><Relationship Id="rId67" Type="http://schemas.openxmlformats.org/officeDocument/2006/relationships/hyperlink" Target="https://en.wikipedia.org/wiki/Futurama" TargetMode="External"/><Relationship Id="rId20" Type="http://schemas.openxmlformats.org/officeDocument/2006/relationships/hyperlink" Target="https://en.wikipedia.org/wiki/Non-player_character" TargetMode="External"/><Relationship Id="rId41" Type="http://schemas.openxmlformats.org/officeDocument/2006/relationships/hyperlink" Target="https://en.wikipedia.org/wiki/Faster-than-light" TargetMode="External"/><Relationship Id="rId54" Type="http://schemas.openxmlformats.org/officeDocument/2006/relationships/hyperlink" Target="https://en.wikipedia.org/wiki/Anarchism" TargetMode="External"/><Relationship Id="rId62" Type="http://schemas.openxmlformats.org/officeDocument/2006/relationships/hyperlink" Target="https://en.wikipedia.org/wiki/The_Outer_Worlds" TargetMode="External"/><Relationship Id="rId70" Type="http://schemas.openxmlformats.org/officeDocument/2006/relationships/hyperlink" Target="https://en.wikipedia.org/wiki/The_Outer_Worlds" TargetMode="External"/><Relationship Id="rId75" Type="http://schemas.openxmlformats.org/officeDocument/2006/relationships/hyperlink" Target="https://en.wikipedia.org/wiki/The_Outer_Worlds" TargetMode="External"/><Relationship Id="rId83" Type="http://schemas.openxmlformats.org/officeDocument/2006/relationships/hyperlink" Target="https://en.wikipedia.org/wiki/Xbox_One" TargetMode="External"/><Relationship Id="rId88" Type="http://schemas.openxmlformats.org/officeDocument/2006/relationships/hyperlink" Target="https://en.wikipedia.org/wiki/Steam_(service)" TargetMode="External"/><Relationship Id="rId91" Type="http://schemas.openxmlformats.org/officeDocument/2006/relationships/hyperlink" Target="https://en.wikipedia.org/wiki/The_Outer_Worlds" TargetMode="External"/><Relationship Id="rId96" Type="http://schemas.openxmlformats.org/officeDocument/2006/relationships/hyperlink" Target="https://en.wikipedia.org/wiki/Downloadable_content" TargetMode="External"/><Relationship Id="rId1" Type="http://schemas.openxmlformats.org/officeDocument/2006/relationships/numbering" Target="numbering.xml"/><Relationship Id="rId6" Type="http://schemas.openxmlformats.org/officeDocument/2006/relationships/hyperlink" Target="https://en.wikipedia.org/wiki/Obsidian_Entertainment" TargetMode="External"/><Relationship Id="rId15" Type="http://schemas.openxmlformats.org/officeDocument/2006/relationships/hyperlink" Target="https://en.wikipedia.org/wiki/Action_role-playing_video_game" TargetMode="External"/><Relationship Id="rId23" Type="http://schemas.openxmlformats.org/officeDocument/2006/relationships/hyperlink" Target="https://en.wikipedia.org/wiki/The_Outer_Worlds" TargetMode="External"/><Relationship Id="rId28" Type="http://schemas.openxmlformats.org/officeDocument/2006/relationships/hyperlink" Target="https://en.wikipedia.org/wiki/The_Outer_Worlds" TargetMode="External"/><Relationship Id="rId36" Type="http://schemas.openxmlformats.org/officeDocument/2006/relationships/hyperlink" Target="https://en.wikipedia.org/wiki/Theodore_Roosevelt" TargetMode="External"/><Relationship Id="rId49" Type="http://schemas.openxmlformats.org/officeDocument/2006/relationships/hyperlink" Target="https://en.wikipedia.org/wiki/Vicar" TargetMode="External"/><Relationship Id="rId57" Type="http://schemas.openxmlformats.org/officeDocument/2006/relationships/hyperlink" Target="https://en.wikipedia.org/wiki/Obsidian_Entertainment" TargetMode="External"/><Relationship Id="rId10" Type="http://schemas.openxmlformats.org/officeDocument/2006/relationships/hyperlink" Target="https://en.wikipedia.org/wiki/Xbox_One" TargetMode="External"/><Relationship Id="rId31" Type="http://schemas.openxmlformats.org/officeDocument/2006/relationships/hyperlink" Target="https://en.wikipedia.org/wiki/Alternate_history" TargetMode="External"/><Relationship Id="rId44" Type="http://schemas.openxmlformats.org/officeDocument/2006/relationships/hyperlink" Target="https://en.wikipedia.org/wiki/Artificial_intelligence" TargetMode="External"/><Relationship Id="rId52" Type="http://schemas.openxmlformats.org/officeDocument/2006/relationships/hyperlink" Target="https://en.wikipedia.org/wiki/Dimethyl_sulfoxide" TargetMode="External"/><Relationship Id="rId60" Type="http://schemas.openxmlformats.org/officeDocument/2006/relationships/hyperlink" Target="https://en.wikipedia.org/wiki/The_Outer_Worlds" TargetMode="External"/><Relationship Id="rId65" Type="http://schemas.openxmlformats.org/officeDocument/2006/relationships/hyperlink" Target="https://en.wikipedia.org/wiki/Fallout_(series)" TargetMode="External"/><Relationship Id="rId73" Type="http://schemas.openxmlformats.org/officeDocument/2006/relationships/hyperlink" Target="https://en.wikipedia.org/wiki/The_Outer_Worlds" TargetMode="External"/><Relationship Id="rId78" Type="http://schemas.openxmlformats.org/officeDocument/2006/relationships/hyperlink" Target="https://en.wikipedia.org/wiki/The_Outer_Worlds" TargetMode="External"/><Relationship Id="rId81" Type="http://schemas.openxmlformats.org/officeDocument/2006/relationships/hyperlink" Target="https://en.wikipedia.org/wiki/PlayStation_4" TargetMode="External"/><Relationship Id="rId86" Type="http://schemas.openxmlformats.org/officeDocument/2006/relationships/hyperlink" Target="https://en.wikipedia.org/wiki/Epic_Games_Store" TargetMode="External"/><Relationship Id="rId94" Type="http://schemas.openxmlformats.org/officeDocument/2006/relationships/hyperlink" Target="https://en.wikipedia.org/wiki/COVID-19_pandemic" TargetMode="External"/><Relationship Id="rId99" Type="http://schemas.openxmlformats.org/officeDocument/2006/relationships/hyperlink" Target="https://en.wikipedia.org/wiki/The_Outer_World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ndows" TargetMode="External"/><Relationship Id="rId13" Type="http://schemas.openxmlformats.org/officeDocument/2006/relationships/hyperlink" Target="https://en.wikipedia.org/wiki/File:The_Outer_Worlds_pre-release_gameplay_screenshot.jpg" TargetMode="External"/><Relationship Id="rId18" Type="http://schemas.openxmlformats.org/officeDocument/2006/relationships/hyperlink" Target="https://en.wikipedia.org/wiki/Fast_travel" TargetMode="External"/><Relationship Id="rId39" Type="http://schemas.openxmlformats.org/officeDocument/2006/relationships/hyperlink" Target="https://en.wikipedia.org/wiki/The_Outer_Wor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3263</Words>
  <Characters>18600</Characters>
  <Application>Microsoft Office Word</Application>
  <DocSecurity>0</DocSecurity>
  <Lines>155</Lines>
  <Paragraphs>43</Paragraphs>
  <ScaleCrop>false</ScaleCrop>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2023-02-28T04:00:00Z</dcterms:created>
  <dcterms:modified xsi:type="dcterms:W3CDTF">2023-02-28T04:00:00Z</dcterms:modified>
</cp:coreProperties>
</file>