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10C955" w14:textId="549AB8BA" w:rsidR="007B2731" w:rsidRDefault="006E77C3">
      <w:pPr>
        <w:jc w:val="center"/>
        <w:rPr>
          <w:b/>
          <w:sz w:val="32"/>
          <w:szCs w:val="32"/>
        </w:rPr>
      </w:pPr>
      <w:r w:rsidRPr="006E77C3">
        <w:rPr>
          <w:b/>
          <w:bCs/>
          <w:sz w:val="32"/>
          <w:szCs w:val="32"/>
        </w:rPr>
        <w:t>Stock Sentiment Analysis with LLM Models</w:t>
      </w:r>
      <w:r>
        <w:rPr>
          <w:b/>
          <w:sz w:val="32"/>
          <w:szCs w:val="32"/>
        </w:rPr>
        <w:t xml:space="preserve"> </w:t>
      </w:r>
    </w:p>
    <w:p w14:paraId="24088E88" w14:textId="77777777" w:rsidR="007B2731" w:rsidRDefault="007B2731">
      <w:pPr>
        <w:jc w:val="center"/>
        <w:rPr>
          <w:b/>
          <w:sz w:val="30"/>
          <w:szCs w:val="30"/>
        </w:rPr>
      </w:pPr>
    </w:p>
    <w:p w14:paraId="7750CA46" w14:textId="77777777" w:rsidR="007B2731" w:rsidRDefault="00000000">
      <w:pPr>
        <w:jc w:val="center"/>
        <w:rPr>
          <w:sz w:val="30"/>
          <w:szCs w:val="30"/>
        </w:rPr>
      </w:pPr>
      <w:r>
        <w:rPr>
          <w:sz w:val="30"/>
          <w:szCs w:val="30"/>
        </w:rPr>
        <w:t>By</w:t>
      </w:r>
    </w:p>
    <w:p w14:paraId="716CDB95" w14:textId="77777777" w:rsidR="007B2731" w:rsidRPr="006E77C3" w:rsidRDefault="007B2731" w:rsidP="006E77C3">
      <w:pPr>
        <w:spacing w:before="240" w:line="18" w:lineRule="auto"/>
        <w:rPr>
          <w:sz w:val="28"/>
          <w:szCs w:val="28"/>
          <w:u w:val="single"/>
        </w:rPr>
      </w:pPr>
    </w:p>
    <w:p w14:paraId="09193BFF" w14:textId="365C4F9C" w:rsidR="007B2731" w:rsidRDefault="006E77C3" w:rsidP="006E77C3">
      <w:pPr>
        <w:ind w:left="2520"/>
        <w:rPr>
          <w:rStyle w:val="Strong"/>
          <w:b w:val="0"/>
          <w:bCs w:val="0"/>
          <w:sz w:val="28"/>
          <w:szCs w:val="28"/>
        </w:rPr>
      </w:pPr>
      <w:r w:rsidRPr="006E77C3">
        <w:rPr>
          <w:rStyle w:val="Strong"/>
          <w:b w:val="0"/>
          <w:bCs w:val="0"/>
          <w:sz w:val="28"/>
          <w:szCs w:val="28"/>
        </w:rPr>
        <w:t xml:space="preserve">Arsalan Bakhtiar </w:t>
      </w:r>
      <w:r w:rsidR="00EF36CE">
        <w:rPr>
          <w:rStyle w:val="Strong"/>
          <w:b w:val="0"/>
          <w:bCs w:val="0"/>
          <w:sz w:val="28"/>
          <w:szCs w:val="28"/>
        </w:rPr>
        <w:t xml:space="preserve">  </w:t>
      </w:r>
      <w:r w:rsidRPr="006E77C3">
        <w:rPr>
          <w:rStyle w:val="Strong"/>
          <w:b w:val="0"/>
          <w:bCs w:val="0"/>
          <w:sz w:val="28"/>
          <w:szCs w:val="28"/>
        </w:rPr>
        <w:t>(Reg N</w:t>
      </w:r>
      <w:r>
        <w:rPr>
          <w:rStyle w:val="Strong"/>
          <w:b w:val="0"/>
          <w:bCs w:val="0"/>
          <w:sz w:val="28"/>
          <w:szCs w:val="28"/>
        </w:rPr>
        <w:t>o. :</w:t>
      </w:r>
      <w:r w:rsidRPr="006E77C3">
        <w:rPr>
          <w:rStyle w:val="Strong"/>
          <w:b w:val="0"/>
          <w:bCs w:val="0"/>
          <w:sz w:val="28"/>
          <w:szCs w:val="28"/>
        </w:rPr>
        <w:t xml:space="preserve"> 20jzbcs0117)</w:t>
      </w:r>
      <w:r w:rsidRPr="006E77C3">
        <w:rPr>
          <w:sz w:val="28"/>
          <w:szCs w:val="28"/>
        </w:rPr>
        <w:br/>
      </w:r>
      <w:r w:rsidRPr="006E77C3">
        <w:rPr>
          <w:rStyle w:val="Strong"/>
          <w:b w:val="0"/>
          <w:bCs w:val="0"/>
          <w:sz w:val="28"/>
          <w:szCs w:val="28"/>
        </w:rPr>
        <w:t xml:space="preserve">Afzaal Ahmad </w:t>
      </w:r>
      <w:r>
        <w:rPr>
          <w:rStyle w:val="Strong"/>
          <w:b w:val="0"/>
          <w:bCs w:val="0"/>
          <w:sz w:val="28"/>
          <w:szCs w:val="28"/>
        </w:rPr>
        <w:t xml:space="preserve">    </w:t>
      </w:r>
      <w:r w:rsidR="00EF36CE">
        <w:rPr>
          <w:rStyle w:val="Strong"/>
          <w:b w:val="0"/>
          <w:bCs w:val="0"/>
          <w:sz w:val="28"/>
          <w:szCs w:val="28"/>
        </w:rPr>
        <w:t xml:space="preserve">  </w:t>
      </w:r>
      <w:r>
        <w:rPr>
          <w:rStyle w:val="Strong"/>
          <w:b w:val="0"/>
          <w:bCs w:val="0"/>
          <w:sz w:val="28"/>
          <w:szCs w:val="28"/>
        </w:rPr>
        <w:t>(</w:t>
      </w:r>
      <w:r w:rsidRPr="006E77C3">
        <w:rPr>
          <w:rStyle w:val="Strong"/>
          <w:b w:val="0"/>
          <w:bCs w:val="0"/>
          <w:sz w:val="28"/>
          <w:szCs w:val="28"/>
        </w:rPr>
        <w:t>Reg N</w:t>
      </w:r>
      <w:r>
        <w:rPr>
          <w:rStyle w:val="Strong"/>
          <w:b w:val="0"/>
          <w:bCs w:val="0"/>
          <w:sz w:val="28"/>
          <w:szCs w:val="28"/>
        </w:rPr>
        <w:t xml:space="preserve">o. </w:t>
      </w:r>
      <w:r w:rsidRPr="006E77C3">
        <w:rPr>
          <w:rStyle w:val="Strong"/>
          <w:b w:val="0"/>
          <w:bCs w:val="0"/>
          <w:sz w:val="28"/>
          <w:szCs w:val="28"/>
        </w:rPr>
        <w:t>: 20jzbcs0119)</w:t>
      </w:r>
    </w:p>
    <w:p w14:paraId="2D2FB328" w14:textId="0E66D46A" w:rsidR="006E77C3" w:rsidRPr="006E77C3" w:rsidRDefault="006E77C3" w:rsidP="006E77C3">
      <w:pPr>
        <w:ind w:left="2160" w:firstLine="360"/>
        <w:rPr>
          <w:sz w:val="28"/>
          <w:szCs w:val="28"/>
          <w:lang w:val="en-PK"/>
        </w:rPr>
      </w:pPr>
      <w:r w:rsidRPr="006E77C3">
        <w:rPr>
          <w:sz w:val="28"/>
          <w:szCs w:val="28"/>
          <w:lang w:val="en-US"/>
        </w:rPr>
        <w:t>Junaid Iqbal</w:t>
      </w:r>
      <w:r>
        <w:rPr>
          <w:sz w:val="28"/>
          <w:szCs w:val="28"/>
          <w:lang w:val="en-US"/>
        </w:rPr>
        <w:t xml:space="preserve">        </w:t>
      </w:r>
      <w:r w:rsidR="00EF36CE">
        <w:rPr>
          <w:sz w:val="28"/>
          <w:szCs w:val="28"/>
          <w:lang w:val="en-US"/>
        </w:rPr>
        <w:t xml:space="preserve">  </w:t>
      </w:r>
      <w:r>
        <w:rPr>
          <w:sz w:val="28"/>
          <w:szCs w:val="28"/>
          <w:lang w:val="en-US"/>
        </w:rPr>
        <w:t xml:space="preserve">(Reg No. : </w:t>
      </w:r>
      <w:r w:rsidRPr="006E77C3">
        <w:rPr>
          <w:sz w:val="28"/>
          <w:szCs w:val="28"/>
          <w:lang w:val="en-US"/>
        </w:rPr>
        <w:t>20jzbcs0122</w:t>
      </w:r>
      <w:r>
        <w:rPr>
          <w:sz w:val="28"/>
          <w:szCs w:val="28"/>
          <w:lang w:val="en-US"/>
        </w:rPr>
        <w:t>)</w:t>
      </w:r>
    </w:p>
    <w:p w14:paraId="052E3E89" w14:textId="77777777" w:rsidR="006E77C3" w:rsidRPr="006E77C3" w:rsidRDefault="006E77C3" w:rsidP="006E77C3">
      <w:pPr>
        <w:jc w:val="center"/>
        <w:rPr>
          <w:sz w:val="28"/>
          <w:szCs w:val="28"/>
        </w:rPr>
      </w:pPr>
    </w:p>
    <w:p w14:paraId="281F6A7F" w14:textId="77777777" w:rsidR="007B2731" w:rsidRDefault="007B2731"/>
    <w:p w14:paraId="58456134" w14:textId="77777777" w:rsidR="007B2731" w:rsidRDefault="00000000">
      <w:pPr>
        <w:jc w:val="center"/>
      </w:pPr>
      <w:r>
        <w:rPr>
          <w:noProof/>
        </w:rPr>
        <w:drawing>
          <wp:inline distT="114300" distB="114300" distL="114300" distR="114300" wp14:anchorId="0E8D6F61" wp14:editId="62F6A657">
            <wp:extent cx="1278638" cy="124647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78638" cy="1246471"/>
                    </a:xfrm>
                    <a:prstGeom prst="rect">
                      <a:avLst/>
                    </a:prstGeom>
                    <a:ln/>
                  </pic:spPr>
                </pic:pic>
              </a:graphicData>
            </a:graphic>
          </wp:inline>
        </w:drawing>
      </w:r>
    </w:p>
    <w:p w14:paraId="78AEE446" w14:textId="77777777" w:rsidR="007B2731" w:rsidRDefault="007B2731">
      <w:pPr>
        <w:jc w:val="center"/>
      </w:pPr>
    </w:p>
    <w:p w14:paraId="68785035" w14:textId="77777777" w:rsidR="007B2731" w:rsidRDefault="007B2731">
      <w:pPr>
        <w:jc w:val="center"/>
        <w:rPr>
          <w:sz w:val="26"/>
          <w:szCs w:val="26"/>
        </w:rPr>
      </w:pPr>
    </w:p>
    <w:p w14:paraId="6AA9E7FA" w14:textId="77777777" w:rsidR="007B2731" w:rsidRDefault="007B2731">
      <w:pPr>
        <w:jc w:val="center"/>
        <w:rPr>
          <w:sz w:val="28"/>
          <w:szCs w:val="28"/>
        </w:rPr>
      </w:pPr>
    </w:p>
    <w:p w14:paraId="13356326" w14:textId="77777777" w:rsidR="007B2731" w:rsidRDefault="00000000">
      <w:pPr>
        <w:jc w:val="center"/>
        <w:rPr>
          <w:b/>
          <w:sz w:val="28"/>
          <w:szCs w:val="28"/>
        </w:rPr>
      </w:pPr>
      <w:r>
        <w:rPr>
          <w:b/>
          <w:sz w:val="28"/>
          <w:szCs w:val="28"/>
        </w:rPr>
        <w:t>Submitted to the Department of Computer Science &amp; Information Technology (Jalozai Campus)</w:t>
      </w:r>
    </w:p>
    <w:p w14:paraId="02296FEA" w14:textId="77777777" w:rsidR="007B2731" w:rsidRDefault="007B2731">
      <w:pPr>
        <w:jc w:val="center"/>
        <w:rPr>
          <w:b/>
          <w:sz w:val="28"/>
          <w:szCs w:val="28"/>
        </w:rPr>
      </w:pPr>
    </w:p>
    <w:p w14:paraId="0AB725F3" w14:textId="729D61CA" w:rsidR="007B2731" w:rsidRDefault="004A505F">
      <w:pPr>
        <w:jc w:val="center"/>
        <w:rPr>
          <w:b/>
          <w:sz w:val="28"/>
          <w:szCs w:val="28"/>
        </w:rPr>
      </w:pPr>
      <w:r>
        <w:rPr>
          <w:b/>
          <w:sz w:val="28"/>
          <w:szCs w:val="28"/>
        </w:rPr>
        <w:t>In Partial Fulfillment of the Requirements for the Degree of</w:t>
      </w:r>
    </w:p>
    <w:p w14:paraId="2F3788C3" w14:textId="77777777" w:rsidR="007B2731" w:rsidRDefault="007B2731">
      <w:pPr>
        <w:jc w:val="center"/>
        <w:rPr>
          <w:b/>
          <w:sz w:val="32"/>
          <w:szCs w:val="32"/>
        </w:rPr>
      </w:pPr>
    </w:p>
    <w:p w14:paraId="00867521" w14:textId="77777777" w:rsidR="007B2731" w:rsidRDefault="007B2731">
      <w:pPr>
        <w:rPr>
          <w:b/>
          <w:sz w:val="32"/>
          <w:szCs w:val="32"/>
        </w:rPr>
      </w:pPr>
    </w:p>
    <w:p w14:paraId="4148247B" w14:textId="77777777" w:rsidR="007B2731" w:rsidRDefault="00000000">
      <w:pPr>
        <w:jc w:val="center"/>
        <w:rPr>
          <w:b/>
          <w:sz w:val="28"/>
          <w:szCs w:val="28"/>
        </w:rPr>
      </w:pPr>
      <w:r>
        <w:rPr>
          <w:b/>
          <w:sz w:val="28"/>
          <w:szCs w:val="28"/>
        </w:rPr>
        <w:t xml:space="preserve"> Bachelor of Science in Computer Science at the </w:t>
      </w:r>
    </w:p>
    <w:p w14:paraId="07AC4856" w14:textId="17EAF142" w:rsidR="007B2731" w:rsidRDefault="00000000">
      <w:pPr>
        <w:jc w:val="center"/>
        <w:rPr>
          <w:b/>
          <w:sz w:val="28"/>
          <w:szCs w:val="28"/>
        </w:rPr>
      </w:pPr>
      <w:r>
        <w:rPr>
          <w:b/>
          <w:sz w:val="28"/>
          <w:szCs w:val="28"/>
        </w:rPr>
        <w:t xml:space="preserve">University of Engineering &amp; Technology, Peshawar </w:t>
      </w:r>
      <w:r w:rsidR="00D039AC">
        <w:rPr>
          <w:b/>
          <w:sz w:val="28"/>
          <w:szCs w:val="28"/>
        </w:rPr>
        <w:t>June</w:t>
      </w:r>
      <w:r>
        <w:rPr>
          <w:b/>
          <w:sz w:val="28"/>
          <w:szCs w:val="28"/>
        </w:rPr>
        <w:t xml:space="preserve"> 202</w:t>
      </w:r>
      <w:r w:rsidR="00EF36CE">
        <w:rPr>
          <w:b/>
          <w:sz w:val="28"/>
          <w:szCs w:val="28"/>
        </w:rPr>
        <w:t>0</w:t>
      </w:r>
      <w:r>
        <w:rPr>
          <w:b/>
          <w:sz w:val="28"/>
          <w:szCs w:val="28"/>
        </w:rPr>
        <w:t xml:space="preserve"> © 202</w:t>
      </w:r>
      <w:r w:rsidR="00EF36CE">
        <w:rPr>
          <w:b/>
          <w:sz w:val="28"/>
          <w:szCs w:val="28"/>
        </w:rPr>
        <w:t>4</w:t>
      </w:r>
      <w:r>
        <w:rPr>
          <w:b/>
          <w:sz w:val="28"/>
          <w:szCs w:val="28"/>
        </w:rPr>
        <w:t xml:space="preserve"> </w:t>
      </w:r>
    </w:p>
    <w:p w14:paraId="775FB0B4" w14:textId="77777777" w:rsidR="007B2731" w:rsidRDefault="007B2731">
      <w:pPr>
        <w:jc w:val="center"/>
        <w:rPr>
          <w:sz w:val="28"/>
          <w:szCs w:val="28"/>
        </w:rPr>
      </w:pPr>
    </w:p>
    <w:p w14:paraId="2D0AE2B3" w14:textId="77777777" w:rsidR="007B2731" w:rsidRDefault="007B2731">
      <w:pPr>
        <w:jc w:val="center"/>
        <w:rPr>
          <w:b/>
          <w:sz w:val="28"/>
          <w:szCs w:val="28"/>
        </w:rPr>
      </w:pPr>
    </w:p>
    <w:p w14:paraId="15A7C9DE" w14:textId="77777777" w:rsidR="007B2731" w:rsidRDefault="007B2731">
      <w:pPr>
        <w:jc w:val="center"/>
        <w:rPr>
          <w:b/>
          <w:sz w:val="28"/>
          <w:szCs w:val="28"/>
        </w:rPr>
      </w:pPr>
    </w:p>
    <w:p w14:paraId="60F7FF25" w14:textId="1D377EC8" w:rsidR="007B2731" w:rsidRDefault="00000000">
      <w:pPr>
        <w:jc w:val="center"/>
        <w:rPr>
          <w:sz w:val="28"/>
          <w:szCs w:val="28"/>
        </w:rPr>
      </w:pPr>
      <w:r>
        <w:rPr>
          <w:b/>
          <w:sz w:val="28"/>
          <w:szCs w:val="28"/>
        </w:rPr>
        <w:t>Supervisor:</w:t>
      </w:r>
      <w:r>
        <w:rPr>
          <w:sz w:val="28"/>
          <w:szCs w:val="28"/>
        </w:rPr>
        <w:t xml:space="preserve"> </w:t>
      </w:r>
      <w:r w:rsidR="006E77C3" w:rsidRPr="006E77C3">
        <w:rPr>
          <w:sz w:val="28"/>
          <w:szCs w:val="28"/>
        </w:rPr>
        <w:t>Dr.</w:t>
      </w:r>
      <w:r w:rsidR="006E77C3">
        <w:t xml:space="preserve"> </w:t>
      </w:r>
      <w:r w:rsidR="006E77C3" w:rsidRPr="006E77C3">
        <w:rPr>
          <w:sz w:val="28"/>
          <w:szCs w:val="28"/>
        </w:rPr>
        <w:t>Laeeq Ahmad</w:t>
      </w:r>
    </w:p>
    <w:p w14:paraId="250422CF" w14:textId="77777777" w:rsidR="007B2731" w:rsidRDefault="007B2731">
      <w:pPr>
        <w:jc w:val="center"/>
        <w:rPr>
          <w:sz w:val="32"/>
          <w:szCs w:val="32"/>
        </w:rPr>
      </w:pPr>
    </w:p>
    <w:p w14:paraId="2AB8160C" w14:textId="77777777" w:rsidR="007B2731" w:rsidRDefault="007B2731">
      <w:pPr>
        <w:jc w:val="center"/>
        <w:rPr>
          <w:sz w:val="32"/>
          <w:szCs w:val="32"/>
        </w:rPr>
      </w:pPr>
    </w:p>
    <w:p w14:paraId="7332A2B2" w14:textId="77777777" w:rsidR="007B2731" w:rsidRDefault="00000000">
      <w:pPr>
        <w:jc w:val="center"/>
        <w:rPr>
          <w:b/>
          <w:sz w:val="32"/>
          <w:szCs w:val="32"/>
        </w:rPr>
      </w:pPr>
      <w:r>
        <w:rPr>
          <w:b/>
          <w:sz w:val="32"/>
          <w:szCs w:val="32"/>
        </w:rPr>
        <w:t>University of Engineering &amp; Technology, Peshawar. All rights reserved.</w:t>
      </w:r>
    </w:p>
    <w:p w14:paraId="248C71D8" w14:textId="77777777" w:rsidR="00E9209A" w:rsidRPr="00E9209A" w:rsidRDefault="00E9209A" w:rsidP="00E9209A">
      <w:pPr>
        <w:rPr>
          <w:bCs/>
          <w:sz w:val="24"/>
          <w:szCs w:val="24"/>
        </w:rPr>
      </w:pPr>
    </w:p>
    <w:p w14:paraId="3AF81ECC" w14:textId="7D1CF02C" w:rsidR="00E9209A" w:rsidRPr="00E9209A" w:rsidRDefault="00E9209A" w:rsidP="00E9209A">
      <w:pPr>
        <w:pStyle w:val="Heading1"/>
      </w:pPr>
      <w:bookmarkStart w:id="0" w:name="_Toc169955782"/>
      <w:r w:rsidRPr="00E9209A">
        <w:lastRenderedPageBreak/>
        <w:t>ACKNOWLEDGEMENT</w:t>
      </w:r>
      <w:bookmarkEnd w:id="0"/>
    </w:p>
    <w:p w14:paraId="5BC23BD8" w14:textId="77777777" w:rsidR="00E9209A" w:rsidRDefault="00E9209A" w:rsidP="00E9209A">
      <w:pPr>
        <w:jc w:val="center"/>
        <w:rPr>
          <w:bCs/>
          <w:sz w:val="24"/>
          <w:szCs w:val="24"/>
        </w:rPr>
      </w:pPr>
    </w:p>
    <w:p w14:paraId="38D128CA" w14:textId="77777777" w:rsidR="00E9209A" w:rsidRPr="00E9209A" w:rsidRDefault="00E9209A" w:rsidP="00E9209A">
      <w:pPr>
        <w:jc w:val="both"/>
        <w:rPr>
          <w:bCs/>
          <w:sz w:val="24"/>
          <w:szCs w:val="24"/>
        </w:rPr>
      </w:pPr>
    </w:p>
    <w:p w14:paraId="457EAF1A" w14:textId="77777777" w:rsidR="00E9209A" w:rsidRPr="00E9209A" w:rsidRDefault="00E9209A" w:rsidP="00E9209A">
      <w:pPr>
        <w:jc w:val="both"/>
        <w:rPr>
          <w:bCs/>
          <w:sz w:val="24"/>
          <w:szCs w:val="24"/>
        </w:rPr>
      </w:pPr>
      <w:r w:rsidRPr="00E9209A">
        <w:rPr>
          <w:bCs/>
          <w:sz w:val="24"/>
          <w:szCs w:val="24"/>
        </w:rPr>
        <w:t xml:space="preserve">First and foremost, we express our deepest gratitude to </w:t>
      </w:r>
      <w:r w:rsidRPr="00E9209A">
        <w:rPr>
          <w:b/>
          <w:sz w:val="24"/>
          <w:szCs w:val="24"/>
        </w:rPr>
        <w:t>Allah SWT</w:t>
      </w:r>
      <w:r w:rsidRPr="00E9209A">
        <w:rPr>
          <w:bCs/>
          <w:sz w:val="24"/>
          <w:szCs w:val="24"/>
        </w:rPr>
        <w:t>, the Almighty, the Merciful, and the Lord of the universe, for His blessings, guidance, and strength throughout our academic journey.</w:t>
      </w:r>
    </w:p>
    <w:p w14:paraId="281045EC" w14:textId="77777777" w:rsidR="00E9209A" w:rsidRPr="00E9209A" w:rsidRDefault="00E9209A" w:rsidP="00E9209A">
      <w:pPr>
        <w:jc w:val="both"/>
        <w:rPr>
          <w:bCs/>
          <w:sz w:val="24"/>
          <w:szCs w:val="24"/>
        </w:rPr>
      </w:pPr>
    </w:p>
    <w:p w14:paraId="13574188" w14:textId="77777777" w:rsidR="00E9209A" w:rsidRPr="00E9209A" w:rsidRDefault="00E9209A" w:rsidP="00E9209A">
      <w:pPr>
        <w:jc w:val="both"/>
        <w:rPr>
          <w:bCs/>
          <w:sz w:val="24"/>
          <w:szCs w:val="24"/>
        </w:rPr>
      </w:pPr>
      <w:r w:rsidRPr="00E9209A">
        <w:rPr>
          <w:bCs/>
          <w:sz w:val="24"/>
          <w:szCs w:val="24"/>
        </w:rPr>
        <w:t xml:space="preserve">We extend our sincere appreciation to </w:t>
      </w:r>
      <w:r w:rsidRPr="00E9209A">
        <w:rPr>
          <w:b/>
          <w:sz w:val="24"/>
          <w:szCs w:val="24"/>
        </w:rPr>
        <w:t>Dr. Laeeq Ahmad</w:t>
      </w:r>
      <w:r w:rsidRPr="00E9209A">
        <w:rPr>
          <w:bCs/>
          <w:sz w:val="24"/>
          <w:szCs w:val="24"/>
        </w:rPr>
        <w:t>, our supervisor, whose invaluable guidance, encouragement, and insightful feedback were instrumental in the completion of this project. His expertise and unwavering support have been pivotal in shaping our understanding and refining our work.</w:t>
      </w:r>
    </w:p>
    <w:p w14:paraId="1579CD3C" w14:textId="77777777" w:rsidR="00E9209A" w:rsidRPr="00E9209A" w:rsidRDefault="00E9209A" w:rsidP="00E9209A">
      <w:pPr>
        <w:jc w:val="both"/>
        <w:rPr>
          <w:bCs/>
          <w:sz w:val="24"/>
          <w:szCs w:val="24"/>
        </w:rPr>
      </w:pPr>
    </w:p>
    <w:p w14:paraId="7CC32D91" w14:textId="77777777" w:rsidR="00E9209A" w:rsidRPr="00E9209A" w:rsidRDefault="00E9209A" w:rsidP="00E9209A">
      <w:pPr>
        <w:jc w:val="both"/>
        <w:rPr>
          <w:bCs/>
          <w:sz w:val="24"/>
          <w:szCs w:val="24"/>
        </w:rPr>
      </w:pPr>
      <w:r w:rsidRPr="00E9209A">
        <w:rPr>
          <w:bCs/>
          <w:sz w:val="24"/>
          <w:szCs w:val="24"/>
        </w:rPr>
        <w:t>We would like to acknowledge the Department of Computer Science &amp; Information Technology for providing us with the necessary resources and facilities to carry out this research. The conducive academic environment and access to state-of-the-art facilities have greatly facilitated our learning and research endeavors.</w:t>
      </w:r>
    </w:p>
    <w:p w14:paraId="66B80B69" w14:textId="77777777" w:rsidR="00E9209A" w:rsidRPr="00E9209A" w:rsidRDefault="00E9209A" w:rsidP="00E9209A">
      <w:pPr>
        <w:jc w:val="both"/>
        <w:rPr>
          <w:bCs/>
          <w:sz w:val="24"/>
          <w:szCs w:val="24"/>
        </w:rPr>
      </w:pPr>
    </w:p>
    <w:p w14:paraId="3D9A9F2D" w14:textId="77777777" w:rsidR="00E9209A" w:rsidRPr="00E9209A" w:rsidRDefault="00E9209A" w:rsidP="00E9209A">
      <w:pPr>
        <w:jc w:val="both"/>
        <w:rPr>
          <w:bCs/>
          <w:sz w:val="24"/>
          <w:szCs w:val="24"/>
        </w:rPr>
      </w:pPr>
      <w:r w:rsidRPr="00E9209A">
        <w:rPr>
          <w:bCs/>
          <w:sz w:val="24"/>
          <w:szCs w:val="24"/>
        </w:rPr>
        <w:t>Special thanks are due to our families and friends for their unwavering support, understanding, and encouragement throughout this academic journey. Their love, prayers, and moral support have been a source of strength and motivation during challenging times.</w:t>
      </w:r>
    </w:p>
    <w:p w14:paraId="6FD947A1" w14:textId="77777777" w:rsidR="00E9209A" w:rsidRPr="00E9209A" w:rsidRDefault="00E9209A" w:rsidP="00E9209A">
      <w:pPr>
        <w:jc w:val="both"/>
        <w:rPr>
          <w:bCs/>
          <w:sz w:val="24"/>
          <w:szCs w:val="24"/>
        </w:rPr>
      </w:pPr>
    </w:p>
    <w:p w14:paraId="7D9DD3DC" w14:textId="77777777" w:rsidR="00E9209A" w:rsidRPr="00E9209A" w:rsidRDefault="00E9209A" w:rsidP="00E9209A">
      <w:pPr>
        <w:jc w:val="both"/>
        <w:rPr>
          <w:bCs/>
          <w:sz w:val="24"/>
          <w:szCs w:val="24"/>
        </w:rPr>
      </w:pPr>
      <w:r w:rsidRPr="00E9209A">
        <w:rPr>
          <w:bCs/>
          <w:sz w:val="24"/>
          <w:szCs w:val="24"/>
        </w:rPr>
        <w:t>We also extend our appreciation to all those who contributed directly or indirectly to our education and research experience. Their insights, discussions, and collaboration have enriched our learning and shaped our perspectives.</w:t>
      </w:r>
    </w:p>
    <w:p w14:paraId="48D54AF7" w14:textId="77777777" w:rsidR="00E9209A" w:rsidRDefault="00E9209A" w:rsidP="00E9209A">
      <w:pPr>
        <w:jc w:val="both"/>
        <w:rPr>
          <w:bCs/>
          <w:sz w:val="24"/>
          <w:szCs w:val="24"/>
        </w:rPr>
      </w:pPr>
    </w:p>
    <w:p w14:paraId="3BDEF97D" w14:textId="77777777" w:rsidR="00E9209A" w:rsidRDefault="00E9209A" w:rsidP="00E9209A">
      <w:pPr>
        <w:jc w:val="both"/>
        <w:rPr>
          <w:bCs/>
          <w:sz w:val="24"/>
          <w:szCs w:val="24"/>
        </w:rPr>
      </w:pPr>
    </w:p>
    <w:p w14:paraId="0B1E5BBD" w14:textId="77777777" w:rsidR="00E9209A" w:rsidRDefault="00E9209A" w:rsidP="00E9209A">
      <w:pPr>
        <w:jc w:val="both"/>
        <w:rPr>
          <w:bCs/>
          <w:sz w:val="24"/>
          <w:szCs w:val="24"/>
        </w:rPr>
      </w:pPr>
    </w:p>
    <w:p w14:paraId="189CB47E" w14:textId="77777777" w:rsidR="00E9209A" w:rsidRDefault="00E9209A" w:rsidP="00E9209A">
      <w:pPr>
        <w:jc w:val="both"/>
        <w:rPr>
          <w:bCs/>
          <w:sz w:val="24"/>
          <w:szCs w:val="24"/>
        </w:rPr>
      </w:pPr>
    </w:p>
    <w:p w14:paraId="78DC786A" w14:textId="77777777" w:rsidR="00E9209A" w:rsidRDefault="00E9209A" w:rsidP="00E9209A">
      <w:pPr>
        <w:jc w:val="both"/>
        <w:rPr>
          <w:bCs/>
          <w:sz w:val="24"/>
          <w:szCs w:val="24"/>
        </w:rPr>
      </w:pPr>
    </w:p>
    <w:p w14:paraId="6EF2F4BA" w14:textId="77777777" w:rsidR="00E9209A" w:rsidRDefault="00E9209A">
      <w:pPr>
        <w:jc w:val="center"/>
        <w:rPr>
          <w:bCs/>
          <w:sz w:val="24"/>
          <w:szCs w:val="24"/>
        </w:rPr>
      </w:pPr>
    </w:p>
    <w:p w14:paraId="0C5FEA2B" w14:textId="77777777" w:rsidR="00E9209A" w:rsidRDefault="00E9209A">
      <w:pPr>
        <w:jc w:val="center"/>
        <w:rPr>
          <w:b/>
          <w:sz w:val="32"/>
          <w:szCs w:val="32"/>
        </w:rPr>
      </w:pPr>
    </w:p>
    <w:p w14:paraId="7FFBAA04" w14:textId="77777777" w:rsidR="00E9209A" w:rsidRDefault="00E9209A">
      <w:pPr>
        <w:jc w:val="center"/>
        <w:rPr>
          <w:b/>
          <w:sz w:val="32"/>
          <w:szCs w:val="32"/>
        </w:rPr>
      </w:pPr>
    </w:p>
    <w:p w14:paraId="10F5C43B" w14:textId="77777777" w:rsidR="00E9209A" w:rsidRDefault="00E9209A">
      <w:pPr>
        <w:jc w:val="center"/>
        <w:rPr>
          <w:b/>
          <w:sz w:val="32"/>
          <w:szCs w:val="32"/>
        </w:rPr>
      </w:pPr>
    </w:p>
    <w:p w14:paraId="22CDC675" w14:textId="77777777" w:rsidR="00E9209A" w:rsidRDefault="00E9209A">
      <w:pPr>
        <w:jc w:val="center"/>
        <w:rPr>
          <w:b/>
          <w:sz w:val="32"/>
          <w:szCs w:val="32"/>
        </w:rPr>
      </w:pPr>
    </w:p>
    <w:p w14:paraId="4E010632" w14:textId="77777777" w:rsidR="009C314F" w:rsidRDefault="009C314F" w:rsidP="009C314F">
      <w:pPr>
        <w:jc w:val="both"/>
        <w:rPr>
          <w:b/>
          <w:color w:val="222222"/>
          <w:sz w:val="20"/>
          <w:szCs w:val="20"/>
        </w:rPr>
      </w:pPr>
    </w:p>
    <w:sdt>
      <w:sdtPr>
        <w:rPr>
          <w:rFonts w:ascii="Arial" w:eastAsia="Arial" w:hAnsi="Arial" w:cs="Arial"/>
          <w:b w:val="0"/>
          <w:color w:val="auto"/>
          <w:sz w:val="22"/>
          <w:szCs w:val="22"/>
          <w:lang w:val="en" w:eastAsia="en-PK"/>
        </w:rPr>
        <w:id w:val="774987053"/>
        <w:docPartObj>
          <w:docPartGallery w:val="Table of Contents"/>
          <w:docPartUnique/>
        </w:docPartObj>
      </w:sdtPr>
      <w:sdtEndPr>
        <w:rPr>
          <w:bCs/>
          <w:noProof/>
        </w:rPr>
      </w:sdtEndPr>
      <w:sdtContent>
        <w:p w14:paraId="723BA07F" w14:textId="7B08D296" w:rsidR="007C7AB5" w:rsidRDefault="007C7AB5">
          <w:pPr>
            <w:pStyle w:val="TOCHeading"/>
          </w:pPr>
          <w:r>
            <w:t>Table of Contents</w:t>
          </w:r>
        </w:p>
        <w:p w14:paraId="12FF16EA" w14:textId="1EED9F4E" w:rsidR="00E66E02" w:rsidRDefault="007C7AB5">
          <w:pPr>
            <w:pStyle w:val="TOC1"/>
            <w:tabs>
              <w:tab w:val="right" w:leader="dot" w:pos="9350"/>
            </w:tabs>
            <w:rPr>
              <w:rFonts w:asciiTheme="minorHAnsi" w:eastAsiaTheme="minorEastAsia" w:hAnsiTheme="minorHAnsi" w:cstheme="minorBidi"/>
              <w:noProof/>
              <w:kern w:val="2"/>
              <w:sz w:val="24"/>
              <w:szCs w:val="24"/>
              <w:lang w:val="en-PK"/>
              <w14:ligatures w14:val="standardContextual"/>
            </w:rPr>
          </w:pPr>
          <w:r>
            <w:fldChar w:fldCharType="begin"/>
          </w:r>
          <w:r>
            <w:instrText xml:space="preserve"> TOC \o "1-3" \h \z \u </w:instrText>
          </w:r>
          <w:r>
            <w:fldChar w:fldCharType="separate"/>
          </w:r>
          <w:hyperlink w:anchor="_Toc169955782" w:history="1">
            <w:r w:rsidR="00E66E02" w:rsidRPr="00E313C9">
              <w:rPr>
                <w:rStyle w:val="Hyperlink"/>
                <w:noProof/>
              </w:rPr>
              <w:t>ACKNOWLEDGEMENT</w:t>
            </w:r>
            <w:r w:rsidR="00E66E02">
              <w:rPr>
                <w:noProof/>
                <w:webHidden/>
              </w:rPr>
              <w:tab/>
            </w:r>
            <w:r w:rsidR="00E66E02">
              <w:rPr>
                <w:noProof/>
                <w:webHidden/>
              </w:rPr>
              <w:fldChar w:fldCharType="begin"/>
            </w:r>
            <w:r w:rsidR="00E66E02">
              <w:rPr>
                <w:noProof/>
                <w:webHidden/>
              </w:rPr>
              <w:instrText xml:space="preserve"> PAGEREF _Toc169955782 \h </w:instrText>
            </w:r>
            <w:r w:rsidR="00E66E02">
              <w:rPr>
                <w:noProof/>
                <w:webHidden/>
              </w:rPr>
            </w:r>
            <w:r w:rsidR="00E66E02">
              <w:rPr>
                <w:noProof/>
                <w:webHidden/>
              </w:rPr>
              <w:fldChar w:fldCharType="separate"/>
            </w:r>
            <w:r w:rsidR="00EA60F0">
              <w:rPr>
                <w:noProof/>
                <w:webHidden/>
              </w:rPr>
              <w:t>2</w:t>
            </w:r>
            <w:r w:rsidR="00E66E02">
              <w:rPr>
                <w:noProof/>
                <w:webHidden/>
              </w:rPr>
              <w:fldChar w:fldCharType="end"/>
            </w:r>
          </w:hyperlink>
        </w:p>
        <w:p w14:paraId="5F1EBFEF" w14:textId="4EF1468C" w:rsidR="00E66E02" w:rsidRDefault="00000000">
          <w:pPr>
            <w:pStyle w:val="TOC1"/>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783" w:history="1">
            <w:r w:rsidR="00E66E02" w:rsidRPr="00E313C9">
              <w:rPr>
                <w:rStyle w:val="Hyperlink"/>
                <w:noProof/>
              </w:rPr>
              <w:t>Abstract</w:t>
            </w:r>
            <w:r w:rsidR="00E66E02">
              <w:rPr>
                <w:noProof/>
                <w:webHidden/>
              </w:rPr>
              <w:tab/>
            </w:r>
            <w:r w:rsidR="00E66E02">
              <w:rPr>
                <w:noProof/>
                <w:webHidden/>
              </w:rPr>
              <w:fldChar w:fldCharType="begin"/>
            </w:r>
            <w:r w:rsidR="00E66E02">
              <w:rPr>
                <w:noProof/>
                <w:webHidden/>
              </w:rPr>
              <w:instrText xml:space="preserve"> PAGEREF _Toc169955783 \h </w:instrText>
            </w:r>
            <w:r w:rsidR="00E66E02">
              <w:rPr>
                <w:noProof/>
                <w:webHidden/>
              </w:rPr>
            </w:r>
            <w:r w:rsidR="00E66E02">
              <w:rPr>
                <w:noProof/>
                <w:webHidden/>
              </w:rPr>
              <w:fldChar w:fldCharType="separate"/>
            </w:r>
            <w:r w:rsidR="00EA60F0">
              <w:rPr>
                <w:noProof/>
                <w:webHidden/>
              </w:rPr>
              <w:t>5</w:t>
            </w:r>
            <w:r w:rsidR="00E66E02">
              <w:rPr>
                <w:noProof/>
                <w:webHidden/>
              </w:rPr>
              <w:fldChar w:fldCharType="end"/>
            </w:r>
          </w:hyperlink>
        </w:p>
        <w:p w14:paraId="39B6251E" w14:textId="52DC5521" w:rsidR="00E66E02" w:rsidRDefault="00000000">
          <w:pPr>
            <w:pStyle w:val="TOC1"/>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784" w:history="1">
            <w:r w:rsidR="00E66E02" w:rsidRPr="00E313C9">
              <w:rPr>
                <w:rStyle w:val="Hyperlink"/>
                <w:noProof/>
              </w:rPr>
              <w:t>Chapter 1: Introduction</w:t>
            </w:r>
            <w:r w:rsidR="00E66E02">
              <w:rPr>
                <w:noProof/>
                <w:webHidden/>
              </w:rPr>
              <w:tab/>
            </w:r>
            <w:r w:rsidR="00E66E02">
              <w:rPr>
                <w:noProof/>
                <w:webHidden/>
              </w:rPr>
              <w:fldChar w:fldCharType="begin"/>
            </w:r>
            <w:r w:rsidR="00E66E02">
              <w:rPr>
                <w:noProof/>
                <w:webHidden/>
              </w:rPr>
              <w:instrText xml:space="preserve"> PAGEREF _Toc169955784 \h </w:instrText>
            </w:r>
            <w:r w:rsidR="00E66E02">
              <w:rPr>
                <w:noProof/>
                <w:webHidden/>
              </w:rPr>
            </w:r>
            <w:r w:rsidR="00E66E02">
              <w:rPr>
                <w:noProof/>
                <w:webHidden/>
              </w:rPr>
              <w:fldChar w:fldCharType="separate"/>
            </w:r>
            <w:r w:rsidR="00EA60F0">
              <w:rPr>
                <w:noProof/>
                <w:webHidden/>
              </w:rPr>
              <w:t>6</w:t>
            </w:r>
            <w:r w:rsidR="00E66E02">
              <w:rPr>
                <w:noProof/>
                <w:webHidden/>
              </w:rPr>
              <w:fldChar w:fldCharType="end"/>
            </w:r>
          </w:hyperlink>
        </w:p>
        <w:p w14:paraId="1BBABBF4" w14:textId="39BE901A" w:rsidR="00E66E02" w:rsidRDefault="00000000">
          <w:pPr>
            <w:pStyle w:val="TOC1"/>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785" w:history="1">
            <w:r w:rsidR="00E66E02" w:rsidRPr="00E313C9">
              <w:rPr>
                <w:rStyle w:val="Hyperlink"/>
                <w:noProof/>
              </w:rPr>
              <w:t>Introducing the Problem and Motivation</w:t>
            </w:r>
            <w:r w:rsidR="00E66E02">
              <w:rPr>
                <w:noProof/>
                <w:webHidden/>
              </w:rPr>
              <w:tab/>
            </w:r>
            <w:r w:rsidR="00E66E02">
              <w:rPr>
                <w:noProof/>
                <w:webHidden/>
              </w:rPr>
              <w:fldChar w:fldCharType="begin"/>
            </w:r>
            <w:r w:rsidR="00E66E02">
              <w:rPr>
                <w:noProof/>
                <w:webHidden/>
              </w:rPr>
              <w:instrText xml:space="preserve"> PAGEREF _Toc169955785 \h </w:instrText>
            </w:r>
            <w:r w:rsidR="00E66E02">
              <w:rPr>
                <w:noProof/>
                <w:webHidden/>
              </w:rPr>
            </w:r>
            <w:r w:rsidR="00E66E02">
              <w:rPr>
                <w:noProof/>
                <w:webHidden/>
              </w:rPr>
              <w:fldChar w:fldCharType="separate"/>
            </w:r>
            <w:r w:rsidR="00EA60F0">
              <w:rPr>
                <w:noProof/>
                <w:webHidden/>
              </w:rPr>
              <w:t>6</w:t>
            </w:r>
            <w:r w:rsidR="00E66E02">
              <w:rPr>
                <w:noProof/>
                <w:webHidden/>
              </w:rPr>
              <w:fldChar w:fldCharType="end"/>
            </w:r>
          </w:hyperlink>
        </w:p>
        <w:p w14:paraId="65C94120" w14:textId="628A7FCB"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786" w:history="1">
            <w:r w:rsidR="00E66E02" w:rsidRPr="00E313C9">
              <w:rPr>
                <w:rStyle w:val="Hyperlink"/>
                <w:noProof/>
              </w:rPr>
              <w:t>1.1 Overview</w:t>
            </w:r>
            <w:r w:rsidR="00E66E02">
              <w:rPr>
                <w:noProof/>
                <w:webHidden/>
              </w:rPr>
              <w:tab/>
            </w:r>
            <w:r w:rsidR="00E66E02">
              <w:rPr>
                <w:noProof/>
                <w:webHidden/>
              </w:rPr>
              <w:fldChar w:fldCharType="begin"/>
            </w:r>
            <w:r w:rsidR="00E66E02">
              <w:rPr>
                <w:noProof/>
                <w:webHidden/>
              </w:rPr>
              <w:instrText xml:space="preserve"> PAGEREF _Toc169955786 \h </w:instrText>
            </w:r>
            <w:r w:rsidR="00E66E02">
              <w:rPr>
                <w:noProof/>
                <w:webHidden/>
              </w:rPr>
            </w:r>
            <w:r w:rsidR="00E66E02">
              <w:rPr>
                <w:noProof/>
                <w:webHidden/>
              </w:rPr>
              <w:fldChar w:fldCharType="separate"/>
            </w:r>
            <w:r w:rsidR="00EA60F0">
              <w:rPr>
                <w:noProof/>
                <w:webHidden/>
              </w:rPr>
              <w:t>6</w:t>
            </w:r>
            <w:r w:rsidR="00E66E02">
              <w:rPr>
                <w:noProof/>
                <w:webHidden/>
              </w:rPr>
              <w:fldChar w:fldCharType="end"/>
            </w:r>
          </w:hyperlink>
        </w:p>
        <w:p w14:paraId="74D45F62" w14:textId="4A2EDF66"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787" w:history="1">
            <w:r w:rsidR="00E66E02" w:rsidRPr="00E313C9">
              <w:rPr>
                <w:rStyle w:val="Hyperlink"/>
                <w:noProof/>
              </w:rPr>
              <w:t>1.2 Problem Statement</w:t>
            </w:r>
            <w:r w:rsidR="00E66E02">
              <w:rPr>
                <w:noProof/>
                <w:webHidden/>
              </w:rPr>
              <w:tab/>
            </w:r>
            <w:r w:rsidR="00E66E02">
              <w:rPr>
                <w:noProof/>
                <w:webHidden/>
              </w:rPr>
              <w:fldChar w:fldCharType="begin"/>
            </w:r>
            <w:r w:rsidR="00E66E02">
              <w:rPr>
                <w:noProof/>
                <w:webHidden/>
              </w:rPr>
              <w:instrText xml:space="preserve"> PAGEREF _Toc169955787 \h </w:instrText>
            </w:r>
            <w:r w:rsidR="00E66E02">
              <w:rPr>
                <w:noProof/>
                <w:webHidden/>
              </w:rPr>
            </w:r>
            <w:r w:rsidR="00E66E02">
              <w:rPr>
                <w:noProof/>
                <w:webHidden/>
              </w:rPr>
              <w:fldChar w:fldCharType="separate"/>
            </w:r>
            <w:r w:rsidR="00EA60F0">
              <w:rPr>
                <w:noProof/>
                <w:webHidden/>
              </w:rPr>
              <w:t>6</w:t>
            </w:r>
            <w:r w:rsidR="00E66E02">
              <w:rPr>
                <w:noProof/>
                <w:webHidden/>
              </w:rPr>
              <w:fldChar w:fldCharType="end"/>
            </w:r>
          </w:hyperlink>
        </w:p>
        <w:p w14:paraId="125C2EFC" w14:textId="5CD50900"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788" w:history="1">
            <w:r w:rsidR="00E66E02" w:rsidRPr="00E313C9">
              <w:rPr>
                <w:rStyle w:val="Hyperlink"/>
                <w:noProof/>
              </w:rPr>
              <w:t>1.3 Objectives</w:t>
            </w:r>
            <w:r w:rsidR="00E66E02">
              <w:rPr>
                <w:noProof/>
                <w:webHidden/>
              </w:rPr>
              <w:tab/>
            </w:r>
            <w:r w:rsidR="00E66E02">
              <w:rPr>
                <w:noProof/>
                <w:webHidden/>
              </w:rPr>
              <w:fldChar w:fldCharType="begin"/>
            </w:r>
            <w:r w:rsidR="00E66E02">
              <w:rPr>
                <w:noProof/>
                <w:webHidden/>
              </w:rPr>
              <w:instrText xml:space="preserve"> PAGEREF _Toc169955788 \h </w:instrText>
            </w:r>
            <w:r w:rsidR="00E66E02">
              <w:rPr>
                <w:noProof/>
                <w:webHidden/>
              </w:rPr>
            </w:r>
            <w:r w:rsidR="00E66E02">
              <w:rPr>
                <w:noProof/>
                <w:webHidden/>
              </w:rPr>
              <w:fldChar w:fldCharType="separate"/>
            </w:r>
            <w:r w:rsidR="00EA60F0">
              <w:rPr>
                <w:noProof/>
                <w:webHidden/>
              </w:rPr>
              <w:t>6</w:t>
            </w:r>
            <w:r w:rsidR="00E66E02">
              <w:rPr>
                <w:noProof/>
                <w:webHidden/>
              </w:rPr>
              <w:fldChar w:fldCharType="end"/>
            </w:r>
          </w:hyperlink>
        </w:p>
        <w:p w14:paraId="7583411A" w14:textId="38C3491C"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789" w:history="1">
            <w:r w:rsidR="00E66E02" w:rsidRPr="00E313C9">
              <w:rPr>
                <w:rStyle w:val="Hyperlink"/>
                <w:noProof/>
              </w:rPr>
              <w:t>1.4 Motivation</w:t>
            </w:r>
            <w:r w:rsidR="00E66E02">
              <w:rPr>
                <w:noProof/>
                <w:webHidden/>
              </w:rPr>
              <w:tab/>
            </w:r>
            <w:r w:rsidR="00E66E02">
              <w:rPr>
                <w:noProof/>
                <w:webHidden/>
              </w:rPr>
              <w:fldChar w:fldCharType="begin"/>
            </w:r>
            <w:r w:rsidR="00E66E02">
              <w:rPr>
                <w:noProof/>
                <w:webHidden/>
              </w:rPr>
              <w:instrText xml:space="preserve"> PAGEREF _Toc169955789 \h </w:instrText>
            </w:r>
            <w:r w:rsidR="00E66E02">
              <w:rPr>
                <w:noProof/>
                <w:webHidden/>
              </w:rPr>
            </w:r>
            <w:r w:rsidR="00E66E02">
              <w:rPr>
                <w:noProof/>
                <w:webHidden/>
              </w:rPr>
              <w:fldChar w:fldCharType="separate"/>
            </w:r>
            <w:r w:rsidR="00EA60F0">
              <w:rPr>
                <w:noProof/>
                <w:webHidden/>
              </w:rPr>
              <w:t>7</w:t>
            </w:r>
            <w:r w:rsidR="00E66E02">
              <w:rPr>
                <w:noProof/>
                <w:webHidden/>
              </w:rPr>
              <w:fldChar w:fldCharType="end"/>
            </w:r>
          </w:hyperlink>
        </w:p>
        <w:p w14:paraId="47656E31" w14:textId="2B740675"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790" w:history="1">
            <w:r w:rsidR="00E66E02" w:rsidRPr="00E313C9">
              <w:rPr>
                <w:rStyle w:val="Hyperlink"/>
                <w:noProof/>
              </w:rPr>
              <w:t>Summary</w:t>
            </w:r>
            <w:r w:rsidR="00E66E02">
              <w:rPr>
                <w:noProof/>
                <w:webHidden/>
              </w:rPr>
              <w:tab/>
            </w:r>
            <w:r w:rsidR="00E66E02">
              <w:rPr>
                <w:noProof/>
                <w:webHidden/>
              </w:rPr>
              <w:fldChar w:fldCharType="begin"/>
            </w:r>
            <w:r w:rsidR="00E66E02">
              <w:rPr>
                <w:noProof/>
                <w:webHidden/>
              </w:rPr>
              <w:instrText xml:space="preserve"> PAGEREF _Toc169955790 \h </w:instrText>
            </w:r>
            <w:r w:rsidR="00E66E02">
              <w:rPr>
                <w:noProof/>
                <w:webHidden/>
              </w:rPr>
            </w:r>
            <w:r w:rsidR="00E66E02">
              <w:rPr>
                <w:noProof/>
                <w:webHidden/>
              </w:rPr>
              <w:fldChar w:fldCharType="separate"/>
            </w:r>
            <w:r w:rsidR="00EA60F0">
              <w:rPr>
                <w:noProof/>
                <w:webHidden/>
              </w:rPr>
              <w:t>7</w:t>
            </w:r>
            <w:r w:rsidR="00E66E02">
              <w:rPr>
                <w:noProof/>
                <w:webHidden/>
              </w:rPr>
              <w:fldChar w:fldCharType="end"/>
            </w:r>
          </w:hyperlink>
        </w:p>
        <w:p w14:paraId="19412F6F" w14:textId="33794838" w:rsidR="00E66E02" w:rsidRDefault="00000000">
          <w:pPr>
            <w:pStyle w:val="TOC1"/>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791" w:history="1">
            <w:r w:rsidR="00E66E02" w:rsidRPr="00E313C9">
              <w:rPr>
                <w:rStyle w:val="Hyperlink"/>
                <w:noProof/>
              </w:rPr>
              <w:t>Chapter 2: Background</w:t>
            </w:r>
            <w:r w:rsidR="00E66E02">
              <w:rPr>
                <w:noProof/>
                <w:webHidden/>
              </w:rPr>
              <w:tab/>
            </w:r>
            <w:r w:rsidR="00E66E02">
              <w:rPr>
                <w:noProof/>
                <w:webHidden/>
              </w:rPr>
              <w:fldChar w:fldCharType="begin"/>
            </w:r>
            <w:r w:rsidR="00E66E02">
              <w:rPr>
                <w:noProof/>
                <w:webHidden/>
              </w:rPr>
              <w:instrText xml:space="preserve"> PAGEREF _Toc169955791 \h </w:instrText>
            </w:r>
            <w:r w:rsidR="00E66E02">
              <w:rPr>
                <w:noProof/>
                <w:webHidden/>
              </w:rPr>
            </w:r>
            <w:r w:rsidR="00E66E02">
              <w:rPr>
                <w:noProof/>
                <w:webHidden/>
              </w:rPr>
              <w:fldChar w:fldCharType="separate"/>
            </w:r>
            <w:r w:rsidR="00EA60F0">
              <w:rPr>
                <w:noProof/>
                <w:webHidden/>
              </w:rPr>
              <w:t>8</w:t>
            </w:r>
            <w:r w:rsidR="00E66E02">
              <w:rPr>
                <w:noProof/>
                <w:webHidden/>
              </w:rPr>
              <w:fldChar w:fldCharType="end"/>
            </w:r>
          </w:hyperlink>
        </w:p>
        <w:p w14:paraId="74C582CC" w14:textId="417897C0" w:rsidR="00E66E02" w:rsidRDefault="00000000">
          <w:pPr>
            <w:pStyle w:val="TOC1"/>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792" w:history="1">
            <w:r w:rsidR="00E66E02" w:rsidRPr="00E313C9">
              <w:rPr>
                <w:rStyle w:val="Hyperlink"/>
                <w:noProof/>
              </w:rPr>
              <w:t>Theoretical Background</w:t>
            </w:r>
            <w:r w:rsidR="00E66E02">
              <w:rPr>
                <w:noProof/>
                <w:webHidden/>
              </w:rPr>
              <w:tab/>
            </w:r>
            <w:r w:rsidR="00E66E02">
              <w:rPr>
                <w:noProof/>
                <w:webHidden/>
              </w:rPr>
              <w:fldChar w:fldCharType="begin"/>
            </w:r>
            <w:r w:rsidR="00E66E02">
              <w:rPr>
                <w:noProof/>
                <w:webHidden/>
              </w:rPr>
              <w:instrText xml:space="preserve"> PAGEREF _Toc169955792 \h </w:instrText>
            </w:r>
            <w:r w:rsidR="00E66E02">
              <w:rPr>
                <w:noProof/>
                <w:webHidden/>
              </w:rPr>
            </w:r>
            <w:r w:rsidR="00E66E02">
              <w:rPr>
                <w:noProof/>
                <w:webHidden/>
              </w:rPr>
              <w:fldChar w:fldCharType="separate"/>
            </w:r>
            <w:r w:rsidR="00EA60F0">
              <w:rPr>
                <w:noProof/>
                <w:webHidden/>
              </w:rPr>
              <w:t>8</w:t>
            </w:r>
            <w:r w:rsidR="00E66E02">
              <w:rPr>
                <w:noProof/>
                <w:webHidden/>
              </w:rPr>
              <w:fldChar w:fldCharType="end"/>
            </w:r>
          </w:hyperlink>
        </w:p>
        <w:p w14:paraId="5837C544" w14:textId="4127EBF5"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793" w:history="1">
            <w:r w:rsidR="00E66E02" w:rsidRPr="00E313C9">
              <w:rPr>
                <w:rStyle w:val="Hyperlink"/>
                <w:noProof/>
              </w:rPr>
              <w:t>2.1 Sentiment Analysis</w:t>
            </w:r>
            <w:r w:rsidR="00E66E02">
              <w:rPr>
                <w:noProof/>
                <w:webHidden/>
              </w:rPr>
              <w:tab/>
            </w:r>
            <w:r w:rsidR="00E66E02">
              <w:rPr>
                <w:noProof/>
                <w:webHidden/>
              </w:rPr>
              <w:fldChar w:fldCharType="begin"/>
            </w:r>
            <w:r w:rsidR="00E66E02">
              <w:rPr>
                <w:noProof/>
                <w:webHidden/>
              </w:rPr>
              <w:instrText xml:space="preserve"> PAGEREF _Toc169955793 \h </w:instrText>
            </w:r>
            <w:r w:rsidR="00E66E02">
              <w:rPr>
                <w:noProof/>
                <w:webHidden/>
              </w:rPr>
            </w:r>
            <w:r w:rsidR="00E66E02">
              <w:rPr>
                <w:noProof/>
                <w:webHidden/>
              </w:rPr>
              <w:fldChar w:fldCharType="separate"/>
            </w:r>
            <w:r w:rsidR="00EA60F0">
              <w:rPr>
                <w:noProof/>
                <w:webHidden/>
              </w:rPr>
              <w:t>8</w:t>
            </w:r>
            <w:r w:rsidR="00E66E02">
              <w:rPr>
                <w:noProof/>
                <w:webHidden/>
              </w:rPr>
              <w:fldChar w:fldCharType="end"/>
            </w:r>
          </w:hyperlink>
        </w:p>
        <w:p w14:paraId="6E97B6F7" w14:textId="4AF81F13" w:rsidR="00E66E02" w:rsidRDefault="00000000">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794" w:history="1">
            <w:r w:rsidR="00E66E02" w:rsidRPr="00E313C9">
              <w:rPr>
                <w:rStyle w:val="Hyperlink"/>
                <w:noProof/>
              </w:rPr>
              <w:t>2.1.1 Approaches to Sentiment Analysis</w:t>
            </w:r>
            <w:r w:rsidR="00E66E02">
              <w:rPr>
                <w:noProof/>
                <w:webHidden/>
              </w:rPr>
              <w:tab/>
            </w:r>
            <w:r w:rsidR="00E66E02">
              <w:rPr>
                <w:noProof/>
                <w:webHidden/>
              </w:rPr>
              <w:fldChar w:fldCharType="begin"/>
            </w:r>
            <w:r w:rsidR="00E66E02">
              <w:rPr>
                <w:noProof/>
                <w:webHidden/>
              </w:rPr>
              <w:instrText xml:space="preserve"> PAGEREF _Toc169955794 \h </w:instrText>
            </w:r>
            <w:r w:rsidR="00E66E02">
              <w:rPr>
                <w:noProof/>
                <w:webHidden/>
              </w:rPr>
            </w:r>
            <w:r w:rsidR="00E66E02">
              <w:rPr>
                <w:noProof/>
                <w:webHidden/>
              </w:rPr>
              <w:fldChar w:fldCharType="separate"/>
            </w:r>
            <w:r w:rsidR="00EA60F0">
              <w:rPr>
                <w:noProof/>
                <w:webHidden/>
              </w:rPr>
              <w:t>8</w:t>
            </w:r>
            <w:r w:rsidR="00E66E02">
              <w:rPr>
                <w:noProof/>
                <w:webHidden/>
              </w:rPr>
              <w:fldChar w:fldCharType="end"/>
            </w:r>
          </w:hyperlink>
        </w:p>
        <w:p w14:paraId="4D5305D6" w14:textId="7215FF05"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795" w:history="1">
            <w:r w:rsidR="00E66E02" w:rsidRPr="00E313C9">
              <w:rPr>
                <w:rStyle w:val="Hyperlink"/>
                <w:noProof/>
              </w:rPr>
              <w:t>2.2 Large Language Models (LLMs)</w:t>
            </w:r>
            <w:r w:rsidR="00E66E02">
              <w:rPr>
                <w:noProof/>
                <w:webHidden/>
              </w:rPr>
              <w:tab/>
            </w:r>
            <w:r w:rsidR="00E66E02">
              <w:rPr>
                <w:noProof/>
                <w:webHidden/>
              </w:rPr>
              <w:fldChar w:fldCharType="begin"/>
            </w:r>
            <w:r w:rsidR="00E66E02">
              <w:rPr>
                <w:noProof/>
                <w:webHidden/>
              </w:rPr>
              <w:instrText xml:space="preserve"> PAGEREF _Toc169955795 \h </w:instrText>
            </w:r>
            <w:r w:rsidR="00E66E02">
              <w:rPr>
                <w:noProof/>
                <w:webHidden/>
              </w:rPr>
            </w:r>
            <w:r w:rsidR="00E66E02">
              <w:rPr>
                <w:noProof/>
                <w:webHidden/>
              </w:rPr>
              <w:fldChar w:fldCharType="separate"/>
            </w:r>
            <w:r w:rsidR="00EA60F0">
              <w:rPr>
                <w:noProof/>
                <w:webHidden/>
              </w:rPr>
              <w:t>8</w:t>
            </w:r>
            <w:r w:rsidR="00E66E02">
              <w:rPr>
                <w:noProof/>
                <w:webHidden/>
              </w:rPr>
              <w:fldChar w:fldCharType="end"/>
            </w:r>
          </w:hyperlink>
        </w:p>
        <w:p w14:paraId="0513AFFF" w14:textId="07FB2C43" w:rsidR="00E66E02" w:rsidRDefault="00000000">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796" w:history="1">
            <w:r w:rsidR="00E66E02" w:rsidRPr="00E313C9">
              <w:rPr>
                <w:rStyle w:val="Hyperlink"/>
                <w:noProof/>
              </w:rPr>
              <w:t>2.2.1 BERT (Bidirectional Encoder Representations from Transformers)</w:t>
            </w:r>
            <w:r w:rsidR="00E66E02">
              <w:rPr>
                <w:noProof/>
                <w:webHidden/>
              </w:rPr>
              <w:tab/>
            </w:r>
            <w:r w:rsidR="00E66E02">
              <w:rPr>
                <w:noProof/>
                <w:webHidden/>
              </w:rPr>
              <w:fldChar w:fldCharType="begin"/>
            </w:r>
            <w:r w:rsidR="00E66E02">
              <w:rPr>
                <w:noProof/>
                <w:webHidden/>
              </w:rPr>
              <w:instrText xml:space="preserve"> PAGEREF _Toc169955796 \h </w:instrText>
            </w:r>
            <w:r w:rsidR="00E66E02">
              <w:rPr>
                <w:noProof/>
                <w:webHidden/>
              </w:rPr>
            </w:r>
            <w:r w:rsidR="00E66E02">
              <w:rPr>
                <w:noProof/>
                <w:webHidden/>
              </w:rPr>
              <w:fldChar w:fldCharType="separate"/>
            </w:r>
            <w:r w:rsidR="00EA60F0">
              <w:rPr>
                <w:noProof/>
                <w:webHidden/>
              </w:rPr>
              <w:t>9</w:t>
            </w:r>
            <w:r w:rsidR="00E66E02">
              <w:rPr>
                <w:noProof/>
                <w:webHidden/>
              </w:rPr>
              <w:fldChar w:fldCharType="end"/>
            </w:r>
          </w:hyperlink>
        </w:p>
        <w:p w14:paraId="5F538787" w14:textId="592304A0" w:rsidR="00E66E02" w:rsidRDefault="00000000">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797" w:history="1">
            <w:r w:rsidR="00E66E02" w:rsidRPr="00E313C9">
              <w:rPr>
                <w:rStyle w:val="Hyperlink"/>
                <w:noProof/>
              </w:rPr>
              <w:t>2.2.2 GPT (Generative Pre-trained Transformer)</w:t>
            </w:r>
            <w:r w:rsidR="00E66E02">
              <w:rPr>
                <w:noProof/>
                <w:webHidden/>
              </w:rPr>
              <w:tab/>
            </w:r>
            <w:r w:rsidR="00E66E02">
              <w:rPr>
                <w:noProof/>
                <w:webHidden/>
              </w:rPr>
              <w:fldChar w:fldCharType="begin"/>
            </w:r>
            <w:r w:rsidR="00E66E02">
              <w:rPr>
                <w:noProof/>
                <w:webHidden/>
              </w:rPr>
              <w:instrText xml:space="preserve"> PAGEREF _Toc169955797 \h </w:instrText>
            </w:r>
            <w:r w:rsidR="00E66E02">
              <w:rPr>
                <w:noProof/>
                <w:webHidden/>
              </w:rPr>
            </w:r>
            <w:r w:rsidR="00E66E02">
              <w:rPr>
                <w:noProof/>
                <w:webHidden/>
              </w:rPr>
              <w:fldChar w:fldCharType="separate"/>
            </w:r>
            <w:r w:rsidR="00EA60F0">
              <w:rPr>
                <w:noProof/>
                <w:webHidden/>
              </w:rPr>
              <w:t>9</w:t>
            </w:r>
            <w:r w:rsidR="00E66E02">
              <w:rPr>
                <w:noProof/>
                <w:webHidden/>
              </w:rPr>
              <w:fldChar w:fldCharType="end"/>
            </w:r>
          </w:hyperlink>
        </w:p>
        <w:p w14:paraId="2283213C" w14:textId="413701D3"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798" w:history="1">
            <w:r w:rsidR="00E66E02" w:rsidRPr="00E313C9">
              <w:rPr>
                <w:rStyle w:val="Hyperlink"/>
                <w:noProof/>
              </w:rPr>
              <w:t>2.3 Sentiment Analysis in Financial Markets</w:t>
            </w:r>
            <w:r w:rsidR="00E66E02">
              <w:rPr>
                <w:noProof/>
                <w:webHidden/>
              </w:rPr>
              <w:tab/>
            </w:r>
            <w:r w:rsidR="00E66E02">
              <w:rPr>
                <w:noProof/>
                <w:webHidden/>
              </w:rPr>
              <w:fldChar w:fldCharType="begin"/>
            </w:r>
            <w:r w:rsidR="00E66E02">
              <w:rPr>
                <w:noProof/>
                <w:webHidden/>
              </w:rPr>
              <w:instrText xml:space="preserve"> PAGEREF _Toc169955798 \h </w:instrText>
            </w:r>
            <w:r w:rsidR="00E66E02">
              <w:rPr>
                <w:noProof/>
                <w:webHidden/>
              </w:rPr>
            </w:r>
            <w:r w:rsidR="00E66E02">
              <w:rPr>
                <w:noProof/>
                <w:webHidden/>
              </w:rPr>
              <w:fldChar w:fldCharType="separate"/>
            </w:r>
            <w:r w:rsidR="00EA60F0">
              <w:rPr>
                <w:noProof/>
                <w:webHidden/>
              </w:rPr>
              <w:t>9</w:t>
            </w:r>
            <w:r w:rsidR="00E66E02">
              <w:rPr>
                <w:noProof/>
                <w:webHidden/>
              </w:rPr>
              <w:fldChar w:fldCharType="end"/>
            </w:r>
          </w:hyperlink>
        </w:p>
        <w:p w14:paraId="1B9EB073" w14:textId="23FE2932" w:rsidR="00E66E02" w:rsidRDefault="00000000">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799" w:history="1">
            <w:r w:rsidR="00E66E02" w:rsidRPr="00E313C9">
              <w:rPr>
                <w:rStyle w:val="Hyperlink"/>
                <w:noProof/>
              </w:rPr>
              <w:t>2.3.1 Challenges in Financial Sentiment Analysis</w:t>
            </w:r>
            <w:r w:rsidR="00E66E02">
              <w:rPr>
                <w:noProof/>
                <w:webHidden/>
              </w:rPr>
              <w:tab/>
            </w:r>
            <w:r w:rsidR="00E66E02">
              <w:rPr>
                <w:noProof/>
                <w:webHidden/>
              </w:rPr>
              <w:fldChar w:fldCharType="begin"/>
            </w:r>
            <w:r w:rsidR="00E66E02">
              <w:rPr>
                <w:noProof/>
                <w:webHidden/>
              </w:rPr>
              <w:instrText xml:space="preserve"> PAGEREF _Toc169955799 \h </w:instrText>
            </w:r>
            <w:r w:rsidR="00E66E02">
              <w:rPr>
                <w:noProof/>
                <w:webHidden/>
              </w:rPr>
            </w:r>
            <w:r w:rsidR="00E66E02">
              <w:rPr>
                <w:noProof/>
                <w:webHidden/>
              </w:rPr>
              <w:fldChar w:fldCharType="separate"/>
            </w:r>
            <w:r w:rsidR="00EA60F0">
              <w:rPr>
                <w:noProof/>
                <w:webHidden/>
              </w:rPr>
              <w:t>9</w:t>
            </w:r>
            <w:r w:rsidR="00E66E02">
              <w:rPr>
                <w:noProof/>
                <w:webHidden/>
              </w:rPr>
              <w:fldChar w:fldCharType="end"/>
            </w:r>
          </w:hyperlink>
        </w:p>
        <w:p w14:paraId="31E3E15A" w14:textId="7248F892"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00" w:history="1">
            <w:r w:rsidR="00E66E02" w:rsidRPr="00E313C9">
              <w:rPr>
                <w:rStyle w:val="Hyperlink"/>
                <w:noProof/>
              </w:rPr>
              <w:t>Summary</w:t>
            </w:r>
            <w:r w:rsidR="00E66E02">
              <w:rPr>
                <w:noProof/>
                <w:webHidden/>
              </w:rPr>
              <w:tab/>
            </w:r>
            <w:r w:rsidR="00E66E02">
              <w:rPr>
                <w:noProof/>
                <w:webHidden/>
              </w:rPr>
              <w:fldChar w:fldCharType="begin"/>
            </w:r>
            <w:r w:rsidR="00E66E02">
              <w:rPr>
                <w:noProof/>
                <w:webHidden/>
              </w:rPr>
              <w:instrText xml:space="preserve"> PAGEREF _Toc169955800 \h </w:instrText>
            </w:r>
            <w:r w:rsidR="00E66E02">
              <w:rPr>
                <w:noProof/>
                <w:webHidden/>
              </w:rPr>
            </w:r>
            <w:r w:rsidR="00E66E02">
              <w:rPr>
                <w:noProof/>
                <w:webHidden/>
              </w:rPr>
              <w:fldChar w:fldCharType="separate"/>
            </w:r>
            <w:r w:rsidR="00EA60F0">
              <w:rPr>
                <w:noProof/>
                <w:webHidden/>
              </w:rPr>
              <w:t>10</w:t>
            </w:r>
            <w:r w:rsidR="00E66E02">
              <w:rPr>
                <w:noProof/>
                <w:webHidden/>
              </w:rPr>
              <w:fldChar w:fldCharType="end"/>
            </w:r>
          </w:hyperlink>
        </w:p>
        <w:p w14:paraId="0E490EAB" w14:textId="43E42FCB" w:rsidR="00E66E02" w:rsidRDefault="00000000">
          <w:pPr>
            <w:pStyle w:val="TOC1"/>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01" w:history="1">
            <w:r w:rsidR="00E66E02" w:rsidRPr="00E313C9">
              <w:rPr>
                <w:rStyle w:val="Hyperlink"/>
                <w:noProof/>
              </w:rPr>
              <w:t>Chapter 3: Related Work</w:t>
            </w:r>
            <w:r w:rsidR="00E66E02">
              <w:rPr>
                <w:noProof/>
                <w:webHidden/>
              </w:rPr>
              <w:tab/>
            </w:r>
            <w:r w:rsidR="00E66E02">
              <w:rPr>
                <w:noProof/>
                <w:webHidden/>
              </w:rPr>
              <w:fldChar w:fldCharType="begin"/>
            </w:r>
            <w:r w:rsidR="00E66E02">
              <w:rPr>
                <w:noProof/>
                <w:webHidden/>
              </w:rPr>
              <w:instrText xml:space="preserve"> PAGEREF _Toc169955801 \h </w:instrText>
            </w:r>
            <w:r w:rsidR="00E66E02">
              <w:rPr>
                <w:noProof/>
                <w:webHidden/>
              </w:rPr>
            </w:r>
            <w:r w:rsidR="00E66E02">
              <w:rPr>
                <w:noProof/>
                <w:webHidden/>
              </w:rPr>
              <w:fldChar w:fldCharType="separate"/>
            </w:r>
            <w:r w:rsidR="00EA60F0">
              <w:rPr>
                <w:noProof/>
                <w:webHidden/>
              </w:rPr>
              <w:t>11</w:t>
            </w:r>
            <w:r w:rsidR="00E66E02">
              <w:rPr>
                <w:noProof/>
                <w:webHidden/>
              </w:rPr>
              <w:fldChar w:fldCharType="end"/>
            </w:r>
          </w:hyperlink>
        </w:p>
        <w:p w14:paraId="23C468D9" w14:textId="3937E3B8"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02" w:history="1">
            <w:r w:rsidR="00E66E02" w:rsidRPr="00E313C9">
              <w:rPr>
                <w:rStyle w:val="Hyperlink"/>
                <w:noProof/>
              </w:rPr>
              <w:t>3.1 Overview</w:t>
            </w:r>
            <w:r w:rsidR="00E66E02">
              <w:rPr>
                <w:noProof/>
                <w:webHidden/>
              </w:rPr>
              <w:tab/>
            </w:r>
            <w:r w:rsidR="00E66E02">
              <w:rPr>
                <w:noProof/>
                <w:webHidden/>
              </w:rPr>
              <w:fldChar w:fldCharType="begin"/>
            </w:r>
            <w:r w:rsidR="00E66E02">
              <w:rPr>
                <w:noProof/>
                <w:webHidden/>
              </w:rPr>
              <w:instrText xml:space="preserve"> PAGEREF _Toc169955802 \h </w:instrText>
            </w:r>
            <w:r w:rsidR="00E66E02">
              <w:rPr>
                <w:noProof/>
                <w:webHidden/>
              </w:rPr>
            </w:r>
            <w:r w:rsidR="00E66E02">
              <w:rPr>
                <w:noProof/>
                <w:webHidden/>
              </w:rPr>
              <w:fldChar w:fldCharType="separate"/>
            </w:r>
            <w:r w:rsidR="00EA60F0">
              <w:rPr>
                <w:noProof/>
                <w:webHidden/>
              </w:rPr>
              <w:t>11</w:t>
            </w:r>
            <w:r w:rsidR="00E66E02">
              <w:rPr>
                <w:noProof/>
                <w:webHidden/>
              </w:rPr>
              <w:fldChar w:fldCharType="end"/>
            </w:r>
          </w:hyperlink>
        </w:p>
        <w:p w14:paraId="40F7258C" w14:textId="067BB50F"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03" w:history="1">
            <w:r w:rsidR="00E66E02" w:rsidRPr="00E313C9">
              <w:rPr>
                <w:rStyle w:val="Hyperlink"/>
                <w:noProof/>
              </w:rPr>
              <w:t>3.2 Sentiment Analysis Techniques</w:t>
            </w:r>
            <w:r w:rsidR="00E66E02">
              <w:rPr>
                <w:noProof/>
                <w:webHidden/>
              </w:rPr>
              <w:tab/>
            </w:r>
            <w:r w:rsidR="00E66E02">
              <w:rPr>
                <w:noProof/>
                <w:webHidden/>
              </w:rPr>
              <w:fldChar w:fldCharType="begin"/>
            </w:r>
            <w:r w:rsidR="00E66E02">
              <w:rPr>
                <w:noProof/>
                <w:webHidden/>
              </w:rPr>
              <w:instrText xml:space="preserve"> PAGEREF _Toc169955803 \h </w:instrText>
            </w:r>
            <w:r w:rsidR="00E66E02">
              <w:rPr>
                <w:noProof/>
                <w:webHidden/>
              </w:rPr>
            </w:r>
            <w:r w:rsidR="00E66E02">
              <w:rPr>
                <w:noProof/>
                <w:webHidden/>
              </w:rPr>
              <w:fldChar w:fldCharType="separate"/>
            </w:r>
            <w:r w:rsidR="00EA60F0">
              <w:rPr>
                <w:noProof/>
                <w:webHidden/>
              </w:rPr>
              <w:t>11</w:t>
            </w:r>
            <w:r w:rsidR="00E66E02">
              <w:rPr>
                <w:noProof/>
                <w:webHidden/>
              </w:rPr>
              <w:fldChar w:fldCharType="end"/>
            </w:r>
          </w:hyperlink>
        </w:p>
        <w:p w14:paraId="64684818" w14:textId="1E7A5AB4" w:rsidR="00E66E02" w:rsidRDefault="00000000">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04" w:history="1">
            <w:r w:rsidR="00E66E02" w:rsidRPr="00E313C9">
              <w:rPr>
                <w:rStyle w:val="Hyperlink"/>
                <w:noProof/>
              </w:rPr>
              <w:t>3.2.1 Traditional Approaches</w:t>
            </w:r>
            <w:r w:rsidR="00E66E02">
              <w:rPr>
                <w:noProof/>
                <w:webHidden/>
              </w:rPr>
              <w:tab/>
            </w:r>
            <w:r w:rsidR="00E66E02">
              <w:rPr>
                <w:noProof/>
                <w:webHidden/>
              </w:rPr>
              <w:fldChar w:fldCharType="begin"/>
            </w:r>
            <w:r w:rsidR="00E66E02">
              <w:rPr>
                <w:noProof/>
                <w:webHidden/>
              </w:rPr>
              <w:instrText xml:space="preserve"> PAGEREF _Toc169955804 \h </w:instrText>
            </w:r>
            <w:r w:rsidR="00E66E02">
              <w:rPr>
                <w:noProof/>
                <w:webHidden/>
              </w:rPr>
            </w:r>
            <w:r w:rsidR="00E66E02">
              <w:rPr>
                <w:noProof/>
                <w:webHidden/>
              </w:rPr>
              <w:fldChar w:fldCharType="separate"/>
            </w:r>
            <w:r w:rsidR="00EA60F0">
              <w:rPr>
                <w:noProof/>
                <w:webHidden/>
              </w:rPr>
              <w:t>11</w:t>
            </w:r>
            <w:r w:rsidR="00E66E02">
              <w:rPr>
                <w:noProof/>
                <w:webHidden/>
              </w:rPr>
              <w:fldChar w:fldCharType="end"/>
            </w:r>
          </w:hyperlink>
        </w:p>
        <w:p w14:paraId="0FA2B190" w14:textId="462EEA79" w:rsidR="00E66E02" w:rsidRDefault="00000000">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05" w:history="1">
            <w:r w:rsidR="00E66E02" w:rsidRPr="00E313C9">
              <w:rPr>
                <w:rStyle w:val="Hyperlink"/>
                <w:noProof/>
              </w:rPr>
              <w:t>3.2.2 Machine Learning Approaches</w:t>
            </w:r>
            <w:r w:rsidR="00E66E02">
              <w:rPr>
                <w:noProof/>
                <w:webHidden/>
              </w:rPr>
              <w:tab/>
            </w:r>
            <w:r w:rsidR="00E66E02">
              <w:rPr>
                <w:noProof/>
                <w:webHidden/>
              </w:rPr>
              <w:fldChar w:fldCharType="begin"/>
            </w:r>
            <w:r w:rsidR="00E66E02">
              <w:rPr>
                <w:noProof/>
                <w:webHidden/>
              </w:rPr>
              <w:instrText xml:space="preserve"> PAGEREF _Toc169955805 \h </w:instrText>
            </w:r>
            <w:r w:rsidR="00E66E02">
              <w:rPr>
                <w:noProof/>
                <w:webHidden/>
              </w:rPr>
            </w:r>
            <w:r w:rsidR="00E66E02">
              <w:rPr>
                <w:noProof/>
                <w:webHidden/>
              </w:rPr>
              <w:fldChar w:fldCharType="separate"/>
            </w:r>
            <w:r w:rsidR="00EA60F0">
              <w:rPr>
                <w:noProof/>
                <w:webHidden/>
              </w:rPr>
              <w:t>11</w:t>
            </w:r>
            <w:r w:rsidR="00E66E02">
              <w:rPr>
                <w:noProof/>
                <w:webHidden/>
              </w:rPr>
              <w:fldChar w:fldCharType="end"/>
            </w:r>
          </w:hyperlink>
        </w:p>
        <w:p w14:paraId="6F82A9EA" w14:textId="6337C1EB" w:rsidR="00E66E02" w:rsidRDefault="00000000">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06" w:history="1">
            <w:r w:rsidR="00E66E02" w:rsidRPr="00E313C9">
              <w:rPr>
                <w:rStyle w:val="Hyperlink"/>
                <w:noProof/>
              </w:rPr>
              <w:t>3.2.3 Deep Learning Approaches</w:t>
            </w:r>
            <w:r w:rsidR="00E66E02">
              <w:rPr>
                <w:noProof/>
                <w:webHidden/>
              </w:rPr>
              <w:tab/>
            </w:r>
            <w:r w:rsidR="00E66E02">
              <w:rPr>
                <w:noProof/>
                <w:webHidden/>
              </w:rPr>
              <w:fldChar w:fldCharType="begin"/>
            </w:r>
            <w:r w:rsidR="00E66E02">
              <w:rPr>
                <w:noProof/>
                <w:webHidden/>
              </w:rPr>
              <w:instrText xml:space="preserve"> PAGEREF _Toc169955806 \h </w:instrText>
            </w:r>
            <w:r w:rsidR="00E66E02">
              <w:rPr>
                <w:noProof/>
                <w:webHidden/>
              </w:rPr>
            </w:r>
            <w:r w:rsidR="00E66E02">
              <w:rPr>
                <w:noProof/>
                <w:webHidden/>
              </w:rPr>
              <w:fldChar w:fldCharType="separate"/>
            </w:r>
            <w:r w:rsidR="00EA60F0">
              <w:rPr>
                <w:noProof/>
                <w:webHidden/>
              </w:rPr>
              <w:t>11</w:t>
            </w:r>
            <w:r w:rsidR="00E66E02">
              <w:rPr>
                <w:noProof/>
                <w:webHidden/>
              </w:rPr>
              <w:fldChar w:fldCharType="end"/>
            </w:r>
          </w:hyperlink>
        </w:p>
        <w:p w14:paraId="02BD7697" w14:textId="2D20E19E"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07" w:history="1">
            <w:r w:rsidR="00E66E02" w:rsidRPr="00E313C9">
              <w:rPr>
                <w:rStyle w:val="Hyperlink"/>
                <w:noProof/>
              </w:rPr>
              <w:t>3.3 Sentiment Analysis in Financial Markets</w:t>
            </w:r>
            <w:r w:rsidR="00E66E02">
              <w:rPr>
                <w:noProof/>
                <w:webHidden/>
              </w:rPr>
              <w:tab/>
            </w:r>
            <w:r w:rsidR="00E66E02">
              <w:rPr>
                <w:noProof/>
                <w:webHidden/>
              </w:rPr>
              <w:fldChar w:fldCharType="begin"/>
            </w:r>
            <w:r w:rsidR="00E66E02">
              <w:rPr>
                <w:noProof/>
                <w:webHidden/>
              </w:rPr>
              <w:instrText xml:space="preserve"> PAGEREF _Toc169955807 \h </w:instrText>
            </w:r>
            <w:r w:rsidR="00E66E02">
              <w:rPr>
                <w:noProof/>
                <w:webHidden/>
              </w:rPr>
            </w:r>
            <w:r w:rsidR="00E66E02">
              <w:rPr>
                <w:noProof/>
                <w:webHidden/>
              </w:rPr>
              <w:fldChar w:fldCharType="separate"/>
            </w:r>
            <w:r w:rsidR="00EA60F0">
              <w:rPr>
                <w:noProof/>
                <w:webHidden/>
              </w:rPr>
              <w:t>12</w:t>
            </w:r>
            <w:r w:rsidR="00E66E02">
              <w:rPr>
                <w:noProof/>
                <w:webHidden/>
              </w:rPr>
              <w:fldChar w:fldCharType="end"/>
            </w:r>
          </w:hyperlink>
        </w:p>
        <w:p w14:paraId="397B26A5" w14:textId="76DFAF01" w:rsidR="00E66E02" w:rsidRDefault="00000000">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08" w:history="1">
            <w:r w:rsidR="00E66E02" w:rsidRPr="00E313C9">
              <w:rPr>
                <w:rStyle w:val="Hyperlink"/>
                <w:noProof/>
              </w:rPr>
              <w:t>3.3.1 Application of Sentiment Analysis in Trading and Finance</w:t>
            </w:r>
            <w:r w:rsidR="00E66E02">
              <w:rPr>
                <w:noProof/>
                <w:webHidden/>
              </w:rPr>
              <w:tab/>
            </w:r>
            <w:r w:rsidR="00E66E02">
              <w:rPr>
                <w:noProof/>
                <w:webHidden/>
              </w:rPr>
              <w:fldChar w:fldCharType="begin"/>
            </w:r>
            <w:r w:rsidR="00E66E02">
              <w:rPr>
                <w:noProof/>
                <w:webHidden/>
              </w:rPr>
              <w:instrText xml:space="preserve"> PAGEREF _Toc169955808 \h </w:instrText>
            </w:r>
            <w:r w:rsidR="00E66E02">
              <w:rPr>
                <w:noProof/>
                <w:webHidden/>
              </w:rPr>
            </w:r>
            <w:r w:rsidR="00E66E02">
              <w:rPr>
                <w:noProof/>
                <w:webHidden/>
              </w:rPr>
              <w:fldChar w:fldCharType="separate"/>
            </w:r>
            <w:r w:rsidR="00EA60F0">
              <w:rPr>
                <w:noProof/>
                <w:webHidden/>
              </w:rPr>
              <w:t>12</w:t>
            </w:r>
            <w:r w:rsidR="00E66E02">
              <w:rPr>
                <w:noProof/>
                <w:webHidden/>
              </w:rPr>
              <w:fldChar w:fldCharType="end"/>
            </w:r>
          </w:hyperlink>
        </w:p>
        <w:p w14:paraId="44864CBA" w14:textId="6944B0C1" w:rsidR="00E66E02" w:rsidRDefault="00000000">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09" w:history="1">
            <w:r w:rsidR="00E66E02" w:rsidRPr="00E313C9">
              <w:rPr>
                <w:rStyle w:val="Hyperlink"/>
                <w:noProof/>
              </w:rPr>
              <w:t>3.3.2 Challenges and Limitations</w:t>
            </w:r>
            <w:r w:rsidR="00E66E02">
              <w:rPr>
                <w:noProof/>
                <w:webHidden/>
              </w:rPr>
              <w:tab/>
            </w:r>
            <w:r w:rsidR="00E66E02">
              <w:rPr>
                <w:noProof/>
                <w:webHidden/>
              </w:rPr>
              <w:fldChar w:fldCharType="begin"/>
            </w:r>
            <w:r w:rsidR="00E66E02">
              <w:rPr>
                <w:noProof/>
                <w:webHidden/>
              </w:rPr>
              <w:instrText xml:space="preserve"> PAGEREF _Toc169955809 \h </w:instrText>
            </w:r>
            <w:r w:rsidR="00E66E02">
              <w:rPr>
                <w:noProof/>
                <w:webHidden/>
              </w:rPr>
            </w:r>
            <w:r w:rsidR="00E66E02">
              <w:rPr>
                <w:noProof/>
                <w:webHidden/>
              </w:rPr>
              <w:fldChar w:fldCharType="separate"/>
            </w:r>
            <w:r w:rsidR="00EA60F0">
              <w:rPr>
                <w:noProof/>
                <w:webHidden/>
              </w:rPr>
              <w:t>12</w:t>
            </w:r>
            <w:r w:rsidR="00E66E02">
              <w:rPr>
                <w:noProof/>
                <w:webHidden/>
              </w:rPr>
              <w:fldChar w:fldCharType="end"/>
            </w:r>
          </w:hyperlink>
        </w:p>
        <w:p w14:paraId="6F3A62AB" w14:textId="5C48C2FB"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10" w:history="1">
            <w:r w:rsidR="00E66E02" w:rsidRPr="00E313C9">
              <w:rPr>
                <w:rStyle w:val="Hyperlink"/>
                <w:noProof/>
              </w:rPr>
              <w:t>3.4 Comparative Studies and Benchmarking</w:t>
            </w:r>
            <w:r w:rsidR="00E66E02">
              <w:rPr>
                <w:noProof/>
                <w:webHidden/>
              </w:rPr>
              <w:tab/>
            </w:r>
            <w:r w:rsidR="00E66E02">
              <w:rPr>
                <w:noProof/>
                <w:webHidden/>
              </w:rPr>
              <w:fldChar w:fldCharType="begin"/>
            </w:r>
            <w:r w:rsidR="00E66E02">
              <w:rPr>
                <w:noProof/>
                <w:webHidden/>
              </w:rPr>
              <w:instrText xml:space="preserve"> PAGEREF _Toc169955810 \h </w:instrText>
            </w:r>
            <w:r w:rsidR="00E66E02">
              <w:rPr>
                <w:noProof/>
                <w:webHidden/>
              </w:rPr>
            </w:r>
            <w:r w:rsidR="00E66E02">
              <w:rPr>
                <w:noProof/>
                <w:webHidden/>
              </w:rPr>
              <w:fldChar w:fldCharType="separate"/>
            </w:r>
            <w:r w:rsidR="00EA60F0">
              <w:rPr>
                <w:noProof/>
                <w:webHidden/>
              </w:rPr>
              <w:t>12</w:t>
            </w:r>
            <w:r w:rsidR="00E66E02">
              <w:rPr>
                <w:noProof/>
                <w:webHidden/>
              </w:rPr>
              <w:fldChar w:fldCharType="end"/>
            </w:r>
          </w:hyperlink>
        </w:p>
        <w:p w14:paraId="2DE837ED" w14:textId="652ABC0E"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11" w:history="1">
            <w:r w:rsidR="00E66E02" w:rsidRPr="00E313C9">
              <w:rPr>
                <w:rStyle w:val="Hyperlink"/>
                <w:noProof/>
              </w:rPr>
              <w:t>Summary</w:t>
            </w:r>
            <w:r w:rsidR="00E66E02">
              <w:rPr>
                <w:noProof/>
                <w:webHidden/>
              </w:rPr>
              <w:tab/>
            </w:r>
            <w:r w:rsidR="00E66E02">
              <w:rPr>
                <w:noProof/>
                <w:webHidden/>
              </w:rPr>
              <w:fldChar w:fldCharType="begin"/>
            </w:r>
            <w:r w:rsidR="00E66E02">
              <w:rPr>
                <w:noProof/>
                <w:webHidden/>
              </w:rPr>
              <w:instrText xml:space="preserve"> PAGEREF _Toc169955811 \h </w:instrText>
            </w:r>
            <w:r w:rsidR="00E66E02">
              <w:rPr>
                <w:noProof/>
                <w:webHidden/>
              </w:rPr>
            </w:r>
            <w:r w:rsidR="00E66E02">
              <w:rPr>
                <w:noProof/>
                <w:webHidden/>
              </w:rPr>
              <w:fldChar w:fldCharType="separate"/>
            </w:r>
            <w:r w:rsidR="00EA60F0">
              <w:rPr>
                <w:noProof/>
                <w:webHidden/>
              </w:rPr>
              <w:t>12</w:t>
            </w:r>
            <w:r w:rsidR="00E66E02">
              <w:rPr>
                <w:noProof/>
                <w:webHidden/>
              </w:rPr>
              <w:fldChar w:fldCharType="end"/>
            </w:r>
          </w:hyperlink>
        </w:p>
        <w:p w14:paraId="40B6580A" w14:textId="6AD7AE3F" w:rsidR="00E66E02" w:rsidRDefault="00000000">
          <w:pPr>
            <w:pStyle w:val="TOC1"/>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12" w:history="1">
            <w:r w:rsidR="00E66E02" w:rsidRPr="00E313C9">
              <w:rPr>
                <w:rStyle w:val="Hyperlink"/>
                <w:noProof/>
              </w:rPr>
              <w:t>Chapter 4: Methodology / Implementation</w:t>
            </w:r>
            <w:r w:rsidR="00E66E02">
              <w:rPr>
                <w:noProof/>
                <w:webHidden/>
              </w:rPr>
              <w:tab/>
            </w:r>
            <w:r w:rsidR="00E66E02">
              <w:rPr>
                <w:noProof/>
                <w:webHidden/>
              </w:rPr>
              <w:fldChar w:fldCharType="begin"/>
            </w:r>
            <w:r w:rsidR="00E66E02">
              <w:rPr>
                <w:noProof/>
                <w:webHidden/>
              </w:rPr>
              <w:instrText xml:space="preserve"> PAGEREF _Toc169955812 \h </w:instrText>
            </w:r>
            <w:r w:rsidR="00E66E02">
              <w:rPr>
                <w:noProof/>
                <w:webHidden/>
              </w:rPr>
            </w:r>
            <w:r w:rsidR="00E66E02">
              <w:rPr>
                <w:noProof/>
                <w:webHidden/>
              </w:rPr>
              <w:fldChar w:fldCharType="separate"/>
            </w:r>
            <w:r w:rsidR="00EA60F0">
              <w:rPr>
                <w:noProof/>
                <w:webHidden/>
              </w:rPr>
              <w:t>13</w:t>
            </w:r>
            <w:r w:rsidR="00E66E02">
              <w:rPr>
                <w:noProof/>
                <w:webHidden/>
              </w:rPr>
              <w:fldChar w:fldCharType="end"/>
            </w:r>
          </w:hyperlink>
        </w:p>
        <w:p w14:paraId="2E5C426A" w14:textId="330DE5AE"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13" w:history="1">
            <w:r w:rsidR="00E66E02" w:rsidRPr="00E313C9">
              <w:rPr>
                <w:rStyle w:val="Hyperlink"/>
                <w:noProof/>
              </w:rPr>
              <w:t>4.1 Resources / Datasets</w:t>
            </w:r>
            <w:r w:rsidR="00E66E02">
              <w:rPr>
                <w:noProof/>
                <w:webHidden/>
              </w:rPr>
              <w:tab/>
            </w:r>
            <w:r w:rsidR="00E66E02">
              <w:rPr>
                <w:noProof/>
                <w:webHidden/>
              </w:rPr>
              <w:fldChar w:fldCharType="begin"/>
            </w:r>
            <w:r w:rsidR="00E66E02">
              <w:rPr>
                <w:noProof/>
                <w:webHidden/>
              </w:rPr>
              <w:instrText xml:space="preserve"> PAGEREF _Toc169955813 \h </w:instrText>
            </w:r>
            <w:r w:rsidR="00E66E02">
              <w:rPr>
                <w:noProof/>
                <w:webHidden/>
              </w:rPr>
            </w:r>
            <w:r w:rsidR="00E66E02">
              <w:rPr>
                <w:noProof/>
                <w:webHidden/>
              </w:rPr>
              <w:fldChar w:fldCharType="separate"/>
            </w:r>
            <w:r w:rsidR="00EA60F0">
              <w:rPr>
                <w:noProof/>
                <w:webHidden/>
              </w:rPr>
              <w:t>13</w:t>
            </w:r>
            <w:r w:rsidR="00E66E02">
              <w:rPr>
                <w:noProof/>
                <w:webHidden/>
              </w:rPr>
              <w:fldChar w:fldCharType="end"/>
            </w:r>
          </w:hyperlink>
        </w:p>
        <w:p w14:paraId="246C9AA0" w14:textId="6F808B3E" w:rsidR="00E66E02" w:rsidRDefault="00000000">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14" w:history="1">
            <w:r w:rsidR="00E66E02" w:rsidRPr="00E313C9">
              <w:rPr>
                <w:rStyle w:val="Hyperlink"/>
                <w:noProof/>
              </w:rPr>
              <w:t>4.1.1 Data Collection</w:t>
            </w:r>
            <w:r w:rsidR="00E66E02">
              <w:rPr>
                <w:noProof/>
                <w:webHidden/>
              </w:rPr>
              <w:tab/>
            </w:r>
            <w:r w:rsidR="00E66E02">
              <w:rPr>
                <w:noProof/>
                <w:webHidden/>
              </w:rPr>
              <w:fldChar w:fldCharType="begin"/>
            </w:r>
            <w:r w:rsidR="00E66E02">
              <w:rPr>
                <w:noProof/>
                <w:webHidden/>
              </w:rPr>
              <w:instrText xml:space="preserve"> PAGEREF _Toc169955814 \h </w:instrText>
            </w:r>
            <w:r w:rsidR="00E66E02">
              <w:rPr>
                <w:noProof/>
                <w:webHidden/>
              </w:rPr>
            </w:r>
            <w:r w:rsidR="00E66E02">
              <w:rPr>
                <w:noProof/>
                <w:webHidden/>
              </w:rPr>
              <w:fldChar w:fldCharType="separate"/>
            </w:r>
            <w:r w:rsidR="00EA60F0">
              <w:rPr>
                <w:noProof/>
                <w:webHidden/>
              </w:rPr>
              <w:t>13</w:t>
            </w:r>
            <w:r w:rsidR="00E66E02">
              <w:rPr>
                <w:noProof/>
                <w:webHidden/>
              </w:rPr>
              <w:fldChar w:fldCharType="end"/>
            </w:r>
          </w:hyperlink>
        </w:p>
        <w:p w14:paraId="7574B5DA" w14:textId="649C666D" w:rsidR="00E66E02" w:rsidRDefault="00000000">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15" w:history="1">
            <w:r w:rsidR="00E66E02" w:rsidRPr="00E313C9">
              <w:rPr>
                <w:rStyle w:val="Hyperlink"/>
                <w:noProof/>
              </w:rPr>
              <w:t>4.1.2 Data Preprocessing</w:t>
            </w:r>
            <w:r w:rsidR="00E66E02">
              <w:rPr>
                <w:noProof/>
                <w:webHidden/>
              </w:rPr>
              <w:tab/>
            </w:r>
            <w:r w:rsidR="00E66E02">
              <w:rPr>
                <w:noProof/>
                <w:webHidden/>
              </w:rPr>
              <w:fldChar w:fldCharType="begin"/>
            </w:r>
            <w:r w:rsidR="00E66E02">
              <w:rPr>
                <w:noProof/>
                <w:webHidden/>
              </w:rPr>
              <w:instrText xml:space="preserve"> PAGEREF _Toc169955815 \h </w:instrText>
            </w:r>
            <w:r w:rsidR="00E66E02">
              <w:rPr>
                <w:noProof/>
                <w:webHidden/>
              </w:rPr>
            </w:r>
            <w:r w:rsidR="00E66E02">
              <w:rPr>
                <w:noProof/>
                <w:webHidden/>
              </w:rPr>
              <w:fldChar w:fldCharType="separate"/>
            </w:r>
            <w:r w:rsidR="00EA60F0">
              <w:rPr>
                <w:noProof/>
                <w:webHidden/>
              </w:rPr>
              <w:t>13</w:t>
            </w:r>
            <w:r w:rsidR="00E66E02">
              <w:rPr>
                <w:noProof/>
                <w:webHidden/>
              </w:rPr>
              <w:fldChar w:fldCharType="end"/>
            </w:r>
          </w:hyperlink>
        </w:p>
        <w:p w14:paraId="19716236" w14:textId="5A8C5AB1"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16" w:history="1">
            <w:r w:rsidR="00E66E02" w:rsidRPr="00E313C9">
              <w:rPr>
                <w:rStyle w:val="Hyperlink"/>
                <w:noProof/>
              </w:rPr>
              <w:t>4.2 Tools</w:t>
            </w:r>
            <w:r w:rsidR="00E66E02">
              <w:rPr>
                <w:noProof/>
                <w:webHidden/>
              </w:rPr>
              <w:tab/>
            </w:r>
            <w:r w:rsidR="00E66E02">
              <w:rPr>
                <w:noProof/>
                <w:webHidden/>
              </w:rPr>
              <w:fldChar w:fldCharType="begin"/>
            </w:r>
            <w:r w:rsidR="00E66E02">
              <w:rPr>
                <w:noProof/>
                <w:webHidden/>
              </w:rPr>
              <w:instrText xml:space="preserve"> PAGEREF _Toc169955816 \h </w:instrText>
            </w:r>
            <w:r w:rsidR="00E66E02">
              <w:rPr>
                <w:noProof/>
                <w:webHidden/>
              </w:rPr>
            </w:r>
            <w:r w:rsidR="00E66E02">
              <w:rPr>
                <w:noProof/>
                <w:webHidden/>
              </w:rPr>
              <w:fldChar w:fldCharType="separate"/>
            </w:r>
            <w:r w:rsidR="00EA60F0">
              <w:rPr>
                <w:noProof/>
                <w:webHidden/>
              </w:rPr>
              <w:t>14</w:t>
            </w:r>
            <w:r w:rsidR="00E66E02">
              <w:rPr>
                <w:noProof/>
                <w:webHidden/>
              </w:rPr>
              <w:fldChar w:fldCharType="end"/>
            </w:r>
          </w:hyperlink>
        </w:p>
        <w:p w14:paraId="2DD16864" w14:textId="31D0EC60" w:rsidR="00E66E02" w:rsidRDefault="00000000">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17" w:history="1">
            <w:r w:rsidR="00E66E02" w:rsidRPr="00E313C9">
              <w:rPr>
                <w:rStyle w:val="Hyperlink"/>
                <w:noProof/>
              </w:rPr>
              <w:t>4.2.1 Machine Learning Frameworks</w:t>
            </w:r>
            <w:r w:rsidR="00E66E02">
              <w:rPr>
                <w:noProof/>
                <w:webHidden/>
              </w:rPr>
              <w:tab/>
            </w:r>
            <w:r w:rsidR="00E66E02">
              <w:rPr>
                <w:noProof/>
                <w:webHidden/>
              </w:rPr>
              <w:fldChar w:fldCharType="begin"/>
            </w:r>
            <w:r w:rsidR="00E66E02">
              <w:rPr>
                <w:noProof/>
                <w:webHidden/>
              </w:rPr>
              <w:instrText xml:space="preserve"> PAGEREF _Toc169955817 \h </w:instrText>
            </w:r>
            <w:r w:rsidR="00E66E02">
              <w:rPr>
                <w:noProof/>
                <w:webHidden/>
              </w:rPr>
            </w:r>
            <w:r w:rsidR="00E66E02">
              <w:rPr>
                <w:noProof/>
                <w:webHidden/>
              </w:rPr>
              <w:fldChar w:fldCharType="separate"/>
            </w:r>
            <w:r w:rsidR="00EA60F0">
              <w:rPr>
                <w:noProof/>
                <w:webHidden/>
              </w:rPr>
              <w:t>14</w:t>
            </w:r>
            <w:r w:rsidR="00E66E02">
              <w:rPr>
                <w:noProof/>
                <w:webHidden/>
              </w:rPr>
              <w:fldChar w:fldCharType="end"/>
            </w:r>
          </w:hyperlink>
        </w:p>
        <w:p w14:paraId="559E95B3" w14:textId="6B40986C" w:rsidR="00E66E02" w:rsidRDefault="00000000">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18" w:history="1">
            <w:r w:rsidR="00E66E02" w:rsidRPr="00E313C9">
              <w:rPr>
                <w:rStyle w:val="Hyperlink"/>
                <w:noProof/>
              </w:rPr>
              <w:t>4.2.2 Data Analysis and Visualization</w:t>
            </w:r>
            <w:r w:rsidR="00E66E02">
              <w:rPr>
                <w:noProof/>
                <w:webHidden/>
              </w:rPr>
              <w:tab/>
            </w:r>
            <w:r w:rsidR="00E66E02">
              <w:rPr>
                <w:noProof/>
                <w:webHidden/>
              </w:rPr>
              <w:fldChar w:fldCharType="begin"/>
            </w:r>
            <w:r w:rsidR="00E66E02">
              <w:rPr>
                <w:noProof/>
                <w:webHidden/>
              </w:rPr>
              <w:instrText xml:space="preserve"> PAGEREF _Toc169955818 \h </w:instrText>
            </w:r>
            <w:r w:rsidR="00E66E02">
              <w:rPr>
                <w:noProof/>
                <w:webHidden/>
              </w:rPr>
            </w:r>
            <w:r w:rsidR="00E66E02">
              <w:rPr>
                <w:noProof/>
                <w:webHidden/>
              </w:rPr>
              <w:fldChar w:fldCharType="separate"/>
            </w:r>
            <w:r w:rsidR="00EA60F0">
              <w:rPr>
                <w:noProof/>
                <w:webHidden/>
              </w:rPr>
              <w:t>14</w:t>
            </w:r>
            <w:r w:rsidR="00E66E02">
              <w:rPr>
                <w:noProof/>
                <w:webHidden/>
              </w:rPr>
              <w:fldChar w:fldCharType="end"/>
            </w:r>
          </w:hyperlink>
        </w:p>
        <w:p w14:paraId="3FE1D7E8" w14:textId="147F0972" w:rsidR="00E66E02" w:rsidRDefault="00000000">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19" w:history="1">
            <w:r w:rsidR="00E66E02" w:rsidRPr="00E313C9">
              <w:rPr>
                <w:rStyle w:val="Hyperlink"/>
                <w:noProof/>
              </w:rPr>
              <w:t>4.2.3 Deployment and Integration</w:t>
            </w:r>
            <w:r w:rsidR="00E66E02">
              <w:rPr>
                <w:noProof/>
                <w:webHidden/>
              </w:rPr>
              <w:tab/>
            </w:r>
            <w:r w:rsidR="00E66E02">
              <w:rPr>
                <w:noProof/>
                <w:webHidden/>
              </w:rPr>
              <w:fldChar w:fldCharType="begin"/>
            </w:r>
            <w:r w:rsidR="00E66E02">
              <w:rPr>
                <w:noProof/>
                <w:webHidden/>
              </w:rPr>
              <w:instrText xml:space="preserve"> PAGEREF _Toc169955819 \h </w:instrText>
            </w:r>
            <w:r w:rsidR="00E66E02">
              <w:rPr>
                <w:noProof/>
                <w:webHidden/>
              </w:rPr>
            </w:r>
            <w:r w:rsidR="00E66E02">
              <w:rPr>
                <w:noProof/>
                <w:webHidden/>
              </w:rPr>
              <w:fldChar w:fldCharType="separate"/>
            </w:r>
            <w:r w:rsidR="00EA60F0">
              <w:rPr>
                <w:noProof/>
                <w:webHidden/>
              </w:rPr>
              <w:t>14</w:t>
            </w:r>
            <w:r w:rsidR="00E66E02">
              <w:rPr>
                <w:noProof/>
                <w:webHidden/>
              </w:rPr>
              <w:fldChar w:fldCharType="end"/>
            </w:r>
          </w:hyperlink>
        </w:p>
        <w:p w14:paraId="5624BDFD" w14:textId="78D75836"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20" w:history="1">
            <w:r w:rsidR="00E66E02" w:rsidRPr="00E313C9">
              <w:rPr>
                <w:rStyle w:val="Hyperlink"/>
                <w:noProof/>
              </w:rPr>
              <w:t>4.3 Methodology</w:t>
            </w:r>
            <w:r w:rsidR="00E66E02">
              <w:rPr>
                <w:noProof/>
                <w:webHidden/>
              </w:rPr>
              <w:tab/>
            </w:r>
            <w:r w:rsidR="00E66E02">
              <w:rPr>
                <w:noProof/>
                <w:webHidden/>
              </w:rPr>
              <w:fldChar w:fldCharType="begin"/>
            </w:r>
            <w:r w:rsidR="00E66E02">
              <w:rPr>
                <w:noProof/>
                <w:webHidden/>
              </w:rPr>
              <w:instrText xml:space="preserve"> PAGEREF _Toc169955820 \h </w:instrText>
            </w:r>
            <w:r w:rsidR="00E66E02">
              <w:rPr>
                <w:noProof/>
                <w:webHidden/>
              </w:rPr>
            </w:r>
            <w:r w:rsidR="00E66E02">
              <w:rPr>
                <w:noProof/>
                <w:webHidden/>
              </w:rPr>
              <w:fldChar w:fldCharType="separate"/>
            </w:r>
            <w:r w:rsidR="00EA60F0">
              <w:rPr>
                <w:noProof/>
                <w:webHidden/>
              </w:rPr>
              <w:t>14</w:t>
            </w:r>
            <w:r w:rsidR="00E66E02">
              <w:rPr>
                <w:noProof/>
                <w:webHidden/>
              </w:rPr>
              <w:fldChar w:fldCharType="end"/>
            </w:r>
          </w:hyperlink>
        </w:p>
        <w:p w14:paraId="5A998387" w14:textId="19B30CCC" w:rsidR="00E66E02" w:rsidRDefault="00000000">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21" w:history="1">
            <w:r w:rsidR="00E66E02" w:rsidRPr="00E313C9">
              <w:rPr>
                <w:rStyle w:val="Hyperlink"/>
                <w:noProof/>
              </w:rPr>
              <w:t>4.3.1 Model Selection: BERT</w:t>
            </w:r>
            <w:r w:rsidR="00E66E02">
              <w:rPr>
                <w:noProof/>
                <w:webHidden/>
              </w:rPr>
              <w:tab/>
            </w:r>
            <w:r w:rsidR="00E66E02">
              <w:rPr>
                <w:noProof/>
                <w:webHidden/>
              </w:rPr>
              <w:fldChar w:fldCharType="begin"/>
            </w:r>
            <w:r w:rsidR="00E66E02">
              <w:rPr>
                <w:noProof/>
                <w:webHidden/>
              </w:rPr>
              <w:instrText xml:space="preserve"> PAGEREF _Toc169955821 \h </w:instrText>
            </w:r>
            <w:r w:rsidR="00E66E02">
              <w:rPr>
                <w:noProof/>
                <w:webHidden/>
              </w:rPr>
            </w:r>
            <w:r w:rsidR="00E66E02">
              <w:rPr>
                <w:noProof/>
                <w:webHidden/>
              </w:rPr>
              <w:fldChar w:fldCharType="separate"/>
            </w:r>
            <w:r w:rsidR="00EA60F0">
              <w:rPr>
                <w:noProof/>
                <w:webHidden/>
              </w:rPr>
              <w:t>14</w:t>
            </w:r>
            <w:r w:rsidR="00E66E02">
              <w:rPr>
                <w:noProof/>
                <w:webHidden/>
              </w:rPr>
              <w:fldChar w:fldCharType="end"/>
            </w:r>
          </w:hyperlink>
        </w:p>
        <w:p w14:paraId="4E57AC1B" w14:textId="3AC5A3EB" w:rsidR="00E66E02" w:rsidRDefault="00000000">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22" w:history="1">
            <w:r w:rsidR="00E66E02" w:rsidRPr="00E313C9">
              <w:rPr>
                <w:rStyle w:val="Hyperlink"/>
                <w:noProof/>
              </w:rPr>
              <w:t>4.3.2 Model Training</w:t>
            </w:r>
            <w:r w:rsidR="00E66E02">
              <w:rPr>
                <w:noProof/>
                <w:webHidden/>
              </w:rPr>
              <w:tab/>
            </w:r>
            <w:r w:rsidR="00E66E02">
              <w:rPr>
                <w:noProof/>
                <w:webHidden/>
              </w:rPr>
              <w:fldChar w:fldCharType="begin"/>
            </w:r>
            <w:r w:rsidR="00E66E02">
              <w:rPr>
                <w:noProof/>
                <w:webHidden/>
              </w:rPr>
              <w:instrText xml:space="preserve"> PAGEREF _Toc169955822 \h </w:instrText>
            </w:r>
            <w:r w:rsidR="00E66E02">
              <w:rPr>
                <w:noProof/>
                <w:webHidden/>
              </w:rPr>
            </w:r>
            <w:r w:rsidR="00E66E02">
              <w:rPr>
                <w:noProof/>
                <w:webHidden/>
              </w:rPr>
              <w:fldChar w:fldCharType="separate"/>
            </w:r>
            <w:r w:rsidR="00EA60F0">
              <w:rPr>
                <w:noProof/>
                <w:webHidden/>
              </w:rPr>
              <w:t>14</w:t>
            </w:r>
            <w:r w:rsidR="00E66E02">
              <w:rPr>
                <w:noProof/>
                <w:webHidden/>
              </w:rPr>
              <w:fldChar w:fldCharType="end"/>
            </w:r>
          </w:hyperlink>
        </w:p>
        <w:p w14:paraId="14726E63" w14:textId="49DFCDED" w:rsidR="00E66E02" w:rsidRDefault="00000000">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23" w:history="1">
            <w:r w:rsidR="00E66E02" w:rsidRPr="00E313C9">
              <w:rPr>
                <w:rStyle w:val="Hyperlink"/>
                <w:noProof/>
              </w:rPr>
              <w:t>4.3.3 Evaluation Metrics</w:t>
            </w:r>
            <w:r w:rsidR="00E66E02">
              <w:rPr>
                <w:noProof/>
                <w:webHidden/>
              </w:rPr>
              <w:tab/>
            </w:r>
            <w:r w:rsidR="00E66E02">
              <w:rPr>
                <w:noProof/>
                <w:webHidden/>
              </w:rPr>
              <w:fldChar w:fldCharType="begin"/>
            </w:r>
            <w:r w:rsidR="00E66E02">
              <w:rPr>
                <w:noProof/>
                <w:webHidden/>
              </w:rPr>
              <w:instrText xml:space="preserve"> PAGEREF _Toc169955823 \h </w:instrText>
            </w:r>
            <w:r w:rsidR="00E66E02">
              <w:rPr>
                <w:noProof/>
                <w:webHidden/>
              </w:rPr>
            </w:r>
            <w:r w:rsidR="00E66E02">
              <w:rPr>
                <w:noProof/>
                <w:webHidden/>
              </w:rPr>
              <w:fldChar w:fldCharType="separate"/>
            </w:r>
            <w:r w:rsidR="00EA60F0">
              <w:rPr>
                <w:noProof/>
                <w:webHidden/>
              </w:rPr>
              <w:t>15</w:t>
            </w:r>
            <w:r w:rsidR="00E66E02">
              <w:rPr>
                <w:noProof/>
                <w:webHidden/>
              </w:rPr>
              <w:fldChar w:fldCharType="end"/>
            </w:r>
          </w:hyperlink>
        </w:p>
        <w:p w14:paraId="050198FF" w14:textId="58C0F9ED"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24" w:history="1">
            <w:r w:rsidR="00E66E02" w:rsidRPr="00E313C9">
              <w:rPr>
                <w:rStyle w:val="Hyperlink"/>
                <w:noProof/>
              </w:rPr>
              <w:t>4.4 Real-Time Sentiment Analysis System</w:t>
            </w:r>
            <w:r w:rsidR="00E66E02">
              <w:rPr>
                <w:noProof/>
                <w:webHidden/>
              </w:rPr>
              <w:tab/>
            </w:r>
            <w:r w:rsidR="00E66E02">
              <w:rPr>
                <w:noProof/>
                <w:webHidden/>
              </w:rPr>
              <w:fldChar w:fldCharType="begin"/>
            </w:r>
            <w:r w:rsidR="00E66E02">
              <w:rPr>
                <w:noProof/>
                <w:webHidden/>
              </w:rPr>
              <w:instrText xml:space="preserve"> PAGEREF _Toc169955824 \h </w:instrText>
            </w:r>
            <w:r w:rsidR="00E66E02">
              <w:rPr>
                <w:noProof/>
                <w:webHidden/>
              </w:rPr>
            </w:r>
            <w:r w:rsidR="00E66E02">
              <w:rPr>
                <w:noProof/>
                <w:webHidden/>
              </w:rPr>
              <w:fldChar w:fldCharType="separate"/>
            </w:r>
            <w:r w:rsidR="00EA60F0">
              <w:rPr>
                <w:noProof/>
                <w:webHidden/>
              </w:rPr>
              <w:t>15</w:t>
            </w:r>
            <w:r w:rsidR="00E66E02">
              <w:rPr>
                <w:noProof/>
                <w:webHidden/>
              </w:rPr>
              <w:fldChar w:fldCharType="end"/>
            </w:r>
          </w:hyperlink>
        </w:p>
        <w:p w14:paraId="295717A0" w14:textId="19534291" w:rsidR="00E66E02" w:rsidRDefault="00000000">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25" w:history="1">
            <w:r w:rsidR="00E66E02" w:rsidRPr="00E313C9">
              <w:rPr>
                <w:rStyle w:val="Hyperlink"/>
                <w:noProof/>
              </w:rPr>
              <w:t>4.4.1 Integration with Alpaca API</w:t>
            </w:r>
            <w:r w:rsidR="00E66E02">
              <w:rPr>
                <w:noProof/>
                <w:webHidden/>
              </w:rPr>
              <w:tab/>
            </w:r>
            <w:r w:rsidR="00E66E02">
              <w:rPr>
                <w:noProof/>
                <w:webHidden/>
              </w:rPr>
              <w:fldChar w:fldCharType="begin"/>
            </w:r>
            <w:r w:rsidR="00E66E02">
              <w:rPr>
                <w:noProof/>
                <w:webHidden/>
              </w:rPr>
              <w:instrText xml:space="preserve"> PAGEREF _Toc169955825 \h </w:instrText>
            </w:r>
            <w:r w:rsidR="00E66E02">
              <w:rPr>
                <w:noProof/>
                <w:webHidden/>
              </w:rPr>
            </w:r>
            <w:r w:rsidR="00E66E02">
              <w:rPr>
                <w:noProof/>
                <w:webHidden/>
              </w:rPr>
              <w:fldChar w:fldCharType="separate"/>
            </w:r>
            <w:r w:rsidR="00EA60F0">
              <w:rPr>
                <w:noProof/>
                <w:webHidden/>
              </w:rPr>
              <w:t>15</w:t>
            </w:r>
            <w:r w:rsidR="00E66E02">
              <w:rPr>
                <w:noProof/>
                <w:webHidden/>
              </w:rPr>
              <w:fldChar w:fldCharType="end"/>
            </w:r>
          </w:hyperlink>
        </w:p>
        <w:p w14:paraId="0D321651" w14:textId="2D9C53D6" w:rsidR="00E66E02" w:rsidRDefault="00000000">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26" w:history="1">
            <w:r w:rsidR="00E66E02" w:rsidRPr="00E313C9">
              <w:rPr>
                <w:rStyle w:val="Hyperlink"/>
                <w:noProof/>
              </w:rPr>
              <w:t>4.4.2 Notification System</w:t>
            </w:r>
            <w:r w:rsidR="00E66E02">
              <w:rPr>
                <w:noProof/>
                <w:webHidden/>
              </w:rPr>
              <w:tab/>
            </w:r>
            <w:r w:rsidR="00E66E02">
              <w:rPr>
                <w:noProof/>
                <w:webHidden/>
              </w:rPr>
              <w:fldChar w:fldCharType="begin"/>
            </w:r>
            <w:r w:rsidR="00E66E02">
              <w:rPr>
                <w:noProof/>
                <w:webHidden/>
              </w:rPr>
              <w:instrText xml:space="preserve"> PAGEREF _Toc169955826 \h </w:instrText>
            </w:r>
            <w:r w:rsidR="00E66E02">
              <w:rPr>
                <w:noProof/>
                <w:webHidden/>
              </w:rPr>
            </w:r>
            <w:r w:rsidR="00E66E02">
              <w:rPr>
                <w:noProof/>
                <w:webHidden/>
              </w:rPr>
              <w:fldChar w:fldCharType="separate"/>
            </w:r>
            <w:r w:rsidR="00EA60F0">
              <w:rPr>
                <w:noProof/>
                <w:webHidden/>
              </w:rPr>
              <w:t>15</w:t>
            </w:r>
            <w:r w:rsidR="00E66E02">
              <w:rPr>
                <w:noProof/>
                <w:webHidden/>
              </w:rPr>
              <w:fldChar w:fldCharType="end"/>
            </w:r>
          </w:hyperlink>
        </w:p>
        <w:p w14:paraId="558ED5F3" w14:textId="4BBC6B67"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27" w:history="1">
            <w:r w:rsidR="00E66E02" w:rsidRPr="00E313C9">
              <w:rPr>
                <w:rStyle w:val="Hyperlink"/>
                <w:noProof/>
              </w:rPr>
              <w:t>4.5 Screenshots and Figures</w:t>
            </w:r>
            <w:r w:rsidR="00E66E02">
              <w:rPr>
                <w:noProof/>
                <w:webHidden/>
              </w:rPr>
              <w:tab/>
            </w:r>
            <w:r w:rsidR="00E66E02">
              <w:rPr>
                <w:noProof/>
                <w:webHidden/>
              </w:rPr>
              <w:fldChar w:fldCharType="begin"/>
            </w:r>
            <w:r w:rsidR="00E66E02">
              <w:rPr>
                <w:noProof/>
                <w:webHidden/>
              </w:rPr>
              <w:instrText xml:space="preserve"> PAGEREF _Toc169955827 \h </w:instrText>
            </w:r>
            <w:r w:rsidR="00E66E02">
              <w:rPr>
                <w:noProof/>
                <w:webHidden/>
              </w:rPr>
            </w:r>
            <w:r w:rsidR="00E66E02">
              <w:rPr>
                <w:noProof/>
                <w:webHidden/>
              </w:rPr>
              <w:fldChar w:fldCharType="separate"/>
            </w:r>
            <w:r w:rsidR="00EA60F0">
              <w:rPr>
                <w:noProof/>
                <w:webHidden/>
              </w:rPr>
              <w:t>15</w:t>
            </w:r>
            <w:r w:rsidR="00E66E02">
              <w:rPr>
                <w:noProof/>
                <w:webHidden/>
              </w:rPr>
              <w:fldChar w:fldCharType="end"/>
            </w:r>
          </w:hyperlink>
        </w:p>
        <w:p w14:paraId="63B2B1C7" w14:textId="1010A768" w:rsidR="00E66E02" w:rsidRDefault="00000000">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28" w:history="1">
            <w:r w:rsidR="00E66E02" w:rsidRPr="00E313C9">
              <w:rPr>
                <w:rStyle w:val="Hyperlink"/>
                <w:noProof/>
              </w:rPr>
              <w:t>Screenshot 1: Application Home Page</w:t>
            </w:r>
            <w:r w:rsidR="00E66E02">
              <w:rPr>
                <w:noProof/>
                <w:webHidden/>
              </w:rPr>
              <w:tab/>
            </w:r>
            <w:r w:rsidR="00E66E02">
              <w:rPr>
                <w:noProof/>
                <w:webHidden/>
              </w:rPr>
              <w:fldChar w:fldCharType="begin"/>
            </w:r>
            <w:r w:rsidR="00E66E02">
              <w:rPr>
                <w:noProof/>
                <w:webHidden/>
              </w:rPr>
              <w:instrText xml:space="preserve"> PAGEREF _Toc169955828 \h </w:instrText>
            </w:r>
            <w:r w:rsidR="00E66E02">
              <w:rPr>
                <w:noProof/>
                <w:webHidden/>
              </w:rPr>
            </w:r>
            <w:r w:rsidR="00E66E02">
              <w:rPr>
                <w:noProof/>
                <w:webHidden/>
              </w:rPr>
              <w:fldChar w:fldCharType="separate"/>
            </w:r>
            <w:r w:rsidR="00EA60F0">
              <w:rPr>
                <w:noProof/>
                <w:webHidden/>
              </w:rPr>
              <w:t>15</w:t>
            </w:r>
            <w:r w:rsidR="00E66E02">
              <w:rPr>
                <w:noProof/>
                <w:webHidden/>
              </w:rPr>
              <w:fldChar w:fldCharType="end"/>
            </w:r>
          </w:hyperlink>
        </w:p>
        <w:p w14:paraId="595B0BB7" w14:textId="2B8277C4" w:rsidR="00E66E02" w:rsidRDefault="00000000">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29" w:history="1">
            <w:r w:rsidR="00E66E02" w:rsidRPr="00E313C9">
              <w:rPr>
                <w:rStyle w:val="Hyperlink"/>
                <w:noProof/>
              </w:rPr>
              <w:t>Screenshot 2: Input Bar</w:t>
            </w:r>
            <w:r w:rsidR="00E66E02">
              <w:rPr>
                <w:noProof/>
                <w:webHidden/>
              </w:rPr>
              <w:tab/>
            </w:r>
            <w:r w:rsidR="00E66E02">
              <w:rPr>
                <w:noProof/>
                <w:webHidden/>
              </w:rPr>
              <w:fldChar w:fldCharType="begin"/>
            </w:r>
            <w:r w:rsidR="00E66E02">
              <w:rPr>
                <w:noProof/>
                <w:webHidden/>
              </w:rPr>
              <w:instrText xml:space="preserve"> PAGEREF _Toc169955829 \h </w:instrText>
            </w:r>
            <w:r w:rsidR="00E66E02">
              <w:rPr>
                <w:noProof/>
                <w:webHidden/>
              </w:rPr>
            </w:r>
            <w:r w:rsidR="00E66E02">
              <w:rPr>
                <w:noProof/>
                <w:webHidden/>
              </w:rPr>
              <w:fldChar w:fldCharType="separate"/>
            </w:r>
            <w:r w:rsidR="00EA60F0">
              <w:rPr>
                <w:noProof/>
                <w:webHidden/>
              </w:rPr>
              <w:t>16</w:t>
            </w:r>
            <w:r w:rsidR="00E66E02">
              <w:rPr>
                <w:noProof/>
                <w:webHidden/>
              </w:rPr>
              <w:fldChar w:fldCharType="end"/>
            </w:r>
          </w:hyperlink>
        </w:p>
        <w:p w14:paraId="14DD3EF4" w14:textId="013FA605" w:rsidR="00E66E02" w:rsidRDefault="00000000">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30" w:history="1">
            <w:r w:rsidR="00E66E02" w:rsidRPr="00E313C9">
              <w:rPr>
                <w:rStyle w:val="Hyperlink"/>
                <w:noProof/>
              </w:rPr>
              <w:t>Screenshot 3: Uptrend Based on User Input</w:t>
            </w:r>
            <w:r w:rsidR="00E66E02">
              <w:rPr>
                <w:noProof/>
                <w:webHidden/>
              </w:rPr>
              <w:tab/>
            </w:r>
            <w:r w:rsidR="00E66E02">
              <w:rPr>
                <w:noProof/>
                <w:webHidden/>
              </w:rPr>
              <w:fldChar w:fldCharType="begin"/>
            </w:r>
            <w:r w:rsidR="00E66E02">
              <w:rPr>
                <w:noProof/>
                <w:webHidden/>
              </w:rPr>
              <w:instrText xml:space="preserve"> PAGEREF _Toc169955830 \h </w:instrText>
            </w:r>
            <w:r w:rsidR="00E66E02">
              <w:rPr>
                <w:noProof/>
                <w:webHidden/>
              </w:rPr>
            </w:r>
            <w:r w:rsidR="00E66E02">
              <w:rPr>
                <w:noProof/>
                <w:webHidden/>
              </w:rPr>
              <w:fldChar w:fldCharType="separate"/>
            </w:r>
            <w:r w:rsidR="00EA60F0">
              <w:rPr>
                <w:noProof/>
                <w:webHidden/>
              </w:rPr>
              <w:t>16</w:t>
            </w:r>
            <w:r w:rsidR="00E66E02">
              <w:rPr>
                <w:noProof/>
                <w:webHidden/>
              </w:rPr>
              <w:fldChar w:fldCharType="end"/>
            </w:r>
          </w:hyperlink>
        </w:p>
        <w:p w14:paraId="06C4D775" w14:textId="3E2D0798" w:rsidR="00E66E02" w:rsidRDefault="00000000">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31" w:history="1">
            <w:r w:rsidR="00E66E02" w:rsidRPr="00E313C9">
              <w:rPr>
                <w:rStyle w:val="Hyperlink"/>
                <w:noProof/>
              </w:rPr>
              <w:t>Screenshot 4: Downtrend Based on User Input</w:t>
            </w:r>
            <w:r w:rsidR="00E66E02">
              <w:rPr>
                <w:noProof/>
                <w:webHidden/>
              </w:rPr>
              <w:tab/>
            </w:r>
            <w:r w:rsidR="00E66E02">
              <w:rPr>
                <w:noProof/>
                <w:webHidden/>
              </w:rPr>
              <w:fldChar w:fldCharType="begin"/>
            </w:r>
            <w:r w:rsidR="00E66E02">
              <w:rPr>
                <w:noProof/>
                <w:webHidden/>
              </w:rPr>
              <w:instrText xml:space="preserve"> PAGEREF _Toc169955831 \h </w:instrText>
            </w:r>
            <w:r w:rsidR="00E66E02">
              <w:rPr>
                <w:noProof/>
                <w:webHidden/>
              </w:rPr>
            </w:r>
            <w:r w:rsidR="00E66E02">
              <w:rPr>
                <w:noProof/>
                <w:webHidden/>
              </w:rPr>
              <w:fldChar w:fldCharType="separate"/>
            </w:r>
            <w:r w:rsidR="00EA60F0">
              <w:rPr>
                <w:noProof/>
                <w:webHidden/>
              </w:rPr>
              <w:t>17</w:t>
            </w:r>
            <w:r w:rsidR="00E66E02">
              <w:rPr>
                <w:noProof/>
                <w:webHidden/>
              </w:rPr>
              <w:fldChar w:fldCharType="end"/>
            </w:r>
          </w:hyperlink>
        </w:p>
        <w:p w14:paraId="488A5B8D" w14:textId="0B02B3DC" w:rsidR="00E66E02" w:rsidRDefault="00000000">
          <w:pPr>
            <w:pStyle w:val="TOC3"/>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32" w:history="1">
            <w:r w:rsidR="00E66E02" w:rsidRPr="00E313C9">
              <w:rPr>
                <w:rStyle w:val="Hyperlink"/>
                <w:noProof/>
              </w:rPr>
              <w:t>Screenshot 5: Real-Time Sentiment Analysis</w:t>
            </w:r>
            <w:r w:rsidR="00E66E02">
              <w:rPr>
                <w:noProof/>
                <w:webHidden/>
              </w:rPr>
              <w:tab/>
            </w:r>
            <w:r w:rsidR="00E66E02">
              <w:rPr>
                <w:noProof/>
                <w:webHidden/>
              </w:rPr>
              <w:fldChar w:fldCharType="begin"/>
            </w:r>
            <w:r w:rsidR="00E66E02">
              <w:rPr>
                <w:noProof/>
                <w:webHidden/>
              </w:rPr>
              <w:instrText xml:space="preserve"> PAGEREF _Toc169955832 \h </w:instrText>
            </w:r>
            <w:r w:rsidR="00E66E02">
              <w:rPr>
                <w:noProof/>
                <w:webHidden/>
              </w:rPr>
            </w:r>
            <w:r w:rsidR="00E66E02">
              <w:rPr>
                <w:noProof/>
                <w:webHidden/>
              </w:rPr>
              <w:fldChar w:fldCharType="separate"/>
            </w:r>
            <w:r w:rsidR="00EA60F0">
              <w:rPr>
                <w:noProof/>
                <w:webHidden/>
              </w:rPr>
              <w:t>17</w:t>
            </w:r>
            <w:r w:rsidR="00E66E02">
              <w:rPr>
                <w:noProof/>
                <w:webHidden/>
              </w:rPr>
              <w:fldChar w:fldCharType="end"/>
            </w:r>
          </w:hyperlink>
        </w:p>
        <w:p w14:paraId="7EE704F7" w14:textId="73045D18"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33" w:history="1">
            <w:r w:rsidR="00E66E02" w:rsidRPr="00E313C9">
              <w:rPr>
                <w:rStyle w:val="Hyperlink"/>
                <w:noProof/>
              </w:rPr>
              <w:t>Summary</w:t>
            </w:r>
            <w:r w:rsidR="00E66E02">
              <w:rPr>
                <w:noProof/>
                <w:webHidden/>
              </w:rPr>
              <w:tab/>
            </w:r>
            <w:r w:rsidR="00E66E02">
              <w:rPr>
                <w:noProof/>
                <w:webHidden/>
              </w:rPr>
              <w:fldChar w:fldCharType="begin"/>
            </w:r>
            <w:r w:rsidR="00E66E02">
              <w:rPr>
                <w:noProof/>
                <w:webHidden/>
              </w:rPr>
              <w:instrText xml:space="preserve"> PAGEREF _Toc169955833 \h </w:instrText>
            </w:r>
            <w:r w:rsidR="00E66E02">
              <w:rPr>
                <w:noProof/>
                <w:webHidden/>
              </w:rPr>
            </w:r>
            <w:r w:rsidR="00E66E02">
              <w:rPr>
                <w:noProof/>
                <w:webHidden/>
              </w:rPr>
              <w:fldChar w:fldCharType="separate"/>
            </w:r>
            <w:r w:rsidR="00EA60F0">
              <w:rPr>
                <w:noProof/>
                <w:webHidden/>
              </w:rPr>
              <w:t>18</w:t>
            </w:r>
            <w:r w:rsidR="00E66E02">
              <w:rPr>
                <w:noProof/>
                <w:webHidden/>
              </w:rPr>
              <w:fldChar w:fldCharType="end"/>
            </w:r>
          </w:hyperlink>
        </w:p>
        <w:p w14:paraId="7FB66246" w14:textId="4EDAFAA2" w:rsidR="00E66E02" w:rsidRDefault="00000000">
          <w:pPr>
            <w:pStyle w:val="TOC1"/>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34" w:history="1">
            <w:r w:rsidR="00E66E02" w:rsidRPr="00E313C9">
              <w:rPr>
                <w:rStyle w:val="Hyperlink"/>
                <w:noProof/>
              </w:rPr>
              <w:t>Chapter 5: Experiments and Results</w:t>
            </w:r>
            <w:r w:rsidR="00E66E02">
              <w:rPr>
                <w:noProof/>
                <w:webHidden/>
              </w:rPr>
              <w:tab/>
            </w:r>
            <w:r w:rsidR="00E66E02">
              <w:rPr>
                <w:noProof/>
                <w:webHidden/>
              </w:rPr>
              <w:fldChar w:fldCharType="begin"/>
            </w:r>
            <w:r w:rsidR="00E66E02">
              <w:rPr>
                <w:noProof/>
                <w:webHidden/>
              </w:rPr>
              <w:instrText xml:space="preserve"> PAGEREF _Toc169955834 \h </w:instrText>
            </w:r>
            <w:r w:rsidR="00E66E02">
              <w:rPr>
                <w:noProof/>
                <w:webHidden/>
              </w:rPr>
            </w:r>
            <w:r w:rsidR="00E66E02">
              <w:rPr>
                <w:noProof/>
                <w:webHidden/>
              </w:rPr>
              <w:fldChar w:fldCharType="separate"/>
            </w:r>
            <w:r w:rsidR="00EA60F0">
              <w:rPr>
                <w:noProof/>
                <w:webHidden/>
              </w:rPr>
              <w:t>19</w:t>
            </w:r>
            <w:r w:rsidR="00E66E02">
              <w:rPr>
                <w:noProof/>
                <w:webHidden/>
              </w:rPr>
              <w:fldChar w:fldCharType="end"/>
            </w:r>
          </w:hyperlink>
        </w:p>
        <w:p w14:paraId="12E52306" w14:textId="15D2D73E"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35" w:history="1">
            <w:r w:rsidR="00E66E02" w:rsidRPr="00E313C9">
              <w:rPr>
                <w:rStyle w:val="Hyperlink"/>
                <w:noProof/>
              </w:rPr>
              <w:t>5.1 Experiment 1: Baseline Model Comparison</w:t>
            </w:r>
            <w:r w:rsidR="00E66E02">
              <w:rPr>
                <w:noProof/>
                <w:webHidden/>
              </w:rPr>
              <w:tab/>
            </w:r>
            <w:r w:rsidR="00E66E02">
              <w:rPr>
                <w:noProof/>
                <w:webHidden/>
              </w:rPr>
              <w:fldChar w:fldCharType="begin"/>
            </w:r>
            <w:r w:rsidR="00E66E02">
              <w:rPr>
                <w:noProof/>
                <w:webHidden/>
              </w:rPr>
              <w:instrText xml:space="preserve"> PAGEREF _Toc169955835 \h </w:instrText>
            </w:r>
            <w:r w:rsidR="00E66E02">
              <w:rPr>
                <w:noProof/>
                <w:webHidden/>
              </w:rPr>
            </w:r>
            <w:r w:rsidR="00E66E02">
              <w:rPr>
                <w:noProof/>
                <w:webHidden/>
              </w:rPr>
              <w:fldChar w:fldCharType="separate"/>
            </w:r>
            <w:r w:rsidR="00EA60F0">
              <w:rPr>
                <w:noProof/>
                <w:webHidden/>
              </w:rPr>
              <w:t>19</w:t>
            </w:r>
            <w:r w:rsidR="00E66E02">
              <w:rPr>
                <w:noProof/>
                <w:webHidden/>
              </w:rPr>
              <w:fldChar w:fldCharType="end"/>
            </w:r>
          </w:hyperlink>
        </w:p>
        <w:p w14:paraId="7B7D5FF0" w14:textId="6A6E41E2"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36" w:history="1">
            <w:r w:rsidR="00E66E02" w:rsidRPr="00E313C9">
              <w:rPr>
                <w:rStyle w:val="Hyperlink"/>
                <w:noProof/>
              </w:rPr>
              <w:t>5.2 Google BERT and DistilBERT Evaluation</w:t>
            </w:r>
            <w:r w:rsidR="00E66E02">
              <w:rPr>
                <w:noProof/>
                <w:webHidden/>
              </w:rPr>
              <w:tab/>
            </w:r>
            <w:r w:rsidR="00E66E02">
              <w:rPr>
                <w:noProof/>
                <w:webHidden/>
              </w:rPr>
              <w:fldChar w:fldCharType="begin"/>
            </w:r>
            <w:r w:rsidR="00E66E02">
              <w:rPr>
                <w:noProof/>
                <w:webHidden/>
              </w:rPr>
              <w:instrText xml:space="preserve"> PAGEREF _Toc169955836 \h </w:instrText>
            </w:r>
            <w:r w:rsidR="00E66E02">
              <w:rPr>
                <w:noProof/>
                <w:webHidden/>
              </w:rPr>
            </w:r>
            <w:r w:rsidR="00E66E02">
              <w:rPr>
                <w:noProof/>
                <w:webHidden/>
              </w:rPr>
              <w:fldChar w:fldCharType="separate"/>
            </w:r>
            <w:r w:rsidR="00EA60F0">
              <w:rPr>
                <w:noProof/>
                <w:webHidden/>
              </w:rPr>
              <w:t>20</w:t>
            </w:r>
            <w:r w:rsidR="00E66E02">
              <w:rPr>
                <w:noProof/>
                <w:webHidden/>
              </w:rPr>
              <w:fldChar w:fldCharType="end"/>
            </w:r>
          </w:hyperlink>
        </w:p>
        <w:p w14:paraId="13D67453" w14:textId="65B5501A"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37" w:history="1">
            <w:r w:rsidR="00E66E02" w:rsidRPr="00E313C9">
              <w:rPr>
                <w:rStyle w:val="Hyperlink"/>
                <w:noProof/>
              </w:rPr>
              <w:t>Comparative Performance Table</w:t>
            </w:r>
            <w:r w:rsidR="00E66E02">
              <w:rPr>
                <w:noProof/>
                <w:webHidden/>
              </w:rPr>
              <w:tab/>
            </w:r>
            <w:r w:rsidR="00E66E02">
              <w:rPr>
                <w:noProof/>
                <w:webHidden/>
              </w:rPr>
              <w:fldChar w:fldCharType="begin"/>
            </w:r>
            <w:r w:rsidR="00E66E02">
              <w:rPr>
                <w:noProof/>
                <w:webHidden/>
              </w:rPr>
              <w:instrText xml:space="preserve"> PAGEREF _Toc169955837 \h </w:instrText>
            </w:r>
            <w:r w:rsidR="00E66E02">
              <w:rPr>
                <w:noProof/>
                <w:webHidden/>
              </w:rPr>
            </w:r>
            <w:r w:rsidR="00E66E02">
              <w:rPr>
                <w:noProof/>
                <w:webHidden/>
              </w:rPr>
              <w:fldChar w:fldCharType="separate"/>
            </w:r>
            <w:r w:rsidR="00EA60F0">
              <w:rPr>
                <w:noProof/>
                <w:webHidden/>
              </w:rPr>
              <w:t>20</w:t>
            </w:r>
            <w:r w:rsidR="00E66E02">
              <w:rPr>
                <w:noProof/>
                <w:webHidden/>
              </w:rPr>
              <w:fldChar w:fldCharType="end"/>
            </w:r>
          </w:hyperlink>
        </w:p>
        <w:p w14:paraId="25394AA1" w14:textId="554EC58B"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38" w:history="1">
            <w:r w:rsidR="00E66E02" w:rsidRPr="00E313C9">
              <w:rPr>
                <w:rStyle w:val="Hyperlink"/>
                <w:noProof/>
              </w:rPr>
              <w:t>Summary</w:t>
            </w:r>
            <w:r w:rsidR="00E66E02">
              <w:rPr>
                <w:noProof/>
                <w:webHidden/>
              </w:rPr>
              <w:tab/>
            </w:r>
            <w:r w:rsidR="00E66E02">
              <w:rPr>
                <w:noProof/>
                <w:webHidden/>
              </w:rPr>
              <w:fldChar w:fldCharType="begin"/>
            </w:r>
            <w:r w:rsidR="00E66E02">
              <w:rPr>
                <w:noProof/>
                <w:webHidden/>
              </w:rPr>
              <w:instrText xml:space="preserve"> PAGEREF _Toc169955838 \h </w:instrText>
            </w:r>
            <w:r w:rsidR="00E66E02">
              <w:rPr>
                <w:noProof/>
                <w:webHidden/>
              </w:rPr>
            </w:r>
            <w:r w:rsidR="00E66E02">
              <w:rPr>
                <w:noProof/>
                <w:webHidden/>
              </w:rPr>
              <w:fldChar w:fldCharType="separate"/>
            </w:r>
            <w:r w:rsidR="00EA60F0">
              <w:rPr>
                <w:noProof/>
                <w:webHidden/>
              </w:rPr>
              <w:t>21</w:t>
            </w:r>
            <w:r w:rsidR="00E66E02">
              <w:rPr>
                <w:noProof/>
                <w:webHidden/>
              </w:rPr>
              <w:fldChar w:fldCharType="end"/>
            </w:r>
          </w:hyperlink>
        </w:p>
        <w:p w14:paraId="21F0B7FD" w14:textId="1368186F" w:rsidR="00E66E02" w:rsidRDefault="00000000">
          <w:pPr>
            <w:pStyle w:val="TOC1"/>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39" w:history="1">
            <w:r w:rsidR="00E66E02" w:rsidRPr="00E313C9">
              <w:rPr>
                <w:rStyle w:val="Hyperlink"/>
                <w:noProof/>
              </w:rPr>
              <w:t>Chapter 6: Conclusion and Future Work</w:t>
            </w:r>
            <w:r w:rsidR="00E66E02">
              <w:rPr>
                <w:noProof/>
                <w:webHidden/>
              </w:rPr>
              <w:tab/>
            </w:r>
            <w:r w:rsidR="00E66E02">
              <w:rPr>
                <w:noProof/>
                <w:webHidden/>
              </w:rPr>
              <w:fldChar w:fldCharType="begin"/>
            </w:r>
            <w:r w:rsidR="00E66E02">
              <w:rPr>
                <w:noProof/>
                <w:webHidden/>
              </w:rPr>
              <w:instrText xml:space="preserve"> PAGEREF _Toc169955839 \h </w:instrText>
            </w:r>
            <w:r w:rsidR="00E66E02">
              <w:rPr>
                <w:noProof/>
                <w:webHidden/>
              </w:rPr>
            </w:r>
            <w:r w:rsidR="00E66E02">
              <w:rPr>
                <w:noProof/>
                <w:webHidden/>
              </w:rPr>
              <w:fldChar w:fldCharType="separate"/>
            </w:r>
            <w:r w:rsidR="00EA60F0">
              <w:rPr>
                <w:noProof/>
                <w:webHidden/>
              </w:rPr>
              <w:t>22</w:t>
            </w:r>
            <w:r w:rsidR="00E66E02">
              <w:rPr>
                <w:noProof/>
                <w:webHidden/>
              </w:rPr>
              <w:fldChar w:fldCharType="end"/>
            </w:r>
          </w:hyperlink>
        </w:p>
        <w:p w14:paraId="2ACF32EA" w14:textId="504B6778"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40" w:history="1">
            <w:r w:rsidR="00E66E02" w:rsidRPr="00E313C9">
              <w:rPr>
                <w:rStyle w:val="Hyperlink"/>
                <w:noProof/>
              </w:rPr>
              <w:t>6.1 Conclusion</w:t>
            </w:r>
            <w:r w:rsidR="00E66E02">
              <w:rPr>
                <w:noProof/>
                <w:webHidden/>
              </w:rPr>
              <w:tab/>
            </w:r>
            <w:r w:rsidR="00E66E02">
              <w:rPr>
                <w:noProof/>
                <w:webHidden/>
              </w:rPr>
              <w:fldChar w:fldCharType="begin"/>
            </w:r>
            <w:r w:rsidR="00E66E02">
              <w:rPr>
                <w:noProof/>
                <w:webHidden/>
              </w:rPr>
              <w:instrText xml:space="preserve"> PAGEREF _Toc169955840 \h </w:instrText>
            </w:r>
            <w:r w:rsidR="00E66E02">
              <w:rPr>
                <w:noProof/>
                <w:webHidden/>
              </w:rPr>
            </w:r>
            <w:r w:rsidR="00E66E02">
              <w:rPr>
                <w:noProof/>
                <w:webHidden/>
              </w:rPr>
              <w:fldChar w:fldCharType="separate"/>
            </w:r>
            <w:r w:rsidR="00EA60F0">
              <w:rPr>
                <w:noProof/>
                <w:webHidden/>
              </w:rPr>
              <w:t>22</w:t>
            </w:r>
            <w:r w:rsidR="00E66E02">
              <w:rPr>
                <w:noProof/>
                <w:webHidden/>
              </w:rPr>
              <w:fldChar w:fldCharType="end"/>
            </w:r>
          </w:hyperlink>
        </w:p>
        <w:p w14:paraId="69E0F1DA" w14:textId="182DB400"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41" w:history="1">
            <w:r w:rsidR="00E66E02" w:rsidRPr="00E313C9">
              <w:rPr>
                <w:rStyle w:val="Hyperlink"/>
                <w:noProof/>
              </w:rPr>
              <w:t>6.2 Future Work</w:t>
            </w:r>
            <w:r w:rsidR="00E66E02">
              <w:rPr>
                <w:noProof/>
                <w:webHidden/>
              </w:rPr>
              <w:tab/>
            </w:r>
            <w:r w:rsidR="00E66E02">
              <w:rPr>
                <w:noProof/>
                <w:webHidden/>
              </w:rPr>
              <w:fldChar w:fldCharType="begin"/>
            </w:r>
            <w:r w:rsidR="00E66E02">
              <w:rPr>
                <w:noProof/>
                <w:webHidden/>
              </w:rPr>
              <w:instrText xml:space="preserve"> PAGEREF _Toc169955841 \h </w:instrText>
            </w:r>
            <w:r w:rsidR="00E66E02">
              <w:rPr>
                <w:noProof/>
                <w:webHidden/>
              </w:rPr>
            </w:r>
            <w:r w:rsidR="00E66E02">
              <w:rPr>
                <w:noProof/>
                <w:webHidden/>
              </w:rPr>
              <w:fldChar w:fldCharType="separate"/>
            </w:r>
            <w:r w:rsidR="00EA60F0">
              <w:rPr>
                <w:noProof/>
                <w:webHidden/>
              </w:rPr>
              <w:t>22</w:t>
            </w:r>
            <w:r w:rsidR="00E66E02">
              <w:rPr>
                <w:noProof/>
                <w:webHidden/>
              </w:rPr>
              <w:fldChar w:fldCharType="end"/>
            </w:r>
          </w:hyperlink>
        </w:p>
        <w:p w14:paraId="75AB36E5" w14:textId="5708F582"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42" w:history="1">
            <w:r w:rsidR="00E66E02" w:rsidRPr="00E313C9">
              <w:rPr>
                <w:rStyle w:val="Hyperlink"/>
                <w:noProof/>
              </w:rPr>
              <w:t>Summary</w:t>
            </w:r>
            <w:r w:rsidR="00E66E02">
              <w:rPr>
                <w:noProof/>
                <w:webHidden/>
              </w:rPr>
              <w:tab/>
            </w:r>
            <w:r w:rsidR="00E66E02">
              <w:rPr>
                <w:noProof/>
                <w:webHidden/>
              </w:rPr>
              <w:fldChar w:fldCharType="begin"/>
            </w:r>
            <w:r w:rsidR="00E66E02">
              <w:rPr>
                <w:noProof/>
                <w:webHidden/>
              </w:rPr>
              <w:instrText xml:space="preserve"> PAGEREF _Toc169955842 \h </w:instrText>
            </w:r>
            <w:r w:rsidR="00E66E02">
              <w:rPr>
                <w:noProof/>
                <w:webHidden/>
              </w:rPr>
            </w:r>
            <w:r w:rsidR="00E66E02">
              <w:rPr>
                <w:noProof/>
                <w:webHidden/>
              </w:rPr>
              <w:fldChar w:fldCharType="separate"/>
            </w:r>
            <w:r w:rsidR="00EA60F0">
              <w:rPr>
                <w:noProof/>
                <w:webHidden/>
              </w:rPr>
              <w:t>23</w:t>
            </w:r>
            <w:r w:rsidR="00E66E02">
              <w:rPr>
                <w:noProof/>
                <w:webHidden/>
              </w:rPr>
              <w:fldChar w:fldCharType="end"/>
            </w:r>
          </w:hyperlink>
        </w:p>
        <w:p w14:paraId="4465F550" w14:textId="02BCC02D" w:rsidR="00E66E02" w:rsidRDefault="00000000">
          <w:pPr>
            <w:pStyle w:val="TOC2"/>
            <w:tabs>
              <w:tab w:val="right" w:leader="dot" w:pos="9350"/>
            </w:tabs>
            <w:rPr>
              <w:rFonts w:asciiTheme="minorHAnsi" w:eastAsiaTheme="minorEastAsia" w:hAnsiTheme="minorHAnsi" w:cstheme="minorBidi"/>
              <w:noProof/>
              <w:kern w:val="2"/>
              <w:sz w:val="24"/>
              <w:szCs w:val="24"/>
              <w:lang w:val="en-PK"/>
              <w14:ligatures w14:val="standardContextual"/>
            </w:rPr>
          </w:pPr>
          <w:hyperlink w:anchor="_Toc169955843" w:history="1">
            <w:r w:rsidR="00E66E02" w:rsidRPr="00E313C9">
              <w:rPr>
                <w:rStyle w:val="Hyperlink"/>
                <w:noProof/>
              </w:rPr>
              <w:t>References</w:t>
            </w:r>
            <w:r w:rsidR="00E66E02">
              <w:rPr>
                <w:noProof/>
                <w:webHidden/>
              </w:rPr>
              <w:tab/>
            </w:r>
            <w:r w:rsidR="00E66E02">
              <w:rPr>
                <w:noProof/>
                <w:webHidden/>
              </w:rPr>
              <w:fldChar w:fldCharType="begin"/>
            </w:r>
            <w:r w:rsidR="00E66E02">
              <w:rPr>
                <w:noProof/>
                <w:webHidden/>
              </w:rPr>
              <w:instrText xml:space="preserve"> PAGEREF _Toc169955843 \h </w:instrText>
            </w:r>
            <w:r w:rsidR="00E66E02">
              <w:rPr>
                <w:noProof/>
                <w:webHidden/>
              </w:rPr>
            </w:r>
            <w:r w:rsidR="00E66E02">
              <w:rPr>
                <w:noProof/>
                <w:webHidden/>
              </w:rPr>
              <w:fldChar w:fldCharType="separate"/>
            </w:r>
            <w:r w:rsidR="00EA60F0">
              <w:rPr>
                <w:noProof/>
                <w:webHidden/>
              </w:rPr>
              <w:t>24</w:t>
            </w:r>
            <w:r w:rsidR="00E66E02">
              <w:rPr>
                <w:noProof/>
                <w:webHidden/>
              </w:rPr>
              <w:fldChar w:fldCharType="end"/>
            </w:r>
          </w:hyperlink>
        </w:p>
        <w:p w14:paraId="7489118F" w14:textId="7295D276" w:rsidR="007C7AB5" w:rsidRDefault="007C7AB5">
          <w:r>
            <w:rPr>
              <w:b/>
              <w:bCs/>
              <w:noProof/>
            </w:rPr>
            <w:fldChar w:fldCharType="end"/>
          </w:r>
        </w:p>
      </w:sdtContent>
    </w:sdt>
    <w:p w14:paraId="3775F4C5" w14:textId="7295D276" w:rsidR="009C314F" w:rsidRDefault="009C314F" w:rsidP="009C314F">
      <w:pPr>
        <w:pStyle w:val="Heading1"/>
      </w:pPr>
      <w:bookmarkStart w:id="1" w:name="_Toc169955783"/>
      <w:r>
        <w:lastRenderedPageBreak/>
        <w:t>Abstract</w:t>
      </w:r>
      <w:bookmarkEnd w:id="1"/>
    </w:p>
    <w:p w14:paraId="433BFCD0" w14:textId="77777777" w:rsidR="009C314F" w:rsidRDefault="009C314F" w:rsidP="009C314F">
      <w:pPr>
        <w:jc w:val="both"/>
      </w:pPr>
    </w:p>
    <w:p w14:paraId="6F5E89D5" w14:textId="77777777" w:rsidR="009C314F" w:rsidRDefault="009C314F" w:rsidP="009C314F">
      <w:pPr>
        <w:jc w:val="both"/>
      </w:pPr>
      <w:r>
        <w:t>In recent years, sentiment analysis has emerged as a crucial tool in understanding market dynamics and making informed investment decisions. This project focuses on applying Large Language Model (LLM) techniques, specifically BERT (Bidirectional Encoder Representations from Transformers) and GPT (Generative Pre-trained Transformer), for sentiment analysis of stock market news headlines. The aim is to predict the sentiment polarity—positive, negative—associated with financial news articles to gauge their potential impact on stock prices.</w:t>
      </w:r>
    </w:p>
    <w:p w14:paraId="63C742DF" w14:textId="77777777" w:rsidR="009C314F" w:rsidRDefault="009C314F" w:rsidP="009C314F">
      <w:pPr>
        <w:jc w:val="both"/>
      </w:pPr>
    </w:p>
    <w:p w14:paraId="18DA9B28" w14:textId="77777777" w:rsidR="009C314F" w:rsidRDefault="009C314F" w:rsidP="009C314F">
      <w:pPr>
        <w:jc w:val="both"/>
      </w:pPr>
      <w:r>
        <w:t>The project began with a comprehensive literature review that highlighted the significance of sentiment analysis in financial markets and the effectiveness of LLMs in natural language processing tasks. Building on existing research, our approach involved collecting a diverse dataset of stock market news headlines, preprocessing the data to enhance model performance, and fine-tuning BERT and GPT models for sentiment classification.</w:t>
      </w:r>
    </w:p>
    <w:p w14:paraId="0EF84C8E" w14:textId="77777777" w:rsidR="009C314F" w:rsidRDefault="009C314F" w:rsidP="009C314F">
      <w:pPr>
        <w:jc w:val="both"/>
      </w:pPr>
    </w:p>
    <w:p w14:paraId="157EFADE" w14:textId="77777777" w:rsidR="009C314F" w:rsidRDefault="009C314F" w:rsidP="009C314F">
      <w:pPr>
        <w:jc w:val="both"/>
      </w:pPr>
      <w:r>
        <w:t>Key contributions include the adaptation of pre-trained LLMs to the domain of financial sentiment analysis, incorporating domain-specific features during data preprocessing, and evaluating model performance using standard metrics such as accuracy, precision, recall, and F1-score. Additionally, we explored the interpretability of LLM-based sentiment predictions, providing insights into how sentiment analysis can assist traders and investors in decision-making processes.</w:t>
      </w:r>
    </w:p>
    <w:p w14:paraId="46011AC3" w14:textId="77777777" w:rsidR="009C314F" w:rsidRDefault="009C314F" w:rsidP="009C314F">
      <w:pPr>
        <w:jc w:val="both"/>
      </w:pPr>
    </w:p>
    <w:p w14:paraId="436AC601" w14:textId="77777777" w:rsidR="009C314F" w:rsidRDefault="009C314F" w:rsidP="009C314F">
      <w:pPr>
        <w:jc w:val="both"/>
      </w:pPr>
      <w:r>
        <w:t>Throughout the project, several challenges were encountered, including data quality issues, model optimization, and interpretation of sentiment predictions in the context of financial markets. These challenges prompted iterative improvements in our methodology and experimental setups.</w:t>
      </w:r>
    </w:p>
    <w:p w14:paraId="723AE668" w14:textId="3213BEED" w:rsidR="009C314F" w:rsidRDefault="009C314F" w:rsidP="009C314F">
      <w:pPr>
        <w:jc w:val="both"/>
      </w:pPr>
      <w:r>
        <w:t>The results demonstrate the competitive performance of the LLMs in predicting sentiment from stock news headlines, with BERT achieving an accuracy of 85% and GPT achieving 82% on a held-out test set. Comparative analysis with traditional machine learning approaches underscored the superiority of LLMs in capturing nuanced sentiment nuances in financial texts.</w:t>
      </w:r>
    </w:p>
    <w:p w14:paraId="6461A1EF" w14:textId="77777777" w:rsidR="009C314F" w:rsidRDefault="009C314F" w:rsidP="009C314F">
      <w:pPr>
        <w:jc w:val="both"/>
      </w:pPr>
    </w:p>
    <w:p w14:paraId="58A62003" w14:textId="77777777" w:rsidR="009C314F" w:rsidRDefault="009C314F" w:rsidP="009C314F">
      <w:pPr>
        <w:jc w:val="both"/>
      </w:pPr>
      <w:r>
        <w:t>In conclusion, this project underscores the efficacy of LLMs in sentiment analysis for financial markets, offering a robust framework for future research in incorporating real-time data streams and expanding the scope to sentiment-based trading strategies. The findings are expected to contribute to the ongoing discourse on the integration of artificial intelligence in financial decision-making processes.</w:t>
      </w:r>
    </w:p>
    <w:p w14:paraId="7826F338" w14:textId="77777777" w:rsidR="009C314F" w:rsidRDefault="009C314F" w:rsidP="009C314F">
      <w:pPr>
        <w:jc w:val="both"/>
      </w:pPr>
    </w:p>
    <w:p w14:paraId="094DAD46" w14:textId="77777777" w:rsidR="009C314F" w:rsidRDefault="009C314F" w:rsidP="009C314F">
      <w:pPr>
        <w:jc w:val="both"/>
      </w:pPr>
    </w:p>
    <w:p w14:paraId="03FD08B6" w14:textId="77777777" w:rsidR="009C314F" w:rsidRDefault="009C314F" w:rsidP="009C314F">
      <w:pPr>
        <w:jc w:val="both"/>
      </w:pPr>
    </w:p>
    <w:p w14:paraId="1D43DD06" w14:textId="77777777" w:rsidR="009C314F" w:rsidRDefault="009C314F" w:rsidP="009C314F">
      <w:pPr>
        <w:jc w:val="both"/>
      </w:pPr>
    </w:p>
    <w:p w14:paraId="4F82FDC7" w14:textId="77777777" w:rsidR="009C314F" w:rsidRDefault="009C314F" w:rsidP="009C314F">
      <w:pPr>
        <w:jc w:val="both"/>
      </w:pPr>
    </w:p>
    <w:p w14:paraId="6F4EA9E2" w14:textId="77777777" w:rsidR="009C314F" w:rsidRDefault="009C314F" w:rsidP="009C314F">
      <w:pPr>
        <w:jc w:val="both"/>
      </w:pPr>
    </w:p>
    <w:p w14:paraId="37D84733" w14:textId="77777777" w:rsidR="009C314F" w:rsidRDefault="009C314F" w:rsidP="009C314F">
      <w:pPr>
        <w:jc w:val="both"/>
      </w:pPr>
    </w:p>
    <w:p w14:paraId="4BF2D26D" w14:textId="77777777" w:rsidR="009C314F" w:rsidRDefault="009C314F" w:rsidP="009C314F">
      <w:pPr>
        <w:jc w:val="both"/>
      </w:pPr>
    </w:p>
    <w:p w14:paraId="0FDD73DB" w14:textId="71C0D60E" w:rsidR="009C314F" w:rsidRDefault="009C314F" w:rsidP="009C314F">
      <w:pPr>
        <w:pStyle w:val="Heading1"/>
        <w:jc w:val="center"/>
      </w:pPr>
      <w:bookmarkStart w:id="2" w:name="_Toc169955784"/>
      <w:r>
        <w:lastRenderedPageBreak/>
        <w:t>Chapter 1: Introduction</w:t>
      </w:r>
      <w:bookmarkEnd w:id="2"/>
    </w:p>
    <w:p w14:paraId="7D49995C" w14:textId="02294B6F" w:rsidR="009C314F" w:rsidRDefault="009C314F" w:rsidP="009C314F">
      <w:pPr>
        <w:pStyle w:val="Heading1"/>
      </w:pPr>
      <w:r>
        <w:t xml:space="preserve"> </w:t>
      </w:r>
      <w:bookmarkStart w:id="3" w:name="_Toc169955785"/>
      <w:r>
        <w:t>Introducing the Problem and Motivation</w:t>
      </w:r>
      <w:bookmarkEnd w:id="3"/>
    </w:p>
    <w:p w14:paraId="0B8D5377" w14:textId="0BD1C19E" w:rsidR="009C314F" w:rsidRPr="007270A8" w:rsidRDefault="009C314F" w:rsidP="007270A8">
      <w:pPr>
        <w:pStyle w:val="Heading2"/>
      </w:pPr>
      <w:r>
        <w:t xml:space="preserve"> </w:t>
      </w:r>
      <w:bookmarkStart w:id="4" w:name="_Toc169955786"/>
      <w:r w:rsidRPr="007270A8">
        <w:t xml:space="preserve">1.1 </w:t>
      </w:r>
      <w:r w:rsidR="00D039AC" w:rsidRPr="007270A8">
        <w:t>Overview</w:t>
      </w:r>
      <w:bookmarkEnd w:id="4"/>
    </w:p>
    <w:p w14:paraId="47C7A537" w14:textId="77777777" w:rsidR="009C314F" w:rsidRDefault="009C314F" w:rsidP="009C314F">
      <w:pPr>
        <w:jc w:val="both"/>
      </w:pPr>
      <w:r>
        <w:t>Sentiment analysis, a branch of natural language processing (NLP), has gained significant traction in recent years due to its applicability in various domains including social media monitoring, customer feedback analysis, and importantly, financial markets. In the realm of financial markets, sentiment analysis plays a pivotal role in understanding and predicting investor sentiment based on textual data such as news headlines, social media posts, and financial reports. The ability to gauge sentiment effectively can provide traders and investors with valuable insights for making informed decisions.</w:t>
      </w:r>
    </w:p>
    <w:p w14:paraId="6187728F" w14:textId="77777777" w:rsidR="009C314F" w:rsidRDefault="009C314F" w:rsidP="009C314F">
      <w:pPr>
        <w:jc w:val="both"/>
      </w:pPr>
    </w:p>
    <w:p w14:paraId="70DF3A4B" w14:textId="3A2D66BD" w:rsidR="009C314F" w:rsidRDefault="009C314F" w:rsidP="009C314F">
      <w:pPr>
        <w:jc w:val="both"/>
      </w:pPr>
      <w:r>
        <w:t>Financial markets are dynamic and influenced by a myriad of factors including economic indicators, geopolitical events, corporate earnings reports, and public sentiment. Traditional financial analysis methods often rely on quantitative data and technical indicators to forecast market movements. However, the increasing availability of textual data from news sources and social media platforms presents an opportunity to harness NLP techniques, particularly sentiment analysis, to augment traditional financial analysis.</w:t>
      </w:r>
    </w:p>
    <w:p w14:paraId="3ECC35C0" w14:textId="77777777" w:rsidR="009C314F" w:rsidRDefault="009C314F" w:rsidP="009C314F">
      <w:pPr>
        <w:pStyle w:val="Heading2"/>
      </w:pPr>
      <w:r>
        <w:t xml:space="preserve"> </w:t>
      </w:r>
      <w:bookmarkStart w:id="5" w:name="_Toc169955787"/>
      <w:r>
        <w:t>1.2 Problem Statement</w:t>
      </w:r>
      <w:bookmarkEnd w:id="5"/>
    </w:p>
    <w:p w14:paraId="3B36CCCF" w14:textId="77777777" w:rsidR="009C314F" w:rsidRDefault="009C314F" w:rsidP="009C314F">
      <w:pPr>
        <w:jc w:val="both"/>
      </w:pPr>
      <w:r>
        <w:t>Despite the advancements in sentiment analysis, applying these techniques to financial markets presents unique challenges. The primary challenge lies in accurately capturing the sentiment expressed in financial texts, which are often rich in domain-specific jargon and subtle nuances. Moreover, the rapid pace of information dissemination in financial markets necessitates real-time sentiment analysis capabilities to promptly respond to market sentiment shifts.</w:t>
      </w:r>
    </w:p>
    <w:p w14:paraId="22C62B4D" w14:textId="3CCF599E" w:rsidR="009C314F" w:rsidRDefault="009C314F" w:rsidP="009C314F">
      <w:pPr>
        <w:jc w:val="both"/>
      </w:pPr>
      <w:r>
        <w:t>This project addresses the challenge of sentiment analysis in financial markets by leveraging state-of-the-art Large Language Models (LLMs) such as BERT (Bidirectional Encoder Representations from Transformers) and GPT (Generative Pre-trained Transformer). These models have demonstrated exceptional performance in understanding context and nuances in natural language, making them suitable candidates for sentiment analysis tasks in financial texts.</w:t>
      </w:r>
    </w:p>
    <w:p w14:paraId="2777E105" w14:textId="77777777" w:rsidR="009C314F" w:rsidRDefault="009C314F" w:rsidP="009C314F">
      <w:pPr>
        <w:pStyle w:val="Heading2"/>
      </w:pPr>
      <w:r>
        <w:t xml:space="preserve"> </w:t>
      </w:r>
      <w:bookmarkStart w:id="6" w:name="_Toc169955788"/>
      <w:r>
        <w:t>1.3 Objectives</w:t>
      </w:r>
      <w:bookmarkEnd w:id="6"/>
    </w:p>
    <w:p w14:paraId="3D005190" w14:textId="77777777" w:rsidR="009C314F" w:rsidRDefault="009C314F" w:rsidP="009C314F">
      <w:pPr>
        <w:jc w:val="both"/>
      </w:pPr>
      <w:r>
        <w:t>The primary objective of this thesis is to develop and evaluate LLM-based models for sentiment analysis of stock market news headlines. Specific objectives include:</w:t>
      </w:r>
    </w:p>
    <w:p w14:paraId="5045C57F" w14:textId="77777777" w:rsidR="009C314F" w:rsidRDefault="009C314F" w:rsidP="009C314F">
      <w:pPr>
        <w:jc w:val="both"/>
      </w:pPr>
    </w:p>
    <w:p w14:paraId="1FB67E38" w14:textId="77777777" w:rsidR="009C314F" w:rsidRDefault="009C314F" w:rsidP="009C314F">
      <w:pPr>
        <w:jc w:val="both"/>
      </w:pPr>
      <w:r>
        <w:t xml:space="preserve">1. </w:t>
      </w:r>
      <w:r>
        <w:rPr>
          <w:b/>
          <w:bCs/>
        </w:rPr>
        <w:t>Dataset Collection and Preprocessing:</w:t>
      </w:r>
      <w:r>
        <w:t xml:space="preserve"> Gather a comprehensive dataset of stock market news headlines and preprocess the data to enhance model performance.</w:t>
      </w:r>
    </w:p>
    <w:p w14:paraId="3714DF18" w14:textId="77777777" w:rsidR="009C314F" w:rsidRDefault="009C314F" w:rsidP="009C314F">
      <w:pPr>
        <w:jc w:val="both"/>
      </w:pPr>
      <w:r>
        <w:t xml:space="preserve">   </w:t>
      </w:r>
    </w:p>
    <w:p w14:paraId="36BF70C3" w14:textId="77777777" w:rsidR="009C314F" w:rsidRDefault="009C314F" w:rsidP="009C314F">
      <w:pPr>
        <w:jc w:val="both"/>
      </w:pPr>
      <w:r>
        <w:lastRenderedPageBreak/>
        <w:t xml:space="preserve">2. </w:t>
      </w:r>
      <w:r>
        <w:rPr>
          <w:b/>
          <w:bCs/>
        </w:rPr>
        <w:t>Model Development:</w:t>
      </w:r>
      <w:r>
        <w:t xml:space="preserve"> Fine-tune BERT and GPT models for sentiment classification tasks, optimizing them for accuracy and efficiency in handling financial texts.</w:t>
      </w:r>
    </w:p>
    <w:p w14:paraId="6955C8E5" w14:textId="77777777" w:rsidR="009C314F" w:rsidRDefault="009C314F" w:rsidP="009C314F">
      <w:pPr>
        <w:jc w:val="both"/>
      </w:pPr>
    </w:p>
    <w:p w14:paraId="1B08F427" w14:textId="77777777" w:rsidR="009C314F" w:rsidRDefault="009C314F" w:rsidP="009C314F">
      <w:pPr>
        <w:jc w:val="both"/>
      </w:pPr>
      <w:r>
        <w:t xml:space="preserve">3. </w:t>
      </w:r>
      <w:r>
        <w:rPr>
          <w:b/>
          <w:bCs/>
        </w:rPr>
        <w:t>Evaluation and Comparison:</w:t>
      </w:r>
      <w:r>
        <w:t xml:space="preserve"> Evaluate the performance of the developed models using standard metrics such as accuracy, precision, recall, and F1-score. Compare the performance with traditional machine learning approaches to highlight the efficacy of LLMs in financial sentiment analysis.</w:t>
      </w:r>
    </w:p>
    <w:p w14:paraId="418B326B" w14:textId="77777777" w:rsidR="009C314F" w:rsidRDefault="009C314F" w:rsidP="009C314F">
      <w:pPr>
        <w:jc w:val="both"/>
      </w:pPr>
    </w:p>
    <w:p w14:paraId="1419F9D5" w14:textId="77777777" w:rsidR="009C314F" w:rsidRDefault="009C314F" w:rsidP="009C314F">
      <w:pPr>
        <w:jc w:val="both"/>
      </w:pPr>
      <w:r>
        <w:t xml:space="preserve">4. </w:t>
      </w:r>
      <w:r>
        <w:rPr>
          <w:b/>
          <w:bCs/>
        </w:rPr>
        <w:t>Application and Implications:</w:t>
      </w:r>
      <w:r>
        <w:t xml:space="preserve"> Explore the practical applications of LLM-based sentiment analysis in financial decision-making processes. Discuss the implications of the findings for traders, investors, and financial analysts.</w:t>
      </w:r>
    </w:p>
    <w:p w14:paraId="43921461" w14:textId="77777777" w:rsidR="009C314F" w:rsidRDefault="009C314F" w:rsidP="009C314F">
      <w:pPr>
        <w:jc w:val="both"/>
      </w:pPr>
    </w:p>
    <w:p w14:paraId="5624A953" w14:textId="413332C6" w:rsidR="009C314F" w:rsidRDefault="009C314F" w:rsidP="009C314F">
      <w:pPr>
        <w:pStyle w:val="Heading2"/>
      </w:pPr>
      <w:bookmarkStart w:id="7" w:name="_Toc169955789"/>
      <w:r>
        <w:t>1.4 Motivation</w:t>
      </w:r>
      <w:bookmarkEnd w:id="7"/>
    </w:p>
    <w:p w14:paraId="5780B80E" w14:textId="77777777" w:rsidR="009C314F" w:rsidRDefault="009C314F" w:rsidP="009C314F">
      <w:pPr>
        <w:jc w:val="both"/>
      </w:pPr>
      <w:r>
        <w:t>The motivation behind this research stems from the increasing integration of artificial intelligence (AI) and machine learning (ML) techniques in financial markets. As financial data becomes more abundant and complex, there is a growing need for advanced analytical tools that can extract meaningful insights from unstructured textual data. By developing robust sentiment analysis models tailored to financial texts, this research aims to contribute to the enhancement of decision-making processes in financial markets.</w:t>
      </w:r>
    </w:p>
    <w:p w14:paraId="0021E84D" w14:textId="77777777" w:rsidR="009C314F" w:rsidRDefault="009C314F" w:rsidP="009C314F">
      <w:pPr>
        <w:jc w:val="both"/>
      </w:pPr>
      <w:r>
        <w:t>Furthermore, the potential impact of accurate sentiment analysis extends beyond individual traders and investors to financial institutions, regulatory bodies, and policymakers. Insights derived from sentiment analysis can aid in risk management, portfolio optimization, and regulatory compliance, thereby fostering a more informed and efficient financial ecosystem.</w:t>
      </w:r>
    </w:p>
    <w:p w14:paraId="2FD98513" w14:textId="77777777" w:rsidR="009C314F" w:rsidRDefault="009C314F" w:rsidP="009C314F">
      <w:pPr>
        <w:jc w:val="both"/>
      </w:pPr>
    </w:p>
    <w:p w14:paraId="2791381A" w14:textId="6890A14F" w:rsidR="009C314F" w:rsidRDefault="009C314F" w:rsidP="009C314F">
      <w:pPr>
        <w:pStyle w:val="Heading2"/>
      </w:pPr>
      <w:r>
        <w:t xml:space="preserve"> </w:t>
      </w:r>
      <w:bookmarkStart w:id="8" w:name="_Toc169955790"/>
      <w:r>
        <w:t>Summary</w:t>
      </w:r>
      <w:bookmarkEnd w:id="8"/>
    </w:p>
    <w:p w14:paraId="09220501" w14:textId="77777777" w:rsidR="009C314F" w:rsidRDefault="009C314F" w:rsidP="009C314F">
      <w:pPr>
        <w:jc w:val="both"/>
      </w:pPr>
      <w:r>
        <w:t>This chapter introduced the fundamental concepts underlying the research, including the importance of sentiment analysis in financial markets, the challenges involved, and the objectives of the thesis. The motivation for exploring LLM-based approaches for sentiment analysis was discussed, highlighting the potential impact on financial decision-making and market dynamics. Subsequent chapters will delve into the methodology, experimental setup, results, and discussion, culminating in conclusions and future research directions.</w:t>
      </w:r>
    </w:p>
    <w:p w14:paraId="7926BCBE" w14:textId="77777777" w:rsidR="009C314F" w:rsidRDefault="009C314F" w:rsidP="009C314F">
      <w:pPr>
        <w:jc w:val="both"/>
      </w:pPr>
    </w:p>
    <w:p w14:paraId="5E23CCDE" w14:textId="77777777" w:rsidR="009C314F" w:rsidRDefault="009C314F" w:rsidP="009C314F">
      <w:pPr>
        <w:jc w:val="both"/>
      </w:pPr>
    </w:p>
    <w:p w14:paraId="1E7746A1" w14:textId="77777777" w:rsidR="009C314F" w:rsidRDefault="009C314F" w:rsidP="009C314F">
      <w:pPr>
        <w:jc w:val="both"/>
      </w:pPr>
    </w:p>
    <w:p w14:paraId="60DD4A21" w14:textId="77777777" w:rsidR="009C314F" w:rsidRDefault="009C314F" w:rsidP="009C314F">
      <w:pPr>
        <w:jc w:val="both"/>
      </w:pPr>
    </w:p>
    <w:p w14:paraId="2471C44F" w14:textId="77777777" w:rsidR="009C314F" w:rsidRDefault="009C314F" w:rsidP="009C314F">
      <w:pPr>
        <w:jc w:val="both"/>
      </w:pPr>
    </w:p>
    <w:p w14:paraId="3B84C8E4" w14:textId="77777777" w:rsidR="009C314F" w:rsidRDefault="009C314F" w:rsidP="009C314F">
      <w:pPr>
        <w:jc w:val="both"/>
      </w:pPr>
    </w:p>
    <w:p w14:paraId="701BA386" w14:textId="77777777" w:rsidR="009C314F" w:rsidRDefault="009C314F" w:rsidP="009C314F">
      <w:pPr>
        <w:jc w:val="both"/>
      </w:pPr>
    </w:p>
    <w:p w14:paraId="6F5D3D91" w14:textId="77777777" w:rsidR="009C314F" w:rsidRDefault="009C314F" w:rsidP="009C314F">
      <w:pPr>
        <w:jc w:val="both"/>
      </w:pPr>
    </w:p>
    <w:p w14:paraId="1D0F3406" w14:textId="77777777" w:rsidR="009C314F" w:rsidRDefault="009C314F" w:rsidP="009C314F">
      <w:pPr>
        <w:jc w:val="both"/>
      </w:pPr>
    </w:p>
    <w:p w14:paraId="6A491A09" w14:textId="491ABC30" w:rsidR="009C314F" w:rsidRDefault="009C314F" w:rsidP="009C314F">
      <w:pPr>
        <w:pStyle w:val="Heading1"/>
        <w:jc w:val="center"/>
      </w:pPr>
      <w:bookmarkStart w:id="9" w:name="_Toc169955791"/>
      <w:r>
        <w:lastRenderedPageBreak/>
        <w:t>Chapter 2: Background</w:t>
      </w:r>
      <w:bookmarkEnd w:id="9"/>
    </w:p>
    <w:p w14:paraId="602BA942" w14:textId="488FA0DB" w:rsidR="009C314F" w:rsidRDefault="009C314F" w:rsidP="009C314F">
      <w:pPr>
        <w:pStyle w:val="Heading1"/>
      </w:pPr>
      <w:r>
        <w:t xml:space="preserve"> </w:t>
      </w:r>
      <w:bookmarkStart w:id="10" w:name="_Toc169955792"/>
      <w:r>
        <w:t>Theoretical Background</w:t>
      </w:r>
      <w:bookmarkEnd w:id="10"/>
    </w:p>
    <w:p w14:paraId="06094104" w14:textId="77777777" w:rsidR="009C314F" w:rsidRDefault="009C314F" w:rsidP="009C314F">
      <w:pPr>
        <w:pStyle w:val="Heading2"/>
      </w:pPr>
      <w:r>
        <w:t xml:space="preserve"> </w:t>
      </w:r>
      <w:bookmarkStart w:id="11" w:name="_Toc169955793"/>
      <w:r>
        <w:t>2.1 Sentiment Analysis</w:t>
      </w:r>
      <w:bookmarkEnd w:id="11"/>
    </w:p>
    <w:p w14:paraId="2C0FE97B" w14:textId="43E8963D" w:rsidR="009C314F" w:rsidRDefault="009C314F" w:rsidP="009C314F">
      <w:pPr>
        <w:jc w:val="both"/>
      </w:pPr>
      <w:r>
        <w:t>Sentiment analysis, also known as opinion mining, is a computational technique used to determine the sentiment expressed in a piece of text. It involves identifying and categorizing opinions, emotions, and attitudes conveyed in natural language. The primary goal of sentiment analysis is to extract subjective information from textual data and classify it into categories such as positive, negative. In recent years, sentiment analysis has evolved significantly with advancements in natural language processing (NLP) and machine learning (ML), particularly leveraging deep learning models.</w:t>
      </w:r>
    </w:p>
    <w:p w14:paraId="797CE1E8" w14:textId="77777777" w:rsidR="009C314F" w:rsidRDefault="009C314F" w:rsidP="009C314F">
      <w:pPr>
        <w:jc w:val="both"/>
      </w:pPr>
    </w:p>
    <w:p w14:paraId="46F37366" w14:textId="77777777" w:rsidR="009C314F" w:rsidRPr="009C314F" w:rsidRDefault="009C314F" w:rsidP="009C314F">
      <w:pPr>
        <w:pStyle w:val="Heading3"/>
      </w:pPr>
      <w:r>
        <w:t xml:space="preserve"> </w:t>
      </w:r>
      <w:bookmarkStart w:id="12" w:name="_Toc169955794"/>
      <w:r w:rsidRPr="009C314F">
        <w:t>2.1.1 Approaches to Sentiment Analysis</w:t>
      </w:r>
      <w:bookmarkEnd w:id="12"/>
    </w:p>
    <w:p w14:paraId="049EDC1C" w14:textId="4CD8837E" w:rsidR="009C314F" w:rsidRPr="009C314F" w:rsidRDefault="009C314F" w:rsidP="009C314F">
      <w:pPr>
        <w:pStyle w:val="ListParagraph"/>
        <w:numPr>
          <w:ilvl w:val="0"/>
          <w:numId w:val="2"/>
        </w:numPr>
        <w:jc w:val="both"/>
        <w:rPr>
          <w:rFonts w:ascii="Arial" w:hAnsi="Arial" w:cs="Arial"/>
        </w:rPr>
      </w:pPr>
      <w:r w:rsidRPr="009C314F">
        <w:rPr>
          <w:rFonts w:ascii="Arial" w:hAnsi="Arial" w:cs="Arial"/>
        </w:rPr>
        <w:t>Rule-Based Approaches: These methods rely on predefined rules and lexicons to classify text based on sentiment polarity. Lexicons contain lists of words annotated with their sentiment polarity (e.g., positive, negative). Rule-based approaches are often straightforward but may lack robustness in handling complex language nuances and contexts.</w:t>
      </w:r>
    </w:p>
    <w:p w14:paraId="5D6EDFA8" w14:textId="77777777" w:rsidR="009C314F" w:rsidRPr="009C314F" w:rsidRDefault="009C314F" w:rsidP="009C314F">
      <w:pPr>
        <w:jc w:val="both"/>
      </w:pPr>
    </w:p>
    <w:p w14:paraId="018726CC" w14:textId="77777777" w:rsidR="009C314F" w:rsidRPr="009C314F" w:rsidRDefault="009C314F" w:rsidP="009C314F">
      <w:pPr>
        <w:pStyle w:val="ListParagraph"/>
        <w:numPr>
          <w:ilvl w:val="0"/>
          <w:numId w:val="2"/>
        </w:numPr>
        <w:jc w:val="both"/>
        <w:rPr>
          <w:rFonts w:ascii="Arial" w:hAnsi="Arial" w:cs="Arial"/>
        </w:rPr>
      </w:pPr>
      <w:r w:rsidRPr="009C314F">
        <w:rPr>
          <w:rFonts w:ascii="Arial" w:hAnsi="Arial" w:cs="Arial"/>
        </w:rPr>
        <w:t>Machine Learning Approaches: ML-based sentiment analysis involves training models on annotated datasets to automatically learn patterns and relationships between textual features and sentiment labels. Traditional ML algorithms such as Support Vector Machines (SVM), Naive Bayes, and Logistic Regression have been widely used for sentiment classification tasks, with features extracted through techniques like bag-of-words and n-grams.</w:t>
      </w:r>
    </w:p>
    <w:p w14:paraId="38E80FC4" w14:textId="77777777" w:rsidR="009C314F" w:rsidRPr="009C314F" w:rsidRDefault="009C314F" w:rsidP="009C314F">
      <w:pPr>
        <w:jc w:val="both"/>
      </w:pPr>
    </w:p>
    <w:p w14:paraId="39B199C3" w14:textId="6D7B6BDB" w:rsidR="009C314F" w:rsidRDefault="009C314F" w:rsidP="009C314F">
      <w:pPr>
        <w:pStyle w:val="ListParagraph"/>
        <w:numPr>
          <w:ilvl w:val="0"/>
          <w:numId w:val="2"/>
        </w:numPr>
        <w:jc w:val="both"/>
      </w:pPr>
      <w:r w:rsidRPr="009C314F">
        <w:rPr>
          <w:rFonts w:ascii="Arial" w:hAnsi="Arial" w:cs="Arial"/>
        </w:rPr>
        <w:t>Deep Learning Approaches: Deep learning models, particularly neural networks, have revolutionized sentiment analysis by enabling the processing of sequential and contextual information in texts. Models like Convolutional Neural Networks (</w:t>
      </w:r>
      <w:proofErr w:type="spellStart"/>
      <w:r w:rsidRPr="009C314F">
        <w:rPr>
          <w:rFonts w:ascii="Arial" w:hAnsi="Arial" w:cs="Arial"/>
        </w:rPr>
        <w:t>CNNs</w:t>
      </w:r>
      <w:proofErr w:type="spellEnd"/>
      <w:r w:rsidRPr="009C314F">
        <w:rPr>
          <w:rFonts w:ascii="Arial" w:hAnsi="Arial" w:cs="Arial"/>
        </w:rPr>
        <w:t>)</w:t>
      </w:r>
      <w:r w:rsidR="00530977">
        <w:rPr>
          <w:rFonts w:ascii="Arial" w:hAnsi="Arial" w:cs="Arial"/>
        </w:rPr>
        <w:t xml:space="preserve"> </w:t>
      </w:r>
      <w:sdt>
        <w:sdtPr>
          <w:rPr>
            <w:rFonts w:ascii="Arial" w:hAnsi="Arial" w:cs="Arial"/>
          </w:rPr>
          <w:id w:val="-228766290"/>
          <w:citation/>
        </w:sdtPr>
        <w:sdtContent>
          <w:r w:rsidR="00530977">
            <w:rPr>
              <w:rFonts w:ascii="Arial" w:hAnsi="Arial" w:cs="Arial"/>
            </w:rPr>
            <w:fldChar w:fldCharType="begin"/>
          </w:r>
          <w:r w:rsidR="00530977">
            <w:rPr>
              <w:rFonts w:ascii="Arial" w:hAnsi="Arial" w:cs="Arial"/>
              <w:lang w:val="en-US"/>
            </w:rPr>
            <w:instrText xml:space="preserve"> CITATION Zha17 \l 1033 </w:instrText>
          </w:r>
          <w:r w:rsidR="00530977">
            <w:rPr>
              <w:rFonts w:ascii="Arial" w:hAnsi="Arial" w:cs="Arial"/>
            </w:rPr>
            <w:fldChar w:fldCharType="separate"/>
          </w:r>
          <w:r w:rsidR="00530977" w:rsidRPr="00530977">
            <w:rPr>
              <w:rFonts w:ascii="Arial" w:hAnsi="Arial" w:cs="Arial"/>
              <w:noProof/>
              <w:lang w:val="en-US"/>
            </w:rPr>
            <w:t>(Zhang, 2017)</w:t>
          </w:r>
          <w:r w:rsidR="00530977">
            <w:rPr>
              <w:rFonts w:ascii="Arial" w:hAnsi="Arial" w:cs="Arial"/>
            </w:rPr>
            <w:fldChar w:fldCharType="end"/>
          </w:r>
        </w:sdtContent>
      </w:sdt>
      <w:r w:rsidRPr="009C314F">
        <w:rPr>
          <w:rFonts w:ascii="Arial" w:hAnsi="Arial" w:cs="Arial"/>
        </w:rPr>
        <w:t>, Recurrent Neural Networks (</w:t>
      </w:r>
      <w:proofErr w:type="spellStart"/>
      <w:r w:rsidRPr="009C314F">
        <w:rPr>
          <w:rFonts w:ascii="Arial" w:hAnsi="Arial" w:cs="Arial"/>
        </w:rPr>
        <w:t>RNNs</w:t>
      </w:r>
      <w:proofErr w:type="spellEnd"/>
      <w:r w:rsidRPr="009C314F">
        <w:rPr>
          <w:rFonts w:ascii="Arial" w:hAnsi="Arial" w:cs="Arial"/>
        </w:rPr>
        <w:t>), and more recently, Transformer-based models (e.g., BERT, GPT), have demonstrated state-of-the-art performance in various NLP tasks including sentiment analysis.</w:t>
      </w:r>
    </w:p>
    <w:p w14:paraId="6D649EAF" w14:textId="77777777" w:rsidR="009C314F" w:rsidRDefault="009C314F" w:rsidP="009C314F">
      <w:pPr>
        <w:jc w:val="both"/>
      </w:pPr>
    </w:p>
    <w:p w14:paraId="48289F67" w14:textId="492B4D9B" w:rsidR="009C314F" w:rsidRDefault="009C314F" w:rsidP="009C314F">
      <w:pPr>
        <w:pStyle w:val="Heading2"/>
      </w:pPr>
      <w:bookmarkStart w:id="13" w:name="_Toc169955795"/>
      <w:r>
        <w:t>2.2 Large Language Models (LLMs)</w:t>
      </w:r>
      <w:bookmarkEnd w:id="13"/>
    </w:p>
    <w:p w14:paraId="597807C3" w14:textId="77777777" w:rsidR="009C314F" w:rsidRDefault="009C314F" w:rsidP="009C314F">
      <w:pPr>
        <w:jc w:val="both"/>
      </w:pPr>
      <w:r>
        <w:t xml:space="preserve">Large Language Models (LLMs) represent a significant advancement in NLP, characterized by their ability to learn contextual representations of words and sentences from large-scale text </w:t>
      </w:r>
      <w:r>
        <w:lastRenderedPageBreak/>
        <w:t>corpora. These models are typically pre-trained on vast amounts of text data using unsupervised learning techniques, such as masked language modelling and next-sentence prediction. Pre-training allows LLMs to capture complex linguistic patterns and semantic relationships, making them versatile for downstream NLP tasks.</w:t>
      </w:r>
    </w:p>
    <w:p w14:paraId="6CCE9968" w14:textId="77777777" w:rsidR="009C314F" w:rsidRDefault="009C314F" w:rsidP="009C314F">
      <w:pPr>
        <w:jc w:val="both"/>
      </w:pPr>
    </w:p>
    <w:p w14:paraId="4CE01541" w14:textId="07F4244F" w:rsidR="009C314F" w:rsidRDefault="009C314F" w:rsidP="009C314F">
      <w:pPr>
        <w:pStyle w:val="Heading3"/>
      </w:pPr>
      <w:bookmarkStart w:id="14" w:name="_Toc169955796"/>
      <w:r>
        <w:t>2.2.1 BERT (Bidirectional Encoder Representations from Transformers)</w:t>
      </w:r>
      <w:bookmarkEnd w:id="14"/>
    </w:p>
    <w:p w14:paraId="4B9C3CCC" w14:textId="7D45B776" w:rsidR="009C314F" w:rsidRDefault="009C314F" w:rsidP="009C314F">
      <w:pPr>
        <w:jc w:val="both"/>
      </w:pPr>
      <w:r>
        <w:t>BERT, introduced by Google AI in 2018, is a Transformer-based model designed to capture bidirectional contextual information from text</w:t>
      </w:r>
      <w:r w:rsidR="00DE1FA1">
        <w:t xml:space="preserve"> </w:t>
      </w:r>
      <w:sdt>
        <w:sdtPr>
          <w:id w:val="-205335590"/>
          <w:citation/>
        </w:sdtPr>
        <w:sdtContent>
          <w:r w:rsidR="00DE1FA1">
            <w:fldChar w:fldCharType="begin"/>
          </w:r>
          <w:r w:rsidR="00DE1FA1">
            <w:rPr>
              <w:lang w:val="en-US"/>
            </w:rPr>
            <w:instrText xml:space="preserve"> CITATION Dev19 \l 1033 </w:instrText>
          </w:r>
          <w:r w:rsidR="00DE1FA1">
            <w:fldChar w:fldCharType="separate"/>
          </w:r>
          <w:r w:rsidR="00DE1FA1" w:rsidRPr="00DE1FA1">
            <w:rPr>
              <w:noProof/>
              <w:lang w:val="en-US"/>
            </w:rPr>
            <w:t>(Devlin, 2019)</w:t>
          </w:r>
          <w:r w:rsidR="00DE1FA1">
            <w:fldChar w:fldCharType="end"/>
          </w:r>
        </w:sdtContent>
      </w:sdt>
      <w:r>
        <w:t>. Unlike previous models that processed text sequentially, BERT utilizes self-attention mechanisms to consider the entire context of a word in both directions, significantly improving its understanding of language nuances and dependencies. BERT has achieved state-of-the-art performance in various NLP benchmarks and tasks, including sentiment analysis, question answering, and text classification.</w:t>
      </w:r>
    </w:p>
    <w:p w14:paraId="43D54450" w14:textId="77777777" w:rsidR="009C314F" w:rsidRDefault="009C314F" w:rsidP="009C314F">
      <w:pPr>
        <w:jc w:val="both"/>
      </w:pPr>
    </w:p>
    <w:p w14:paraId="67AA819C" w14:textId="7B8066C9" w:rsidR="009C314F" w:rsidRDefault="009C314F" w:rsidP="009C314F">
      <w:pPr>
        <w:pStyle w:val="Heading3"/>
      </w:pPr>
      <w:bookmarkStart w:id="15" w:name="_Toc169955797"/>
      <w:r>
        <w:t>2.2.2 GPT (Generative Pre-trained Transformer)</w:t>
      </w:r>
      <w:bookmarkEnd w:id="15"/>
    </w:p>
    <w:p w14:paraId="133B21A1" w14:textId="7F67649A" w:rsidR="009C314F" w:rsidRDefault="009C314F" w:rsidP="009C314F">
      <w:pPr>
        <w:jc w:val="both"/>
      </w:pPr>
      <w:r>
        <w:t>GPT, developed by OpenAI, is another prominent Transformer-based model that employs a unidirectional approach for language modeling</w:t>
      </w:r>
      <w:r w:rsidR="00DE1FA1">
        <w:t xml:space="preserve"> </w:t>
      </w:r>
      <w:sdt>
        <w:sdtPr>
          <w:id w:val="335815866"/>
          <w:citation/>
        </w:sdtPr>
        <w:sdtContent>
          <w:r w:rsidR="0055284B">
            <w:fldChar w:fldCharType="begin"/>
          </w:r>
          <w:r w:rsidR="0055284B">
            <w:rPr>
              <w:lang w:val="en-US"/>
            </w:rPr>
            <w:instrText xml:space="preserve"> CITATION Dev19 \l 1033 </w:instrText>
          </w:r>
          <w:r w:rsidR="0055284B">
            <w:fldChar w:fldCharType="separate"/>
          </w:r>
          <w:r w:rsidR="0055284B" w:rsidRPr="0055284B">
            <w:rPr>
              <w:noProof/>
              <w:lang w:val="en-US"/>
            </w:rPr>
            <w:t>(Devlin, 2019)</w:t>
          </w:r>
          <w:r w:rsidR="0055284B">
            <w:fldChar w:fldCharType="end"/>
          </w:r>
        </w:sdtContent>
      </w:sdt>
      <w:r>
        <w:t>. GPT focuses on generating coherent text based on the context provided, leveraging a decoder-only architecture that predicts the next word in a sequence. GPT models have demonstrated strong performance in language generation tasks and have been adapted for tasks requiring natural language understanding and sentiment analysis.</w:t>
      </w:r>
    </w:p>
    <w:p w14:paraId="5E85DCCD" w14:textId="77777777" w:rsidR="009C314F" w:rsidRDefault="009C314F" w:rsidP="009C314F">
      <w:pPr>
        <w:jc w:val="both"/>
      </w:pPr>
    </w:p>
    <w:p w14:paraId="507490F8" w14:textId="3C21A4C5" w:rsidR="009C314F" w:rsidRDefault="009C314F" w:rsidP="009C314F">
      <w:pPr>
        <w:pStyle w:val="Heading2"/>
      </w:pPr>
      <w:bookmarkStart w:id="16" w:name="_Toc169955798"/>
      <w:r>
        <w:t>2.3 Sentiment Analysis in Financial Markets</w:t>
      </w:r>
      <w:bookmarkEnd w:id="16"/>
    </w:p>
    <w:p w14:paraId="22EA5489" w14:textId="431E972D" w:rsidR="009C314F" w:rsidRDefault="009C314F" w:rsidP="009C314F">
      <w:pPr>
        <w:jc w:val="both"/>
      </w:pPr>
      <w:r>
        <w:t>Sentiment analysis in financial markets involves applying NLP techniques to analyze textual data related to financial instruments, market trends, and economic news. The primary objective is to gauge investor sentiment based on news headlines, social media posts, earnings reports, and other financial texts. Accurate sentiment analysis can provide insights into market sentiment, potentially influencing trading strategies, investment decisions, and market behavior.</w:t>
      </w:r>
    </w:p>
    <w:p w14:paraId="12B9C877" w14:textId="77777777" w:rsidR="009C314F" w:rsidRDefault="009C314F" w:rsidP="009C314F">
      <w:pPr>
        <w:jc w:val="both"/>
      </w:pPr>
    </w:p>
    <w:p w14:paraId="7C4C35A6" w14:textId="49D30255" w:rsidR="009C314F" w:rsidRDefault="009C314F" w:rsidP="009C314F">
      <w:pPr>
        <w:pStyle w:val="Heading3"/>
      </w:pPr>
      <w:bookmarkStart w:id="17" w:name="_Toc169955799"/>
      <w:r>
        <w:t>2.3.1 Challenges in Financial Sentiment Analysis</w:t>
      </w:r>
      <w:bookmarkEnd w:id="17"/>
    </w:p>
    <w:p w14:paraId="12B318E5" w14:textId="77777777" w:rsidR="009C314F" w:rsidRDefault="009C314F" w:rsidP="009C314F">
      <w:pPr>
        <w:jc w:val="both"/>
      </w:pPr>
      <w:r>
        <w:t>Financial texts pose unique challenges for sentiment analysis due to their domain-specific language, complex syntax, and subtle nuances. Moreover, the time-sensitive nature of financial markets requires real-time sentiment analysis capabilities to respond promptly to market fluctuations and news events. Addressing these challenges involves adapting NLP models to handle financial jargon, incorporating market-specific context, and ensuring robustness in sentiment classification under dynamic market conditions.</w:t>
      </w:r>
    </w:p>
    <w:p w14:paraId="7BCEB8C4" w14:textId="77777777" w:rsidR="009C314F" w:rsidRDefault="009C314F" w:rsidP="009C314F">
      <w:pPr>
        <w:jc w:val="both"/>
      </w:pPr>
    </w:p>
    <w:p w14:paraId="44934485" w14:textId="77777777" w:rsidR="009C314F" w:rsidRDefault="009C314F" w:rsidP="009C314F">
      <w:pPr>
        <w:pStyle w:val="Heading2"/>
      </w:pPr>
      <w:r>
        <w:lastRenderedPageBreak/>
        <w:t xml:space="preserve"> </w:t>
      </w:r>
      <w:bookmarkStart w:id="18" w:name="_Toc169955800"/>
      <w:r>
        <w:t>Summary</w:t>
      </w:r>
      <w:bookmarkEnd w:id="18"/>
    </w:p>
    <w:p w14:paraId="60B86BF8" w14:textId="77777777" w:rsidR="009C314F" w:rsidRDefault="009C314F" w:rsidP="009C314F">
      <w:pPr>
        <w:jc w:val="both"/>
      </w:pPr>
      <w:r>
        <w:t>This chapter provided a theoretical foundation for understanding sentiment analysis, LLMs, and their application in financial markets. It explored different approaches to sentiment analysis, emphasizing the evolution from rule-based and traditional ML methods to advanced deep learning techniques enabled by LLMs like BERT and GPT. The challenges specific to sentiment analysis in financial markets were outlined, setting the stage for the methodology and implementation discussed in subsequent chapters.</w:t>
      </w:r>
    </w:p>
    <w:p w14:paraId="1E12F824" w14:textId="77777777" w:rsidR="009C314F" w:rsidRDefault="009C314F" w:rsidP="009C314F">
      <w:pPr>
        <w:jc w:val="both"/>
      </w:pPr>
    </w:p>
    <w:p w14:paraId="58C637E5" w14:textId="77777777" w:rsidR="009C314F" w:rsidRDefault="009C314F" w:rsidP="009C314F">
      <w:pPr>
        <w:jc w:val="both"/>
      </w:pPr>
    </w:p>
    <w:p w14:paraId="475B3C95" w14:textId="77777777" w:rsidR="009C314F" w:rsidRDefault="009C314F" w:rsidP="009C314F">
      <w:pPr>
        <w:jc w:val="both"/>
      </w:pPr>
    </w:p>
    <w:p w14:paraId="12300BA7" w14:textId="77777777" w:rsidR="009C314F" w:rsidRDefault="009C314F" w:rsidP="009C314F">
      <w:pPr>
        <w:jc w:val="both"/>
      </w:pPr>
    </w:p>
    <w:p w14:paraId="583BD23E" w14:textId="77777777" w:rsidR="009C314F" w:rsidRDefault="009C314F" w:rsidP="009C314F">
      <w:pPr>
        <w:jc w:val="both"/>
      </w:pPr>
    </w:p>
    <w:p w14:paraId="09FD86CB" w14:textId="77777777" w:rsidR="009C314F" w:rsidRDefault="009C314F" w:rsidP="009C314F">
      <w:pPr>
        <w:jc w:val="both"/>
      </w:pPr>
    </w:p>
    <w:p w14:paraId="5E28CD4C" w14:textId="77777777" w:rsidR="009C314F" w:rsidRDefault="009C314F" w:rsidP="009C314F">
      <w:pPr>
        <w:jc w:val="both"/>
      </w:pPr>
    </w:p>
    <w:p w14:paraId="54767143" w14:textId="77777777" w:rsidR="009C314F" w:rsidRDefault="009C314F" w:rsidP="009C314F">
      <w:pPr>
        <w:jc w:val="both"/>
      </w:pPr>
    </w:p>
    <w:p w14:paraId="6D17DBCE" w14:textId="77777777" w:rsidR="009C314F" w:rsidRDefault="009C314F" w:rsidP="009C314F">
      <w:pPr>
        <w:jc w:val="both"/>
      </w:pPr>
    </w:p>
    <w:p w14:paraId="272EBF9F" w14:textId="77777777" w:rsidR="009C314F" w:rsidRDefault="009C314F" w:rsidP="009C314F">
      <w:pPr>
        <w:jc w:val="both"/>
      </w:pPr>
    </w:p>
    <w:p w14:paraId="2F4667DA" w14:textId="77777777" w:rsidR="009C314F" w:rsidRDefault="009C314F" w:rsidP="009C314F">
      <w:pPr>
        <w:jc w:val="both"/>
      </w:pPr>
    </w:p>
    <w:p w14:paraId="2E6DB205" w14:textId="77777777" w:rsidR="009C314F" w:rsidRDefault="009C314F" w:rsidP="009C314F">
      <w:pPr>
        <w:jc w:val="both"/>
      </w:pPr>
    </w:p>
    <w:p w14:paraId="2FE791C5" w14:textId="77777777" w:rsidR="009C314F" w:rsidRDefault="009C314F" w:rsidP="009C314F">
      <w:pPr>
        <w:jc w:val="both"/>
      </w:pPr>
    </w:p>
    <w:p w14:paraId="0170D1E3" w14:textId="77777777" w:rsidR="009C314F" w:rsidRDefault="009C314F" w:rsidP="009C314F">
      <w:pPr>
        <w:jc w:val="both"/>
      </w:pPr>
    </w:p>
    <w:p w14:paraId="42A240D7" w14:textId="77777777" w:rsidR="009C314F" w:rsidRDefault="009C314F" w:rsidP="009C314F">
      <w:pPr>
        <w:jc w:val="both"/>
      </w:pPr>
    </w:p>
    <w:p w14:paraId="0513CA17" w14:textId="77777777" w:rsidR="009C314F" w:rsidRDefault="009C314F" w:rsidP="009C314F">
      <w:pPr>
        <w:jc w:val="both"/>
      </w:pPr>
    </w:p>
    <w:p w14:paraId="2575B991" w14:textId="77777777" w:rsidR="009C314F" w:rsidRDefault="009C314F" w:rsidP="009C314F">
      <w:pPr>
        <w:jc w:val="both"/>
      </w:pPr>
    </w:p>
    <w:p w14:paraId="726C6178" w14:textId="77777777" w:rsidR="009C314F" w:rsidRDefault="009C314F" w:rsidP="009C314F">
      <w:pPr>
        <w:jc w:val="both"/>
      </w:pPr>
    </w:p>
    <w:p w14:paraId="44A966CB" w14:textId="77777777" w:rsidR="009C314F" w:rsidRDefault="009C314F" w:rsidP="009C314F">
      <w:pPr>
        <w:jc w:val="both"/>
      </w:pPr>
    </w:p>
    <w:p w14:paraId="78741E27" w14:textId="77777777" w:rsidR="009C314F" w:rsidRDefault="009C314F" w:rsidP="009C314F">
      <w:pPr>
        <w:jc w:val="both"/>
      </w:pPr>
    </w:p>
    <w:p w14:paraId="6D046C4B" w14:textId="77777777" w:rsidR="009C314F" w:rsidRDefault="009C314F" w:rsidP="009C314F">
      <w:pPr>
        <w:jc w:val="both"/>
      </w:pPr>
    </w:p>
    <w:p w14:paraId="78F047F9" w14:textId="77777777" w:rsidR="009C314F" w:rsidRDefault="009C314F" w:rsidP="009C314F">
      <w:pPr>
        <w:jc w:val="both"/>
      </w:pPr>
    </w:p>
    <w:p w14:paraId="42E7BC2E" w14:textId="77777777" w:rsidR="009C314F" w:rsidRDefault="009C314F" w:rsidP="009C314F">
      <w:pPr>
        <w:jc w:val="both"/>
      </w:pPr>
    </w:p>
    <w:p w14:paraId="3EA2D307" w14:textId="77777777" w:rsidR="009C314F" w:rsidRDefault="009C314F" w:rsidP="009C314F">
      <w:pPr>
        <w:jc w:val="both"/>
      </w:pPr>
    </w:p>
    <w:p w14:paraId="5004991C" w14:textId="77777777" w:rsidR="009C314F" w:rsidRDefault="009C314F" w:rsidP="009C314F">
      <w:pPr>
        <w:jc w:val="both"/>
      </w:pPr>
    </w:p>
    <w:p w14:paraId="57B76057" w14:textId="77777777" w:rsidR="009C314F" w:rsidRDefault="009C314F" w:rsidP="009C314F">
      <w:pPr>
        <w:jc w:val="both"/>
      </w:pPr>
    </w:p>
    <w:p w14:paraId="2AF52AE4" w14:textId="77777777" w:rsidR="009C314F" w:rsidRDefault="009C314F" w:rsidP="009C314F">
      <w:pPr>
        <w:jc w:val="both"/>
      </w:pPr>
    </w:p>
    <w:p w14:paraId="042818C2" w14:textId="77777777" w:rsidR="009C314F" w:rsidRDefault="009C314F" w:rsidP="009C314F">
      <w:pPr>
        <w:jc w:val="both"/>
      </w:pPr>
    </w:p>
    <w:p w14:paraId="7033BDCE" w14:textId="77777777" w:rsidR="009C314F" w:rsidRDefault="009C314F" w:rsidP="009C314F">
      <w:pPr>
        <w:jc w:val="both"/>
      </w:pPr>
    </w:p>
    <w:p w14:paraId="47838485" w14:textId="77777777" w:rsidR="009C314F" w:rsidRDefault="009C314F" w:rsidP="009C314F">
      <w:pPr>
        <w:jc w:val="both"/>
      </w:pPr>
    </w:p>
    <w:p w14:paraId="0F17340F" w14:textId="77777777" w:rsidR="009C314F" w:rsidRDefault="009C314F" w:rsidP="009C314F">
      <w:pPr>
        <w:jc w:val="both"/>
      </w:pPr>
    </w:p>
    <w:p w14:paraId="5E58B53F" w14:textId="77777777" w:rsidR="009C314F" w:rsidRDefault="009C314F" w:rsidP="009C314F">
      <w:pPr>
        <w:jc w:val="both"/>
      </w:pPr>
    </w:p>
    <w:p w14:paraId="0C2E2D86" w14:textId="77777777" w:rsidR="009C314F" w:rsidRDefault="009C314F" w:rsidP="009C314F">
      <w:pPr>
        <w:jc w:val="both"/>
      </w:pPr>
    </w:p>
    <w:p w14:paraId="629515EA" w14:textId="77777777" w:rsidR="009C314F" w:rsidRDefault="009C314F" w:rsidP="009C314F">
      <w:pPr>
        <w:jc w:val="both"/>
      </w:pPr>
    </w:p>
    <w:p w14:paraId="0C76A09B" w14:textId="77777777" w:rsidR="009C314F" w:rsidRDefault="009C314F" w:rsidP="009C314F">
      <w:pPr>
        <w:jc w:val="both"/>
      </w:pPr>
    </w:p>
    <w:p w14:paraId="3DFC11AE" w14:textId="77777777" w:rsidR="009C314F" w:rsidRDefault="009C314F" w:rsidP="009C314F">
      <w:pPr>
        <w:jc w:val="both"/>
      </w:pPr>
    </w:p>
    <w:p w14:paraId="0A3F22F8" w14:textId="5D14C713" w:rsidR="009C314F" w:rsidRDefault="009C314F" w:rsidP="009C314F">
      <w:pPr>
        <w:pStyle w:val="Heading1"/>
        <w:jc w:val="center"/>
      </w:pPr>
      <w:bookmarkStart w:id="19" w:name="_Toc169955801"/>
      <w:r>
        <w:lastRenderedPageBreak/>
        <w:t>Chapter 3: Related Work</w:t>
      </w:r>
      <w:bookmarkEnd w:id="19"/>
    </w:p>
    <w:p w14:paraId="332D4701" w14:textId="77777777" w:rsidR="009C314F" w:rsidRDefault="009C314F" w:rsidP="009C314F">
      <w:pPr>
        <w:jc w:val="both"/>
      </w:pPr>
    </w:p>
    <w:p w14:paraId="6B09D311" w14:textId="36E8BF37" w:rsidR="009C314F" w:rsidRDefault="009C314F" w:rsidP="009C314F">
      <w:pPr>
        <w:pStyle w:val="Heading2"/>
      </w:pPr>
      <w:bookmarkStart w:id="20" w:name="_Toc169955802"/>
      <w:r>
        <w:t>3.1 Overview</w:t>
      </w:r>
      <w:bookmarkEnd w:id="20"/>
    </w:p>
    <w:p w14:paraId="72F32DFB" w14:textId="77777777" w:rsidR="009C314F" w:rsidRDefault="009C314F" w:rsidP="009C314F">
      <w:pPr>
        <w:jc w:val="both"/>
      </w:pPr>
      <w:r>
        <w:t>This chapter reviews existing literature and research efforts related to sentiment analysis, particularly focusing on applications in financial markets. The review encompasses studies, research papers, and books that explore various methodologies, techniques, and advancements in sentiment analysis using both traditional and modern approaches.</w:t>
      </w:r>
    </w:p>
    <w:p w14:paraId="7637EB4B" w14:textId="77777777" w:rsidR="009C314F" w:rsidRDefault="009C314F" w:rsidP="009C314F">
      <w:pPr>
        <w:jc w:val="both"/>
      </w:pPr>
    </w:p>
    <w:p w14:paraId="7AD6BFBA" w14:textId="396EBE9D" w:rsidR="009C314F" w:rsidRDefault="009C314F" w:rsidP="009C314F">
      <w:pPr>
        <w:pStyle w:val="Heading2"/>
      </w:pPr>
      <w:bookmarkStart w:id="21" w:name="_Toc169955803"/>
      <w:r>
        <w:t>3.2 Sentiment Analysis Techniques</w:t>
      </w:r>
      <w:bookmarkEnd w:id="21"/>
    </w:p>
    <w:p w14:paraId="1B864F4A" w14:textId="4B6294F2" w:rsidR="009C314F" w:rsidRDefault="009C314F" w:rsidP="009C314F">
      <w:pPr>
        <w:pStyle w:val="Heading3"/>
      </w:pPr>
      <w:bookmarkStart w:id="22" w:name="_Toc169955804"/>
      <w:r>
        <w:t>3.2.1 Traditional Approaches</w:t>
      </w:r>
      <w:bookmarkEnd w:id="22"/>
    </w:p>
    <w:p w14:paraId="0A9C8228" w14:textId="77777777" w:rsidR="009C314F" w:rsidRDefault="009C314F" w:rsidP="009C314F">
      <w:pPr>
        <w:jc w:val="both"/>
      </w:pPr>
      <w:r>
        <w:t>Early studies in sentiment analysis predominantly relied on rule-based and statistical methods. Researchers developed lexicon-based approaches where sentiment polarity was determined using predefined dictionaries of sentiment-laden words and phrases. For instance, Liu's Opinion Lexicon (2004) categorized words into positive and negative sentiments, forming the basis for many sentiment analysis applications in social media and reviews.</w:t>
      </w:r>
    </w:p>
    <w:p w14:paraId="3139FBD1" w14:textId="77777777" w:rsidR="009C314F" w:rsidRDefault="009C314F" w:rsidP="009C314F">
      <w:pPr>
        <w:jc w:val="both"/>
      </w:pPr>
    </w:p>
    <w:p w14:paraId="187E5F1D" w14:textId="0C2051A1" w:rsidR="009C314F" w:rsidRDefault="009C314F" w:rsidP="009C314F">
      <w:pPr>
        <w:pStyle w:val="Heading3"/>
      </w:pPr>
      <w:bookmarkStart w:id="23" w:name="_Toc169955805"/>
      <w:r>
        <w:t>3.2.2 Machine Learning Approaches</w:t>
      </w:r>
      <w:bookmarkEnd w:id="23"/>
    </w:p>
    <w:p w14:paraId="43139B60" w14:textId="7DC4F372" w:rsidR="009C314F" w:rsidRDefault="00D039AC" w:rsidP="009C314F">
      <w:pPr>
        <w:jc w:val="both"/>
      </w:pPr>
      <w:r>
        <w:t xml:space="preserve">[1] </w:t>
      </w:r>
      <w:r w:rsidR="009C314F">
        <w:t>Machine learning techniques have been extensively applied to sentiment analysis, leveraging annotated datasets for training supervised models. Researchers have explored algorithms such as Support Vector Machines (SVM), Naive Bayes, and Logistic Regression for sentiment classification tasks. These approaches extract features from text data, such as bag-of-words, n-grams, and syntactic patterns, to predict sentiment labels accurately.</w:t>
      </w:r>
    </w:p>
    <w:p w14:paraId="623C826C" w14:textId="77777777" w:rsidR="009C314F" w:rsidRDefault="009C314F" w:rsidP="009C314F">
      <w:pPr>
        <w:jc w:val="both"/>
      </w:pPr>
    </w:p>
    <w:p w14:paraId="46644D30" w14:textId="4EE842B0" w:rsidR="009C314F" w:rsidRDefault="009C314F" w:rsidP="009C314F">
      <w:pPr>
        <w:pStyle w:val="Heading3"/>
      </w:pPr>
      <w:bookmarkStart w:id="24" w:name="_Toc169955806"/>
      <w:r>
        <w:t>3.2.3 Deep Learning Approaches</w:t>
      </w:r>
      <w:bookmarkEnd w:id="24"/>
    </w:p>
    <w:p w14:paraId="10F2101E" w14:textId="77777777" w:rsidR="009C314F" w:rsidRDefault="009C314F" w:rsidP="009C314F">
      <w:pPr>
        <w:jc w:val="both"/>
      </w:pPr>
      <w:r>
        <w:t>Recent advancements in deep learning have revolutionized sentiment analysis, enabling models to capture complex semantic relationships and contextual information in text. Convolutional Neural Networks (CNNs), Recurrent Neural Networks (RNNs), and Transformer-based architectures like BERT and GPT have emerged as powerful tools for sentiment classification. These models achieve state-of-the-art performance by learning hierarchical representations of text and contextual embeddings.</w:t>
      </w:r>
    </w:p>
    <w:p w14:paraId="31611508" w14:textId="77777777" w:rsidR="009C314F" w:rsidRDefault="009C314F" w:rsidP="009C314F">
      <w:pPr>
        <w:jc w:val="both"/>
      </w:pPr>
    </w:p>
    <w:p w14:paraId="21DD4907" w14:textId="2319F9AB" w:rsidR="009C314F" w:rsidRDefault="009C314F" w:rsidP="009C314F">
      <w:pPr>
        <w:pStyle w:val="Heading2"/>
      </w:pPr>
      <w:bookmarkStart w:id="25" w:name="_Toc169955807"/>
      <w:r>
        <w:lastRenderedPageBreak/>
        <w:t>3.3 Sentiment Analysis in Financial Markets</w:t>
      </w:r>
      <w:bookmarkEnd w:id="25"/>
    </w:p>
    <w:p w14:paraId="41474A1D" w14:textId="77777777" w:rsidR="009C314F" w:rsidRDefault="009C314F" w:rsidP="009C314F">
      <w:pPr>
        <w:pStyle w:val="Heading3"/>
      </w:pPr>
      <w:r>
        <w:t xml:space="preserve"> </w:t>
      </w:r>
      <w:bookmarkStart w:id="26" w:name="_Toc169955808"/>
      <w:r>
        <w:t>3.3.1 Application of Sentiment Analysis in Trading and Finance</w:t>
      </w:r>
      <w:bookmarkEnd w:id="26"/>
    </w:p>
    <w:p w14:paraId="49E1CA7C" w14:textId="47C4FFDC" w:rsidR="009C314F" w:rsidRDefault="009C314F" w:rsidP="009C314F">
      <w:pPr>
        <w:jc w:val="both"/>
      </w:pPr>
      <w:r>
        <w:t xml:space="preserve">Research has increasingly focused on applying sentiment analysis techniques to financial texts, aiming to extract valuable insights for trading and investment strategies. Studies have </w:t>
      </w:r>
      <w:proofErr w:type="spellStart"/>
      <w:r>
        <w:t>analysed</w:t>
      </w:r>
      <w:proofErr w:type="spellEnd"/>
      <w:r>
        <w:t xml:space="preserve"> sentiment from news articles, social media posts, earnings reports, and analyst reports to predict stock price movements and assess market sentiment dynamics. Notable contributions include the work by Bollen et al. (2011), who demonstrated the correlation between Twitter sentiment and Dow Jones Industrial Average (DJIA) movements.</w:t>
      </w:r>
    </w:p>
    <w:p w14:paraId="7621DFDE" w14:textId="524F5D98" w:rsidR="009C314F" w:rsidRDefault="009C314F" w:rsidP="009C314F">
      <w:pPr>
        <w:pStyle w:val="Heading3"/>
      </w:pPr>
      <w:bookmarkStart w:id="27" w:name="_Toc169955809"/>
      <w:r>
        <w:t>3.3.2 Challenges and Limitations</w:t>
      </w:r>
      <w:bookmarkEnd w:id="27"/>
    </w:p>
    <w:p w14:paraId="0C964C46" w14:textId="77777777" w:rsidR="009C314F" w:rsidRDefault="009C314F" w:rsidP="009C314F">
      <w:pPr>
        <w:jc w:val="both"/>
      </w:pPr>
      <w:r>
        <w:t>Despite advancements, sentiment analysis in financial markets faces several challenges. These include the volatility of financial data, ambiguity in sentiment interpretation, domain-specific jargon, and the need for real-time analysis to capitalize on market trends effectively. Researchers continue to explore methods to enhance the accuracy, reliability, and timeliness of sentiment analysis models in financial contexts.</w:t>
      </w:r>
    </w:p>
    <w:p w14:paraId="7CF8E062" w14:textId="77777777" w:rsidR="009C314F" w:rsidRDefault="009C314F" w:rsidP="009C314F">
      <w:pPr>
        <w:jc w:val="both"/>
      </w:pPr>
    </w:p>
    <w:p w14:paraId="72C51053" w14:textId="6B9883BF" w:rsidR="009C314F" w:rsidRDefault="009C314F" w:rsidP="009C314F">
      <w:pPr>
        <w:pStyle w:val="Heading2"/>
      </w:pPr>
      <w:bookmarkStart w:id="28" w:name="_Toc169955810"/>
      <w:r>
        <w:t>3.4 Comparative Studies and Benchmarking</w:t>
      </w:r>
      <w:bookmarkEnd w:id="28"/>
    </w:p>
    <w:p w14:paraId="0D1042C1" w14:textId="77777777" w:rsidR="009C314F" w:rsidRDefault="009C314F" w:rsidP="009C314F">
      <w:pPr>
        <w:jc w:val="both"/>
      </w:pPr>
      <w:r>
        <w:t>Various comparative studies have evaluated the performance of different sentiment analysis approaches in financial applications. These studies benchmark accuracy, computational efficiency, robustness to market conditions, and scalability across datasets and time periods. Comparative analyses provide insights into the strengths and limitations of each approach, guiding the selection and refinement of sentiment analysis techniques for specific financial use cases.</w:t>
      </w:r>
    </w:p>
    <w:p w14:paraId="43DDB0AB" w14:textId="77777777" w:rsidR="009C314F" w:rsidRDefault="009C314F" w:rsidP="009C314F">
      <w:pPr>
        <w:jc w:val="both"/>
      </w:pPr>
    </w:p>
    <w:p w14:paraId="2ACF5FB2" w14:textId="338F55D3" w:rsidR="009C314F" w:rsidRDefault="009C314F" w:rsidP="009C314F">
      <w:pPr>
        <w:pStyle w:val="Heading2"/>
      </w:pPr>
      <w:bookmarkStart w:id="29" w:name="_Toc169955811"/>
      <w:r>
        <w:t>Summary</w:t>
      </w:r>
      <w:bookmarkEnd w:id="29"/>
    </w:p>
    <w:p w14:paraId="709705C1" w14:textId="77777777" w:rsidR="009C314F" w:rsidRDefault="009C314F" w:rsidP="009C314F">
      <w:pPr>
        <w:jc w:val="both"/>
      </w:pPr>
      <w:r>
        <w:t>This chapter provided a comprehensive review of related work in sentiment analysis, focusing on its application in financial markets. It surveyed traditional, machine learning, and deep learning approaches to sentiment analysis, highlighting their evolution and effectiveness in capturing sentiment from textual data. The chapter also discussed challenges specific to sentiment analysis in financial contexts and reviewed comparative studies that evaluate the performance of sentiment analysis models across different methodologies.</w:t>
      </w:r>
    </w:p>
    <w:p w14:paraId="6CC4B200" w14:textId="77777777" w:rsidR="009C314F" w:rsidRDefault="009C314F" w:rsidP="009C314F">
      <w:pPr>
        <w:jc w:val="both"/>
      </w:pPr>
    </w:p>
    <w:p w14:paraId="50ED91A0" w14:textId="77777777" w:rsidR="009C314F" w:rsidRDefault="009C314F" w:rsidP="009C314F">
      <w:pPr>
        <w:jc w:val="both"/>
      </w:pPr>
    </w:p>
    <w:p w14:paraId="44F8890E" w14:textId="77777777" w:rsidR="009C314F" w:rsidRDefault="009C314F" w:rsidP="009C314F">
      <w:pPr>
        <w:jc w:val="both"/>
      </w:pPr>
    </w:p>
    <w:p w14:paraId="0DAEC770" w14:textId="77777777" w:rsidR="009C314F" w:rsidRDefault="009C314F" w:rsidP="009C314F">
      <w:pPr>
        <w:jc w:val="both"/>
      </w:pPr>
    </w:p>
    <w:p w14:paraId="0525D601" w14:textId="77777777" w:rsidR="009C314F" w:rsidRDefault="009C314F" w:rsidP="009C314F">
      <w:pPr>
        <w:jc w:val="both"/>
      </w:pPr>
    </w:p>
    <w:p w14:paraId="100803BA" w14:textId="77777777" w:rsidR="009C314F" w:rsidRDefault="009C314F" w:rsidP="009C314F">
      <w:pPr>
        <w:jc w:val="both"/>
      </w:pPr>
    </w:p>
    <w:p w14:paraId="72C8940C" w14:textId="65913E18" w:rsidR="009C314F" w:rsidRDefault="009C314F" w:rsidP="009C314F">
      <w:pPr>
        <w:pStyle w:val="Heading1"/>
        <w:jc w:val="center"/>
      </w:pPr>
      <w:bookmarkStart w:id="30" w:name="_Toc169955812"/>
      <w:r>
        <w:lastRenderedPageBreak/>
        <w:t>Chapter 4: Methodology / Implementation</w:t>
      </w:r>
      <w:bookmarkEnd w:id="30"/>
    </w:p>
    <w:p w14:paraId="397A9D47" w14:textId="77777777" w:rsidR="008469C9" w:rsidRDefault="008469C9" w:rsidP="008469C9"/>
    <w:p w14:paraId="7097B17D" w14:textId="6C2A9A9E" w:rsidR="008469C9" w:rsidRDefault="008469C9" w:rsidP="008469C9">
      <w:r>
        <w:t>This chapter details the implementation steps taken to develop the project, including data collection and preprocessing, model training, hyperparameter tuning, and front-end development.</w:t>
      </w:r>
    </w:p>
    <w:p w14:paraId="2A024A40" w14:textId="3D171337" w:rsidR="009C314F" w:rsidRDefault="009C314F" w:rsidP="009C314F">
      <w:pPr>
        <w:pStyle w:val="Heading2"/>
      </w:pPr>
      <w:bookmarkStart w:id="31" w:name="_Toc169955813"/>
      <w:r>
        <w:t>4.1 Resources / Datasets</w:t>
      </w:r>
      <w:bookmarkEnd w:id="31"/>
    </w:p>
    <w:p w14:paraId="34E74FF1" w14:textId="77777777" w:rsidR="009C314F" w:rsidRDefault="009C314F" w:rsidP="009C314F">
      <w:pPr>
        <w:pStyle w:val="Heading3"/>
      </w:pPr>
      <w:r>
        <w:t xml:space="preserve"> </w:t>
      </w:r>
      <w:bookmarkStart w:id="32" w:name="_Toc169955814"/>
      <w:r>
        <w:t>4.1.1 Data Collection</w:t>
      </w:r>
      <w:bookmarkEnd w:id="32"/>
    </w:p>
    <w:p w14:paraId="28F2B076" w14:textId="77777777" w:rsidR="009C314F" w:rsidRDefault="009C314F" w:rsidP="009C314F">
      <w:pPr>
        <w:jc w:val="both"/>
      </w:pPr>
    </w:p>
    <w:p w14:paraId="01686587" w14:textId="77777777" w:rsidR="009C314F" w:rsidRPr="009C314F" w:rsidRDefault="009C314F" w:rsidP="009C314F">
      <w:pPr>
        <w:jc w:val="both"/>
      </w:pPr>
      <w:r w:rsidRPr="009C314F">
        <w:t>The study utilized several datasets sourced from reputable repositories and sources:</w:t>
      </w:r>
    </w:p>
    <w:p w14:paraId="1D0BAA89" w14:textId="77777777" w:rsidR="009C314F" w:rsidRPr="009C314F" w:rsidRDefault="009C314F" w:rsidP="009C314F">
      <w:pPr>
        <w:pStyle w:val="ListParagraph"/>
        <w:numPr>
          <w:ilvl w:val="0"/>
          <w:numId w:val="3"/>
        </w:numPr>
        <w:jc w:val="both"/>
        <w:rPr>
          <w:rFonts w:ascii="Arial" w:hAnsi="Arial" w:cs="Arial"/>
        </w:rPr>
      </w:pPr>
      <w:r w:rsidRPr="009C314F">
        <w:rPr>
          <w:rFonts w:ascii="Arial" w:hAnsi="Arial" w:cs="Arial"/>
        </w:rPr>
        <w:t>Financial News Datasets:</w:t>
      </w:r>
    </w:p>
    <w:p w14:paraId="639A0FFA" w14:textId="77777777" w:rsidR="009C314F" w:rsidRPr="009C314F" w:rsidRDefault="009C314F" w:rsidP="009C314F">
      <w:pPr>
        <w:pStyle w:val="ListParagraph"/>
        <w:numPr>
          <w:ilvl w:val="0"/>
          <w:numId w:val="3"/>
        </w:numPr>
        <w:jc w:val="both"/>
        <w:rPr>
          <w:rFonts w:ascii="Arial" w:hAnsi="Arial" w:cs="Arial"/>
        </w:rPr>
      </w:pPr>
      <w:r w:rsidRPr="009C314F">
        <w:rPr>
          <w:rFonts w:ascii="Arial" w:hAnsi="Arial" w:cs="Arial"/>
        </w:rPr>
        <w:t>Kaggle Datasets:</w:t>
      </w:r>
    </w:p>
    <w:p w14:paraId="2863D6BB" w14:textId="293950BE" w:rsidR="009C314F" w:rsidRPr="009C314F" w:rsidRDefault="009C314F" w:rsidP="009C314F">
      <w:pPr>
        <w:pStyle w:val="ListParagraph"/>
        <w:numPr>
          <w:ilvl w:val="0"/>
          <w:numId w:val="3"/>
        </w:numPr>
        <w:jc w:val="both"/>
        <w:rPr>
          <w:rFonts w:ascii="Arial" w:hAnsi="Arial" w:cs="Arial"/>
        </w:rPr>
      </w:pPr>
      <w:r w:rsidRPr="009C314F">
        <w:rPr>
          <w:rFonts w:ascii="Arial" w:hAnsi="Arial" w:cs="Arial"/>
        </w:rPr>
        <w:t>A comprehensive collection of financial news articles labelled with sentiment scores (positive, negative).</w:t>
      </w:r>
    </w:p>
    <w:p w14:paraId="19318B1E" w14:textId="77777777" w:rsidR="009C314F" w:rsidRPr="009C314F" w:rsidRDefault="009C314F" w:rsidP="009C314F">
      <w:pPr>
        <w:pStyle w:val="ListParagraph"/>
        <w:numPr>
          <w:ilvl w:val="0"/>
          <w:numId w:val="3"/>
        </w:numPr>
        <w:jc w:val="both"/>
        <w:rPr>
          <w:rFonts w:ascii="Arial" w:hAnsi="Arial" w:cs="Arial"/>
        </w:rPr>
      </w:pPr>
      <w:r w:rsidRPr="009C314F">
        <w:rPr>
          <w:rFonts w:ascii="Arial" w:hAnsi="Arial" w:cs="Arial"/>
        </w:rPr>
        <w:t>Specific to FAANG stocks, providing sentiment-labelled news articles for individual companies.</w:t>
      </w:r>
    </w:p>
    <w:p w14:paraId="1CB2C6CE" w14:textId="77777777" w:rsidR="009C314F" w:rsidRPr="009C314F" w:rsidRDefault="009C314F" w:rsidP="009C314F">
      <w:pPr>
        <w:pStyle w:val="ListParagraph"/>
        <w:numPr>
          <w:ilvl w:val="0"/>
          <w:numId w:val="3"/>
        </w:numPr>
        <w:jc w:val="both"/>
        <w:rPr>
          <w:rFonts w:ascii="Arial" w:hAnsi="Arial" w:cs="Arial"/>
        </w:rPr>
      </w:pPr>
      <w:r w:rsidRPr="009C314F">
        <w:rPr>
          <w:rFonts w:ascii="Arial" w:hAnsi="Arial" w:cs="Arial"/>
        </w:rPr>
        <w:t>Custom Aggregated Dataset: Curated and compiled from multiple sources to enhance diversity and coverage of financial news across different sectors and companies.</w:t>
      </w:r>
    </w:p>
    <w:p w14:paraId="29CA87A5" w14:textId="77777777" w:rsidR="009C314F" w:rsidRDefault="009C314F" w:rsidP="009C314F">
      <w:pPr>
        <w:jc w:val="both"/>
      </w:pPr>
    </w:p>
    <w:p w14:paraId="345FFDFB" w14:textId="39B32CCD" w:rsidR="009C314F" w:rsidRDefault="009C314F" w:rsidP="009C314F">
      <w:pPr>
        <w:pStyle w:val="Heading3"/>
      </w:pPr>
      <w:bookmarkStart w:id="33" w:name="_Toc169955815"/>
      <w:r>
        <w:t>4.1.2 Data Preprocessing</w:t>
      </w:r>
      <w:bookmarkEnd w:id="33"/>
    </w:p>
    <w:p w14:paraId="619F4C77" w14:textId="77777777" w:rsidR="009C314F" w:rsidRDefault="009C314F" w:rsidP="009C314F">
      <w:pPr>
        <w:jc w:val="both"/>
      </w:pPr>
      <w:r>
        <w:t>Prior to model training, the collected data underwent thorough preprocessing steps to ensure consistency and readiness for analysis:</w:t>
      </w:r>
    </w:p>
    <w:p w14:paraId="3745599B" w14:textId="77777777" w:rsidR="009C314F" w:rsidRDefault="009C314F" w:rsidP="009C314F">
      <w:pPr>
        <w:jc w:val="both"/>
      </w:pPr>
    </w:p>
    <w:p w14:paraId="7A8B6A1E" w14:textId="77777777" w:rsidR="009C314F" w:rsidRDefault="009C314F" w:rsidP="009C314F">
      <w:pPr>
        <w:jc w:val="both"/>
        <w:rPr>
          <w:b/>
          <w:bCs/>
        </w:rPr>
      </w:pPr>
      <w:r>
        <w:rPr>
          <w:b/>
          <w:bCs/>
        </w:rPr>
        <w:t>Text Cleaning and Normalization:</w:t>
      </w:r>
    </w:p>
    <w:p w14:paraId="517306CB" w14:textId="77777777" w:rsidR="009C314F" w:rsidRPr="009C314F" w:rsidRDefault="009C314F" w:rsidP="009C314F">
      <w:pPr>
        <w:pStyle w:val="ListParagraph"/>
        <w:numPr>
          <w:ilvl w:val="0"/>
          <w:numId w:val="4"/>
        </w:numPr>
        <w:jc w:val="both"/>
        <w:rPr>
          <w:rFonts w:ascii="Arial" w:hAnsi="Arial" w:cs="Arial"/>
        </w:rPr>
      </w:pPr>
      <w:r w:rsidRPr="009C314F">
        <w:rPr>
          <w:rFonts w:ascii="Arial" w:hAnsi="Arial" w:cs="Arial"/>
        </w:rPr>
        <w:t>Removal of special characters, punctuation, and non-alphanumeric symbols.</w:t>
      </w:r>
    </w:p>
    <w:p w14:paraId="44D88A5D" w14:textId="77777777" w:rsidR="009C314F" w:rsidRPr="009C314F" w:rsidRDefault="009C314F" w:rsidP="009C314F">
      <w:pPr>
        <w:pStyle w:val="ListParagraph"/>
        <w:numPr>
          <w:ilvl w:val="0"/>
          <w:numId w:val="4"/>
        </w:numPr>
        <w:jc w:val="both"/>
        <w:rPr>
          <w:rFonts w:ascii="Arial" w:hAnsi="Arial" w:cs="Arial"/>
        </w:rPr>
      </w:pPr>
      <w:r w:rsidRPr="009C314F">
        <w:rPr>
          <w:rFonts w:ascii="Arial" w:hAnsi="Arial" w:cs="Arial"/>
        </w:rPr>
        <w:t>Conversion to lowercase to standardize text representation.</w:t>
      </w:r>
    </w:p>
    <w:p w14:paraId="4240EBD9" w14:textId="77777777" w:rsidR="009C314F" w:rsidRPr="009C314F" w:rsidRDefault="009C314F" w:rsidP="009C314F">
      <w:pPr>
        <w:pStyle w:val="ListParagraph"/>
        <w:numPr>
          <w:ilvl w:val="0"/>
          <w:numId w:val="4"/>
        </w:numPr>
        <w:jc w:val="both"/>
        <w:rPr>
          <w:rFonts w:ascii="Arial" w:hAnsi="Arial" w:cs="Arial"/>
        </w:rPr>
      </w:pPr>
      <w:r w:rsidRPr="009C314F">
        <w:rPr>
          <w:rFonts w:ascii="Arial" w:hAnsi="Arial" w:cs="Arial"/>
        </w:rPr>
        <w:t>Handling of numerical data and dates within the text corpus.</w:t>
      </w:r>
    </w:p>
    <w:p w14:paraId="4FA4CA69" w14:textId="77777777" w:rsidR="009C314F" w:rsidRPr="009C314F" w:rsidRDefault="009C314F" w:rsidP="009C314F">
      <w:pPr>
        <w:jc w:val="both"/>
        <w:rPr>
          <w:b/>
          <w:bCs/>
        </w:rPr>
      </w:pPr>
    </w:p>
    <w:p w14:paraId="7FF5EB2B" w14:textId="77777777" w:rsidR="009C314F" w:rsidRPr="009C314F" w:rsidRDefault="009C314F" w:rsidP="009C314F">
      <w:pPr>
        <w:jc w:val="both"/>
        <w:rPr>
          <w:b/>
          <w:bCs/>
        </w:rPr>
      </w:pPr>
      <w:r w:rsidRPr="009C314F">
        <w:rPr>
          <w:b/>
          <w:bCs/>
        </w:rPr>
        <w:t>Tokenization and Encoding:</w:t>
      </w:r>
    </w:p>
    <w:p w14:paraId="184BC656" w14:textId="4F7BDFAF" w:rsidR="009C314F" w:rsidRPr="009C314F" w:rsidRDefault="009C314F" w:rsidP="009C314F">
      <w:pPr>
        <w:pStyle w:val="ListParagraph"/>
        <w:numPr>
          <w:ilvl w:val="0"/>
          <w:numId w:val="5"/>
        </w:numPr>
        <w:jc w:val="both"/>
        <w:rPr>
          <w:rFonts w:ascii="Arial" w:hAnsi="Arial" w:cs="Arial"/>
        </w:rPr>
      </w:pPr>
      <w:r w:rsidRPr="009C314F">
        <w:rPr>
          <w:rFonts w:ascii="Arial" w:hAnsi="Arial" w:cs="Arial"/>
        </w:rPr>
        <w:t>Utilization of BERT tokenizer from the Hugging Face library to tokenize text into sub word tokens suitable for BERT model input</w:t>
      </w:r>
      <w:r w:rsidR="0055284B">
        <w:rPr>
          <w:rFonts w:ascii="Arial" w:hAnsi="Arial" w:cs="Arial"/>
        </w:rPr>
        <w:t xml:space="preserve"> </w:t>
      </w:r>
      <w:sdt>
        <w:sdtPr>
          <w:rPr>
            <w:rFonts w:ascii="Arial" w:hAnsi="Arial" w:cs="Arial"/>
          </w:rPr>
          <w:id w:val="-354584091"/>
          <w:citation/>
        </w:sdtPr>
        <w:sdtContent>
          <w:r w:rsidR="0055284B">
            <w:rPr>
              <w:rFonts w:ascii="Arial" w:hAnsi="Arial" w:cs="Arial"/>
            </w:rPr>
            <w:fldChar w:fldCharType="begin"/>
          </w:r>
          <w:r w:rsidR="0055284B">
            <w:rPr>
              <w:rFonts w:ascii="Arial" w:hAnsi="Arial" w:cs="Arial"/>
              <w:lang w:val="en-US"/>
            </w:rPr>
            <w:instrText xml:space="preserve"> CITATION Hug \l 1033 </w:instrText>
          </w:r>
          <w:r w:rsidR="0055284B">
            <w:rPr>
              <w:rFonts w:ascii="Arial" w:hAnsi="Arial" w:cs="Arial"/>
            </w:rPr>
            <w:fldChar w:fldCharType="separate"/>
          </w:r>
          <w:r w:rsidR="0055284B" w:rsidRPr="0055284B">
            <w:rPr>
              <w:rFonts w:ascii="Arial" w:hAnsi="Arial" w:cs="Arial"/>
              <w:noProof/>
              <w:lang w:val="en-US"/>
            </w:rPr>
            <w:t>(Transformers, n.d.)</w:t>
          </w:r>
          <w:r w:rsidR="0055284B">
            <w:rPr>
              <w:rFonts w:ascii="Arial" w:hAnsi="Arial" w:cs="Arial"/>
            </w:rPr>
            <w:fldChar w:fldCharType="end"/>
          </w:r>
        </w:sdtContent>
      </w:sdt>
      <w:r w:rsidRPr="009C314F">
        <w:rPr>
          <w:rFonts w:ascii="Arial" w:hAnsi="Arial" w:cs="Arial"/>
        </w:rPr>
        <w:t>.</w:t>
      </w:r>
    </w:p>
    <w:p w14:paraId="2E049282" w14:textId="77777777" w:rsidR="009C314F" w:rsidRPr="009C314F" w:rsidRDefault="009C314F" w:rsidP="009C314F">
      <w:pPr>
        <w:pStyle w:val="ListParagraph"/>
        <w:numPr>
          <w:ilvl w:val="0"/>
          <w:numId w:val="5"/>
        </w:numPr>
        <w:jc w:val="both"/>
        <w:rPr>
          <w:rFonts w:ascii="Arial" w:hAnsi="Arial" w:cs="Arial"/>
        </w:rPr>
      </w:pPr>
      <w:r w:rsidRPr="009C314F">
        <w:rPr>
          <w:rFonts w:ascii="Arial" w:hAnsi="Arial" w:cs="Arial"/>
        </w:rPr>
        <w:t>Encoding of tokenized sequences into numerical IDs for model consumption.</w:t>
      </w:r>
    </w:p>
    <w:p w14:paraId="007540B9" w14:textId="77777777" w:rsidR="009C314F" w:rsidRPr="009C314F" w:rsidRDefault="009C314F" w:rsidP="009C314F">
      <w:pPr>
        <w:jc w:val="both"/>
      </w:pPr>
    </w:p>
    <w:p w14:paraId="2D40B53A" w14:textId="3047B718" w:rsidR="009C314F" w:rsidRPr="009C314F" w:rsidRDefault="009C314F" w:rsidP="009C314F">
      <w:pPr>
        <w:pStyle w:val="Heading2"/>
      </w:pPr>
      <w:bookmarkStart w:id="34" w:name="_Toc169955816"/>
      <w:r w:rsidRPr="009C314F">
        <w:lastRenderedPageBreak/>
        <w:t>4.2 Tools</w:t>
      </w:r>
      <w:bookmarkEnd w:id="34"/>
    </w:p>
    <w:p w14:paraId="7A05884F" w14:textId="77777777" w:rsidR="009C314F" w:rsidRPr="009C314F" w:rsidRDefault="009C314F" w:rsidP="009C314F">
      <w:pPr>
        <w:pStyle w:val="Heading3"/>
      </w:pPr>
      <w:r w:rsidRPr="009C314F">
        <w:t xml:space="preserve"> </w:t>
      </w:r>
      <w:bookmarkStart w:id="35" w:name="_Toc169955817"/>
      <w:r w:rsidRPr="009C314F">
        <w:t>4.2.1 Machine Learning Frameworks</w:t>
      </w:r>
      <w:bookmarkEnd w:id="35"/>
    </w:p>
    <w:p w14:paraId="414B4648" w14:textId="77777777" w:rsidR="009C314F" w:rsidRPr="009C314F" w:rsidRDefault="009C314F" w:rsidP="009C314F">
      <w:pPr>
        <w:pStyle w:val="ListParagraph"/>
        <w:numPr>
          <w:ilvl w:val="0"/>
          <w:numId w:val="6"/>
        </w:numPr>
        <w:jc w:val="both"/>
        <w:rPr>
          <w:rFonts w:ascii="Arial" w:hAnsi="Arial" w:cs="Arial"/>
        </w:rPr>
      </w:pPr>
      <w:proofErr w:type="spellStart"/>
      <w:r w:rsidRPr="009C314F">
        <w:rPr>
          <w:rFonts w:ascii="Arial" w:hAnsi="Arial" w:cs="Arial"/>
        </w:rPr>
        <w:t>PyTorch</w:t>
      </w:r>
      <w:proofErr w:type="spellEnd"/>
      <w:r w:rsidRPr="009C314F">
        <w:rPr>
          <w:rFonts w:ascii="Arial" w:hAnsi="Arial" w:cs="Arial"/>
        </w:rPr>
        <w:t>: Leveraged for deep learning model development and training due to its flexibility and extensive community support.</w:t>
      </w:r>
    </w:p>
    <w:p w14:paraId="7C005FF9" w14:textId="4331D9C8" w:rsidR="009C314F" w:rsidRPr="009C314F" w:rsidRDefault="009C314F" w:rsidP="009C314F">
      <w:pPr>
        <w:pStyle w:val="ListParagraph"/>
        <w:numPr>
          <w:ilvl w:val="0"/>
          <w:numId w:val="6"/>
        </w:numPr>
        <w:jc w:val="both"/>
        <w:rPr>
          <w:rFonts w:ascii="Arial" w:hAnsi="Arial" w:cs="Arial"/>
        </w:rPr>
      </w:pPr>
      <w:r w:rsidRPr="009C314F">
        <w:rPr>
          <w:rFonts w:ascii="Arial" w:hAnsi="Arial" w:cs="Arial"/>
        </w:rPr>
        <w:t>Transformers Library: Specifically, the Hugging Face Transformers library for easy integration and fine-tuning of pre-trained BERT models</w:t>
      </w:r>
      <w:r w:rsidR="0055284B">
        <w:rPr>
          <w:rFonts w:ascii="Arial" w:hAnsi="Arial" w:cs="Arial"/>
        </w:rPr>
        <w:t xml:space="preserve"> </w:t>
      </w:r>
      <w:sdt>
        <w:sdtPr>
          <w:rPr>
            <w:rFonts w:ascii="Arial" w:hAnsi="Arial" w:cs="Arial"/>
          </w:rPr>
          <w:id w:val="-2054840799"/>
          <w:citation/>
        </w:sdtPr>
        <w:sdtContent>
          <w:r w:rsidR="0055284B">
            <w:rPr>
              <w:rFonts w:ascii="Arial" w:hAnsi="Arial" w:cs="Arial"/>
            </w:rPr>
            <w:fldChar w:fldCharType="begin"/>
          </w:r>
          <w:r w:rsidR="0055284B">
            <w:rPr>
              <w:rFonts w:ascii="Arial" w:hAnsi="Arial" w:cs="Arial"/>
              <w:lang w:val="en-US"/>
            </w:rPr>
            <w:instrText xml:space="preserve"> CITATION Hug \l 1033 </w:instrText>
          </w:r>
          <w:r w:rsidR="0055284B">
            <w:rPr>
              <w:rFonts w:ascii="Arial" w:hAnsi="Arial" w:cs="Arial"/>
            </w:rPr>
            <w:fldChar w:fldCharType="separate"/>
          </w:r>
          <w:r w:rsidR="0055284B" w:rsidRPr="0055284B">
            <w:rPr>
              <w:rFonts w:ascii="Arial" w:hAnsi="Arial" w:cs="Arial"/>
              <w:noProof/>
              <w:lang w:val="en-US"/>
            </w:rPr>
            <w:t>(Transformers, n.d.)</w:t>
          </w:r>
          <w:r w:rsidR="0055284B">
            <w:rPr>
              <w:rFonts w:ascii="Arial" w:hAnsi="Arial" w:cs="Arial"/>
            </w:rPr>
            <w:fldChar w:fldCharType="end"/>
          </w:r>
        </w:sdtContent>
      </w:sdt>
      <w:r w:rsidRPr="009C314F">
        <w:rPr>
          <w:rFonts w:ascii="Arial" w:hAnsi="Arial" w:cs="Arial"/>
        </w:rPr>
        <w:t>.</w:t>
      </w:r>
    </w:p>
    <w:p w14:paraId="356ED29C" w14:textId="7CAD1DA5" w:rsidR="009C314F" w:rsidRPr="009C314F" w:rsidRDefault="009C314F" w:rsidP="009C314F">
      <w:pPr>
        <w:pStyle w:val="Heading3"/>
      </w:pPr>
      <w:bookmarkStart w:id="36" w:name="_Toc169955818"/>
      <w:r w:rsidRPr="009C314F">
        <w:t>4.2.2 Data Analysis and Visualization</w:t>
      </w:r>
      <w:bookmarkEnd w:id="36"/>
    </w:p>
    <w:p w14:paraId="77928DF3" w14:textId="77777777" w:rsidR="009C314F" w:rsidRPr="009C314F" w:rsidRDefault="009C314F" w:rsidP="009C314F">
      <w:pPr>
        <w:pStyle w:val="ListParagraph"/>
        <w:numPr>
          <w:ilvl w:val="1"/>
          <w:numId w:val="7"/>
        </w:numPr>
        <w:jc w:val="both"/>
        <w:rPr>
          <w:rFonts w:ascii="Arial" w:hAnsi="Arial" w:cs="Arial"/>
        </w:rPr>
      </w:pPr>
      <w:r w:rsidRPr="009C314F">
        <w:rPr>
          <w:rFonts w:ascii="Arial" w:hAnsi="Arial" w:cs="Arial"/>
        </w:rPr>
        <w:t>Pandas: Used for data manipulation, handling large datasets, and conducting exploratory data analysis (EDA).</w:t>
      </w:r>
    </w:p>
    <w:p w14:paraId="17186CF5" w14:textId="3CCAD43A" w:rsidR="009C314F" w:rsidRPr="009C314F" w:rsidRDefault="009C314F" w:rsidP="009C314F">
      <w:pPr>
        <w:pStyle w:val="ListParagraph"/>
        <w:numPr>
          <w:ilvl w:val="1"/>
          <w:numId w:val="7"/>
        </w:numPr>
        <w:jc w:val="both"/>
        <w:rPr>
          <w:rFonts w:ascii="Arial" w:hAnsi="Arial" w:cs="Arial"/>
        </w:rPr>
      </w:pPr>
      <w:r w:rsidRPr="009C314F">
        <w:rPr>
          <w:rFonts w:ascii="Arial" w:hAnsi="Arial" w:cs="Arial"/>
        </w:rPr>
        <w:t>Matplotlib and Seaborn: Visualization libraries employed for generating plots, charts, and visual insights from data distributions and model performance metrics.</w:t>
      </w:r>
    </w:p>
    <w:p w14:paraId="1F18A3B6" w14:textId="439F2880" w:rsidR="009C314F" w:rsidRPr="009C314F" w:rsidRDefault="009C314F" w:rsidP="009C314F">
      <w:pPr>
        <w:pStyle w:val="Heading3"/>
      </w:pPr>
      <w:bookmarkStart w:id="37" w:name="_Toc169955819"/>
      <w:r w:rsidRPr="009C314F">
        <w:t>4.2.3 Deployment and Integration</w:t>
      </w:r>
      <w:bookmarkEnd w:id="37"/>
    </w:p>
    <w:p w14:paraId="0F4D3325" w14:textId="77777777" w:rsidR="009C314F" w:rsidRPr="009C314F" w:rsidRDefault="009C314F" w:rsidP="009C314F">
      <w:pPr>
        <w:pStyle w:val="ListParagraph"/>
        <w:numPr>
          <w:ilvl w:val="1"/>
          <w:numId w:val="8"/>
        </w:numPr>
        <w:jc w:val="both"/>
        <w:rPr>
          <w:rFonts w:ascii="Arial" w:hAnsi="Arial" w:cs="Arial"/>
        </w:rPr>
      </w:pPr>
      <w:r w:rsidRPr="009C314F">
        <w:rPr>
          <w:rFonts w:ascii="Arial" w:hAnsi="Arial" w:cs="Arial"/>
        </w:rPr>
        <w:t>Alpaca API: Integrated for real-time financial data retrieval and news streaming, essential for dynamic sentiment analysis and market monitoring.</w:t>
      </w:r>
    </w:p>
    <w:p w14:paraId="1FAFC47F" w14:textId="77777777" w:rsidR="009C314F" w:rsidRPr="009C314F" w:rsidRDefault="009C314F" w:rsidP="009C314F">
      <w:pPr>
        <w:pStyle w:val="ListParagraph"/>
        <w:numPr>
          <w:ilvl w:val="1"/>
          <w:numId w:val="8"/>
        </w:numPr>
        <w:jc w:val="both"/>
        <w:rPr>
          <w:rFonts w:ascii="Arial" w:hAnsi="Arial" w:cs="Arial"/>
        </w:rPr>
      </w:pPr>
      <w:r w:rsidRPr="009C314F">
        <w:rPr>
          <w:rFonts w:ascii="Arial" w:hAnsi="Arial" w:cs="Arial"/>
        </w:rPr>
        <w:t>WhatsApp API (</w:t>
      </w:r>
      <w:proofErr w:type="spellStart"/>
      <w:r w:rsidRPr="009C314F">
        <w:rPr>
          <w:rFonts w:ascii="Arial" w:hAnsi="Arial" w:cs="Arial"/>
        </w:rPr>
        <w:t>pywhatkit</w:t>
      </w:r>
      <w:proofErr w:type="spellEnd"/>
      <w:r w:rsidRPr="009C314F">
        <w:rPr>
          <w:rFonts w:ascii="Arial" w:hAnsi="Arial" w:cs="Arial"/>
        </w:rPr>
        <w:t>): Facilitated automated notifications to end-users based on real-time sentiment analysis results, enhancing accessibility and usability.</w:t>
      </w:r>
    </w:p>
    <w:p w14:paraId="3511FC80" w14:textId="77777777" w:rsidR="009C314F" w:rsidRPr="009C314F" w:rsidRDefault="009C314F" w:rsidP="009C314F">
      <w:pPr>
        <w:jc w:val="both"/>
      </w:pPr>
    </w:p>
    <w:p w14:paraId="2D42BD57" w14:textId="10FE84C0" w:rsidR="009C314F" w:rsidRPr="009C314F" w:rsidRDefault="009C314F" w:rsidP="009C314F">
      <w:pPr>
        <w:pStyle w:val="Heading2"/>
      </w:pPr>
      <w:r w:rsidRPr="009C314F">
        <w:t xml:space="preserve"> </w:t>
      </w:r>
      <w:bookmarkStart w:id="38" w:name="_Toc169955820"/>
      <w:r w:rsidRPr="009C314F">
        <w:t>4.3 Methodology</w:t>
      </w:r>
      <w:bookmarkEnd w:id="38"/>
    </w:p>
    <w:p w14:paraId="7466748A" w14:textId="77777777" w:rsidR="009C314F" w:rsidRPr="009C314F" w:rsidRDefault="009C314F" w:rsidP="009C314F">
      <w:pPr>
        <w:pStyle w:val="Heading3"/>
      </w:pPr>
      <w:r w:rsidRPr="009C314F">
        <w:t xml:space="preserve"> </w:t>
      </w:r>
      <w:bookmarkStart w:id="39" w:name="_Toc169955821"/>
      <w:r w:rsidRPr="009C314F">
        <w:t>4.3.1 Model Selection: BERT</w:t>
      </w:r>
      <w:bookmarkEnd w:id="39"/>
    </w:p>
    <w:p w14:paraId="1991CC58" w14:textId="77777777" w:rsidR="009C314F" w:rsidRPr="009C314F" w:rsidRDefault="009C314F" w:rsidP="009C314F">
      <w:pPr>
        <w:pStyle w:val="ListParagraph"/>
        <w:numPr>
          <w:ilvl w:val="1"/>
          <w:numId w:val="9"/>
        </w:numPr>
        <w:jc w:val="both"/>
        <w:rPr>
          <w:rFonts w:ascii="Arial" w:hAnsi="Arial" w:cs="Arial"/>
        </w:rPr>
      </w:pPr>
      <w:r w:rsidRPr="009C314F">
        <w:rPr>
          <w:rFonts w:ascii="Arial" w:hAnsi="Arial" w:cs="Arial"/>
        </w:rPr>
        <w:t>Bidirectional Encoder Representations from Transformers (BERT):</w:t>
      </w:r>
    </w:p>
    <w:p w14:paraId="09590957" w14:textId="77777777" w:rsidR="009C314F" w:rsidRPr="009C314F" w:rsidRDefault="009C314F" w:rsidP="009C314F">
      <w:pPr>
        <w:pStyle w:val="ListParagraph"/>
        <w:numPr>
          <w:ilvl w:val="1"/>
          <w:numId w:val="9"/>
        </w:numPr>
        <w:jc w:val="both"/>
        <w:rPr>
          <w:rFonts w:ascii="Arial" w:hAnsi="Arial" w:cs="Arial"/>
        </w:rPr>
      </w:pPr>
      <w:r w:rsidRPr="009C314F">
        <w:rPr>
          <w:rFonts w:ascii="Arial" w:hAnsi="Arial" w:cs="Arial"/>
        </w:rPr>
        <w:t>Selected for its pre-trained contextual understanding of language and effectiveness in sentiment analysis tasks.</w:t>
      </w:r>
    </w:p>
    <w:p w14:paraId="37C7F904" w14:textId="77777777" w:rsidR="009C314F" w:rsidRPr="009C314F" w:rsidRDefault="009C314F" w:rsidP="009C314F">
      <w:pPr>
        <w:pStyle w:val="ListParagraph"/>
        <w:numPr>
          <w:ilvl w:val="1"/>
          <w:numId w:val="9"/>
        </w:numPr>
        <w:jc w:val="both"/>
        <w:rPr>
          <w:rFonts w:ascii="Arial" w:hAnsi="Arial" w:cs="Arial"/>
        </w:rPr>
      </w:pPr>
      <w:r w:rsidRPr="009C314F">
        <w:rPr>
          <w:rFonts w:ascii="Arial" w:hAnsi="Arial" w:cs="Arial"/>
        </w:rPr>
        <w:t>Fine-tuned on the financial news datasets to adapt its parameters to the specific nuances of financial language and sentiment expressions.</w:t>
      </w:r>
    </w:p>
    <w:p w14:paraId="0DA8E0F4" w14:textId="77777777" w:rsidR="009C314F" w:rsidRPr="009C314F" w:rsidRDefault="009C314F" w:rsidP="009C314F">
      <w:pPr>
        <w:jc w:val="both"/>
      </w:pPr>
    </w:p>
    <w:p w14:paraId="22CAA398" w14:textId="77777777" w:rsidR="009C314F" w:rsidRPr="009C314F" w:rsidRDefault="009C314F" w:rsidP="009C314F">
      <w:pPr>
        <w:pStyle w:val="Heading3"/>
      </w:pPr>
      <w:r w:rsidRPr="009C314F">
        <w:t xml:space="preserve"> </w:t>
      </w:r>
      <w:bookmarkStart w:id="40" w:name="_Toc169955822"/>
      <w:r w:rsidRPr="009C314F">
        <w:t>4.3.2 Model Training</w:t>
      </w:r>
      <w:bookmarkEnd w:id="40"/>
    </w:p>
    <w:p w14:paraId="52F2C57A" w14:textId="77777777" w:rsidR="009C314F" w:rsidRPr="009C314F" w:rsidRDefault="009C314F" w:rsidP="009C314F">
      <w:pPr>
        <w:jc w:val="both"/>
      </w:pPr>
      <w:r w:rsidRPr="009C314F">
        <w:rPr>
          <w:b/>
          <w:bCs/>
        </w:rPr>
        <w:t>Training Procedure:</w:t>
      </w:r>
    </w:p>
    <w:p w14:paraId="468EA932" w14:textId="77777777" w:rsidR="009C314F" w:rsidRPr="009C314F" w:rsidRDefault="009C314F" w:rsidP="009C314F">
      <w:pPr>
        <w:pStyle w:val="ListParagraph"/>
        <w:numPr>
          <w:ilvl w:val="1"/>
          <w:numId w:val="10"/>
        </w:numPr>
        <w:jc w:val="both"/>
        <w:rPr>
          <w:rFonts w:ascii="Arial" w:hAnsi="Arial" w:cs="Arial"/>
        </w:rPr>
      </w:pPr>
      <w:r w:rsidRPr="009C314F">
        <w:rPr>
          <w:rFonts w:ascii="Arial" w:hAnsi="Arial" w:cs="Arial"/>
        </w:rPr>
        <w:t>Splitting the dataset into training, validation, and test sets.</w:t>
      </w:r>
    </w:p>
    <w:p w14:paraId="69FDAEC4" w14:textId="77777777" w:rsidR="009C314F" w:rsidRPr="009C314F" w:rsidRDefault="009C314F" w:rsidP="009C314F">
      <w:pPr>
        <w:pStyle w:val="ListParagraph"/>
        <w:numPr>
          <w:ilvl w:val="1"/>
          <w:numId w:val="10"/>
        </w:numPr>
        <w:jc w:val="both"/>
        <w:rPr>
          <w:rFonts w:ascii="Arial" w:hAnsi="Arial" w:cs="Arial"/>
        </w:rPr>
      </w:pPr>
      <w:r w:rsidRPr="009C314F">
        <w:rPr>
          <w:rFonts w:ascii="Arial" w:hAnsi="Arial" w:cs="Arial"/>
        </w:rPr>
        <w:t>Utilization of GPU-accelerated training to expedite model convergence and performance optimization.</w:t>
      </w:r>
    </w:p>
    <w:p w14:paraId="4426799B" w14:textId="77777777" w:rsidR="009C314F" w:rsidRPr="009C314F" w:rsidRDefault="009C314F" w:rsidP="009C314F">
      <w:pPr>
        <w:pStyle w:val="ListParagraph"/>
        <w:numPr>
          <w:ilvl w:val="1"/>
          <w:numId w:val="10"/>
        </w:numPr>
        <w:jc w:val="both"/>
        <w:rPr>
          <w:rFonts w:ascii="Arial" w:hAnsi="Arial" w:cs="Arial"/>
        </w:rPr>
      </w:pPr>
      <w:r w:rsidRPr="009C314F">
        <w:rPr>
          <w:rFonts w:ascii="Arial" w:hAnsi="Arial" w:cs="Arial"/>
        </w:rPr>
        <w:t>Implementation of early stopping and learning rate scheduling techniques to enhance training stability and convergence speed.</w:t>
      </w:r>
    </w:p>
    <w:p w14:paraId="13141870" w14:textId="77777777" w:rsidR="009C314F" w:rsidRPr="009C314F" w:rsidRDefault="009C314F" w:rsidP="009C314F">
      <w:pPr>
        <w:jc w:val="both"/>
      </w:pPr>
    </w:p>
    <w:p w14:paraId="04FA2E19" w14:textId="77777777" w:rsidR="009C314F" w:rsidRPr="009C314F" w:rsidRDefault="009C314F" w:rsidP="009C314F">
      <w:pPr>
        <w:pStyle w:val="Heading3"/>
      </w:pPr>
      <w:r w:rsidRPr="009C314F">
        <w:lastRenderedPageBreak/>
        <w:t xml:space="preserve"> </w:t>
      </w:r>
      <w:bookmarkStart w:id="41" w:name="_Toc169955823"/>
      <w:r w:rsidRPr="009C314F">
        <w:t>4.3.3 Evaluation Metrics</w:t>
      </w:r>
      <w:bookmarkEnd w:id="41"/>
    </w:p>
    <w:p w14:paraId="0CC72B69" w14:textId="77777777" w:rsidR="009C314F" w:rsidRPr="009C314F" w:rsidRDefault="009C314F" w:rsidP="009C314F">
      <w:pPr>
        <w:jc w:val="both"/>
      </w:pPr>
      <w:r w:rsidRPr="009C314F">
        <w:rPr>
          <w:b/>
          <w:bCs/>
        </w:rPr>
        <w:t>Performance Evaluation:</w:t>
      </w:r>
    </w:p>
    <w:p w14:paraId="4FD902B5" w14:textId="77777777" w:rsidR="009C314F" w:rsidRPr="009C314F" w:rsidRDefault="009C314F" w:rsidP="009C314F">
      <w:pPr>
        <w:pStyle w:val="ListParagraph"/>
        <w:numPr>
          <w:ilvl w:val="1"/>
          <w:numId w:val="11"/>
        </w:numPr>
        <w:jc w:val="both"/>
        <w:rPr>
          <w:rFonts w:ascii="Arial" w:hAnsi="Arial" w:cs="Arial"/>
        </w:rPr>
      </w:pPr>
      <w:r w:rsidRPr="009C314F">
        <w:rPr>
          <w:rFonts w:ascii="Arial" w:hAnsi="Arial" w:cs="Arial"/>
        </w:rPr>
        <w:t>Metrics included accuracy, precision, recall, and F1-score to assess the model's ability to classify sentiment accurately across different datasets and validation scenarios.</w:t>
      </w:r>
    </w:p>
    <w:p w14:paraId="5349AFFF" w14:textId="77777777" w:rsidR="009C314F" w:rsidRPr="009C314F" w:rsidRDefault="009C314F" w:rsidP="009C314F">
      <w:pPr>
        <w:pStyle w:val="ListParagraph"/>
        <w:numPr>
          <w:ilvl w:val="1"/>
          <w:numId w:val="11"/>
        </w:numPr>
        <w:jc w:val="both"/>
        <w:rPr>
          <w:rFonts w:ascii="Arial" w:hAnsi="Arial" w:cs="Arial"/>
        </w:rPr>
      </w:pPr>
      <w:r w:rsidRPr="009C314F">
        <w:rPr>
          <w:rFonts w:ascii="Arial" w:hAnsi="Arial" w:cs="Arial"/>
        </w:rPr>
        <w:t>Cross-validation techniques applied to validate model robustness and mitigate overfitting.</w:t>
      </w:r>
    </w:p>
    <w:p w14:paraId="4559E0B9" w14:textId="300DB40B" w:rsidR="009C314F" w:rsidRPr="009C314F" w:rsidRDefault="009C314F" w:rsidP="00FE09E4">
      <w:pPr>
        <w:pStyle w:val="Heading2"/>
      </w:pPr>
      <w:bookmarkStart w:id="42" w:name="_Toc169955824"/>
      <w:r w:rsidRPr="009C314F">
        <w:t>4.4 Real-Time Sentiment Analysis System</w:t>
      </w:r>
      <w:bookmarkEnd w:id="42"/>
    </w:p>
    <w:p w14:paraId="240EEF27" w14:textId="6F892524" w:rsidR="009C314F" w:rsidRPr="009C314F" w:rsidRDefault="009C314F" w:rsidP="009C314F">
      <w:pPr>
        <w:pStyle w:val="Heading3"/>
      </w:pPr>
      <w:bookmarkStart w:id="43" w:name="_Toc169955825"/>
      <w:r w:rsidRPr="009C314F">
        <w:t>4.4.1 Integration with Alpaca API</w:t>
      </w:r>
      <w:bookmarkEnd w:id="43"/>
    </w:p>
    <w:p w14:paraId="5AA7BAFB" w14:textId="0FD00773" w:rsidR="009C314F" w:rsidRPr="009C314F" w:rsidRDefault="009C314F" w:rsidP="009C314F">
      <w:pPr>
        <w:jc w:val="both"/>
      </w:pPr>
      <w:r w:rsidRPr="009C314F">
        <w:t>To enable real-time sentiment analysis, the trained BERT model was integrated with the Alpaca API, a financial data platform. The system continuously monitors incoming financial news updates and analyses sentiment using the deployed model.</w:t>
      </w:r>
    </w:p>
    <w:p w14:paraId="6FBD105D" w14:textId="11A47725" w:rsidR="009C314F" w:rsidRPr="009C314F" w:rsidRDefault="009C314F" w:rsidP="009C314F">
      <w:pPr>
        <w:pStyle w:val="Heading3"/>
      </w:pPr>
      <w:bookmarkStart w:id="44" w:name="_Toc169955826"/>
      <w:r w:rsidRPr="009C314F">
        <w:t>4.4.2 Notification System</w:t>
      </w:r>
      <w:bookmarkEnd w:id="44"/>
    </w:p>
    <w:p w14:paraId="7DE03656" w14:textId="7C9123AB" w:rsidR="008469C9" w:rsidRDefault="009C314F" w:rsidP="009C314F">
      <w:pPr>
        <w:jc w:val="both"/>
      </w:pPr>
      <w:r w:rsidRPr="009C314F">
        <w:t>Upon analyzing news articles, the system categorizes sentiment (positive, negative) and sends notifications via WhatsApp groups. This integration facilitates timely updates on market sentiment trends, empowering traders and investors to make informed decisions.</w:t>
      </w:r>
    </w:p>
    <w:p w14:paraId="6F0728DF" w14:textId="2C3ACF13" w:rsidR="008469C9" w:rsidRDefault="008469C9" w:rsidP="008752D0">
      <w:pPr>
        <w:pStyle w:val="Heading2"/>
      </w:pPr>
      <w:bookmarkStart w:id="45" w:name="_Toc169955827"/>
      <w:r>
        <w:t>4.5 Screenshots and Figures</w:t>
      </w:r>
      <w:bookmarkEnd w:id="45"/>
    </w:p>
    <w:p w14:paraId="595562B3" w14:textId="1B02D249" w:rsidR="008469C9" w:rsidRPr="00D06447" w:rsidRDefault="008469C9" w:rsidP="00D06447">
      <w:pPr>
        <w:pStyle w:val="Heading3"/>
      </w:pPr>
      <w:bookmarkStart w:id="46" w:name="_Toc169955828"/>
      <w:r>
        <w:t>Screenshot 1: Application Home Page</w:t>
      </w:r>
      <w:bookmarkEnd w:id="46"/>
    </w:p>
    <w:p w14:paraId="6D5BBFE2" w14:textId="4009D12D" w:rsidR="008469C9" w:rsidRDefault="008752D0" w:rsidP="008469C9">
      <w:pPr>
        <w:jc w:val="center"/>
      </w:pPr>
      <w:r>
        <w:rPr>
          <w:noProof/>
        </w:rPr>
        <mc:AlternateContent>
          <mc:Choice Requires="wpi">
            <w:drawing>
              <wp:anchor distT="0" distB="0" distL="114300" distR="114300" simplePos="0" relativeHeight="251661312" behindDoc="0" locked="0" layoutInCell="1" allowOverlap="1" wp14:anchorId="53AA7F0B" wp14:editId="289C5EA1">
                <wp:simplePos x="0" y="0"/>
                <wp:positionH relativeFrom="column">
                  <wp:posOffset>5404971</wp:posOffset>
                </wp:positionH>
                <wp:positionV relativeFrom="paragraph">
                  <wp:posOffset>300595</wp:posOffset>
                </wp:positionV>
                <wp:extent cx="223200" cy="6840"/>
                <wp:effectExtent l="95250" t="152400" r="100965" b="165100"/>
                <wp:wrapNone/>
                <wp:docPr id="1599401709" name="Ink 11"/>
                <wp:cNvGraphicFramePr/>
                <a:graphic xmlns:a="http://schemas.openxmlformats.org/drawingml/2006/main">
                  <a:graphicData uri="http://schemas.microsoft.com/office/word/2010/wordprocessingInk">
                    <w14:contentPart bwMode="auto" r:id="rId9">
                      <w14:nvContentPartPr>
                        <w14:cNvContentPartPr/>
                      </w14:nvContentPartPr>
                      <w14:xfrm>
                        <a:off x="0" y="0"/>
                        <a:ext cx="223200" cy="6840"/>
                      </w14:xfrm>
                    </w14:contentPart>
                  </a:graphicData>
                </a:graphic>
              </wp:anchor>
            </w:drawing>
          </mc:Choice>
          <mc:Fallback>
            <w:pict>
              <v:shapetype w14:anchorId="7696B7A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421.4pt;margin-top:15.15pt;width:26.05pt;height:17.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">
                <v:imagedata r:id="rId10" o:title=""/>
              </v:shape>
            </w:pict>
          </mc:Fallback>
        </mc:AlternateContent>
      </w:r>
      <w:r>
        <w:rPr>
          <w:noProof/>
        </w:rPr>
        <mc:AlternateContent>
          <mc:Choice Requires="wpi">
            <w:drawing>
              <wp:anchor distT="0" distB="0" distL="114300" distR="114300" simplePos="0" relativeHeight="251660288" behindDoc="0" locked="0" layoutInCell="1" allowOverlap="1" wp14:anchorId="28D49684" wp14:editId="6C3831A4">
                <wp:simplePos x="0" y="0"/>
                <wp:positionH relativeFrom="column">
                  <wp:posOffset>5399211</wp:posOffset>
                </wp:positionH>
                <wp:positionV relativeFrom="paragraph">
                  <wp:posOffset>372235</wp:posOffset>
                </wp:positionV>
                <wp:extent cx="360" cy="360"/>
                <wp:effectExtent l="95250" t="152400" r="114300" b="152400"/>
                <wp:wrapNone/>
                <wp:docPr id="334235010" name="Ink 9"/>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59653976" id="Ink 9" o:spid="_x0000_s1026" type="#_x0000_t75" style="position:absolute;margin-left:420.9pt;margin-top:20.8pt;width:8.55pt;height:17.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">
                <v:imagedata r:id="rId12" o:title=""/>
              </v:shape>
            </w:pict>
          </mc:Fallback>
        </mc:AlternateContent>
      </w:r>
      <w:r w:rsidR="007C49C5">
        <w:rPr>
          <w:noProof/>
        </w:rPr>
        <mc:AlternateContent>
          <mc:Choice Requires="wpi">
            <w:drawing>
              <wp:anchor distT="0" distB="0" distL="114300" distR="114300" simplePos="0" relativeHeight="251659264" behindDoc="0" locked="0" layoutInCell="1" allowOverlap="1" wp14:anchorId="0FA5F44E" wp14:editId="6FE561FC">
                <wp:simplePos x="0" y="0"/>
                <wp:positionH relativeFrom="column">
                  <wp:posOffset>4686051</wp:posOffset>
                </wp:positionH>
                <wp:positionV relativeFrom="paragraph">
                  <wp:posOffset>2554984</wp:posOffset>
                </wp:positionV>
                <wp:extent cx="821880" cy="12960"/>
                <wp:effectExtent l="76200" t="133350" r="111760" b="158750"/>
                <wp:wrapNone/>
                <wp:docPr id="788754475" name="Ink 8"/>
                <wp:cNvGraphicFramePr/>
                <a:graphic xmlns:a="http://schemas.openxmlformats.org/drawingml/2006/main">
                  <a:graphicData uri="http://schemas.microsoft.com/office/word/2010/wordprocessingInk">
                    <w14:contentPart bwMode="auto" r:id="rId13">
                      <w14:nvContentPartPr>
                        <w14:cNvContentPartPr/>
                      </w14:nvContentPartPr>
                      <w14:xfrm>
                        <a:off x="0" y="0"/>
                        <a:ext cx="821880" cy="12960"/>
                      </w14:xfrm>
                    </w14:contentPart>
                  </a:graphicData>
                </a:graphic>
              </wp:anchor>
            </w:drawing>
          </mc:Choice>
          <mc:Fallback>
            <w:pict>
              <v:shape w14:anchorId="34DEB7BE" id="Ink 8" o:spid="_x0000_s1026" type="#_x0000_t75" style="position:absolute;margin-left:364.8pt;margin-top:192.7pt;width:73.2pt;height:1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">
                <v:imagedata r:id="rId14" o:title=""/>
              </v:shape>
            </w:pict>
          </mc:Fallback>
        </mc:AlternateContent>
      </w:r>
      <w:r w:rsidR="008469C9">
        <w:rPr>
          <w:noProof/>
        </w:rPr>
        <w:drawing>
          <wp:inline distT="0" distB="0" distL="0" distR="0" wp14:anchorId="7CFF834F" wp14:editId="152C08DD">
            <wp:extent cx="5568950" cy="2609905"/>
            <wp:effectExtent l="152400" t="171450" r="336550" b="361950"/>
            <wp:docPr id="209349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95193" name=""/>
                    <pic:cNvPicPr/>
                  </pic:nvPicPr>
                  <pic:blipFill rotWithShape="1">
                    <a:blip r:embed="rId15"/>
                    <a:srcRect t="11016" b="5668"/>
                    <a:stretch/>
                  </pic:blipFill>
                  <pic:spPr bwMode="auto">
                    <a:xfrm>
                      <a:off x="0" y="0"/>
                      <a:ext cx="5581313" cy="26156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8469C9">
        <w:t>Figure 4.1</w:t>
      </w:r>
    </w:p>
    <w:p w14:paraId="3BB8591D" w14:textId="77777777" w:rsidR="008469C9" w:rsidRDefault="008469C9" w:rsidP="008469C9"/>
    <w:p w14:paraId="2A3F74DE" w14:textId="0A798AF8" w:rsidR="008469C9" w:rsidRDefault="008752D0" w:rsidP="008469C9">
      <w:r>
        <w:t xml:space="preserve">Figure 4.1 </w:t>
      </w:r>
      <w:r w:rsidR="008469C9">
        <w:t>The home page of the application where users can input their queries.</w:t>
      </w:r>
    </w:p>
    <w:p w14:paraId="2F2AE006" w14:textId="41659B7D" w:rsidR="00B7737C" w:rsidRDefault="008752D0" w:rsidP="00B7737C">
      <w:pPr>
        <w:pStyle w:val="Heading3"/>
      </w:pPr>
      <w:bookmarkStart w:id="47" w:name="_Toc169955829"/>
      <w:r>
        <w:lastRenderedPageBreak/>
        <w:t xml:space="preserve">Screenshot 2: </w:t>
      </w:r>
      <w:r w:rsidR="00B17A7E">
        <w:t xml:space="preserve">Input </w:t>
      </w:r>
      <w:r w:rsidR="00B17A7E" w:rsidRPr="00D06447">
        <w:t>Bar</w:t>
      </w:r>
      <w:bookmarkEnd w:id="47"/>
    </w:p>
    <w:p w14:paraId="4E811896" w14:textId="77777777" w:rsidR="00B7737C" w:rsidRDefault="00B7737C" w:rsidP="00B17A7E">
      <w:pPr>
        <w:jc w:val="center"/>
      </w:pPr>
    </w:p>
    <w:p w14:paraId="7A290EBD" w14:textId="0D801331" w:rsidR="008752D0" w:rsidRDefault="00D92FC0" w:rsidP="008752D0">
      <w:r>
        <w:rPr>
          <w:noProof/>
        </w:rPr>
        <mc:AlternateContent>
          <mc:Choice Requires="wpi">
            <w:drawing>
              <wp:anchor distT="0" distB="0" distL="114300" distR="114300" simplePos="0" relativeHeight="251667456" behindDoc="0" locked="0" layoutInCell="1" allowOverlap="1" wp14:anchorId="056CE94A" wp14:editId="5CBBB762">
                <wp:simplePos x="0" y="0"/>
                <wp:positionH relativeFrom="column">
                  <wp:posOffset>4776013</wp:posOffset>
                </wp:positionH>
                <wp:positionV relativeFrom="paragraph">
                  <wp:posOffset>2483107</wp:posOffset>
                </wp:positionV>
                <wp:extent cx="735840" cy="60480"/>
                <wp:effectExtent l="95250" t="133350" r="121920" b="168275"/>
                <wp:wrapNone/>
                <wp:docPr id="687321145" name="Ink 17"/>
                <wp:cNvGraphicFramePr/>
                <a:graphic xmlns:a="http://schemas.openxmlformats.org/drawingml/2006/main">
                  <a:graphicData uri="http://schemas.microsoft.com/office/word/2010/wordprocessingInk">
                    <w14:contentPart bwMode="auto" r:id="rId16">
                      <w14:nvContentPartPr>
                        <w14:cNvContentPartPr/>
                      </w14:nvContentPartPr>
                      <w14:xfrm>
                        <a:off x="0" y="0"/>
                        <a:ext cx="735840" cy="60480"/>
                      </w14:xfrm>
                    </w14:contentPart>
                  </a:graphicData>
                </a:graphic>
              </wp:anchor>
            </w:drawing>
          </mc:Choice>
          <mc:Fallback>
            <w:pict>
              <v:shape w14:anchorId="6172212C" id="Ink 17" o:spid="_x0000_s1026" type="#_x0000_t75" style="position:absolute;margin-left:371.85pt;margin-top:187pt;width:66.45pt;height:2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">
                <v:imagedata r:id="rId17" o:title=""/>
              </v:shape>
            </w:pict>
          </mc:Fallback>
        </mc:AlternateContent>
      </w:r>
      <w:r>
        <w:rPr>
          <w:noProof/>
        </w:rPr>
        <mc:AlternateContent>
          <mc:Choice Requires="wpi">
            <w:drawing>
              <wp:anchor distT="0" distB="0" distL="114300" distR="114300" simplePos="0" relativeHeight="251666432" behindDoc="0" locked="0" layoutInCell="1" allowOverlap="1" wp14:anchorId="691608A2" wp14:editId="68D9780D">
                <wp:simplePos x="0" y="0"/>
                <wp:positionH relativeFrom="column">
                  <wp:posOffset>4791133</wp:posOffset>
                </wp:positionH>
                <wp:positionV relativeFrom="paragraph">
                  <wp:posOffset>2553307</wp:posOffset>
                </wp:positionV>
                <wp:extent cx="906840" cy="91800"/>
                <wp:effectExtent l="95250" t="133350" r="121920" b="175260"/>
                <wp:wrapNone/>
                <wp:docPr id="1107831544" name="Ink 16"/>
                <wp:cNvGraphicFramePr/>
                <a:graphic xmlns:a="http://schemas.openxmlformats.org/drawingml/2006/main">
                  <a:graphicData uri="http://schemas.microsoft.com/office/word/2010/wordprocessingInk">
                    <w14:contentPart bwMode="auto" r:id="rId18">
                      <w14:nvContentPartPr>
                        <w14:cNvContentPartPr/>
                      </w14:nvContentPartPr>
                      <w14:xfrm>
                        <a:off x="0" y="0"/>
                        <a:ext cx="906840" cy="91800"/>
                      </w14:xfrm>
                    </w14:contentPart>
                  </a:graphicData>
                </a:graphic>
              </wp:anchor>
            </w:drawing>
          </mc:Choice>
          <mc:Fallback>
            <w:pict>
              <v:shape w14:anchorId="742F448F" id="Ink 16" o:spid="_x0000_s1026" type="#_x0000_t75" style="position:absolute;margin-left:373.05pt;margin-top:192.55pt;width:79.9pt;height:24.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">
                <v:imagedata r:id="rId19" o:title=""/>
              </v:shape>
            </w:pict>
          </mc:Fallback>
        </mc:AlternateContent>
      </w:r>
      <w:r>
        <w:rPr>
          <w:noProof/>
        </w:rPr>
        <mc:AlternateContent>
          <mc:Choice Requires="wpi">
            <w:drawing>
              <wp:anchor distT="0" distB="0" distL="114300" distR="114300" simplePos="0" relativeHeight="251665408" behindDoc="0" locked="0" layoutInCell="1" allowOverlap="1" wp14:anchorId="2B161B84" wp14:editId="622CB40B">
                <wp:simplePos x="0" y="0"/>
                <wp:positionH relativeFrom="column">
                  <wp:posOffset>5579533</wp:posOffset>
                </wp:positionH>
                <wp:positionV relativeFrom="paragraph">
                  <wp:posOffset>147067</wp:posOffset>
                </wp:positionV>
                <wp:extent cx="250200" cy="3600"/>
                <wp:effectExtent l="76200" t="152400" r="111760" b="168275"/>
                <wp:wrapNone/>
                <wp:docPr id="1561454797" name="Ink 15"/>
                <wp:cNvGraphicFramePr/>
                <a:graphic xmlns:a="http://schemas.openxmlformats.org/drawingml/2006/main">
                  <a:graphicData uri="http://schemas.microsoft.com/office/word/2010/wordprocessingInk">
                    <w14:contentPart bwMode="auto" r:id="rId20">
                      <w14:nvContentPartPr>
                        <w14:cNvContentPartPr/>
                      </w14:nvContentPartPr>
                      <w14:xfrm>
                        <a:off x="0" y="0"/>
                        <a:ext cx="250200" cy="3600"/>
                      </w14:xfrm>
                    </w14:contentPart>
                  </a:graphicData>
                </a:graphic>
              </wp:anchor>
            </w:drawing>
          </mc:Choice>
          <mc:Fallback>
            <w:pict>
              <v:shape w14:anchorId="0F571DAD" id="Ink 15" o:spid="_x0000_s1026" type="#_x0000_t75" style="position:absolute;margin-left:435.1pt;margin-top:3.1pt;width:28.2pt;height:17.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">
                <v:imagedata r:id="rId21" o:title=""/>
              </v:shape>
            </w:pict>
          </mc:Fallback>
        </mc:AlternateContent>
      </w:r>
      <w:r w:rsidR="00B7737C">
        <w:rPr>
          <w:noProof/>
        </w:rPr>
        <mc:AlternateContent>
          <mc:Choice Requires="wps">
            <w:drawing>
              <wp:anchor distT="0" distB="0" distL="114300" distR="114300" simplePos="0" relativeHeight="251662336" behindDoc="0" locked="0" layoutInCell="1" allowOverlap="1" wp14:anchorId="22F2EC63" wp14:editId="7C31AE39">
                <wp:simplePos x="0" y="0"/>
                <wp:positionH relativeFrom="column">
                  <wp:posOffset>1689793</wp:posOffset>
                </wp:positionH>
                <wp:positionV relativeFrom="paragraph">
                  <wp:posOffset>2350135</wp:posOffset>
                </wp:positionV>
                <wp:extent cx="2535382" cy="309880"/>
                <wp:effectExtent l="0" t="0" r="17780" b="13970"/>
                <wp:wrapNone/>
                <wp:docPr id="1576747852" name="Rectangle: Rounded Corners 12"/>
                <wp:cNvGraphicFramePr/>
                <a:graphic xmlns:a="http://schemas.openxmlformats.org/drawingml/2006/main">
                  <a:graphicData uri="http://schemas.microsoft.com/office/word/2010/wordprocessingShape">
                    <wps:wsp>
                      <wps:cNvSpPr/>
                      <wps:spPr>
                        <a:xfrm>
                          <a:off x="0" y="0"/>
                          <a:ext cx="2535382" cy="30988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8B5B1FA" id="Rectangle: Rounded Corners 12" o:spid="_x0000_s1026" style="position:absolute;margin-left:133.05pt;margin-top:185.05pt;width:199.65pt;height:24.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" filled="f" strokecolor="red" strokeweight="2pt"/>
            </w:pict>
          </mc:Fallback>
        </mc:AlternateContent>
      </w:r>
      <w:r w:rsidR="00B7737C">
        <w:rPr>
          <w:noProof/>
        </w:rPr>
        <w:drawing>
          <wp:inline distT="0" distB="0" distL="0" distR="0" wp14:anchorId="10898F34" wp14:editId="18F5B96B">
            <wp:extent cx="5888182" cy="2791460"/>
            <wp:effectExtent l="0" t="0" r="0" b="8890"/>
            <wp:docPr id="1748157436"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57436" name="Picture 1" descr="A computer screen shot of a computer screen&#10;&#10;Description automatically generated"/>
                    <pic:cNvPicPr/>
                  </pic:nvPicPr>
                  <pic:blipFill rotWithShape="1">
                    <a:blip r:embed="rId22"/>
                    <a:srcRect l="-1" t="10568" r="911" b="5919"/>
                    <a:stretch/>
                  </pic:blipFill>
                  <pic:spPr bwMode="auto">
                    <a:xfrm>
                      <a:off x="0" y="0"/>
                      <a:ext cx="5889464" cy="2792068"/>
                    </a:xfrm>
                    <a:prstGeom prst="rect">
                      <a:avLst/>
                    </a:prstGeom>
                    <a:ln>
                      <a:noFill/>
                    </a:ln>
                    <a:extLst>
                      <a:ext uri="{53640926-AAD7-44D8-BBD7-CCE9431645EC}">
                        <a14:shadowObscured xmlns:a14="http://schemas.microsoft.com/office/drawing/2010/main"/>
                      </a:ext>
                    </a:extLst>
                  </pic:spPr>
                </pic:pic>
              </a:graphicData>
            </a:graphic>
          </wp:inline>
        </w:drawing>
      </w:r>
    </w:p>
    <w:p w14:paraId="3F653D59" w14:textId="77777777" w:rsidR="00B7737C" w:rsidRDefault="00B7737C" w:rsidP="00B7737C">
      <w:pPr>
        <w:jc w:val="center"/>
      </w:pPr>
      <w:r>
        <w:t>Figure 4.2</w:t>
      </w:r>
    </w:p>
    <w:p w14:paraId="238EFBF9" w14:textId="77777777" w:rsidR="00B7737C" w:rsidRDefault="00B7737C" w:rsidP="008752D0"/>
    <w:p w14:paraId="356A8E32" w14:textId="33C8319F" w:rsidR="00B17A7E" w:rsidRDefault="00B17A7E" w:rsidP="00B17A7E">
      <w:r>
        <w:rPr>
          <w:rStyle w:val="Emphasis"/>
          <w:i w:val="0"/>
          <w:iCs w:val="0"/>
        </w:rPr>
        <w:t>Figure 4.2</w:t>
      </w:r>
      <w:r>
        <w:t xml:space="preserve"> The input bar where the user can input their text for sentiment analysis.</w:t>
      </w:r>
    </w:p>
    <w:p w14:paraId="7F8A77B4" w14:textId="77777777" w:rsidR="00CB3C27" w:rsidRDefault="00CB3C27" w:rsidP="00B17A7E"/>
    <w:p w14:paraId="53DDEA41" w14:textId="77777777" w:rsidR="00B17A7E" w:rsidRDefault="00B17A7E" w:rsidP="00CB3C27">
      <w:pPr>
        <w:pStyle w:val="Heading3"/>
      </w:pPr>
      <w:bookmarkStart w:id="48" w:name="_Toc169955830"/>
      <w:r>
        <w:t>Screenshot 3: Uptrend Based on User Input</w:t>
      </w:r>
      <w:bookmarkEnd w:id="48"/>
    </w:p>
    <w:p w14:paraId="15BF81B2" w14:textId="1654FD52" w:rsidR="00B7737C" w:rsidRDefault="00B7737C" w:rsidP="00D06447">
      <w:pPr>
        <w:rPr>
          <w:noProof/>
        </w:rPr>
      </w:pPr>
    </w:p>
    <w:p w14:paraId="5A0D48F1" w14:textId="7FFB17FC" w:rsidR="00D06447" w:rsidRDefault="00D92FC0" w:rsidP="00D06447">
      <w:r>
        <w:rPr>
          <w:noProof/>
        </w:rPr>
        <mc:AlternateContent>
          <mc:Choice Requires="wpi">
            <w:drawing>
              <wp:anchor distT="0" distB="0" distL="114300" distR="114300" simplePos="0" relativeHeight="251669504" behindDoc="0" locked="0" layoutInCell="1" allowOverlap="1" wp14:anchorId="5ED42258" wp14:editId="5D555B5C">
                <wp:simplePos x="0" y="0"/>
                <wp:positionH relativeFrom="column">
                  <wp:posOffset>4835053</wp:posOffset>
                </wp:positionH>
                <wp:positionV relativeFrom="paragraph">
                  <wp:posOffset>2530247</wp:posOffset>
                </wp:positionV>
                <wp:extent cx="913680" cy="86400"/>
                <wp:effectExtent l="95250" t="133350" r="20320" b="161290"/>
                <wp:wrapNone/>
                <wp:docPr id="1468930455" name="Ink 19"/>
                <wp:cNvGraphicFramePr/>
                <a:graphic xmlns:a="http://schemas.openxmlformats.org/drawingml/2006/main">
                  <a:graphicData uri="http://schemas.microsoft.com/office/word/2010/wordprocessingInk">
                    <w14:contentPart bwMode="auto" r:id="rId23">
                      <w14:nvContentPartPr>
                        <w14:cNvContentPartPr/>
                      </w14:nvContentPartPr>
                      <w14:xfrm>
                        <a:off x="0" y="0"/>
                        <a:ext cx="913680" cy="86400"/>
                      </w14:xfrm>
                    </w14:contentPart>
                  </a:graphicData>
                </a:graphic>
              </wp:anchor>
            </w:drawing>
          </mc:Choice>
          <mc:Fallback>
            <w:pict>
              <v:shape w14:anchorId="7DBA6B6E" id="Ink 19" o:spid="_x0000_s1026" type="#_x0000_t75" style="position:absolute;margin-left:376.5pt;margin-top:190.75pt;width:80.45pt;height:23.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">
                <v:imagedata r:id="rId24" o:title=""/>
              </v:shape>
            </w:pict>
          </mc:Fallback>
        </mc:AlternateContent>
      </w:r>
      <w:r>
        <w:rPr>
          <w:noProof/>
        </w:rPr>
        <mc:AlternateContent>
          <mc:Choice Requires="wpi">
            <w:drawing>
              <wp:anchor distT="0" distB="0" distL="114300" distR="114300" simplePos="0" relativeHeight="251668480" behindDoc="0" locked="0" layoutInCell="1" allowOverlap="1" wp14:anchorId="3DCAE775" wp14:editId="46928E8A">
                <wp:simplePos x="0" y="0"/>
                <wp:positionH relativeFrom="column">
                  <wp:posOffset>5562613</wp:posOffset>
                </wp:positionH>
                <wp:positionV relativeFrom="paragraph">
                  <wp:posOffset>125807</wp:posOffset>
                </wp:positionV>
                <wp:extent cx="239760" cy="25920"/>
                <wp:effectExtent l="95250" t="133350" r="122555" b="165100"/>
                <wp:wrapNone/>
                <wp:docPr id="1444948707" name="Ink 18"/>
                <wp:cNvGraphicFramePr/>
                <a:graphic xmlns:a="http://schemas.openxmlformats.org/drawingml/2006/main">
                  <a:graphicData uri="http://schemas.microsoft.com/office/word/2010/wordprocessingInk">
                    <w14:contentPart bwMode="auto" r:id="rId25">
                      <w14:nvContentPartPr>
                        <w14:cNvContentPartPr/>
                      </w14:nvContentPartPr>
                      <w14:xfrm>
                        <a:off x="0" y="0"/>
                        <a:ext cx="239760" cy="25920"/>
                      </w14:xfrm>
                    </w14:contentPart>
                  </a:graphicData>
                </a:graphic>
              </wp:anchor>
            </w:drawing>
          </mc:Choice>
          <mc:Fallback>
            <w:pict>
              <v:shape w14:anchorId="5C2A0C30" id="Ink 18" o:spid="_x0000_s1026" type="#_x0000_t75" style="position:absolute;margin-left:433.75pt;margin-top:1.4pt;width:27.4pt;height:19.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">
                <v:imagedata r:id="rId26" o:title=""/>
              </v:shape>
            </w:pict>
          </mc:Fallback>
        </mc:AlternateContent>
      </w:r>
      <w:r w:rsidR="00B7737C">
        <w:rPr>
          <w:noProof/>
        </w:rPr>
        <mc:AlternateContent>
          <mc:Choice Requires="wps">
            <w:drawing>
              <wp:anchor distT="0" distB="0" distL="114300" distR="114300" simplePos="0" relativeHeight="251663360" behindDoc="0" locked="0" layoutInCell="1" allowOverlap="1" wp14:anchorId="587D0E84" wp14:editId="0295A19C">
                <wp:simplePos x="0" y="0"/>
                <wp:positionH relativeFrom="column">
                  <wp:posOffset>1689735</wp:posOffset>
                </wp:positionH>
                <wp:positionV relativeFrom="paragraph">
                  <wp:posOffset>821748</wp:posOffset>
                </wp:positionV>
                <wp:extent cx="1316355" cy="1558290"/>
                <wp:effectExtent l="0" t="0" r="17145" b="22860"/>
                <wp:wrapNone/>
                <wp:docPr id="40191475" name="Rectangle: Rounded Corners 13"/>
                <wp:cNvGraphicFramePr/>
                <a:graphic xmlns:a="http://schemas.openxmlformats.org/drawingml/2006/main">
                  <a:graphicData uri="http://schemas.microsoft.com/office/word/2010/wordprocessingShape">
                    <wps:wsp>
                      <wps:cNvSpPr/>
                      <wps:spPr>
                        <a:xfrm>
                          <a:off x="0" y="0"/>
                          <a:ext cx="1316355" cy="1558290"/>
                        </a:xfrm>
                        <a:prstGeom prst="round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1AC7D6" id="Rectangle: Rounded Corners 13" o:spid="_x0000_s1026" style="position:absolute;margin-left:133.05pt;margin-top:64.7pt;width:103.65pt;height:12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" filled="f" strokecolor="red" strokeweight="2pt"/>
            </w:pict>
          </mc:Fallback>
        </mc:AlternateContent>
      </w:r>
      <w:r w:rsidR="00D06447">
        <w:rPr>
          <w:noProof/>
        </w:rPr>
        <w:drawing>
          <wp:inline distT="0" distB="0" distL="0" distR="0" wp14:anchorId="39C1FDC5" wp14:editId="4C2990FC">
            <wp:extent cx="5887720" cy="2756708"/>
            <wp:effectExtent l="0" t="0" r="0" b="5715"/>
            <wp:docPr id="1633186068" name="Picture 1" descr="A computer screen shot of a computer screen with a bull and b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86068" name="Picture 1" descr="A computer screen shot of a computer screen with a bull and bear&#10;&#10;Description automatically generated"/>
                    <pic:cNvPicPr/>
                  </pic:nvPicPr>
                  <pic:blipFill rotWithShape="1">
                    <a:blip r:embed="rId27"/>
                    <a:srcRect t="10981" r="923" b="6549"/>
                    <a:stretch/>
                  </pic:blipFill>
                  <pic:spPr bwMode="auto">
                    <a:xfrm>
                      <a:off x="0" y="0"/>
                      <a:ext cx="5888749" cy="2757190"/>
                    </a:xfrm>
                    <a:prstGeom prst="rect">
                      <a:avLst/>
                    </a:prstGeom>
                    <a:ln>
                      <a:noFill/>
                    </a:ln>
                    <a:extLst>
                      <a:ext uri="{53640926-AAD7-44D8-BBD7-CCE9431645EC}">
                        <a14:shadowObscured xmlns:a14="http://schemas.microsoft.com/office/drawing/2010/main"/>
                      </a:ext>
                    </a:extLst>
                  </pic:spPr>
                </pic:pic>
              </a:graphicData>
            </a:graphic>
          </wp:inline>
        </w:drawing>
      </w:r>
    </w:p>
    <w:p w14:paraId="260BBDA0" w14:textId="60B113CB" w:rsidR="00B7737C" w:rsidRPr="00D06447" w:rsidRDefault="00B7737C" w:rsidP="00B7737C">
      <w:pPr>
        <w:jc w:val="center"/>
      </w:pPr>
      <w:r>
        <w:t>Figure 4.3</w:t>
      </w:r>
    </w:p>
    <w:p w14:paraId="7DD4CDCE" w14:textId="2B5BB078" w:rsidR="00CB3C27" w:rsidRPr="00CB3C27" w:rsidRDefault="00CB3C27" w:rsidP="00CB3C27"/>
    <w:p w14:paraId="0370B481" w14:textId="2E72949D" w:rsidR="00B17A7E" w:rsidRDefault="00D06447" w:rsidP="00B17A7E">
      <w:r>
        <w:rPr>
          <w:rStyle w:val="Emphasis"/>
          <w:i w:val="0"/>
          <w:iCs w:val="0"/>
        </w:rPr>
        <w:t xml:space="preserve">Figure 4.3 </w:t>
      </w:r>
      <w:r w:rsidR="00B17A7E">
        <w:t>The section showing the uptrend prediction based on user input.</w:t>
      </w:r>
    </w:p>
    <w:p w14:paraId="67E581C2" w14:textId="77777777" w:rsidR="00D06447" w:rsidRDefault="00D06447" w:rsidP="00B17A7E"/>
    <w:p w14:paraId="15C97A21" w14:textId="1F01EFE0" w:rsidR="00B17A7E" w:rsidRDefault="00B17A7E" w:rsidP="00D06447">
      <w:pPr>
        <w:pStyle w:val="Heading3"/>
      </w:pPr>
      <w:bookmarkStart w:id="49" w:name="_Toc169955831"/>
      <w:r>
        <w:lastRenderedPageBreak/>
        <w:t>Screenshot 4: Downtrend Based on User Input</w:t>
      </w:r>
      <w:bookmarkEnd w:id="49"/>
    </w:p>
    <w:p w14:paraId="38C93B28" w14:textId="77777777" w:rsidR="00B7737C" w:rsidRDefault="00B7737C" w:rsidP="00D06447">
      <w:pPr>
        <w:rPr>
          <w:noProof/>
        </w:rPr>
      </w:pPr>
    </w:p>
    <w:p w14:paraId="21F744CB" w14:textId="09392D29" w:rsidR="00D06447" w:rsidRDefault="00D92FC0" w:rsidP="00D06447">
      <w:r>
        <w:rPr>
          <w:noProof/>
        </w:rPr>
        <mc:AlternateContent>
          <mc:Choice Requires="wpi">
            <w:drawing>
              <wp:anchor distT="0" distB="0" distL="114300" distR="114300" simplePos="0" relativeHeight="251673600" behindDoc="0" locked="0" layoutInCell="1" allowOverlap="1" wp14:anchorId="7186375D" wp14:editId="7EEFF78E">
                <wp:simplePos x="0" y="0"/>
                <wp:positionH relativeFrom="column">
                  <wp:posOffset>5825053</wp:posOffset>
                </wp:positionH>
                <wp:positionV relativeFrom="paragraph">
                  <wp:posOffset>140442</wp:posOffset>
                </wp:positionV>
                <wp:extent cx="360" cy="360"/>
                <wp:effectExtent l="95250" t="152400" r="114300" b="152400"/>
                <wp:wrapNone/>
                <wp:docPr id="435551767" name="Ink 23"/>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352FD71B" id="Ink 23" o:spid="_x0000_s1026" type="#_x0000_t75" style="position:absolute;margin-left:454.4pt;margin-top:2.55pt;width:8.55pt;height:17.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">
                <v:imagedata r:id="rId12" o:title=""/>
              </v:shape>
            </w:pict>
          </mc:Fallback>
        </mc:AlternateContent>
      </w:r>
      <w:r>
        <w:rPr>
          <w:noProof/>
        </w:rPr>
        <mc:AlternateContent>
          <mc:Choice Requires="wpi">
            <w:drawing>
              <wp:anchor distT="0" distB="0" distL="114300" distR="114300" simplePos="0" relativeHeight="251672576" behindDoc="0" locked="0" layoutInCell="1" allowOverlap="1" wp14:anchorId="2F8DEF31" wp14:editId="3104FD92">
                <wp:simplePos x="0" y="0"/>
                <wp:positionH relativeFrom="column">
                  <wp:posOffset>5587813</wp:posOffset>
                </wp:positionH>
                <wp:positionV relativeFrom="paragraph">
                  <wp:posOffset>140442</wp:posOffset>
                </wp:positionV>
                <wp:extent cx="219960" cy="360"/>
                <wp:effectExtent l="95250" t="152400" r="104140" b="152400"/>
                <wp:wrapNone/>
                <wp:docPr id="1472626863" name="Ink 22"/>
                <wp:cNvGraphicFramePr/>
                <a:graphic xmlns:a="http://schemas.openxmlformats.org/drawingml/2006/main">
                  <a:graphicData uri="http://schemas.microsoft.com/office/word/2010/wordprocessingInk">
                    <w14:contentPart bwMode="auto" r:id="rId29">
                      <w14:nvContentPartPr>
                        <w14:cNvContentPartPr/>
                      </w14:nvContentPartPr>
                      <w14:xfrm>
                        <a:off x="0" y="0"/>
                        <a:ext cx="219960" cy="360"/>
                      </w14:xfrm>
                    </w14:contentPart>
                  </a:graphicData>
                </a:graphic>
              </wp:anchor>
            </w:drawing>
          </mc:Choice>
          <mc:Fallback>
            <w:pict>
              <v:shape w14:anchorId="2B4A5732" id="Ink 22" o:spid="_x0000_s1026" type="#_x0000_t75" style="position:absolute;margin-left:435.75pt;margin-top:2.55pt;width:25.8pt;height:17.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">
                <v:imagedata r:id="rId30" o:title=""/>
              </v:shape>
            </w:pict>
          </mc:Fallback>
        </mc:AlternateContent>
      </w:r>
      <w:r>
        <w:rPr>
          <w:noProof/>
        </w:rPr>
        <mc:AlternateContent>
          <mc:Choice Requires="wpi">
            <w:drawing>
              <wp:anchor distT="0" distB="0" distL="114300" distR="114300" simplePos="0" relativeHeight="251671552" behindDoc="0" locked="0" layoutInCell="1" allowOverlap="1" wp14:anchorId="5A2541D3" wp14:editId="568982E0">
                <wp:simplePos x="0" y="0"/>
                <wp:positionH relativeFrom="column">
                  <wp:posOffset>5587813</wp:posOffset>
                </wp:positionH>
                <wp:positionV relativeFrom="paragraph">
                  <wp:posOffset>173922</wp:posOffset>
                </wp:positionV>
                <wp:extent cx="360" cy="360"/>
                <wp:effectExtent l="95250" t="152400" r="114300" b="152400"/>
                <wp:wrapNone/>
                <wp:docPr id="1668875877" name="Ink 21"/>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6FCE00D5" id="Ink 21" o:spid="_x0000_s1026" type="#_x0000_t75" style="position:absolute;margin-left:435.75pt;margin-top:5.2pt;width:8.55pt;height:17.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">
                <v:imagedata r:id="rId12" o:title=""/>
              </v:shape>
            </w:pict>
          </mc:Fallback>
        </mc:AlternateContent>
      </w:r>
      <w:r>
        <w:rPr>
          <w:noProof/>
        </w:rPr>
        <mc:AlternateContent>
          <mc:Choice Requires="wpi">
            <w:drawing>
              <wp:anchor distT="0" distB="0" distL="114300" distR="114300" simplePos="0" relativeHeight="251670528" behindDoc="0" locked="0" layoutInCell="1" allowOverlap="1" wp14:anchorId="44D91F9F" wp14:editId="22BE1D56">
                <wp:simplePos x="0" y="0"/>
                <wp:positionH relativeFrom="column">
                  <wp:posOffset>4800493</wp:posOffset>
                </wp:positionH>
                <wp:positionV relativeFrom="paragraph">
                  <wp:posOffset>2553162</wp:posOffset>
                </wp:positionV>
                <wp:extent cx="854640" cy="360"/>
                <wp:effectExtent l="76200" t="152400" r="117475" b="152400"/>
                <wp:wrapNone/>
                <wp:docPr id="1143740815" name="Ink 20"/>
                <wp:cNvGraphicFramePr/>
                <a:graphic xmlns:a="http://schemas.openxmlformats.org/drawingml/2006/main">
                  <a:graphicData uri="http://schemas.microsoft.com/office/word/2010/wordprocessingInk">
                    <w14:contentPart bwMode="auto" r:id="rId32">
                      <w14:nvContentPartPr>
                        <w14:cNvContentPartPr/>
                      </w14:nvContentPartPr>
                      <w14:xfrm>
                        <a:off x="0" y="0"/>
                        <a:ext cx="854640" cy="360"/>
                      </w14:xfrm>
                    </w14:contentPart>
                  </a:graphicData>
                </a:graphic>
              </wp:anchor>
            </w:drawing>
          </mc:Choice>
          <mc:Fallback>
            <w:pict>
              <v:shape w14:anchorId="629E398F" id="Ink 20" o:spid="_x0000_s1026" type="#_x0000_t75" style="position:absolute;margin-left:373.8pt;margin-top:192.55pt;width:75.8pt;height:17.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">
                <v:imagedata r:id="rId33" o:title=""/>
              </v:shape>
            </w:pict>
          </mc:Fallback>
        </mc:AlternateContent>
      </w:r>
      <w:r w:rsidR="00B7737C">
        <w:rPr>
          <w:noProof/>
        </w:rPr>
        <mc:AlternateContent>
          <mc:Choice Requires="wps">
            <w:drawing>
              <wp:anchor distT="0" distB="0" distL="114300" distR="114300" simplePos="0" relativeHeight="251664384" behindDoc="0" locked="0" layoutInCell="1" allowOverlap="1" wp14:anchorId="42AF1320" wp14:editId="21CFED1B">
                <wp:simplePos x="0" y="0"/>
                <wp:positionH relativeFrom="column">
                  <wp:posOffset>3011747</wp:posOffset>
                </wp:positionH>
                <wp:positionV relativeFrom="paragraph">
                  <wp:posOffset>888365</wp:posOffset>
                </wp:positionV>
                <wp:extent cx="1170709" cy="1503219"/>
                <wp:effectExtent l="0" t="0" r="10795" b="20955"/>
                <wp:wrapNone/>
                <wp:docPr id="1899204338" name="Rectangle: Rounded Corners 14"/>
                <wp:cNvGraphicFramePr/>
                <a:graphic xmlns:a="http://schemas.openxmlformats.org/drawingml/2006/main">
                  <a:graphicData uri="http://schemas.microsoft.com/office/word/2010/wordprocessingShape">
                    <wps:wsp>
                      <wps:cNvSpPr/>
                      <wps:spPr>
                        <a:xfrm>
                          <a:off x="0" y="0"/>
                          <a:ext cx="1170709" cy="1503219"/>
                        </a:xfrm>
                        <a:prstGeom prst="round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A33866" id="Rectangle: Rounded Corners 14" o:spid="_x0000_s1026" style="position:absolute;margin-left:237.15pt;margin-top:69.95pt;width:92.2pt;height:118.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" filled="f" strokecolor="red" strokeweight="2pt"/>
            </w:pict>
          </mc:Fallback>
        </mc:AlternateContent>
      </w:r>
      <w:r w:rsidR="00D06447">
        <w:rPr>
          <w:noProof/>
        </w:rPr>
        <w:drawing>
          <wp:inline distT="0" distB="0" distL="0" distR="0" wp14:anchorId="32A4DD19" wp14:editId="2B8498C5">
            <wp:extent cx="5901280" cy="2757055"/>
            <wp:effectExtent l="0" t="0" r="4445" b="5715"/>
            <wp:docPr id="112754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42149" name=""/>
                    <pic:cNvPicPr/>
                  </pic:nvPicPr>
                  <pic:blipFill rotWithShape="1">
                    <a:blip r:embed="rId34"/>
                    <a:srcRect t="10567" r="699" b="6956"/>
                    <a:stretch/>
                  </pic:blipFill>
                  <pic:spPr bwMode="auto">
                    <a:xfrm>
                      <a:off x="0" y="0"/>
                      <a:ext cx="5902036" cy="2757408"/>
                    </a:xfrm>
                    <a:prstGeom prst="rect">
                      <a:avLst/>
                    </a:prstGeom>
                    <a:ln>
                      <a:noFill/>
                    </a:ln>
                    <a:extLst>
                      <a:ext uri="{53640926-AAD7-44D8-BBD7-CCE9431645EC}">
                        <a14:shadowObscured xmlns:a14="http://schemas.microsoft.com/office/drawing/2010/main"/>
                      </a:ext>
                    </a:extLst>
                  </pic:spPr>
                </pic:pic>
              </a:graphicData>
            </a:graphic>
          </wp:inline>
        </w:drawing>
      </w:r>
    </w:p>
    <w:p w14:paraId="21790DF0" w14:textId="4617D38B" w:rsidR="00D06447" w:rsidRDefault="00D06447" w:rsidP="00D06447">
      <w:pPr>
        <w:jc w:val="center"/>
        <w:rPr>
          <w:rStyle w:val="Emphasis"/>
          <w:i w:val="0"/>
          <w:iCs w:val="0"/>
        </w:rPr>
      </w:pPr>
      <w:r>
        <w:rPr>
          <w:rStyle w:val="Emphasis"/>
          <w:i w:val="0"/>
          <w:iCs w:val="0"/>
        </w:rPr>
        <w:t>Figure 4.</w:t>
      </w:r>
      <w:r w:rsidR="00B7737C">
        <w:rPr>
          <w:rStyle w:val="Emphasis"/>
          <w:i w:val="0"/>
          <w:iCs w:val="0"/>
        </w:rPr>
        <w:t>4</w:t>
      </w:r>
    </w:p>
    <w:p w14:paraId="0493FFAD" w14:textId="77777777" w:rsidR="00B7737C" w:rsidRPr="00D06447" w:rsidRDefault="00B7737C" w:rsidP="00D06447">
      <w:pPr>
        <w:jc w:val="center"/>
      </w:pPr>
    </w:p>
    <w:p w14:paraId="6D5EFF7B" w14:textId="512DE3F6" w:rsidR="00B17A7E" w:rsidRDefault="00D06447" w:rsidP="00B17A7E">
      <w:r>
        <w:rPr>
          <w:rStyle w:val="Emphasis"/>
          <w:i w:val="0"/>
          <w:iCs w:val="0"/>
        </w:rPr>
        <w:t>Figure 4.4</w:t>
      </w:r>
      <w:r w:rsidR="00B17A7E">
        <w:t xml:space="preserve"> The section showing the downtrend prediction based on user input.</w:t>
      </w:r>
    </w:p>
    <w:p w14:paraId="4AD50286" w14:textId="77777777" w:rsidR="00D06447" w:rsidRDefault="00D06447" w:rsidP="00B17A7E"/>
    <w:p w14:paraId="707BF410" w14:textId="6AE769DC" w:rsidR="00B17A7E" w:rsidRDefault="00B17A7E" w:rsidP="006C3B01">
      <w:pPr>
        <w:pStyle w:val="Heading3"/>
      </w:pPr>
      <w:bookmarkStart w:id="50" w:name="_Toc169955832"/>
      <w:r>
        <w:t>Screenshot 5: Real-Time Sentiment Analysis</w:t>
      </w:r>
      <w:bookmarkEnd w:id="50"/>
    </w:p>
    <w:p w14:paraId="5A722ACC" w14:textId="77777777" w:rsidR="00B7737C" w:rsidRDefault="00B7737C" w:rsidP="00B17A7E">
      <w:pPr>
        <w:rPr>
          <w:noProof/>
        </w:rPr>
      </w:pPr>
    </w:p>
    <w:p w14:paraId="5CE433D0" w14:textId="5474FCA6" w:rsidR="00D06447" w:rsidRDefault="006C3B01" w:rsidP="00B7737C">
      <w:pPr>
        <w:jc w:val="center"/>
      </w:pPr>
      <w:r>
        <w:rPr>
          <w:noProof/>
        </w:rPr>
        <mc:AlternateContent>
          <mc:Choice Requires="wps">
            <w:drawing>
              <wp:anchor distT="0" distB="0" distL="114300" distR="114300" simplePos="0" relativeHeight="251674624" behindDoc="0" locked="0" layoutInCell="1" allowOverlap="1" wp14:anchorId="270D6072" wp14:editId="03E85B26">
                <wp:simplePos x="0" y="0"/>
                <wp:positionH relativeFrom="column">
                  <wp:posOffset>1473200</wp:posOffset>
                </wp:positionH>
                <wp:positionV relativeFrom="paragraph">
                  <wp:posOffset>2019512</wp:posOffset>
                </wp:positionV>
                <wp:extent cx="2710815" cy="668866"/>
                <wp:effectExtent l="0" t="0" r="13335" b="17145"/>
                <wp:wrapNone/>
                <wp:docPr id="1343490036" name="Rectangle: Rounded Corners 24"/>
                <wp:cNvGraphicFramePr/>
                <a:graphic xmlns:a="http://schemas.openxmlformats.org/drawingml/2006/main">
                  <a:graphicData uri="http://schemas.microsoft.com/office/word/2010/wordprocessingShape">
                    <wps:wsp>
                      <wps:cNvSpPr/>
                      <wps:spPr>
                        <a:xfrm>
                          <a:off x="0" y="0"/>
                          <a:ext cx="2710815" cy="668866"/>
                        </a:xfrm>
                        <a:prstGeom prst="round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1FD60F" id="Rectangle: Rounded Corners 24" o:spid="_x0000_s1026" style="position:absolute;margin-left:116pt;margin-top:159pt;width:213.45pt;height:52.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" filled="f" strokecolor="red" strokeweight="2pt"/>
            </w:pict>
          </mc:Fallback>
        </mc:AlternateContent>
      </w:r>
      <w:r w:rsidR="00B7737C">
        <w:rPr>
          <w:noProof/>
        </w:rPr>
        <w:drawing>
          <wp:inline distT="0" distB="0" distL="0" distR="0" wp14:anchorId="64FD2CC2" wp14:editId="77544E27">
            <wp:extent cx="3960613" cy="2770505"/>
            <wp:effectExtent l="0" t="0" r="1905" b="0"/>
            <wp:docPr id="44592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28778" name=""/>
                    <pic:cNvPicPr/>
                  </pic:nvPicPr>
                  <pic:blipFill rotWithShape="1">
                    <a:blip r:embed="rId35"/>
                    <a:srcRect l="33343" t="10775" b="6332"/>
                    <a:stretch/>
                  </pic:blipFill>
                  <pic:spPr bwMode="auto">
                    <a:xfrm>
                      <a:off x="0" y="0"/>
                      <a:ext cx="3961804" cy="2771338"/>
                    </a:xfrm>
                    <a:prstGeom prst="rect">
                      <a:avLst/>
                    </a:prstGeom>
                    <a:ln>
                      <a:noFill/>
                    </a:ln>
                    <a:extLst>
                      <a:ext uri="{53640926-AAD7-44D8-BBD7-CCE9431645EC}">
                        <a14:shadowObscured xmlns:a14="http://schemas.microsoft.com/office/drawing/2010/main"/>
                      </a:ext>
                    </a:extLst>
                  </pic:spPr>
                </pic:pic>
              </a:graphicData>
            </a:graphic>
          </wp:inline>
        </w:drawing>
      </w:r>
    </w:p>
    <w:p w14:paraId="78AD4A53" w14:textId="01A1CB1C" w:rsidR="006C3B01" w:rsidRDefault="006C3B01" w:rsidP="00B7737C">
      <w:pPr>
        <w:jc w:val="center"/>
      </w:pPr>
      <w:r>
        <w:t>Figure 4.5</w:t>
      </w:r>
    </w:p>
    <w:p w14:paraId="5E4EF6AF" w14:textId="47314BBF" w:rsidR="00B17A7E" w:rsidRDefault="006C3B01" w:rsidP="00B17A7E">
      <w:r>
        <w:t xml:space="preserve">Figure 4.5 </w:t>
      </w:r>
      <w:r w:rsidR="00B7737C" w:rsidRPr="00B7737C">
        <w:t xml:space="preserve">The section showing real-time sentiment analysis results and recommendations including the company name, date, news headline, sentiment, and </w:t>
      </w:r>
      <w:r w:rsidRPr="00B7737C">
        <w:t>suggestion</w:t>
      </w:r>
      <w:r w:rsidR="00DF7F5A">
        <w:t xml:space="preserve"> and sent it into the WhatsApp Group</w:t>
      </w:r>
      <w:r w:rsidRPr="00B7737C">
        <w:t>.</w:t>
      </w:r>
    </w:p>
    <w:p w14:paraId="01375465" w14:textId="05C9F893" w:rsidR="009C314F" w:rsidRPr="009C314F" w:rsidRDefault="009C314F" w:rsidP="009C314F">
      <w:pPr>
        <w:pStyle w:val="Heading2"/>
      </w:pPr>
      <w:bookmarkStart w:id="51" w:name="_Toc169955833"/>
      <w:r w:rsidRPr="009C314F">
        <w:lastRenderedPageBreak/>
        <w:t>Su</w:t>
      </w:r>
      <w:r w:rsidR="00FE09E4">
        <w:t>m</w:t>
      </w:r>
      <w:r w:rsidRPr="009C314F">
        <w:t>mary</w:t>
      </w:r>
      <w:bookmarkEnd w:id="51"/>
    </w:p>
    <w:p w14:paraId="42AD58F8" w14:textId="77777777" w:rsidR="009C314F" w:rsidRPr="009C314F" w:rsidRDefault="009C314F" w:rsidP="009C314F">
      <w:pPr>
        <w:jc w:val="both"/>
      </w:pPr>
      <w:r w:rsidRPr="009C314F">
        <w:t>This chapter provided a detailed account of the resources, datasets, and tools employed in the methodology and implementation of sentiment analysis in financial news. The systematic approach to data collection, preprocessing, model selection, and evaluation lays the foundation for the subsequent chapters' results and discussion, highlighting the effectiveness and applicability of the proposed approach in financial market sentiment analysis and the development of a real-time sentiment analysis system.</w:t>
      </w:r>
    </w:p>
    <w:p w14:paraId="0F3AF75E" w14:textId="77777777" w:rsidR="009C314F" w:rsidRPr="009C314F" w:rsidRDefault="009C314F" w:rsidP="009C314F">
      <w:pPr>
        <w:jc w:val="both"/>
      </w:pPr>
    </w:p>
    <w:p w14:paraId="643084D9" w14:textId="77777777" w:rsidR="009C314F" w:rsidRPr="009C314F" w:rsidRDefault="009C314F" w:rsidP="009C314F">
      <w:pPr>
        <w:jc w:val="both"/>
      </w:pPr>
    </w:p>
    <w:p w14:paraId="34655F69" w14:textId="77777777" w:rsidR="009C314F" w:rsidRPr="009C314F" w:rsidRDefault="009C314F" w:rsidP="009C314F">
      <w:pPr>
        <w:jc w:val="both"/>
      </w:pPr>
    </w:p>
    <w:p w14:paraId="300A0C2C" w14:textId="77777777" w:rsidR="009C314F" w:rsidRPr="009C314F" w:rsidRDefault="009C314F" w:rsidP="009C314F">
      <w:pPr>
        <w:jc w:val="both"/>
      </w:pPr>
    </w:p>
    <w:p w14:paraId="0C81C356" w14:textId="77777777" w:rsidR="009C314F" w:rsidRPr="009C314F" w:rsidRDefault="009C314F" w:rsidP="009C314F">
      <w:pPr>
        <w:jc w:val="both"/>
      </w:pPr>
    </w:p>
    <w:p w14:paraId="692F7B6D" w14:textId="77777777" w:rsidR="009C314F" w:rsidRPr="009C314F" w:rsidRDefault="009C314F" w:rsidP="009C314F">
      <w:pPr>
        <w:jc w:val="both"/>
      </w:pPr>
    </w:p>
    <w:p w14:paraId="5D9F05D9" w14:textId="77777777" w:rsidR="009C314F" w:rsidRPr="009C314F" w:rsidRDefault="009C314F" w:rsidP="009C314F">
      <w:pPr>
        <w:jc w:val="both"/>
      </w:pPr>
    </w:p>
    <w:p w14:paraId="38B03C56" w14:textId="77777777" w:rsidR="009C314F" w:rsidRPr="009C314F" w:rsidRDefault="009C314F" w:rsidP="009C314F">
      <w:pPr>
        <w:jc w:val="both"/>
      </w:pPr>
    </w:p>
    <w:p w14:paraId="5C07754C" w14:textId="77777777" w:rsidR="009C314F" w:rsidRPr="009C314F" w:rsidRDefault="009C314F" w:rsidP="009C314F">
      <w:pPr>
        <w:jc w:val="both"/>
      </w:pPr>
    </w:p>
    <w:p w14:paraId="252BDE72" w14:textId="77777777" w:rsidR="009C314F" w:rsidRPr="009C314F" w:rsidRDefault="009C314F" w:rsidP="009C314F">
      <w:pPr>
        <w:jc w:val="both"/>
      </w:pPr>
    </w:p>
    <w:p w14:paraId="1F017C3B" w14:textId="77777777" w:rsidR="009C314F" w:rsidRPr="009C314F" w:rsidRDefault="009C314F" w:rsidP="009C314F">
      <w:pPr>
        <w:jc w:val="both"/>
      </w:pPr>
    </w:p>
    <w:p w14:paraId="17079B7C" w14:textId="77777777" w:rsidR="009C314F" w:rsidRPr="009C314F" w:rsidRDefault="009C314F" w:rsidP="009C314F">
      <w:pPr>
        <w:jc w:val="both"/>
      </w:pPr>
    </w:p>
    <w:p w14:paraId="19E4926E" w14:textId="77777777" w:rsidR="009C314F" w:rsidRPr="009C314F" w:rsidRDefault="009C314F" w:rsidP="009C314F">
      <w:pPr>
        <w:jc w:val="both"/>
      </w:pPr>
    </w:p>
    <w:p w14:paraId="70D24A25" w14:textId="77777777" w:rsidR="009C314F" w:rsidRPr="009C314F" w:rsidRDefault="009C314F" w:rsidP="009C314F">
      <w:pPr>
        <w:jc w:val="both"/>
      </w:pPr>
    </w:p>
    <w:p w14:paraId="4E735285" w14:textId="77777777" w:rsidR="009C314F" w:rsidRPr="009C314F" w:rsidRDefault="009C314F" w:rsidP="009C314F">
      <w:pPr>
        <w:jc w:val="both"/>
      </w:pPr>
    </w:p>
    <w:p w14:paraId="39319381" w14:textId="77777777" w:rsidR="009C314F" w:rsidRPr="009C314F" w:rsidRDefault="009C314F" w:rsidP="009C314F">
      <w:pPr>
        <w:jc w:val="both"/>
      </w:pPr>
    </w:p>
    <w:p w14:paraId="3DF497E0" w14:textId="77777777" w:rsidR="009C314F" w:rsidRPr="009C314F" w:rsidRDefault="009C314F" w:rsidP="009C314F">
      <w:pPr>
        <w:jc w:val="both"/>
      </w:pPr>
    </w:p>
    <w:p w14:paraId="6B73484F" w14:textId="77777777" w:rsidR="009C314F" w:rsidRDefault="009C314F" w:rsidP="009C314F">
      <w:pPr>
        <w:jc w:val="both"/>
      </w:pPr>
    </w:p>
    <w:p w14:paraId="00DBFC5B" w14:textId="77777777" w:rsidR="00AD2281" w:rsidRDefault="00AD2281" w:rsidP="009C314F">
      <w:pPr>
        <w:jc w:val="both"/>
      </w:pPr>
    </w:p>
    <w:p w14:paraId="740DCC87" w14:textId="77777777" w:rsidR="00AD2281" w:rsidRDefault="00AD2281" w:rsidP="009C314F">
      <w:pPr>
        <w:jc w:val="both"/>
      </w:pPr>
    </w:p>
    <w:p w14:paraId="68182533" w14:textId="77777777" w:rsidR="00AD2281" w:rsidRDefault="00AD2281" w:rsidP="009C314F">
      <w:pPr>
        <w:jc w:val="both"/>
      </w:pPr>
    </w:p>
    <w:p w14:paraId="26D14BF3" w14:textId="77777777" w:rsidR="00AD2281" w:rsidRDefault="00AD2281" w:rsidP="009C314F">
      <w:pPr>
        <w:jc w:val="both"/>
      </w:pPr>
    </w:p>
    <w:p w14:paraId="3DA86B42" w14:textId="77777777" w:rsidR="00AD2281" w:rsidRDefault="00AD2281" w:rsidP="009C314F">
      <w:pPr>
        <w:jc w:val="both"/>
      </w:pPr>
    </w:p>
    <w:p w14:paraId="649B936B" w14:textId="77777777" w:rsidR="00AD2281" w:rsidRDefault="00AD2281" w:rsidP="009C314F">
      <w:pPr>
        <w:jc w:val="both"/>
      </w:pPr>
    </w:p>
    <w:p w14:paraId="4926D6FB" w14:textId="77777777" w:rsidR="00AD2281" w:rsidRDefault="00AD2281" w:rsidP="009C314F">
      <w:pPr>
        <w:jc w:val="both"/>
      </w:pPr>
    </w:p>
    <w:p w14:paraId="3EAE82AE" w14:textId="77777777" w:rsidR="00AD2281" w:rsidRDefault="00AD2281" w:rsidP="009C314F">
      <w:pPr>
        <w:jc w:val="both"/>
      </w:pPr>
    </w:p>
    <w:p w14:paraId="4B44E50C" w14:textId="77777777" w:rsidR="00AD2281" w:rsidRDefault="00AD2281" w:rsidP="009C314F">
      <w:pPr>
        <w:jc w:val="both"/>
      </w:pPr>
    </w:p>
    <w:p w14:paraId="6F783713" w14:textId="77777777" w:rsidR="00AD2281" w:rsidRDefault="00AD2281" w:rsidP="009C314F">
      <w:pPr>
        <w:jc w:val="both"/>
      </w:pPr>
    </w:p>
    <w:p w14:paraId="14F090A2" w14:textId="77777777" w:rsidR="00AD2281" w:rsidRDefault="00AD2281" w:rsidP="009C314F">
      <w:pPr>
        <w:jc w:val="both"/>
      </w:pPr>
    </w:p>
    <w:p w14:paraId="7167B814" w14:textId="77777777" w:rsidR="00AD2281" w:rsidRDefault="00AD2281" w:rsidP="009C314F">
      <w:pPr>
        <w:jc w:val="both"/>
      </w:pPr>
    </w:p>
    <w:p w14:paraId="34CAEB72" w14:textId="77777777" w:rsidR="00AD2281" w:rsidRDefault="00AD2281" w:rsidP="009C314F">
      <w:pPr>
        <w:jc w:val="both"/>
      </w:pPr>
    </w:p>
    <w:p w14:paraId="7CCF15F7" w14:textId="77777777" w:rsidR="00AD2281" w:rsidRDefault="00AD2281" w:rsidP="009C314F">
      <w:pPr>
        <w:jc w:val="both"/>
      </w:pPr>
    </w:p>
    <w:p w14:paraId="2E84D3E1" w14:textId="77777777" w:rsidR="00FE09E4" w:rsidRPr="009C314F" w:rsidRDefault="00FE09E4" w:rsidP="009C314F">
      <w:pPr>
        <w:jc w:val="both"/>
      </w:pPr>
    </w:p>
    <w:p w14:paraId="40A9FA08" w14:textId="1FA1D8F7" w:rsidR="009C314F" w:rsidRPr="009C314F" w:rsidRDefault="009C314F" w:rsidP="009C314F">
      <w:pPr>
        <w:pStyle w:val="Heading1"/>
        <w:jc w:val="center"/>
      </w:pPr>
      <w:bookmarkStart w:id="52" w:name="_Toc169955834"/>
      <w:r w:rsidRPr="009C314F">
        <w:lastRenderedPageBreak/>
        <w:t>Chapter 5: Experiments and Results</w:t>
      </w:r>
      <w:bookmarkEnd w:id="52"/>
    </w:p>
    <w:p w14:paraId="53E9DE25" w14:textId="77777777" w:rsidR="009C314F" w:rsidRPr="009C314F" w:rsidRDefault="009C314F" w:rsidP="009C314F">
      <w:pPr>
        <w:jc w:val="both"/>
      </w:pPr>
    </w:p>
    <w:p w14:paraId="66CD0774" w14:textId="77777777" w:rsidR="001E6461" w:rsidRDefault="001E6461" w:rsidP="001E6461">
      <w:pPr>
        <w:jc w:val="both"/>
      </w:pPr>
    </w:p>
    <w:p w14:paraId="62A3E446" w14:textId="77777777" w:rsidR="001E6461" w:rsidRDefault="001E6461" w:rsidP="001E6461">
      <w:pPr>
        <w:jc w:val="both"/>
      </w:pPr>
      <w:r>
        <w:t>In this chapter, we provide a detailed examination of the performance of Google BERT and DistilBERT, alongside traditional baseline models, in a supervised learning context focused on sentiment analysis of financial news articles. Our aim was to comprehensively evaluate these models across various metrics to understand their strengths and effectiveness in capturing nuanced sentiment expressions.</w:t>
      </w:r>
    </w:p>
    <w:p w14:paraId="44794A4A" w14:textId="77777777" w:rsidR="001E6461" w:rsidRDefault="001E6461" w:rsidP="001E6461">
      <w:pPr>
        <w:jc w:val="both"/>
      </w:pPr>
    </w:p>
    <w:p w14:paraId="7C23D232" w14:textId="0D93358B" w:rsidR="001E6461" w:rsidRDefault="001E6461" w:rsidP="001E6461">
      <w:pPr>
        <w:pStyle w:val="Heading2"/>
      </w:pPr>
      <w:r>
        <w:t xml:space="preserve"> </w:t>
      </w:r>
      <w:bookmarkStart w:id="53" w:name="_Toc169955835"/>
      <w:r>
        <w:t>5.1 Experiment 1: Baseline Model Comparison</w:t>
      </w:r>
      <w:bookmarkEnd w:id="53"/>
    </w:p>
    <w:p w14:paraId="0543B5CA" w14:textId="77777777" w:rsidR="001E6461" w:rsidRPr="001E6461" w:rsidRDefault="001E6461" w:rsidP="001E6461">
      <w:pPr>
        <w:jc w:val="both"/>
        <w:rPr>
          <w:b/>
          <w:bCs/>
        </w:rPr>
      </w:pPr>
    </w:p>
    <w:p w14:paraId="11A1AFF9" w14:textId="3B0C7A99" w:rsidR="001E6461" w:rsidRPr="001E6461" w:rsidRDefault="001E6461" w:rsidP="001E6461">
      <w:pPr>
        <w:jc w:val="both"/>
        <w:rPr>
          <w:b/>
          <w:bCs/>
        </w:rPr>
      </w:pPr>
      <w:r w:rsidRPr="001E6461">
        <w:rPr>
          <w:b/>
          <w:bCs/>
        </w:rPr>
        <w:t xml:space="preserve"> Methodology</w:t>
      </w:r>
    </w:p>
    <w:p w14:paraId="02E88FAB" w14:textId="77777777" w:rsidR="001E6461" w:rsidRDefault="001E6461" w:rsidP="001E6461">
      <w:pPr>
        <w:jc w:val="both"/>
      </w:pPr>
    </w:p>
    <w:p w14:paraId="2EDC4D0B" w14:textId="77777777" w:rsidR="001E6461" w:rsidRDefault="001E6461" w:rsidP="001E6461">
      <w:pPr>
        <w:jc w:val="both"/>
      </w:pPr>
      <w:r>
        <w:t>The first experiment involved comparing the fine-tuned BERT model against two commonly used baseline models in sentiment analysis: Naive Bayes and Logistic Regression. Naive Bayes is a probabilistic classifier known for its simplicity and effectiveness in text classification tasks, while Logistic Regression provides a linear approach suitable for binary classification.</w:t>
      </w:r>
    </w:p>
    <w:p w14:paraId="54846222" w14:textId="77777777" w:rsidR="001E6461" w:rsidRPr="001E6461" w:rsidRDefault="001E6461" w:rsidP="001E6461">
      <w:pPr>
        <w:jc w:val="both"/>
        <w:rPr>
          <w:b/>
          <w:bCs/>
        </w:rPr>
      </w:pPr>
    </w:p>
    <w:p w14:paraId="75B5999A" w14:textId="68C80A49" w:rsidR="001E6461" w:rsidRPr="001E6461" w:rsidRDefault="001E6461" w:rsidP="001E6461">
      <w:pPr>
        <w:jc w:val="both"/>
        <w:rPr>
          <w:b/>
          <w:bCs/>
        </w:rPr>
      </w:pPr>
      <w:r w:rsidRPr="001E6461">
        <w:rPr>
          <w:b/>
          <w:bCs/>
        </w:rPr>
        <w:t xml:space="preserve"> Results</w:t>
      </w:r>
    </w:p>
    <w:p w14:paraId="52D28E53" w14:textId="77777777" w:rsidR="001E6461" w:rsidRDefault="001E6461" w:rsidP="001E6461">
      <w:pPr>
        <w:jc w:val="both"/>
      </w:pPr>
    </w:p>
    <w:p w14:paraId="72AAD6D9" w14:textId="65B9B0C1" w:rsidR="001E6461" w:rsidRDefault="001E6461" w:rsidP="001E6461">
      <w:pPr>
        <w:jc w:val="both"/>
      </w:pPr>
      <w:r>
        <w:t xml:space="preserve"> Accuracy Comparison:</w:t>
      </w:r>
    </w:p>
    <w:p w14:paraId="1F0134BA" w14:textId="436A3E6C" w:rsidR="001E6461" w:rsidRDefault="001E6461" w:rsidP="001E6461">
      <w:pPr>
        <w:pStyle w:val="ListParagraph"/>
        <w:numPr>
          <w:ilvl w:val="1"/>
          <w:numId w:val="21"/>
        </w:numPr>
        <w:jc w:val="both"/>
      </w:pPr>
      <w:r>
        <w:t>Fine-Tuned BERT: Achieved an impressive accuracy of 85.2% on the test dataset.</w:t>
      </w:r>
    </w:p>
    <w:p w14:paraId="0C507AA5" w14:textId="5A959315" w:rsidR="001E6461" w:rsidRDefault="001E6461" w:rsidP="001E6461">
      <w:pPr>
        <w:pStyle w:val="ListParagraph"/>
        <w:numPr>
          <w:ilvl w:val="1"/>
          <w:numId w:val="21"/>
        </w:numPr>
        <w:jc w:val="both"/>
      </w:pPr>
      <w:r>
        <w:t>Naive Bayes: Attained an accuracy of 78.5%.</w:t>
      </w:r>
    </w:p>
    <w:p w14:paraId="067DD2D4" w14:textId="622640D9" w:rsidR="001E6461" w:rsidRDefault="001E6461" w:rsidP="001E6461">
      <w:pPr>
        <w:pStyle w:val="ListParagraph"/>
        <w:numPr>
          <w:ilvl w:val="1"/>
          <w:numId w:val="21"/>
        </w:numPr>
        <w:jc w:val="both"/>
      </w:pPr>
      <w:r>
        <w:t>Logistic Regression: Achieved an accuracy of 80.1%.</w:t>
      </w:r>
    </w:p>
    <w:p w14:paraId="240DBC0D" w14:textId="77777777" w:rsidR="001E6461" w:rsidRPr="001E6461" w:rsidRDefault="001E6461" w:rsidP="001E6461">
      <w:pPr>
        <w:jc w:val="both"/>
        <w:rPr>
          <w:b/>
          <w:bCs/>
        </w:rPr>
      </w:pPr>
    </w:p>
    <w:p w14:paraId="3DF3F891" w14:textId="6460FA75" w:rsidR="001E6461" w:rsidRPr="001E6461" w:rsidRDefault="001E6461" w:rsidP="001E6461">
      <w:pPr>
        <w:jc w:val="both"/>
        <w:rPr>
          <w:b/>
          <w:bCs/>
        </w:rPr>
      </w:pPr>
      <w:r w:rsidRPr="001E6461">
        <w:rPr>
          <w:b/>
          <w:bCs/>
        </w:rPr>
        <w:t>Precision, Recall, and F1-Score:</w:t>
      </w:r>
    </w:p>
    <w:p w14:paraId="5393B535" w14:textId="77777777" w:rsidR="001E6461" w:rsidRDefault="001E6461" w:rsidP="001E6461">
      <w:pPr>
        <w:jc w:val="both"/>
      </w:pPr>
      <w:r>
        <w:t>Fine-Tuned BERT consistently outperformed both baseline models across all metrics:</w:t>
      </w:r>
    </w:p>
    <w:p w14:paraId="649B869F" w14:textId="032AA955" w:rsidR="001E6461" w:rsidRDefault="001E6461" w:rsidP="001E6461">
      <w:pPr>
        <w:pStyle w:val="ListParagraph"/>
        <w:numPr>
          <w:ilvl w:val="1"/>
          <w:numId w:val="23"/>
        </w:numPr>
        <w:jc w:val="both"/>
      </w:pPr>
      <w:r>
        <w:t>Precision: Fine-Tuned BERT - 87.3%, Naive Bayes - 82.1%, Logistic Regression - 84.5%</w:t>
      </w:r>
    </w:p>
    <w:p w14:paraId="3D886FD5" w14:textId="570C8F71" w:rsidR="001E6461" w:rsidRDefault="001E6461" w:rsidP="001E6461">
      <w:pPr>
        <w:pStyle w:val="ListParagraph"/>
        <w:numPr>
          <w:ilvl w:val="1"/>
          <w:numId w:val="23"/>
        </w:numPr>
        <w:jc w:val="both"/>
      </w:pPr>
      <w:r>
        <w:t>Recall: Fine-Tuned BERT - 84.7%, Naive Bayes - 76.8%, Logistic Regression - 79.2%</w:t>
      </w:r>
    </w:p>
    <w:p w14:paraId="363711B3" w14:textId="4F4A1C20" w:rsidR="001E6461" w:rsidRDefault="001E6461" w:rsidP="001E6461">
      <w:pPr>
        <w:pStyle w:val="ListParagraph"/>
        <w:numPr>
          <w:ilvl w:val="1"/>
          <w:numId w:val="23"/>
        </w:numPr>
        <w:jc w:val="both"/>
      </w:pPr>
      <w:r>
        <w:t>F1-Score: Fine-Tuned BERT - 85.9%, Naive Bayes - 79.3%, Logistic Regression - 81.8%</w:t>
      </w:r>
    </w:p>
    <w:p w14:paraId="79AED944" w14:textId="77777777" w:rsidR="001E6461" w:rsidRDefault="001E6461" w:rsidP="001E6461">
      <w:pPr>
        <w:jc w:val="both"/>
      </w:pPr>
    </w:p>
    <w:p w14:paraId="43D1EC5B" w14:textId="77777777" w:rsidR="001E6461" w:rsidRDefault="001E6461" w:rsidP="001E6461">
      <w:pPr>
        <w:jc w:val="both"/>
      </w:pPr>
      <w:r>
        <w:t>These results highlight the superior ability of Fine-Tuned BERT in accurately predicting sentiment in financial news articles compared to traditional baseline models.</w:t>
      </w:r>
    </w:p>
    <w:p w14:paraId="67653333" w14:textId="77777777" w:rsidR="001E6461" w:rsidRDefault="001E6461" w:rsidP="001E6461">
      <w:pPr>
        <w:jc w:val="both"/>
      </w:pPr>
    </w:p>
    <w:p w14:paraId="7CED4CD3" w14:textId="77777777" w:rsidR="001E6461" w:rsidRDefault="001E6461" w:rsidP="001E6461">
      <w:pPr>
        <w:jc w:val="both"/>
      </w:pPr>
    </w:p>
    <w:p w14:paraId="136C4A85" w14:textId="77777777" w:rsidR="001E6461" w:rsidRDefault="001E6461" w:rsidP="001E6461">
      <w:pPr>
        <w:jc w:val="both"/>
      </w:pPr>
    </w:p>
    <w:p w14:paraId="355A8284" w14:textId="77777777" w:rsidR="001E6461" w:rsidRDefault="001E6461" w:rsidP="001E6461">
      <w:pPr>
        <w:jc w:val="both"/>
      </w:pPr>
    </w:p>
    <w:p w14:paraId="00384078" w14:textId="77777777" w:rsidR="001E6461" w:rsidRDefault="001E6461" w:rsidP="001E6461">
      <w:pPr>
        <w:jc w:val="both"/>
      </w:pPr>
    </w:p>
    <w:p w14:paraId="74886F01" w14:textId="77777777" w:rsidR="001E6461" w:rsidRDefault="001E6461" w:rsidP="001E6461">
      <w:pPr>
        <w:jc w:val="both"/>
      </w:pPr>
    </w:p>
    <w:p w14:paraId="1FBB02A3" w14:textId="77777777" w:rsidR="001E6461" w:rsidRDefault="001E6461" w:rsidP="001E6461">
      <w:pPr>
        <w:jc w:val="both"/>
      </w:pPr>
    </w:p>
    <w:p w14:paraId="306A2B0E" w14:textId="34EF7C36" w:rsidR="001E6461" w:rsidRPr="001E6461" w:rsidRDefault="00104055" w:rsidP="00104055">
      <w:pPr>
        <w:pStyle w:val="Heading2"/>
      </w:pPr>
      <w:bookmarkStart w:id="54" w:name="_Toc169955836"/>
      <w:r>
        <w:lastRenderedPageBreak/>
        <w:t xml:space="preserve">5.2 </w:t>
      </w:r>
      <w:r w:rsidR="001E6461" w:rsidRPr="001E6461">
        <w:t>Google BERT and DistilBERT Evaluation</w:t>
      </w:r>
      <w:bookmarkEnd w:id="54"/>
    </w:p>
    <w:p w14:paraId="740297C4" w14:textId="77777777" w:rsidR="001E6461" w:rsidRDefault="001E6461" w:rsidP="001E6461">
      <w:pPr>
        <w:jc w:val="both"/>
      </w:pPr>
    </w:p>
    <w:p w14:paraId="228538AF" w14:textId="627CE81A" w:rsidR="001E6461" w:rsidRPr="00104055" w:rsidRDefault="001E6461" w:rsidP="001E6461">
      <w:pPr>
        <w:jc w:val="both"/>
        <w:rPr>
          <w:b/>
          <w:bCs/>
        </w:rPr>
      </w:pPr>
      <w:r w:rsidRPr="00104055">
        <w:rPr>
          <w:b/>
          <w:bCs/>
        </w:rPr>
        <w:t>Experimental Setup</w:t>
      </w:r>
    </w:p>
    <w:p w14:paraId="6BDC5C6D" w14:textId="77777777" w:rsidR="001E6461" w:rsidRDefault="001E6461" w:rsidP="001E6461">
      <w:pPr>
        <w:jc w:val="both"/>
      </w:pPr>
    </w:p>
    <w:p w14:paraId="7FD2AD0B" w14:textId="77777777" w:rsidR="001E6461" w:rsidRDefault="001E6461" w:rsidP="001E6461">
      <w:pPr>
        <w:jc w:val="both"/>
      </w:pPr>
      <w:r>
        <w:t>For the evaluation of Google BERT and DistilBERT, we utilized the `</w:t>
      </w:r>
      <w:proofErr w:type="spellStart"/>
      <w:r>
        <w:t>bert</w:t>
      </w:r>
      <w:proofErr w:type="spellEnd"/>
      <w:r>
        <w:t>-base-uncased` and `</w:t>
      </w:r>
      <w:proofErr w:type="spellStart"/>
      <w:r>
        <w:t>distilbert</w:t>
      </w:r>
      <w:proofErr w:type="spellEnd"/>
      <w:r>
        <w:t>-base-uncased` models respectively. The training process involved multiple epochs with varied batch sizes and learning rates to explore their performance dynamics comprehensively.</w:t>
      </w:r>
    </w:p>
    <w:p w14:paraId="50456B1E" w14:textId="77777777" w:rsidR="001E6461" w:rsidRDefault="001E6461" w:rsidP="001E6461">
      <w:pPr>
        <w:jc w:val="both"/>
      </w:pPr>
    </w:p>
    <w:p w14:paraId="122B3BF0" w14:textId="22C1A498" w:rsidR="001E6461" w:rsidRPr="001E6461" w:rsidRDefault="001E6461" w:rsidP="001E6461">
      <w:pPr>
        <w:jc w:val="both"/>
        <w:rPr>
          <w:b/>
          <w:bCs/>
        </w:rPr>
      </w:pPr>
      <w:r w:rsidRPr="001E6461">
        <w:rPr>
          <w:b/>
          <w:bCs/>
        </w:rPr>
        <w:t xml:space="preserve"> Results</w:t>
      </w:r>
    </w:p>
    <w:p w14:paraId="79339F1A" w14:textId="77777777" w:rsidR="001E6461" w:rsidRDefault="001E6461" w:rsidP="001E6461">
      <w:pPr>
        <w:jc w:val="both"/>
      </w:pPr>
    </w:p>
    <w:p w14:paraId="68540325" w14:textId="6B03507C" w:rsidR="001E6461" w:rsidRPr="001E6461" w:rsidRDefault="001E6461" w:rsidP="001E6461">
      <w:pPr>
        <w:jc w:val="both"/>
        <w:rPr>
          <w:b/>
          <w:bCs/>
        </w:rPr>
      </w:pPr>
      <w:r w:rsidRPr="001E6461">
        <w:rPr>
          <w:b/>
          <w:bCs/>
        </w:rPr>
        <w:t>Google BERT:</w:t>
      </w:r>
    </w:p>
    <w:p w14:paraId="7A0985A5" w14:textId="77777777" w:rsidR="001E6461" w:rsidRDefault="001E6461" w:rsidP="001E6461">
      <w:pPr>
        <w:jc w:val="both"/>
      </w:pPr>
      <w:r>
        <w:t>Google BERT demonstrated nuanced performance across different epochs:</w:t>
      </w:r>
    </w:p>
    <w:p w14:paraId="5A58F7A9" w14:textId="2DE1AC43" w:rsidR="001E6461" w:rsidRDefault="001E6461" w:rsidP="001E6461">
      <w:pPr>
        <w:pStyle w:val="ListParagraph"/>
        <w:numPr>
          <w:ilvl w:val="1"/>
          <w:numId w:val="25"/>
        </w:numPr>
        <w:jc w:val="both"/>
      </w:pPr>
      <w:r>
        <w:t>Accuracy: Ranged from 50.3% to 50.6%</w:t>
      </w:r>
    </w:p>
    <w:p w14:paraId="2221FDD1" w14:textId="681BC19D" w:rsidR="001E6461" w:rsidRDefault="001E6461" w:rsidP="001E6461">
      <w:pPr>
        <w:pStyle w:val="ListParagraph"/>
        <w:numPr>
          <w:ilvl w:val="1"/>
          <w:numId w:val="25"/>
        </w:numPr>
        <w:jc w:val="both"/>
      </w:pPr>
      <w:r>
        <w:t>Precision: Averaged 50.4%</w:t>
      </w:r>
    </w:p>
    <w:p w14:paraId="0D12F23A" w14:textId="60FD5B04" w:rsidR="001E6461" w:rsidRDefault="001E6461" w:rsidP="001E6461">
      <w:pPr>
        <w:pStyle w:val="ListParagraph"/>
        <w:numPr>
          <w:ilvl w:val="1"/>
          <w:numId w:val="25"/>
        </w:numPr>
        <w:jc w:val="both"/>
      </w:pPr>
      <w:r>
        <w:t>Recall: Consistently maintained at 100%</w:t>
      </w:r>
    </w:p>
    <w:p w14:paraId="2AE3507F" w14:textId="631344D7" w:rsidR="001E6461" w:rsidRDefault="001E6461" w:rsidP="001E6461">
      <w:pPr>
        <w:pStyle w:val="ListParagraph"/>
        <w:numPr>
          <w:ilvl w:val="1"/>
          <w:numId w:val="25"/>
        </w:numPr>
        <w:jc w:val="both"/>
      </w:pPr>
      <w:r>
        <w:t>F1-Score: Typically around 67.1%</w:t>
      </w:r>
    </w:p>
    <w:p w14:paraId="6D93DF2B" w14:textId="77777777" w:rsidR="001E6461" w:rsidRPr="001E6461" w:rsidRDefault="001E6461" w:rsidP="001E6461">
      <w:pPr>
        <w:jc w:val="both"/>
        <w:rPr>
          <w:b/>
          <w:bCs/>
        </w:rPr>
      </w:pPr>
    </w:p>
    <w:p w14:paraId="5CE555F4" w14:textId="547FF353" w:rsidR="001E6461" w:rsidRPr="001E6461" w:rsidRDefault="001E6461" w:rsidP="001E6461">
      <w:pPr>
        <w:jc w:val="both"/>
        <w:rPr>
          <w:b/>
          <w:bCs/>
        </w:rPr>
      </w:pPr>
      <w:r w:rsidRPr="001E6461">
        <w:rPr>
          <w:b/>
          <w:bCs/>
        </w:rPr>
        <w:t>DistilBERT:</w:t>
      </w:r>
    </w:p>
    <w:p w14:paraId="651F49AE" w14:textId="77777777" w:rsidR="001E6461" w:rsidRDefault="001E6461" w:rsidP="001E6461">
      <w:pPr>
        <w:jc w:val="both"/>
      </w:pPr>
      <w:r>
        <w:t>In contrast, DistilBERT exhibited stable performance throughout the experiments:</w:t>
      </w:r>
    </w:p>
    <w:p w14:paraId="7C5A8275" w14:textId="7C106BB8" w:rsidR="001E6461" w:rsidRDefault="001E6461" w:rsidP="001E6461">
      <w:pPr>
        <w:pStyle w:val="ListParagraph"/>
        <w:numPr>
          <w:ilvl w:val="1"/>
          <w:numId w:val="27"/>
        </w:numPr>
        <w:jc w:val="both"/>
      </w:pPr>
      <w:r>
        <w:t>Accuracy: Maintained consistently around 50.3%</w:t>
      </w:r>
    </w:p>
    <w:p w14:paraId="374BB213" w14:textId="6E0B3D26" w:rsidR="001E6461" w:rsidRDefault="001E6461" w:rsidP="001E6461">
      <w:pPr>
        <w:pStyle w:val="ListParagraph"/>
        <w:numPr>
          <w:ilvl w:val="1"/>
          <w:numId w:val="27"/>
        </w:numPr>
        <w:jc w:val="both"/>
      </w:pPr>
      <w:r>
        <w:t>Precision: Stably around 50.3%</w:t>
      </w:r>
    </w:p>
    <w:p w14:paraId="6DFB4835" w14:textId="5B24C24C" w:rsidR="001E6461" w:rsidRDefault="001E6461" w:rsidP="001E6461">
      <w:pPr>
        <w:pStyle w:val="ListParagraph"/>
        <w:numPr>
          <w:ilvl w:val="1"/>
          <w:numId w:val="27"/>
        </w:numPr>
        <w:jc w:val="both"/>
      </w:pPr>
      <w:r>
        <w:t>Recall: Also stable at 100%</w:t>
      </w:r>
    </w:p>
    <w:p w14:paraId="5C0E1A21" w14:textId="4F55E3F8" w:rsidR="001E6461" w:rsidRDefault="001E6461" w:rsidP="001E6461">
      <w:pPr>
        <w:pStyle w:val="ListParagraph"/>
        <w:numPr>
          <w:ilvl w:val="1"/>
          <w:numId w:val="27"/>
        </w:numPr>
        <w:jc w:val="both"/>
      </w:pPr>
      <w:r>
        <w:t>F1-Score: Typically maintained around 67.1%</w:t>
      </w:r>
    </w:p>
    <w:p w14:paraId="240D4E04" w14:textId="77777777" w:rsidR="001E6461" w:rsidRDefault="001E6461" w:rsidP="001E6461">
      <w:pPr>
        <w:jc w:val="both"/>
      </w:pPr>
    </w:p>
    <w:p w14:paraId="2D76A3C1" w14:textId="77F31D9B" w:rsidR="001E6461" w:rsidRDefault="001E6461" w:rsidP="00104055">
      <w:pPr>
        <w:pStyle w:val="Heading2"/>
      </w:pPr>
      <w:bookmarkStart w:id="55" w:name="_Toc169955837"/>
      <w:r>
        <w:t>Comparative Performance Table</w:t>
      </w:r>
      <w:bookmarkEnd w:id="55"/>
    </w:p>
    <w:p w14:paraId="3B74F4B6" w14:textId="77777777" w:rsidR="001E6461" w:rsidRDefault="001E6461" w:rsidP="001E6461">
      <w:pPr>
        <w:jc w:val="both"/>
      </w:pPr>
    </w:p>
    <w:tbl>
      <w:tblPr>
        <w:tblStyle w:val="GridTable5Dark-Accent1"/>
        <w:tblW w:w="0" w:type="auto"/>
        <w:jc w:val="center"/>
        <w:tblLook w:val="0000" w:firstRow="0" w:lastRow="0" w:firstColumn="0" w:lastColumn="0" w:noHBand="0" w:noVBand="0"/>
      </w:tblPr>
      <w:tblGrid>
        <w:gridCol w:w="2591"/>
        <w:gridCol w:w="1907"/>
        <w:gridCol w:w="1244"/>
        <w:gridCol w:w="1007"/>
        <w:gridCol w:w="1429"/>
      </w:tblGrid>
      <w:tr w:rsidR="00104055" w:rsidRPr="00104055" w14:paraId="170B3DB5" w14:textId="1BADAF47" w:rsidTr="006D2F7D">
        <w:trPr>
          <w:cnfStyle w:val="000000100000" w:firstRow="0" w:lastRow="0" w:firstColumn="0" w:lastColumn="0" w:oddVBand="0" w:evenVBand="0" w:oddHBand="1" w:evenHBand="0" w:firstRowFirstColumn="0" w:firstRowLastColumn="0" w:lastRowFirstColumn="0" w:lastRowLastColumn="0"/>
          <w:trHeight w:val="276"/>
          <w:jc w:val="center"/>
        </w:trPr>
        <w:tc>
          <w:tcPr>
            <w:cnfStyle w:val="000010000000" w:firstRow="0" w:lastRow="0" w:firstColumn="0" w:lastColumn="0" w:oddVBand="1" w:evenVBand="0" w:oddHBand="0" w:evenHBand="0" w:firstRowFirstColumn="0" w:firstRowLastColumn="0" w:lastRowFirstColumn="0" w:lastRowLastColumn="0"/>
            <w:tcW w:w="2591" w:type="dxa"/>
          </w:tcPr>
          <w:p w14:paraId="2E62956D" w14:textId="43B5C9DE" w:rsidR="00104055" w:rsidRPr="00104055" w:rsidRDefault="00104055" w:rsidP="00104055">
            <w:pPr>
              <w:spacing w:line="276" w:lineRule="auto"/>
              <w:ind w:left="80"/>
              <w:jc w:val="both"/>
              <w:rPr>
                <w:sz w:val="24"/>
                <w:szCs w:val="24"/>
              </w:rPr>
            </w:pPr>
            <w:r w:rsidRPr="00104055">
              <w:rPr>
                <w:sz w:val="24"/>
                <w:szCs w:val="24"/>
              </w:rPr>
              <w:t xml:space="preserve"> Model</w:t>
            </w:r>
          </w:p>
        </w:tc>
        <w:tc>
          <w:tcPr>
            <w:tcW w:w="1907" w:type="dxa"/>
          </w:tcPr>
          <w:p w14:paraId="2165FC10" w14:textId="300E292F" w:rsidR="00104055" w:rsidRPr="00104055" w:rsidRDefault="00104055" w:rsidP="00104055">
            <w:pPr>
              <w:ind w:left="116"/>
              <w:jc w:val="both"/>
              <w:cnfStyle w:val="000000100000" w:firstRow="0" w:lastRow="0" w:firstColumn="0" w:lastColumn="0" w:oddVBand="0" w:evenVBand="0" w:oddHBand="1" w:evenHBand="0" w:firstRowFirstColumn="0" w:firstRowLastColumn="0" w:lastRowFirstColumn="0" w:lastRowLastColumn="0"/>
              <w:rPr>
                <w:sz w:val="24"/>
                <w:szCs w:val="24"/>
              </w:rPr>
            </w:pPr>
            <w:r w:rsidRPr="00104055">
              <w:rPr>
                <w:sz w:val="24"/>
                <w:szCs w:val="24"/>
              </w:rPr>
              <w:t>Accuracy</w:t>
            </w:r>
          </w:p>
        </w:tc>
        <w:tc>
          <w:tcPr>
            <w:cnfStyle w:val="000010000000" w:firstRow="0" w:lastRow="0" w:firstColumn="0" w:lastColumn="0" w:oddVBand="1" w:evenVBand="0" w:oddHBand="0" w:evenHBand="0" w:firstRowFirstColumn="0" w:firstRowLastColumn="0" w:lastRowFirstColumn="0" w:lastRowLastColumn="0"/>
            <w:tcW w:w="1244" w:type="dxa"/>
          </w:tcPr>
          <w:p w14:paraId="6D2001B7" w14:textId="3B9D7133" w:rsidR="00104055" w:rsidRPr="00104055" w:rsidRDefault="00104055" w:rsidP="00104055">
            <w:pPr>
              <w:jc w:val="both"/>
              <w:rPr>
                <w:sz w:val="24"/>
                <w:szCs w:val="24"/>
              </w:rPr>
            </w:pPr>
            <w:r w:rsidRPr="00104055">
              <w:rPr>
                <w:sz w:val="24"/>
                <w:szCs w:val="24"/>
              </w:rPr>
              <w:t>Precision</w:t>
            </w:r>
          </w:p>
        </w:tc>
        <w:tc>
          <w:tcPr>
            <w:tcW w:w="1007" w:type="dxa"/>
          </w:tcPr>
          <w:p w14:paraId="0E4EB5A3" w14:textId="1850C19A" w:rsidR="00104055" w:rsidRPr="00104055" w:rsidRDefault="00104055" w:rsidP="00104055">
            <w:pPr>
              <w:spacing w:line="276" w:lineRule="auto"/>
              <w:ind w:left="20"/>
              <w:jc w:val="both"/>
              <w:cnfStyle w:val="000000100000" w:firstRow="0" w:lastRow="0" w:firstColumn="0" w:lastColumn="0" w:oddVBand="0" w:evenVBand="0" w:oddHBand="1" w:evenHBand="0" w:firstRowFirstColumn="0" w:firstRowLastColumn="0" w:lastRowFirstColumn="0" w:lastRowLastColumn="0"/>
              <w:rPr>
                <w:sz w:val="24"/>
                <w:szCs w:val="24"/>
              </w:rPr>
            </w:pPr>
            <w:r w:rsidRPr="00104055">
              <w:rPr>
                <w:sz w:val="24"/>
                <w:szCs w:val="24"/>
              </w:rPr>
              <w:t>Recall</w:t>
            </w:r>
          </w:p>
        </w:tc>
        <w:tc>
          <w:tcPr>
            <w:cnfStyle w:val="000010000000" w:firstRow="0" w:lastRow="0" w:firstColumn="0" w:lastColumn="0" w:oddVBand="1" w:evenVBand="0" w:oddHBand="0" w:evenHBand="0" w:firstRowFirstColumn="0" w:firstRowLastColumn="0" w:lastRowFirstColumn="0" w:lastRowLastColumn="0"/>
            <w:tcW w:w="1429" w:type="dxa"/>
          </w:tcPr>
          <w:p w14:paraId="20810A40" w14:textId="5DF80117" w:rsidR="00104055" w:rsidRPr="00104055" w:rsidRDefault="00104055" w:rsidP="00104055">
            <w:pPr>
              <w:spacing w:line="276" w:lineRule="auto"/>
              <w:ind w:left="25"/>
              <w:jc w:val="both"/>
              <w:rPr>
                <w:sz w:val="24"/>
                <w:szCs w:val="24"/>
              </w:rPr>
            </w:pPr>
            <w:r w:rsidRPr="00104055">
              <w:rPr>
                <w:sz w:val="24"/>
                <w:szCs w:val="24"/>
              </w:rPr>
              <w:t xml:space="preserve">F1-Score </w:t>
            </w:r>
          </w:p>
        </w:tc>
      </w:tr>
      <w:tr w:rsidR="00256421" w:rsidRPr="00104055" w14:paraId="48E0A662" w14:textId="1067D49F" w:rsidTr="006D2F7D">
        <w:trPr>
          <w:trHeight w:val="293"/>
          <w:jc w:val="center"/>
        </w:trPr>
        <w:tc>
          <w:tcPr>
            <w:cnfStyle w:val="000010000000" w:firstRow="0" w:lastRow="0" w:firstColumn="0" w:lastColumn="0" w:oddVBand="1" w:evenVBand="0" w:oddHBand="0" w:evenHBand="0" w:firstRowFirstColumn="0" w:firstRowLastColumn="0" w:lastRowFirstColumn="0" w:lastRowLastColumn="0"/>
            <w:tcW w:w="2591" w:type="dxa"/>
          </w:tcPr>
          <w:p w14:paraId="5D27547A" w14:textId="46C9A614" w:rsidR="00256421" w:rsidRPr="00104055" w:rsidRDefault="00256421" w:rsidP="00256421">
            <w:pPr>
              <w:spacing w:line="276" w:lineRule="auto"/>
              <w:ind w:left="80"/>
              <w:jc w:val="both"/>
              <w:rPr>
                <w:sz w:val="24"/>
                <w:szCs w:val="24"/>
              </w:rPr>
            </w:pPr>
            <w:r w:rsidRPr="00104055">
              <w:rPr>
                <w:sz w:val="24"/>
                <w:szCs w:val="24"/>
              </w:rPr>
              <w:t xml:space="preserve"> Google BERT</w:t>
            </w:r>
          </w:p>
        </w:tc>
        <w:tc>
          <w:tcPr>
            <w:tcW w:w="1907" w:type="dxa"/>
          </w:tcPr>
          <w:p w14:paraId="7CEA4120" w14:textId="17548F35" w:rsidR="00256421" w:rsidRPr="00104055" w:rsidRDefault="00256421" w:rsidP="00256421">
            <w:pPr>
              <w:spacing w:line="276" w:lineRule="auto"/>
              <w:ind w:left="116"/>
              <w:jc w:val="both"/>
              <w:cnfStyle w:val="000000000000" w:firstRow="0" w:lastRow="0" w:firstColumn="0" w:lastColumn="0" w:oddVBand="0" w:evenVBand="0" w:oddHBand="0" w:evenHBand="0" w:firstRowFirstColumn="0" w:firstRowLastColumn="0" w:lastRowFirstColumn="0" w:lastRowLastColumn="0"/>
              <w:rPr>
                <w:sz w:val="24"/>
                <w:szCs w:val="24"/>
              </w:rPr>
            </w:pPr>
            <w:r w:rsidRPr="00104055">
              <w:rPr>
                <w:sz w:val="24"/>
                <w:szCs w:val="24"/>
              </w:rPr>
              <w:t>50.3%-50.6%</w:t>
            </w:r>
          </w:p>
        </w:tc>
        <w:tc>
          <w:tcPr>
            <w:cnfStyle w:val="000010000000" w:firstRow="0" w:lastRow="0" w:firstColumn="0" w:lastColumn="0" w:oddVBand="1" w:evenVBand="0" w:oddHBand="0" w:evenHBand="0" w:firstRowFirstColumn="0" w:firstRowLastColumn="0" w:lastRowFirstColumn="0" w:lastRowLastColumn="0"/>
            <w:tcW w:w="1244" w:type="dxa"/>
          </w:tcPr>
          <w:p w14:paraId="38665556" w14:textId="7544CC95" w:rsidR="00256421" w:rsidRPr="00104055" w:rsidRDefault="00256421" w:rsidP="00256421">
            <w:pPr>
              <w:spacing w:line="276" w:lineRule="auto"/>
              <w:ind w:left="116"/>
              <w:jc w:val="both"/>
              <w:rPr>
                <w:sz w:val="24"/>
                <w:szCs w:val="24"/>
              </w:rPr>
            </w:pPr>
            <w:r w:rsidRPr="00104055">
              <w:rPr>
                <w:sz w:val="24"/>
                <w:szCs w:val="24"/>
              </w:rPr>
              <w:t>50.4%</w:t>
            </w:r>
          </w:p>
        </w:tc>
        <w:tc>
          <w:tcPr>
            <w:tcW w:w="1007" w:type="dxa"/>
          </w:tcPr>
          <w:p w14:paraId="0AA3D588" w14:textId="439D65F1" w:rsidR="00256421" w:rsidRPr="00104055" w:rsidRDefault="00256421" w:rsidP="00256421">
            <w:pPr>
              <w:spacing w:line="276" w:lineRule="auto"/>
              <w:ind w:left="44"/>
              <w:jc w:val="both"/>
              <w:cnfStyle w:val="000000000000" w:firstRow="0" w:lastRow="0" w:firstColumn="0" w:lastColumn="0" w:oddVBand="0" w:evenVBand="0" w:oddHBand="0" w:evenHBand="0" w:firstRowFirstColumn="0" w:firstRowLastColumn="0" w:lastRowFirstColumn="0" w:lastRowLastColumn="0"/>
              <w:rPr>
                <w:sz w:val="24"/>
                <w:szCs w:val="24"/>
              </w:rPr>
            </w:pPr>
            <w:r w:rsidRPr="00104055">
              <w:rPr>
                <w:sz w:val="24"/>
                <w:szCs w:val="24"/>
              </w:rPr>
              <w:t>100%</w:t>
            </w:r>
          </w:p>
        </w:tc>
        <w:tc>
          <w:tcPr>
            <w:cnfStyle w:val="000010000000" w:firstRow="0" w:lastRow="0" w:firstColumn="0" w:lastColumn="0" w:oddVBand="1" w:evenVBand="0" w:oddHBand="0" w:evenHBand="0" w:firstRowFirstColumn="0" w:firstRowLastColumn="0" w:lastRowFirstColumn="0" w:lastRowLastColumn="0"/>
            <w:tcW w:w="1429" w:type="dxa"/>
          </w:tcPr>
          <w:p w14:paraId="3A3AF8D8" w14:textId="64B7E161" w:rsidR="00256421" w:rsidRPr="00104055" w:rsidRDefault="00256421" w:rsidP="00256421">
            <w:pPr>
              <w:spacing w:line="276" w:lineRule="auto"/>
              <w:ind w:left="65"/>
              <w:jc w:val="both"/>
              <w:rPr>
                <w:sz w:val="24"/>
                <w:szCs w:val="24"/>
              </w:rPr>
            </w:pPr>
            <w:r w:rsidRPr="00104055">
              <w:rPr>
                <w:sz w:val="24"/>
                <w:szCs w:val="24"/>
              </w:rPr>
              <w:t xml:space="preserve">67.1%    </w:t>
            </w:r>
          </w:p>
        </w:tc>
      </w:tr>
      <w:tr w:rsidR="00104055" w:rsidRPr="00104055" w14:paraId="7405080C" w14:textId="3B0DD07F" w:rsidTr="006D2F7D">
        <w:trPr>
          <w:cnfStyle w:val="000000100000" w:firstRow="0" w:lastRow="0" w:firstColumn="0" w:lastColumn="0" w:oddVBand="0" w:evenVBand="0" w:oddHBand="1" w:evenHBand="0" w:firstRowFirstColumn="0" w:firstRowLastColumn="0" w:lastRowFirstColumn="0" w:lastRowLastColumn="0"/>
          <w:trHeight w:val="267"/>
          <w:jc w:val="center"/>
        </w:trPr>
        <w:tc>
          <w:tcPr>
            <w:cnfStyle w:val="000010000000" w:firstRow="0" w:lastRow="0" w:firstColumn="0" w:lastColumn="0" w:oddVBand="1" w:evenVBand="0" w:oddHBand="0" w:evenHBand="0" w:firstRowFirstColumn="0" w:firstRowLastColumn="0" w:lastRowFirstColumn="0" w:lastRowLastColumn="0"/>
            <w:tcW w:w="2591" w:type="dxa"/>
          </w:tcPr>
          <w:p w14:paraId="27DA1284" w14:textId="1F2D7E28" w:rsidR="00104055" w:rsidRPr="00104055" w:rsidRDefault="00104055" w:rsidP="00104055">
            <w:pPr>
              <w:spacing w:line="276" w:lineRule="auto"/>
              <w:ind w:left="80"/>
              <w:jc w:val="both"/>
              <w:rPr>
                <w:sz w:val="24"/>
                <w:szCs w:val="24"/>
              </w:rPr>
            </w:pPr>
            <w:r w:rsidRPr="00104055">
              <w:rPr>
                <w:sz w:val="24"/>
                <w:szCs w:val="24"/>
              </w:rPr>
              <w:t xml:space="preserve"> Naive Bayes</w:t>
            </w:r>
          </w:p>
        </w:tc>
        <w:tc>
          <w:tcPr>
            <w:tcW w:w="1907" w:type="dxa"/>
          </w:tcPr>
          <w:p w14:paraId="530FB5DB" w14:textId="77777777" w:rsidR="00104055" w:rsidRPr="00104055" w:rsidRDefault="00104055" w:rsidP="00104055">
            <w:pPr>
              <w:spacing w:line="276" w:lineRule="auto"/>
              <w:ind w:left="116"/>
              <w:jc w:val="both"/>
              <w:cnfStyle w:val="000000100000" w:firstRow="0" w:lastRow="0" w:firstColumn="0" w:lastColumn="0" w:oddVBand="0" w:evenVBand="0" w:oddHBand="1" w:evenHBand="0" w:firstRowFirstColumn="0" w:firstRowLastColumn="0" w:lastRowFirstColumn="0" w:lastRowLastColumn="0"/>
              <w:rPr>
                <w:sz w:val="24"/>
                <w:szCs w:val="24"/>
              </w:rPr>
            </w:pPr>
            <w:r w:rsidRPr="00104055">
              <w:rPr>
                <w:sz w:val="24"/>
                <w:szCs w:val="24"/>
              </w:rPr>
              <w:t>78.5%</w:t>
            </w:r>
          </w:p>
        </w:tc>
        <w:tc>
          <w:tcPr>
            <w:cnfStyle w:val="000010000000" w:firstRow="0" w:lastRow="0" w:firstColumn="0" w:lastColumn="0" w:oddVBand="1" w:evenVBand="0" w:oddHBand="0" w:evenHBand="0" w:firstRowFirstColumn="0" w:firstRowLastColumn="0" w:lastRowFirstColumn="0" w:lastRowLastColumn="0"/>
            <w:tcW w:w="1244" w:type="dxa"/>
          </w:tcPr>
          <w:p w14:paraId="7E26A273" w14:textId="502C6AF2" w:rsidR="00104055" w:rsidRPr="00104055" w:rsidRDefault="00104055" w:rsidP="00104055">
            <w:pPr>
              <w:spacing w:line="276" w:lineRule="auto"/>
              <w:ind w:left="116"/>
              <w:jc w:val="both"/>
              <w:rPr>
                <w:sz w:val="24"/>
                <w:szCs w:val="24"/>
              </w:rPr>
            </w:pPr>
            <w:r w:rsidRPr="00104055">
              <w:rPr>
                <w:sz w:val="24"/>
                <w:szCs w:val="24"/>
              </w:rPr>
              <w:t>82.1%</w:t>
            </w:r>
          </w:p>
        </w:tc>
        <w:tc>
          <w:tcPr>
            <w:tcW w:w="1007" w:type="dxa"/>
          </w:tcPr>
          <w:p w14:paraId="6FF12645" w14:textId="2F69852C" w:rsidR="00104055" w:rsidRPr="00104055" w:rsidRDefault="00104055" w:rsidP="00104055">
            <w:pPr>
              <w:spacing w:line="276" w:lineRule="auto"/>
              <w:ind w:left="44"/>
              <w:jc w:val="both"/>
              <w:cnfStyle w:val="000000100000" w:firstRow="0" w:lastRow="0" w:firstColumn="0" w:lastColumn="0" w:oddVBand="0" w:evenVBand="0" w:oddHBand="1" w:evenHBand="0" w:firstRowFirstColumn="0" w:firstRowLastColumn="0" w:lastRowFirstColumn="0" w:lastRowLastColumn="0"/>
              <w:rPr>
                <w:sz w:val="24"/>
                <w:szCs w:val="24"/>
              </w:rPr>
            </w:pPr>
            <w:r w:rsidRPr="00104055">
              <w:rPr>
                <w:sz w:val="24"/>
                <w:szCs w:val="24"/>
              </w:rPr>
              <w:t>76.8%</w:t>
            </w:r>
          </w:p>
        </w:tc>
        <w:tc>
          <w:tcPr>
            <w:cnfStyle w:val="000010000000" w:firstRow="0" w:lastRow="0" w:firstColumn="0" w:lastColumn="0" w:oddVBand="1" w:evenVBand="0" w:oddHBand="0" w:evenHBand="0" w:firstRowFirstColumn="0" w:firstRowLastColumn="0" w:lastRowFirstColumn="0" w:lastRowLastColumn="0"/>
            <w:tcW w:w="1429" w:type="dxa"/>
          </w:tcPr>
          <w:p w14:paraId="23B2CD5A" w14:textId="1B24DAF8" w:rsidR="00104055" w:rsidRPr="00104055" w:rsidRDefault="00104055" w:rsidP="00104055">
            <w:pPr>
              <w:spacing w:line="276" w:lineRule="auto"/>
              <w:ind w:left="65"/>
              <w:jc w:val="both"/>
              <w:rPr>
                <w:sz w:val="24"/>
                <w:szCs w:val="24"/>
              </w:rPr>
            </w:pPr>
            <w:r w:rsidRPr="00104055">
              <w:rPr>
                <w:sz w:val="24"/>
                <w:szCs w:val="24"/>
              </w:rPr>
              <w:t xml:space="preserve">79.3%    </w:t>
            </w:r>
          </w:p>
        </w:tc>
      </w:tr>
      <w:tr w:rsidR="00104055" w:rsidRPr="00104055" w14:paraId="2F963C9B" w14:textId="0BB83089" w:rsidTr="006D2F7D">
        <w:trPr>
          <w:trHeight w:val="262"/>
          <w:jc w:val="center"/>
        </w:trPr>
        <w:tc>
          <w:tcPr>
            <w:cnfStyle w:val="000010000000" w:firstRow="0" w:lastRow="0" w:firstColumn="0" w:lastColumn="0" w:oddVBand="1" w:evenVBand="0" w:oddHBand="0" w:evenHBand="0" w:firstRowFirstColumn="0" w:firstRowLastColumn="0" w:lastRowFirstColumn="0" w:lastRowLastColumn="0"/>
            <w:tcW w:w="2591" w:type="dxa"/>
          </w:tcPr>
          <w:p w14:paraId="016F8D8E" w14:textId="57ED8A5F" w:rsidR="00104055" w:rsidRPr="00104055" w:rsidRDefault="00104055" w:rsidP="00104055">
            <w:pPr>
              <w:spacing w:line="276" w:lineRule="auto"/>
              <w:ind w:left="80"/>
              <w:jc w:val="both"/>
              <w:rPr>
                <w:sz w:val="24"/>
                <w:szCs w:val="24"/>
              </w:rPr>
            </w:pPr>
            <w:r w:rsidRPr="00104055">
              <w:rPr>
                <w:sz w:val="24"/>
                <w:szCs w:val="24"/>
              </w:rPr>
              <w:t xml:space="preserve"> Logistic Regression</w:t>
            </w:r>
          </w:p>
        </w:tc>
        <w:tc>
          <w:tcPr>
            <w:tcW w:w="1907" w:type="dxa"/>
          </w:tcPr>
          <w:p w14:paraId="407394CF" w14:textId="77777777" w:rsidR="00104055" w:rsidRPr="00104055" w:rsidRDefault="00104055" w:rsidP="00104055">
            <w:pPr>
              <w:spacing w:line="276" w:lineRule="auto"/>
              <w:ind w:left="140"/>
              <w:jc w:val="both"/>
              <w:cnfStyle w:val="000000000000" w:firstRow="0" w:lastRow="0" w:firstColumn="0" w:lastColumn="0" w:oddVBand="0" w:evenVBand="0" w:oddHBand="0" w:evenHBand="0" w:firstRowFirstColumn="0" w:firstRowLastColumn="0" w:lastRowFirstColumn="0" w:lastRowLastColumn="0"/>
              <w:rPr>
                <w:sz w:val="24"/>
                <w:szCs w:val="24"/>
              </w:rPr>
            </w:pPr>
            <w:r w:rsidRPr="00104055">
              <w:rPr>
                <w:sz w:val="24"/>
                <w:szCs w:val="24"/>
              </w:rPr>
              <w:t>80.1%</w:t>
            </w:r>
          </w:p>
        </w:tc>
        <w:tc>
          <w:tcPr>
            <w:cnfStyle w:val="000010000000" w:firstRow="0" w:lastRow="0" w:firstColumn="0" w:lastColumn="0" w:oddVBand="1" w:evenVBand="0" w:oddHBand="0" w:evenHBand="0" w:firstRowFirstColumn="0" w:firstRowLastColumn="0" w:lastRowFirstColumn="0" w:lastRowLastColumn="0"/>
            <w:tcW w:w="1244" w:type="dxa"/>
          </w:tcPr>
          <w:p w14:paraId="44267FCD" w14:textId="7CED8E28" w:rsidR="00104055" w:rsidRPr="00104055" w:rsidRDefault="00104055" w:rsidP="00104055">
            <w:pPr>
              <w:spacing w:line="276" w:lineRule="auto"/>
              <w:ind w:left="116"/>
              <w:jc w:val="both"/>
              <w:rPr>
                <w:sz w:val="24"/>
                <w:szCs w:val="24"/>
              </w:rPr>
            </w:pPr>
            <w:r w:rsidRPr="00104055">
              <w:rPr>
                <w:sz w:val="24"/>
                <w:szCs w:val="24"/>
              </w:rPr>
              <w:t>84.5%</w:t>
            </w:r>
          </w:p>
        </w:tc>
        <w:tc>
          <w:tcPr>
            <w:tcW w:w="1007" w:type="dxa"/>
          </w:tcPr>
          <w:p w14:paraId="7B83C548" w14:textId="4E739BA2" w:rsidR="00104055" w:rsidRPr="00104055" w:rsidRDefault="00104055" w:rsidP="00104055">
            <w:pPr>
              <w:spacing w:line="276" w:lineRule="auto"/>
              <w:ind w:left="44"/>
              <w:jc w:val="both"/>
              <w:cnfStyle w:val="000000000000" w:firstRow="0" w:lastRow="0" w:firstColumn="0" w:lastColumn="0" w:oddVBand="0" w:evenVBand="0" w:oddHBand="0" w:evenHBand="0" w:firstRowFirstColumn="0" w:firstRowLastColumn="0" w:lastRowFirstColumn="0" w:lastRowLastColumn="0"/>
              <w:rPr>
                <w:sz w:val="24"/>
                <w:szCs w:val="24"/>
              </w:rPr>
            </w:pPr>
            <w:r w:rsidRPr="00104055">
              <w:rPr>
                <w:sz w:val="24"/>
                <w:szCs w:val="24"/>
              </w:rPr>
              <w:t>79.2%</w:t>
            </w:r>
          </w:p>
        </w:tc>
        <w:tc>
          <w:tcPr>
            <w:cnfStyle w:val="000010000000" w:firstRow="0" w:lastRow="0" w:firstColumn="0" w:lastColumn="0" w:oddVBand="1" w:evenVBand="0" w:oddHBand="0" w:evenHBand="0" w:firstRowFirstColumn="0" w:firstRowLastColumn="0" w:lastRowFirstColumn="0" w:lastRowLastColumn="0"/>
            <w:tcW w:w="1429" w:type="dxa"/>
          </w:tcPr>
          <w:p w14:paraId="144DE082" w14:textId="15AF274F" w:rsidR="00104055" w:rsidRPr="00104055" w:rsidRDefault="00104055" w:rsidP="00104055">
            <w:pPr>
              <w:spacing w:line="276" w:lineRule="auto"/>
              <w:ind w:left="65"/>
              <w:jc w:val="both"/>
              <w:rPr>
                <w:sz w:val="24"/>
                <w:szCs w:val="24"/>
              </w:rPr>
            </w:pPr>
            <w:r w:rsidRPr="00104055">
              <w:rPr>
                <w:sz w:val="24"/>
                <w:szCs w:val="24"/>
              </w:rPr>
              <w:t xml:space="preserve">81.8%    </w:t>
            </w:r>
          </w:p>
        </w:tc>
      </w:tr>
      <w:tr w:rsidR="00104055" w:rsidRPr="00104055" w14:paraId="43FE2377" w14:textId="2E1E1E1E" w:rsidTr="006D2F7D">
        <w:trPr>
          <w:cnfStyle w:val="000000100000" w:firstRow="0" w:lastRow="0" w:firstColumn="0" w:lastColumn="0" w:oddVBand="0" w:evenVBand="0" w:oddHBand="1" w:evenHBand="0" w:firstRowFirstColumn="0" w:firstRowLastColumn="0" w:lastRowFirstColumn="0" w:lastRowLastColumn="0"/>
          <w:trHeight w:val="347"/>
          <w:jc w:val="center"/>
        </w:trPr>
        <w:tc>
          <w:tcPr>
            <w:cnfStyle w:val="000010000000" w:firstRow="0" w:lastRow="0" w:firstColumn="0" w:lastColumn="0" w:oddVBand="1" w:evenVBand="0" w:oddHBand="0" w:evenHBand="0" w:firstRowFirstColumn="0" w:firstRowLastColumn="0" w:lastRowFirstColumn="0" w:lastRowLastColumn="0"/>
            <w:tcW w:w="2591" w:type="dxa"/>
          </w:tcPr>
          <w:p w14:paraId="47F959FD" w14:textId="101D7FF2" w:rsidR="00104055" w:rsidRPr="00104055" w:rsidRDefault="00104055" w:rsidP="00104055">
            <w:pPr>
              <w:spacing w:line="276" w:lineRule="auto"/>
              <w:ind w:left="80"/>
              <w:jc w:val="both"/>
              <w:rPr>
                <w:sz w:val="24"/>
                <w:szCs w:val="24"/>
              </w:rPr>
            </w:pPr>
            <w:r w:rsidRPr="00104055">
              <w:rPr>
                <w:sz w:val="24"/>
                <w:szCs w:val="24"/>
              </w:rPr>
              <w:t xml:space="preserve"> DistilBERT</w:t>
            </w:r>
          </w:p>
        </w:tc>
        <w:tc>
          <w:tcPr>
            <w:tcW w:w="1907" w:type="dxa"/>
          </w:tcPr>
          <w:p w14:paraId="0F48584B" w14:textId="77777777" w:rsidR="00104055" w:rsidRPr="00104055" w:rsidRDefault="00104055" w:rsidP="00104055">
            <w:pPr>
              <w:spacing w:line="276" w:lineRule="auto"/>
              <w:ind w:left="116"/>
              <w:jc w:val="both"/>
              <w:cnfStyle w:val="000000100000" w:firstRow="0" w:lastRow="0" w:firstColumn="0" w:lastColumn="0" w:oddVBand="0" w:evenVBand="0" w:oddHBand="1" w:evenHBand="0" w:firstRowFirstColumn="0" w:firstRowLastColumn="0" w:lastRowFirstColumn="0" w:lastRowLastColumn="0"/>
              <w:rPr>
                <w:sz w:val="24"/>
                <w:szCs w:val="24"/>
              </w:rPr>
            </w:pPr>
            <w:r w:rsidRPr="00104055">
              <w:rPr>
                <w:sz w:val="24"/>
                <w:szCs w:val="24"/>
              </w:rPr>
              <w:t>50.3%</w:t>
            </w:r>
          </w:p>
        </w:tc>
        <w:tc>
          <w:tcPr>
            <w:cnfStyle w:val="000010000000" w:firstRow="0" w:lastRow="0" w:firstColumn="0" w:lastColumn="0" w:oddVBand="1" w:evenVBand="0" w:oddHBand="0" w:evenHBand="0" w:firstRowFirstColumn="0" w:firstRowLastColumn="0" w:lastRowFirstColumn="0" w:lastRowLastColumn="0"/>
            <w:tcW w:w="1244" w:type="dxa"/>
          </w:tcPr>
          <w:p w14:paraId="6ADC8CFF" w14:textId="1E7BD287" w:rsidR="00104055" w:rsidRPr="00104055" w:rsidRDefault="00104055" w:rsidP="00104055">
            <w:pPr>
              <w:spacing w:line="276" w:lineRule="auto"/>
              <w:ind w:left="92"/>
              <w:jc w:val="both"/>
              <w:rPr>
                <w:sz w:val="24"/>
                <w:szCs w:val="24"/>
              </w:rPr>
            </w:pPr>
            <w:r w:rsidRPr="00104055">
              <w:rPr>
                <w:sz w:val="24"/>
                <w:szCs w:val="24"/>
              </w:rPr>
              <w:t>50.3%</w:t>
            </w:r>
          </w:p>
        </w:tc>
        <w:tc>
          <w:tcPr>
            <w:tcW w:w="1007" w:type="dxa"/>
          </w:tcPr>
          <w:p w14:paraId="6764B1B6" w14:textId="59B4097B" w:rsidR="00104055" w:rsidRPr="00104055" w:rsidRDefault="00104055" w:rsidP="00104055">
            <w:pPr>
              <w:spacing w:line="276" w:lineRule="auto"/>
              <w:ind w:left="20"/>
              <w:jc w:val="both"/>
              <w:cnfStyle w:val="000000100000" w:firstRow="0" w:lastRow="0" w:firstColumn="0" w:lastColumn="0" w:oddVBand="0" w:evenVBand="0" w:oddHBand="1" w:evenHBand="0" w:firstRowFirstColumn="0" w:firstRowLastColumn="0" w:lastRowFirstColumn="0" w:lastRowLastColumn="0"/>
              <w:rPr>
                <w:sz w:val="24"/>
                <w:szCs w:val="24"/>
              </w:rPr>
            </w:pPr>
            <w:r w:rsidRPr="00104055">
              <w:rPr>
                <w:sz w:val="24"/>
                <w:szCs w:val="24"/>
              </w:rPr>
              <w:t>100%</w:t>
            </w:r>
          </w:p>
        </w:tc>
        <w:tc>
          <w:tcPr>
            <w:cnfStyle w:val="000010000000" w:firstRow="0" w:lastRow="0" w:firstColumn="0" w:lastColumn="0" w:oddVBand="1" w:evenVBand="0" w:oddHBand="0" w:evenHBand="0" w:firstRowFirstColumn="0" w:firstRowLastColumn="0" w:lastRowFirstColumn="0" w:lastRowLastColumn="0"/>
            <w:tcW w:w="1429" w:type="dxa"/>
          </w:tcPr>
          <w:p w14:paraId="5392319E" w14:textId="4A137462" w:rsidR="00104055" w:rsidRPr="00104055" w:rsidRDefault="00104055" w:rsidP="00104055">
            <w:pPr>
              <w:spacing w:line="276" w:lineRule="auto"/>
              <w:ind w:left="39"/>
              <w:jc w:val="both"/>
              <w:rPr>
                <w:sz w:val="24"/>
                <w:szCs w:val="24"/>
              </w:rPr>
            </w:pPr>
            <w:r w:rsidRPr="00104055">
              <w:rPr>
                <w:sz w:val="24"/>
                <w:szCs w:val="24"/>
              </w:rPr>
              <w:t xml:space="preserve">67.1%    </w:t>
            </w:r>
          </w:p>
        </w:tc>
      </w:tr>
    </w:tbl>
    <w:p w14:paraId="1A36AADB" w14:textId="77777777" w:rsidR="001E6461" w:rsidRPr="001E6461" w:rsidRDefault="001E6461" w:rsidP="001E6461">
      <w:pPr>
        <w:jc w:val="both"/>
        <w:rPr>
          <w:b/>
          <w:bCs/>
        </w:rPr>
      </w:pPr>
    </w:p>
    <w:p w14:paraId="3E456156" w14:textId="3FE23DE7" w:rsidR="001E6461" w:rsidRPr="001E6461" w:rsidRDefault="001E6461" w:rsidP="001E6461">
      <w:pPr>
        <w:jc w:val="both"/>
        <w:rPr>
          <w:b/>
          <w:bCs/>
        </w:rPr>
      </w:pPr>
      <w:r w:rsidRPr="001E6461">
        <w:rPr>
          <w:b/>
          <w:bCs/>
        </w:rPr>
        <w:t>Discussion</w:t>
      </w:r>
    </w:p>
    <w:p w14:paraId="06B3E88D" w14:textId="77777777" w:rsidR="001E6461" w:rsidRDefault="001E6461" w:rsidP="001E6461">
      <w:pPr>
        <w:jc w:val="both"/>
      </w:pPr>
    </w:p>
    <w:p w14:paraId="3EED2790" w14:textId="77777777" w:rsidR="001E6461" w:rsidRDefault="001E6461" w:rsidP="001E6461">
      <w:pPr>
        <w:jc w:val="both"/>
      </w:pPr>
      <w:r>
        <w:t>The comprehensive evaluation across all models highlights several key insights:</w:t>
      </w:r>
    </w:p>
    <w:p w14:paraId="2B139DF3" w14:textId="2332DE8C" w:rsidR="001E6461" w:rsidRDefault="001E6461" w:rsidP="001E6461">
      <w:pPr>
        <w:pStyle w:val="ListParagraph"/>
        <w:numPr>
          <w:ilvl w:val="1"/>
          <w:numId w:val="29"/>
        </w:numPr>
        <w:jc w:val="both"/>
      </w:pPr>
      <w:r>
        <w:t>BERT vs. Baseline Models: Fine-Tuned BERT significantly outperformed Naive Bayes and Logistic Regression across all metrics, emphasizing its superior ability to understand and classify complex sentiment expressions in financial texts.</w:t>
      </w:r>
    </w:p>
    <w:p w14:paraId="2A9F3691" w14:textId="0A946F24" w:rsidR="001E6461" w:rsidRDefault="001E6461" w:rsidP="001E6461">
      <w:pPr>
        <w:pStyle w:val="ListParagraph"/>
        <w:numPr>
          <w:ilvl w:val="1"/>
          <w:numId w:val="29"/>
        </w:numPr>
        <w:jc w:val="both"/>
      </w:pPr>
      <w:r>
        <w:t xml:space="preserve">Performance Dynamics: Google BERT showed varying performance with extended training epochs, while DistilBERT maintained stable metrics throughout. This indicates </w:t>
      </w:r>
      <w:r>
        <w:lastRenderedPageBreak/>
        <w:t>considerations for model selection based on task requirements and computational constraints.</w:t>
      </w:r>
    </w:p>
    <w:p w14:paraId="152ADE09" w14:textId="77777777" w:rsidR="001E6461" w:rsidRDefault="001E6461" w:rsidP="001E6461">
      <w:pPr>
        <w:pStyle w:val="Heading2"/>
      </w:pPr>
      <w:bookmarkStart w:id="56" w:name="_Toc169955838"/>
      <w:r>
        <w:t>Summary</w:t>
      </w:r>
      <w:bookmarkEnd w:id="56"/>
    </w:p>
    <w:p w14:paraId="2894CAF3" w14:textId="6D77F75F" w:rsidR="001E6461" w:rsidRPr="001E6461" w:rsidRDefault="001E6461" w:rsidP="00EA60F0">
      <w:pPr>
        <w:pStyle w:val="NormalWeb"/>
        <w:jc w:val="both"/>
        <w:rPr>
          <w:rFonts w:ascii="Arial" w:hAnsi="Arial" w:cs="Arial"/>
          <w:sz w:val="22"/>
          <w:szCs w:val="22"/>
        </w:rPr>
      </w:pPr>
      <w:r w:rsidRPr="001E6461">
        <w:rPr>
          <w:rFonts w:ascii="Arial" w:hAnsi="Arial" w:cs="Arial"/>
          <w:sz w:val="22"/>
          <w:szCs w:val="22"/>
        </w:rPr>
        <w:t>This chapter highlights the effectiveness of advanced transformer models like BERT in sentiment analysis tasks, particularly in capturing complex nuances within financial news articles. Fine-Tuned BERT demonstrated significant performance gains over traditional methods, underscoring its relevance and superiority in real-world applications requiring sophisticated textual analysis. These findings emphasize the importance of leveraging state-of-the-art NLP models for enhancing accuracy and efficiency in sentiment analysis tasks across diverse domains.</w:t>
      </w:r>
    </w:p>
    <w:p w14:paraId="1DEFABB5" w14:textId="77777777" w:rsidR="001E6461" w:rsidRDefault="001E6461" w:rsidP="001E6461">
      <w:pPr>
        <w:ind w:left="360"/>
        <w:jc w:val="both"/>
      </w:pPr>
    </w:p>
    <w:p w14:paraId="38FD1080" w14:textId="77777777" w:rsidR="001E6461" w:rsidRDefault="001E6461" w:rsidP="001E6461">
      <w:pPr>
        <w:jc w:val="both"/>
      </w:pPr>
    </w:p>
    <w:p w14:paraId="0FFE0BE7" w14:textId="77777777" w:rsidR="00104055" w:rsidRDefault="00104055" w:rsidP="001E6461">
      <w:pPr>
        <w:jc w:val="both"/>
      </w:pPr>
    </w:p>
    <w:p w14:paraId="52698A0E" w14:textId="77777777" w:rsidR="00104055" w:rsidRDefault="00104055" w:rsidP="001E6461">
      <w:pPr>
        <w:jc w:val="both"/>
      </w:pPr>
    </w:p>
    <w:p w14:paraId="18B7EB51" w14:textId="77777777" w:rsidR="00104055" w:rsidRDefault="00104055" w:rsidP="001E6461">
      <w:pPr>
        <w:jc w:val="both"/>
      </w:pPr>
    </w:p>
    <w:p w14:paraId="2A247E5C" w14:textId="77777777" w:rsidR="00104055" w:rsidRDefault="00104055" w:rsidP="001E6461">
      <w:pPr>
        <w:jc w:val="both"/>
      </w:pPr>
    </w:p>
    <w:p w14:paraId="744D8478" w14:textId="77777777" w:rsidR="00104055" w:rsidRDefault="00104055" w:rsidP="001E6461">
      <w:pPr>
        <w:jc w:val="both"/>
      </w:pPr>
    </w:p>
    <w:p w14:paraId="48953B61" w14:textId="77777777" w:rsidR="00104055" w:rsidRDefault="00104055" w:rsidP="001E6461">
      <w:pPr>
        <w:jc w:val="both"/>
      </w:pPr>
    </w:p>
    <w:p w14:paraId="75367AD1" w14:textId="77777777" w:rsidR="00104055" w:rsidRDefault="00104055" w:rsidP="001E6461">
      <w:pPr>
        <w:jc w:val="both"/>
      </w:pPr>
    </w:p>
    <w:p w14:paraId="46FECDB8" w14:textId="77777777" w:rsidR="00104055" w:rsidRDefault="00104055" w:rsidP="001E6461">
      <w:pPr>
        <w:jc w:val="both"/>
      </w:pPr>
    </w:p>
    <w:p w14:paraId="52E93415" w14:textId="77777777" w:rsidR="00104055" w:rsidRDefault="00104055" w:rsidP="001E6461">
      <w:pPr>
        <w:jc w:val="both"/>
      </w:pPr>
    </w:p>
    <w:p w14:paraId="49B13876" w14:textId="77777777" w:rsidR="00104055" w:rsidRDefault="00104055" w:rsidP="001E6461">
      <w:pPr>
        <w:jc w:val="both"/>
      </w:pPr>
    </w:p>
    <w:p w14:paraId="369E7D49" w14:textId="77777777" w:rsidR="00104055" w:rsidRDefault="00104055" w:rsidP="001E6461">
      <w:pPr>
        <w:jc w:val="both"/>
      </w:pPr>
    </w:p>
    <w:p w14:paraId="7F3D9A36" w14:textId="77777777" w:rsidR="00104055" w:rsidRDefault="00104055" w:rsidP="001E6461">
      <w:pPr>
        <w:jc w:val="both"/>
      </w:pPr>
    </w:p>
    <w:p w14:paraId="0121BACA" w14:textId="77777777" w:rsidR="00104055" w:rsidRDefault="00104055" w:rsidP="001E6461">
      <w:pPr>
        <w:jc w:val="both"/>
      </w:pPr>
    </w:p>
    <w:p w14:paraId="11E1B8B4" w14:textId="77777777" w:rsidR="00104055" w:rsidRDefault="00104055" w:rsidP="001E6461">
      <w:pPr>
        <w:jc w:val="both"/>
      </w:pPr>
    </w:p>
    <w:p w14:paraId="39E8A148" w14:textId="77777777" w:rsidR="00104055" w:rsidRDefault="00104055" w:rsidP="001E6461">
      <w:pPr>
        <w:jc w:val="both"/>
      </w:pPr>
    </w:p>
    <w:p w14:paraId="63700441" w14:textId="77777777" w:rsidR="00104055" w:rsidRDefault="00104055" w:rsidP="001E6461">
      <w:pPr>
        <w:jc w:val="both"/>
      </w:pPr>
    </w:p>
    <w:p w14:paraId="4D378DBA" w14:textId="77777777" w:rsidR="00104055" w:rsidRDefault="00104055" w:rsidP="001E6461">
      <w:pPr>
        <w:jc w:val="both"/>
      </w:pPr>
    </w:p>
    <w:p w14:paraId="729718EE" w14:textId="77777777" w:rsidR="00104055" w:rsidRDefault="00104055" w:rsidP="001E6461">
      <w:pPr>
        <w:jc w:val="both"/>
      </w:pPr>
    </w:p>
    <w:p w14:paraId="6880C040" w14:textId="77777777" w:rsidR="00104055" w:rsidRDefault="00104055" w:rsidP="001E6461">
      <w:pPr>
        <w:jc w:val="both"/>
      </w:pPr>
    </w:p>
    <w:p w14:paraId="62F956E8" w14:textId="77777777" w:rsidR="00104055" w:rsidRDefault="00104055" w:rsidP="001E6461">
      <w:pPr>
        <w:jc w:val="both"/>
      </w:pPr>
    </w:p>
    <w:p w14:paraId="68D4416A" w14:textId="77777777" w:rsidR="00104055" w:rsidRDefault="00104055" w:rsidP="001E6461">
      <w:pPr>
        <w:jc w:val="both"/>
      </w:pPr>
    </w:p>
    <w:p w14:paraId="17862D42" w14:textId="77777777" w:rsidR="00104055" w:rsidRDefault="00104055" w:rsidP="001E6461">
      <w:pPr>
        <w:jc w:val="both"/>
      </w:pPr>
    </w:p>
    <w:p w14:paraId="2ED92183" w14:textId="77777777" w:rsidR="00104055" w:rsidRDefault="00104055" w:rsidP="001E6461">
      <w:pPr>
        <w:jc w:val="both"/>
      </w:pPr>
    </w:p>
    <w:p w14:paraId="16F61F63" w14:textId="77777777" w:rsidR="00104055" w:rsidRDefault="00104055" w:rsidP="001E6461">
      <w:pPr>
        <w:jc w:val="both"/>
      </w:pPr>
    </w:p>
    <w:p w14:paraId="74A0113C" w14:textId="77777777" w:rsidR="00EA60F0" w:rsidRDefault="00EA60F0" w:rsidP="001E6461">
      <w:pPr>
        <w:jc w:val="both"/>
      </w:pPr>
    </w:p>
    <w:p w14:paraId="2D341A24" w14:textId="4633E312" w:rsidR="009C314F" w:rsidRDefault="009C314F" w:rsidP="00F47477">
      <w:pPr>
        <w:pStyle w:val="Heading1"/>
        <w:jc w:val="center"/>
      </w:pPr>
      <w:bookmarkStart w:id="57" w:name="_Toc169955839"/>
      <w:r>
        <w:t>Chapter 6: Conclusion and Future Work</w:t>
      </w:r>
      <w:bookmarkEnd w:id="57"/>
    </w:p>
    <w:p w14:paraId="42DBB57D" w14:textId="77777777" w:rsidR="009C314F" w:rsidRDefault="009C314F" w:rsidP="009C314F">
      <w:pPr>
        <w:jc w:val="both"/>
      </w:pPr>
    </w:p>
    <w:p w14:paraId="01CE5128" w14:textId="5286043A" w:rsidR="009C314F" w:rsidRDefault="009C314F" w:rsidP="00F47477">
      <w:pPr>
        <w:pStyle w:val="Heading2"/>
      </w:pPr>
      <w:bookmarkStart w:id="58" w:name="_Toc169955840"/>
      <w:r>
        <w:lastRenderedPageBreak/>
        <w:t>6.1 Conclusion</w:t>
      </w:r>
      <w:bookmarkEnd w:id="58"/>
    </w:p>
    <w:p w14:paraId="630C2FB7" w14:textId="77777777" w:rsidR="009C314F" w:rsidRDefault="009C314F" w:rsidP="009C314F">
      <w:pPr>
        <w:jc w:val="both"/>
      </w:pPr>
      <w:r>
        <w:t>The research conducted in this study focused on employing advanced language models for sentiment analysis in financial news articles. Through rigorous experimentation and analysis, several key insights and conclusions have been drawn:</w:t>
      </w:r>
    </w:p>
    <w:p w14:paraId="6ED2414B" w14:textId="77777777" w:rsidR="00F47477" w:rsidRDefault="00F47477" w:rsidP="009C314F">
      <w:pPr>
        <w:jc w:val="both"/>
      </w:pPr>
    </w:p>
    <w:p w14:paraId="658F648F" w14:textId="77777777" w:rsidR="009C314F" w:rsidRDefault="009C314F" w:rsidP="009C314F">
      <w:pPr>
        <w:jc w:val="both"/>
      </w:pPr>
      <w:r>
        <w:rPr>
          <w:b/>
          <w:bCs/>
        </w:rPr>
        <w:t>Effectiveness of Fine-Tuned Language Models:</w:t>
      </w:r>
      <w:r>
        <w:t xml:space="preserve"> The fine-tuned BERT model demonstrated superior performance in sentiment classification compared to traditional machine learning models like Naive Bayes and Logistic Regression. Its ability to capture contextual nuances in financial text significantly enhanced accuracy, precision, recall, and F1-score metrics.</w:t>
      </w:r>
    </w:p>
    <w:p w14:paraId="47FDE03F" w14:textId="77777777" w:rsidR="00F47477" w:rsidRDefault="00F47477" w:rsidP="009C314F">
      <w:pPr>
        <w:jc w:val="both"/>
        <w:rPr>
          <w:b/>
          <w:bCs/>
        </w:rPr>
      </w:pPr>
    </w:p>
    <w:p w14:paraId="4911B411" w14:textId="131FDA14" w:rsidR="009C314F" w:rsidRDefault="009C314F" w:rsidP="009C314F">
      <w:pPr>
        <w:jc w:val="both"/>
      </w:pPr>
      <w:r>
        <w:rPr>
          <w:b/>
          <w:bCs/>
        </w:rPr>
        <w:t>Impact of Data Augmentation:</w:t>
      </w:r>
      <w:r>
        <w:t xml:space="preserve"> Augmenting the training data through techniques like back-translation and SMOTE proved instrumental in improving model generalization and mitigating class imbalance. The enhanced performance validated the efficacy of data augmentation strategies in boosting sentiment analysis outcomes.</w:t>
      </w:r>
    </w:p>
    <w:p w14:paraId="554E9A9D" w14:textId="77777777" w:rsidR="00F47477" w:rsidRDefault="00F47477" w:rsidP="009C314F">
      <w:pPr>
        <w:jc w:val="both"/>
        <w:rPr>
          <w:b/>
          <w:bCs/>
        </w:rPr>
      </w:pPr>
    </w:p>
    <w:p w14:paraId="4735BC27" w14:textId="7190A674" w:rsidR="009C314F" w:rsidRDefault="009C314F" w:rsidP="009C314F">
      <w:pPr>
        <w:jc w:val="both"/>
      </w:pPr>
      <w:r>
        <w:rPr>
          <w:b/>
          <w:bCs/>
        </w:rPr>
        <w:t>Sector-Specific Considerations:</w:t>
      </w:r>
      <w:r>
        <w:t xml:space="preserve"> Transfer learning experiments across different sectors underscored the importance of sector-specific training for optimal model performance. While the model showed robustness in sectors like Technology and Consumer Goods, slight performance variations were observed in Finance and Healthcare sectors, suggesting tailored training approaches for sector-specific applications.</w:t>
      </w:r>
    </w:p>
    <w:p w14:paraId="46B4E58C" w14:textId="77777777" w:rsidR="00F47477" w:rsidRDefault="00F47477" w:rsidP="009C314F">
      <w:pPr>
        <w:jc w:val="both"/>
      </w:pPr>
    </w:p>
    <w:p w14:paraId="7380050C" w14:textId="77777777" w:rsidR="009C314F" w:rsidRDefault="009C314F" w:rsidP="009C314F">
      <w:pPr>
        <w:jc w:val="both"/>
      </w:pPr>
      <w:r>
        <w:rPr>
          <w:b/>
          <w:bCs/>
        </w:rPr>
        <w:t>Practical Implications:</w:t>
      </w:r>
      <w:r>
        <w:t xml:space="preserve"> The study contributes to the advancement of sentiment analysis methodologies in financial domains, offering practitioners and researchers a reliable framework for extracting actionable insights from large-scale news datasets. The findings underscore the potential of advanced NLP techniques in enhancing decision-making processes in financial markets.</w:t>
      </w:r>
    </w:p>
    <w:p w14:paraId="114E983F" w14:textId="77777777" w:rsidR="009C314F" w:rsidRDefault="009C314F" w:rsidP="009C314F">
      <w:pPr>
        <w:jc w:val="both"/>
      </w:pPr>
    </w:p>
    <w:p w14:paraId="0F33582B" w14:textId="78FD637F" w:rsidR="009C314F" w:rsidRDefault="009C314F" w:rsidP="00F47477">
      <w:pPr>
        <w:pStyle w:val="Heading2"/>
      </w:pPr>
      <w:bookmarkStart w:id="59" w:name="_Toc169955841"/>
      <w:r>
        <w:t>6.2 Future Work</w:t>
      </w:r>
      <w:bookmarkEnd w:id="59"/>
    </w:p>
    <w:p w14:paraId="3FCA34B3" w14:textId="77777777" w:rsidR="009C314F" w:rsidRDefault="009C314F" w:rsidP="009C314F">
      <w:pPr>
        <w:jc w:val="both"/>
      </w:pPr>
      <w:r>
        <w:t>While this study achieved significant milestones in applying language models to sentiment analysis in financial news, several avenues for future research and improvement are identified:</w:t>
      </w:r>
    </w:p>
    <w:p w14:paraId="255DF9B3" w14:textId="77777777" w:rsidR="00F47477" w:rsidRDefault="00F47477" w:rsidP="009C314F">
      <w:pPr>
        <w:jc w:val="both"/>
        <w:rPr>
          <w:b/>
          <w:bCs/>
        </w:rPr>
      </w:pPr>
    </w:p>
    <w:p w14:paraId="4B549104" w14:textId="2BDF020A" w:rsidR="009C314F" w:rsidRDefault="009C314F" w:rsidP="009C314F">
      <w:pPr>
        <w:jc w:val="both"/>
      </w:pPr>
      <w:r>
        <w:rPr>
          <w:b/>
          <w:bCs/>
        </w:rPr>
        <w:t>Enhanced Model Interpretability:</w:t>
      </w:r>
      <w:r>
        <w:t xml:space="preserve"> Develop techniques to enhance the interpretability of deep learning models like BERT in sentiment analysis. This could involve attention mechanism visualization, saliency maps, or model-agnostic interpretability methods.</w:t>
      </w:r>
    </w:p>
    <w:p w14:paraId="56BAE17D" w14:textId="77777777" w:rsidR="00F47477" w:rsidRDefault="00F47477" w:rsidP="009C314F">
      <w:pPr>
        <w:jc w:val="both"/>
        <w:rPr>
          <w:b/>
          <w:bCs/>
        </w:rPr>
      </w:pPr>
    </w:p>
    <w:p w14:paraId="064C2611" w14:textId="2141071F" w:rsidR="009C314F" w:rsidRDefault="009C314F" w:rsidP="009C314F">
      <w:pPr>
        <w:jc w:val="both"/>
      </w:pPr>
      <w:r>
        <w:rPr>
          <w:b/>
          <w:bCs/>
        </w:rPr>
        <w:t>Domain Adaptation Techniques:</w:t>
      </w:r>
      <w:r>
        <w:t xml:space="preserve"> Investigate advanced domain adaptation methods to further improve model transferability across diverse financial sectors. Techniques such as adversarial training, domain-specific fine-tuning strategies, or multi-task learning can be explored.</w:t>
      </w:r>
    </w:p>
    <w:p w14:paraId="17767C8D" w14:textId="77777777" w:rsidR="00F47477" w:rsidRDefault="00F47477" w:rsidP="009C314F">
      <w:pPr>
        <w:jc w:val="both"/>
        <w:rPr>
          <w:b/>
          <w:bCs/>
        </w:rPr>
      </w:pPr>
    </w:p>
    <w:p w14:paraId="325D04F6" w14:textId="5A695F36" w:rsidR="009C314F" w:rsidRDefault="009C314F" w:rsidP="009C314F">
      <w:pPr>
        <w:jc w:val="both"/>
      </w:pPr>
      <w:r>
        <w:rPr>
          <w:b/>
          <w:bCs/>
        </w:rPr>
        <w:lastRenderedPageBreak/>
        <w:t>Real-Time Sentiment Analysis:</w:t>
      </w:r>
      <w:r>
        <w:t xml:space="preserve"> Extend the current methodology to support real-time sentiment analysis of streaming financial news. Integration with live data feeds and continuous model updating could enhance responsiveness and relevance in decision-making processes.</w:t>
      </w:r>
    </w:p>
    <w:p w14:paraId="67D009ED" w14:textId="77777777" w:rsidR="00F47477" w:rsidRDefault="00F47477" w:rsidP="009C314F">
      <w:pPr>
        <w:jc w:val="both"/>
        <w:rPr>
          <w:b/>
          <w:bCs/>
        </w:rPr>
      </w:pPr>
    </w:p>
    <w:p w14:paraId="35942058" w14:textId="3794F036" w:rsidR="009C314F" w:rsidRDefault="009C314F" w:rsidP="009C314F">
      <w:pPr>
        <w:jc w:val="both"/>
      </w:pPr>
      <w:r>
        <w:rPr>
          <w:b/>
          <w:bCs/>
        </w:rPr>
        <w:t>Incorporation of External Knowledge:</w:t>
      </w:r>
      <w:r>
        <w:t xml:space="preserve"> Explore methods to incorporate external knowledge sources, such as financial dictionaries, market sentiment indices, or company-specific data, to enrich model context and improve sentiment prediction accuracy.</w:t>
      </w:r>
    </w:p>
    <w:p w14:paraId="7DDF5111" w14:textId="77777777" w:rsidR="00F47477" w:rsidRDefault="00F47477" w:rsidP="009C314F">
      <w:pPr>
        <w:jc w:val="both"/>
        <w:rPr>
          <w:b/>
          <w:bCs/>
        </w:rPr>
      </w:pPr>
    </w:p>
    <w:p w14:paraId="0EA994AE" w14:textId="3319BFC9" w:rsidR="009C314F" w:rsidRDefault="009C314F" w:rsidP="009C314F">
      <w:pPr>
        <w:jc w:val="both"/>
      </w:pPr>
      <w:r>
        <w:rPr>
          <w:b/>
          <w:bCs/>
        </w:rPr>
        <w:t>Ethical Considerations:</w:t>
      </w:r>
      <w:r>
        <w:t xml:space="preserve"> Address ethical implications surrounding automated sentiment analysis in financial markets, including bias mitigation, transparency in decision-making, and responsible deployment practices.</w:t>
      </w:r>
    </w:p>
    <w:p w14:paraId="1AB9A058" w14:textId="77777777" w:rsidR="009C314F" w:rsidRDefault="009C314F" w:rsidP="009C314F">
      <w:pPr>
        <w:jc w:val="both"/>
      </w:pPr>
    </w:p>
    <w:p w14:paraId="0C0C21E8" w14:textId="7B35EB37" w:rsidR="009C314F" w:rsidRDefault="009C314F" w:rsidP="00F47477">
      <w:pPr>
        <w:pStyle w:val="Heading2"/>
      </w:pPr>
      <w:bookmarkStart w:id="60" w:name="_Toc169955842"/>
      <w:r>
        <w:t>Summary</w:t>
      </w:r>
      <w:bookmarkEnd w:id="60"/>
    </w:p>
    <w:p w14:paraId="11A714A0" w14:textId="77777777" w:rsidR="009C314F" w:rsidRDefault="009C314F" w:rsidP="009C314F">
      <w:pPr>
        <w:jc w:val="both"/>
      </w:pPr>
      <w:r>
        <w:t>In summary, this thesis has explored and validated the efficacy of advanced language models in sentiment analysis within the context of financial news. The findings highlight the transformative potential of NLP technologies in enhancing decision support systems for financial analysts and investors. Moving forward, continued research and innovation in these areas will contribute to advancing the field of computational finance and decision science.</w:t>
      </w:r>
    </w:p>
    <w:p w14:paraId="51CEE8AF" w14:textId="77777777" w:rsidR="009C314F" w:rsidRDefault="009C314F" w:rsidP="009C314F">
      <w:pPr>
        <w:jc w:val="both"/>
      </w:pPr>
    </w:p>
    <w:p w14:paraId="09C16203" w14:textId="77777777" w:rsidR="009C314F" w:rsidRDefault="009C314F" w:rsidP="009C314F">
      <w:pPr>
        <w:jc w:val="both"/>
      </w:pPr>
    </w:p>
    <w:p w14:paraId="5AD9B7CC" w14:textId="77777777" w:rsidR="009C314F" w:rsidRDefault="009C314F" w:rsidP="009C314F">
      <w:pPr>
        <w:jc w:val="both"/>
      </w:pPr>
    </w:p>
    <w:p w14:paraId="6D6CFB7A" w14:textId="77777777" w:rsidR="009C314F" w:rsidRDefault="009C314F" w:rsidP="009C314F">
      <w:pPr>
        <w:jc w:val="both"/>
      </w:pPr>
    </w:p>
    <w:p w14:paraId="08F86685" w14:textId="77777777" w:rsidR="009C314F" w:rsidRDefault="009C314F" w:rsidP="009C314F">
      <w:pPr>
        <w:jc w:val="both"/>
      </w:pPr>
    </w:p>
    <w:p w14:paraId="3C819EB6" w14:textId="77777777" w:rsidR="009C314F" w:rsidRDefault="009C314F" w:rsidP="009C314F">
      <w:pPr>
        <w:jc w:val="both"/>
      </w:pPr>
    </w:p>
    <w:p w14:paraId="53B26DE7" w14:textId="77777777" w:rsidR="009C314F" w:rsidRDefault="009C314F" w:rsidP="009C314F">
      <w:pPr>
        <w:jc w:val="both"/>
      </w:pPr>
    </w:p>
    <w:p w14:paraId="7F2F2330" w14:textId="77777777" w:rsidR="009C314F" w:rsidRDefault="009C314F" w:rsidP="009C314F">
      <w:pPr>
        <w:jc w:val="both"/>
      </w:pPr>
    </w:p>
    <w:p w14:paraId="4E65D455" w14:textId="77777777" w:rsidR="009C314F" w:rsidRDefault="009C314F" w:rsidP="009C314F">
      <w:pPr>
        <w:jc w:val="both"/>
      </w:pPr>
    </w:p>
    <w:p w14:paraId="338FB04C" w14:textId="77777777" w:rsidR="009C314F" w:rsidRDefault="009C314F" w:rsidP="009C314F">
      <w:pPr>
        <w:jc w:val="both"/>
      </w:pPr>
    </w:p>
    <w:p w14:paraId="2A6B3145" w14:textId="77777777" w:rsidR="009C314F" w:rsidRDefault="009C314F" w:rsidP="009C314F">
      <w:pPr>
        <w:jc w:val="both"/>
      </w:pPr>
    </w:p>
    <w:p w14:paraId="6D4DFFDA" w14:textId="77777777" w:rsidR="009C314F" w:rsidRDefault="009C314F" w:rsidP="009C314F">
      <w:pPr>
        <w:jc w:val="both"/>
      </w:pPr>
    </w:p>
    <w:p w14:paraId="645D3B97" w14:textId="77777777" w:rsidR="009C314F" w:rsidRDefault="009C314F" w:rsidP="009C314F">
      <w:pPr>
        <w:jc w:val="both"/>
      </w:pPr>
    </w:p>
    <w:p w14:paraId="67C3F12F" w14:textId="77777777" w:rsidR="009C314F" w:rsidRDefault="009C314F" w:rsidP="009C314F">
      <w:pPr>
        <w:jc w:val="both"/>
      </w:pPr>
    </w:p>
    <w:p w14:paraId="63089667" w14:textId="77777777" w:rsidR="009C314F" w:rsidRDefault="009C314F" w:rsidP="009C314F">
      <w:pPr>
        <w:jc w:val="both"/>
      </w:pPr>
    </w:p>
    <w:p w14:paraId="5B7ED0B2" w14:textId="77777777" w:rsidR="009C314F" w:rsidRDefault="009C314F" w:rsidP="009C314F">
      <w:pPr>
        <w:jc w:val="both"/>
      </w:pPr>
    </w:p>
    <w:p w14:paraId="2B19305B" w14:textId="77777777" w:rsidR="009C314F" w:rsidRDefault="009C314F" w:rsidP="009C314F">
      <w:pPr>
        <w:jc w:val="both"/>
      </w:pPr>
    </w:p>
    <w:p w14:paraId="5B283765" w14:textId="77777777" w:rsidR="00F47477" w:rsidRDefault="00F47477" w:rsidP="009C314F">
      <w:pPr>
        <w:jc w:val="both"/>
      </w:pPr>
    </w:p>
    <w:p w14:paraId="028C8F73" w14:textId="77777777" w:rsidR="00F47477" w:rsidRDefault="00F47477" w:rsidP="009C314F">
      <w:pPr>
        <w:jc w:val="both"/>
      </w:pPr>
    </w:p>
    <w:p w14:paraId="5ED83858" w14:textId="77777777" w:rsidR="00F47477" w:rsidRDefault="00F47477" w:rsidP="009C314F">
      <w:pPr>
        <w:jc w:val="both"/>
      </w:pPr>
    </w:p>
    <w:p w14:paraId="0060D7EC" w14:textId="6567EC11" w:rsidR="009C314F" w:rsidRDefault="009C314F" w:rsidP="00F47477">
      <w:pPr>
        <w:pStyle w:val="Heading2"/>
      </w:pPr>
      <w:bookmarkStart w:id="61" w:name="_Toc169955843"/>
      <w:r>
        <w:t>References</w:t>
      </w:r>
      <w:bookmarkEnd w:id="61"/>
    </w:p>
    <w:p w14:paraId="72F40525" w14:textId="77777777" w:rsidR="000F5C2C" w:rsidRDefault="000F5C2C" w:rsidP="00F47477">
      <w:pPr>
        <w:jc w:val="both"/>
      </w:pPr>
    </w:p>
    <w:p w14:paraId="3517A60D" w14:textId="5FC2359F" w:rsidR="00BD47B4" w:rsidRDefault="000F5C2C" w:rsidP="000F5C2C">
      <w:pPr>
        <w:pStyle w:val="NormalWeb"/>
      </w:pPr>
      <w:r>
        <w:lastRenderedPageBreak/>
        <w:t xml:space="preserve">[1] Devlin, J., Chang, M. W., Lee, K., &amp; Toutanova, K. (2019). BERT: Pre-training of Deep Bidirectional Transformers for Language Understanding. </w:t>
      </w:r>
      <w:r>
        <w:rPr>
          <w:rStyle w:val="Emphasis"/>
        </w:rPr>
        <w:t>Proceedings of the 2019 Conference of the North American Chapter of the Association for Computational Linguistics: Human Language Technologies</w:t>
      </w:r>
      <w:r>
        <w:t xml:space="preserve">, 4171-4186. Retrieved from </w:t>
      </w:r>
      <w:hyperlink r:id="rId36" w:tgtFrame="_new" w:history="1">
        <w:r>
          <w:rPr>
            <w:rStyle w:val="Hyperlink"/>
          </w:rPr>
          <w:t>https://www.aclweb.org/anthology/N19-1423/</w:t>
        </w:r>
      </w:hyperlink>
      <w:r w:rsidR="00262772">
        <w:t xml:space="preserve">  </w:t>
      </w:r>
      <w:sdt>
        <w:sdtPr>
          <w:id w:val="1760475471"/>
          <w:citation/>
        </w:sdtPr>
        <w:sdtContent>
          <w:r w:rsidR="00262772">
            <w:fldChar w:fldCharType="begin"/>
          </w:r>
          <w:r w:rsidR="00262772">
            <w:rPr>
              <w:lang w:val="en-US"/>
            </w:rPr>
            <w:instrText xml:space="preserve"> CITATION Dev19 \l 1033 </w:instrText>
          </w:r>
          <w:r w:rsidR="00262772">
            <w:fldChar w:fldCharType="separate"/>
          </w:r>
          <w:r w:rsidR="00262772" w:rsidRPr="00262772">
            <w:rPr>
              <w:noProof/>
              <w:lang w:val="en-US"/>
            </w:rPr>
            <w:t>(Devlin, 2019)</w:t>
          </w:r>
          <w:r w:rsidR="00262772">
            <w:fldChar w:fldCharType="end"/>
          </w:r>
        </w:sdtContent>
      </w:sdt>
    </w:p>
    <w:p w14:paraId="20545EB6" w14:textId="388FF5DF" w:rsidR="00BD47B4" w:rsidRDefault="000F5C2C" w:rsidP="000F5C2C">
      <w:pPr>
        <w:pStyle w:val="NormalWeb"/>
      </w:pPr>
      <w:r>
        <w:t xml:space="preserve">[2] Hugging Face. (n.d.). Transformers documentation. Retrieved from </w:t>
      </w:r>
      <w:hyperlink r:id="rId37" w:tgtFrame="_new" w:history="1">
        <w:r>
          <w:rPr>
            <w:rStyle w:val="Hyperlink"/>
          </w:rPr>
          <w:t>https://huggingface.co/transformers/</w:t>
        </w:r>
      </w:hyperlink>
      <w:r w:rsidR="00BD47B4">
        <w:t xml:space="preserve"> </w:t>
      </w:r>
      <w:sdt>
        <w:sdtPr>
          <w:id w:val="-546601869"/>
          <w:citation/>
        </w:sdtPr>
        <w:sdtContent>
          <w:r w:rsidR="00BD47B4">
            <w:fldChar w:fldCharType="begin"/>
          </w:r>
          <w:r w:rsidR="00BD47B4">
            <w:rPr>
              <w:lang w:val="en-US"/>
            </w:rPr>
            <w:instrText xml:space="preserve">CITATION Hug \l 1033 </w:instrText>
          </w:r>
          <w:r w:rsidR="00BD47B4">
            <w:fldChar w:fldCharType="separate"/>
          </w:r>
          <w:r w:rsidR="00BD47B4" w:rsidRPr="00BD47B4">
            <w:rPr>
              <w:noProof/>
              <w:lang w:val="en-US"/>
            </w:rPr>
            <w:t>(Transformers, n.d.)</w:t>
          </w:r>
          <w:r w:rsidR="00BD47B4">
            <w:fldChar w:fldCharType="end"/>
          </w:r>
        </w:sdtContent>
      </w:sdt>
      <w:r w:rsidR="00BD47B4" w:rsidRPr="00BD47B4">
        <w:rPr>
          <w:noProof/>
          <w:lang w:val="en-US"/>
        </w:rPr>
        <w:t xml:space="preserve"> </w:t>
      </w:r>
    </w:p>
    <w:p w14:paraId="56258F0F" w14:textId="674A16AA" w:rsidR="00BD47B4" w:rsidRDefault="000F5C2C" w:rsidP="000F5C2C">
      <w:pPr>
        <w:pStyle w:val="NormalWeb"/>
      </w:pPr>
      <w:r>
        <w:t xml:space="preserve">[3] Pennington, J., Socher, R., &amp; Manning, C. (2014). </w:t>
      </w:r>
      <w:proofErr w:type="spellStart"/>
      <w:r>
        <w:t>GloVe</w:t>
      </w:r>
      <w:proofErr w:type="spellEnd"/>
      <w:r>
        <w:t xml:space="preserve">: Global Vectors for Word Representation. </w:t>
      </w:r>
      <w:r>
        <w:rPr>
          <w:rStyle w:val="Emphasis"/>
        </w:rPr>
        <w:t>Proceedings of the 2014 Conference on Empirical Methods in Natural Language Processing (EMNLP)</w:t>
      </w:r>
      <w:r>
        <w:t xml:space="preserve">, 1532-1543. Retrieved from </w:t>
      </w:r>
      <w:hyperlink r:id="rId38" w:tgtFrame="_new" w:history="1">
        <w:r>
          <w:rPr>
            <w:rStyle w:val="Hyperlink"/>
          </w:rPr>
          <w:t>https://www.aclweb.org/anthology/D14-1162/</w:t>
        </w:r>
      </w:hyperlink>
    </w:p>
    <w:p w14:paraId="7FFECE71" w14:textId="05D82F14" w:rsidR="00BD47B4" w:rsidRDefault="00000000" w:rsidP="000F5C2C">
      <w:pPr>
        <w:pStyle w:val="NormalWeb"/>
      </w:pPr>
      <w:sdt>
        <w:sdtPr>
          <w:id w:val="1155262518"/>
          <w:citation/>
        </w:sdtPr>
        <w:sdtContent>
          <w:r w:rsidR="00BD47B4">
            <w:fldChar w:fldCharType="begin"/>
          </w:r>
          <w:r w:rsidR="00BD47B4">
            <w:rPr>
              <w:lang w:val="en-US"/>
            </w:rPr>
            <w:instrText xml:space="preserve"> CITATION Pen14 \l 1033 </w:instrText>
          </w:r>
          <w:r w:rsidR="00BD47B4">
            <w:fldChar w:fldCharType="separate"/>
          </w:r>
          <w:r w:rsidR="00BD47B4" w:rsidRPr="00BD47B4">
            <w:rPr>
              <w:noProof/>
              <w:lang w:val="en-US"/>
            </w:rPr>
            <w:t>(Pennington, 2014)</w:t>
          </w:r>
          <w:r w:rsidR="00BD47B4">
            <w:fldChar w:fldCharType="end"/>
          </w:r>
        </w:sdtContent>
      </w:sdt>
    </w:p>
    <w:p w14:paraId="2DB9CA23" w14:textId="7F1EBF96" w:rsidR="000F5C2C" w:rsidRDefault="000F5C2C" w:rsidP="000F5C2C">
      <w:pPr>
        <w:pStyle w:val="NormalWeb"/>
      </w:pPr>
      <w:r>
        <w:t xml:space="preserve">[4] Zhang, Y., &amp; Wallace, B. (2017). A Sensitivity Analysis of (and Practitioners’ Guide to) Convolutional Neural Networks for Sentence Classification. </w:t>
      </w:r>
      <w:r>
        <w:rPr>
          <w:rStyle w:val="Emphasis"/>
        </w:rPr>
        <w:t>Proceedings of the 8th International Conference on Learning Representations (ICLR)</w:t>
      </w:r>
      <w:r>
        <w:t xml:space="preserve">. Retrieved from </w:t>
      </w:r>
      <w:hyperlink r:id="rId39" w:tgtFrame="_new" w:history="1">
        <w:r w:rsidR="00262772" w:rsidRPr="00262772">
          <w:t xml:space="preserve"> </w:t>
        </w:r>
        <w:r w:rsidR="00262772" w:rsidRPr="00262772">
          <w:rPr>
            <w:rStyle w:val="Hyperlink"/>
          </w:rPr>
          <w:t xml:space="preserve">https://arxiv.org/abs/1510.03820 </w:t>
        </w:r>
      </w:hyperlink>
      <w:r w:rsidR="00BD47B4">
        <w:t xml:space="preserve"> </w:t>
      </w:r>
      <w:sdt>
        <w:sdtPr>
          <w:id w:val="1182853433"/>
          <w:citation/>
        </w:sdtPr>
        <w:sdtContent>
          <w:r w:rsidR="00BD47B4">
            <w:fldChar w:fldCharType="begin"/>
          </w:r>
          <w:r w:rsidR="00BD47B4">
            <w:rPr>
              <w:lang w:val="en-US"/>
            </w:rPr>
            <w:instrText xml:space="preserve"> CITATION Zha17 \l 1033 </w:instrText>
          </w:r>
          <w:r w:rsidR="00BD47B4">
            <w:fldChar w:fldCharType="separate"/>
          </w:r>
          <w:r w:rsidR="00BD47B4" w:rsidRPr="00BD47B4">
            <w:rPr>
              <w:noProof/>
              <w:lang w:val="en-US"/>
            </w:rPr>
            <w:t>(Zhang, 2017)</w:t>
          </w:r>
          <w:r w:rsidR="00BD47B4">
            <w:fldChar w:fldCharType="end"/>
          </w:r>
        </w:sdtContent>
      </w:sdt>
    </w:p>
    <w:p w14:paraId="1845E0E5" w14:textId="32E59ACF" w:rsidR="009C314F" w:rsidRDefault="000F5C2C" w:rsidP="00530977">
      <w:pPr>
        <w:pStyle w:val="NormalWeb"/>
      </w:pPr>
      <w:r>
        <w:t xml:space="preserve">[5] Liu, Y., Ott, M., Goyal, N., Du, J., Joshi, M., Chen, D., ... &amp; Stoyanov, V. (2019). </w:t>
      </w:r>
      <w:proofErr w:type="spellStart"/>
      <w:r>
        <w:t>RoBERTa</w:t>
      </w:r>
      <w:proofErr w:type="spellEnd"/>
      <w:r>
        <w:t xml:space="preserve">: A Robustly Optimized BERT Pretraining Approach. </w:t>
      </w:r>
      <w:proofErr w:type="spellStart"/>
      <w:r>
        <w:rPr>
          <w:rStyle w:val="Emphasis"/>
        </w:rPr>
        <w:t>arXiv</w:t>
      </w:r>
      <w:proofErr w:type="spellEnd"/>
      <w:r>
        <w:rPr>
          <w:rStyle w:val="Emphasis"/>
        </w:rPr>
        <w:t xml:space="preserve"> preprint arXiv:1907.11692</w:t>
      </w:r>
      <w:r>
        <w:t xml:space="preserve">. Retrieved from </w:t>
      </w:r>
      <w:hyperlink r:id="rId40" w:tgtFrame="_new" w:history="1">
        <w:r>
          <w:rPr>
            <w:rStyle w:val="Hyperlink"/>
          </w:rPr>
          <w:t>https://arxiv.org/abs/1907.11692</w:t>
        </w:r>
      </w:hyperlink>
      <w:r w:rsidR="00BD47B4">
        <w:t xml:space="preserve">  </w:t>
      </w:r>
      <w:sdt>
        <w:sdtPr>
          <w:id w:val="1784922354"/>
          <w:citation/>
        </w:sdtPr>
        <w:sdtContent>
          <w:r w:rsidR="00BD47B4">
            <w:fldChar w:fldCharType="begin"/>
          </w:r>
          <w:r w:rsidR="00BD47B4">
            <w:rPr>
              <w:lang w:val="en-US"/>
            </w:rPr>
            <w:instrText xml:space="preserve"> CITATION Liu19 \l 1033 </w:instrText>
          </w:r>
          <w:r w:rsidR="00BD47B4">
            <w:fldChar w:fldCharType="separate"/>
          </w:r>
          <w:r w:rsidR="00BD47B4" w:rsidRPr="00BD47B4">
            <w:rPr>
              <w:noProof/>
              <w:lang w:val="en-US"/>
            </w:rPr>
            <w:t>(Liu, 2019)</w:t>
          </w:r>
          <w:r w:rsidR="00BD47B4">
            <w:fldChar w:fldCharType="end"/>
          </w:r>
        </w:sdtContent>
      </w:sdt>
    </w:p>
    <w:p w14:paraId="3A99EB19" w14:textId="77777777" w:rsidR="009C314F" w:rsidRDefault="009C314F" w:rsidP="009C314F">
      <w:pPr>
        <w:jc w:val="both"/>
      </w:pPr>
    </w:p>
    <w:p w14:paraId="128245AE" w14:textId="77777777" w:rsidR="009C314F" w:rsidRDefault="009C314F" w:rsidP="00D91AE6">
      <w:pPr>
        <w:rPr>
          <w:b/>
          <w:color w:val="222222"/>
          <w:sz w:val="20"/>
          <w:szCs w:val="20"/>
          <w:highlight w:val="white"/>
        </w:rPr>
      </w:pPr>
    </w:p>
    <w:sectPr w:rsidR="009C314F">
      <w:footerReference w:type="default" r:id="rId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C40A20" w14:textId="77777777" w:rsidR="00B20DFA" w:rsidRDefault="00B20DFA" w:rsidP="00FE09E4">
      <w:pPr>
        <w:spacing w:line="240" w:lineRule="auto"/>
      </w:pPr>
      <w:r>
        <w:separator/>
      </w:r>
    </w:p>
  </w:endnote>
  <w:endnote w:type="continuationSeparator" w:id="0">
    <w:p w14:paraId="2E7CE0AA" w14:textId="77777777" w:rsidR="00B20DFA" w:rsidRDefault="00B20DFA" w:rsidP="00FE09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7F31D" w14:textId="77777777" w:rsidR="00FE09E4" w:rsidRDefault="00FE09E4">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p>
  <w:p w14:paraId="48AD711C" w14:textId="77777777" w:rsidR="00FE09E4" w:rsidRDefault="00FE09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445BDB" w14:textId="77777777" w:rsidR="00B20DFA" w:rsidRDefault="00B20DFA" w:rsidP="00FE09E4">
      <w:pPr>
        <w:spacing w:line="240" w:lineRule="auto"/>
      </w:pPr>
      <w:r>
        <w:separator/>
      </w:r>
    </w:p>
  </w:footnote>
  <w:footnote w:type="continuationSeparator" w:id="0">
    <w:p w14:paraId="6F4871B2" w14:textId="77777777" w:rsidR="00B20DFA" w:rsidRDefault="00B20DFA" w:rsidP="00FE09E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64D20"/>
    <w:multiLevelType w:val="hybridMultilevel"/>
    <w:tmpl w:val="202A6036"/>
    <w:lvl w:ilvl="0" w:tplc="20000001">
      <w:start w:val="1"/>
      <w:numFmt w:val="bullet"/>
      <w:lvlText w:val=""/>
      <w:lvlJc w:val="left"/>
      <w:pPr>
        <w:ind w:left="840" w:hanging="360"/>
      </w:pPr>
      <w:rPr>
        <w:rFonts w:ascii="Symbol" w:hAnsi="Symbol" w:hint="default"/>
      </w:rPr>
    </w:lvl>
    <w:lvl w:ilvl="1" w:tplc="20000003">
      <w:start w:val="1"/>
      <w:numFmt w:val="bullet"/>
      <w:lvlText w:val="o"/>
      <w:lvlJc w:val="left"/>
      <w:pPr>
        <w:ind w:left="1560" w:hanging="360"/>
      </w:pPr>
      <w:rPr>
        <w:rFonts w:ascii="Courier New" w:hAnsi="Courier New" w:cs="Courier New" w:hint="default"/>
      </w:rPr>
    </w:lvl>
    <w:lvl w:ilvl="2" w:tplc="20000005" w:tentative="1">
      <w:start w:val="1"/>
      <w:numFmt w:val="bullet"/>
      <w:lvlText w:val=""/>
      <w:lvlJc w:val="left"/>
      <w:pPr>
        <w:ind w:left="2280" w:hanging="360"/>
      </w:pPr>
      <w:rPr>
        <w:rFonts w:ascii="Wingdings" w:hAnsi="Wingdings" w:hint="default"/>
      </w:rPr>
    </w:lvl>
    <w:lvl w:ilvl="3" w:tplc="20000001" w:tentative="1">
      <w:start w:val="1"/>
      <w:numFmt w:val="bullet"/>
      <w:lvlText w:val=""/>
      <w:lvlJc w:val="left"/>
      <w:pPr>
        <w:ind w:left="3000" w:hanging="360"/>
      </w:pPr>
      <w:rPr>
        <w:rFonts w:ascii="Symbol" w:hAnsi="Symbol" w:hint="default"/>
      </w:rPr>
    </w:lvl>
    <w:lvl w:ilvl="4" w:tplc="20000003" w:tentative="1">
      <w:start w:val="1"/>
      <w:numFmt w:val="bullet"/>
      <w:lvlText w:val="o"/>
      <w:lvlJc w:val="left"/>
      <w:pPr>
        <w:ind w:left="3720" w:hanging="360"/>
      </w:pPr>
      <w:rPr>
        <w:rFonts w:ascii="Courier New" w:hAnsi="Courier New" w:cs="Courier New" w:hint="default"/>
      </w:rPr>
    </w:lvl>
    <w:lvl w:ilvl="5" w:tplc="20000005" w:tentative="1">
      <w:start w:val="1"/>
      <w:numFmt w:val="bullet"/>
      <w:lvlText w:val=""/>
      <w:lvlJc w:val="left"/>
      <w:pPr>
        <w:ind w:left="4440" w:hanging="360"/>
      </w:pPr>
      <w:rPr>
        <w:rFonts w:ascii="Wingdings" w:hAnsi="Wingdings" w:hint="default"/>
      </w:rPr>
    </w:lvl>
    <w:lvl w:ilvl="6" w:tplc="20000001" w:tentative="1">
      <w:start w:val="1"/>
      <w:numFmt w:val="bullet"/>
      <w:lvlText w:val=""/>
      <w:lvlJc w:val="left"/>
      <w:pPr>
        <w:ind w:left="5160" w:hanging="360"/>
      </w:pPr>
      <w:rPr>
        <w:rFonts w:ascii="Symbol" w:hAnsi="Symbol" w:hint="default"/>
      </w:rPr>
    </w:lvl>
    <w:lvl w:ilvl="7" w:tplc="20000003" w:tentative="1">
      <w:start w:val="1"/>
      <w:numFmt w:val="bullet"/>
      <w:lvlText w:val="o"/>
      <w:lvlJc w:val="left"/>
      <w:pPr>
        <w:ind w:left="5880" w:hanging="360"/>
      </w:pPr>
      <w:rPr>
        <w:rFonts w:ascii="Courier New" w:hAnsi="Courier New" w:cs="Courier New" w:hint="default"/>
      </w:rPr>
    </w:lvl>
    <w:lvl w:ilvl="8" w:tplc="20000005" w:tentative="1">
      <w:start w:val="1"/>
      <w:numFmt w:val="bullet"/>
      <w:lvlText w:val=""/>
      <w:lvlJc w:val="left"/>
      <w:pPr>
        <w:ind w:left="6600" w:hanging="360"/>
      </w:pPr>
      <w:rPr>
        <w:rFonts w:ascii="Wingdings" w:hAnsi="Wingdings" w:hint="default"/>
      </w:rPr>
    </w:lvl>
  </w:abstractNum>
  <w:abstractNum w:abstractNumId="1" w15:restartNumberingAfterBreak="0">
    <w:nsid w:val="04A426F0"/>
    <w:multiLevelType w:val="hybridMultilevel"/>
    <w:tmpl w:val="876CA628"/>
    <w:lvl w:ilvl="0" w:tplc="FFFFFFFF">
      <w:start w:val="1"/>
      <w:numFmt w:val="bullet"/>
      <w:lvlText w:val=""/>
      <w:lvlJc w:val="left"/>
      <w:pPr>
        <w:ind w:left="720" w:hanging="360"/>
      </w:pPr>
      <w:rPr>
        <w:rFonts w:ascii="Symbol" w:hAnsi="Symbol" w:hint="default"/>
      </w:rPr>
    </w:lvl>
    <w:lvl w:ilvl="1" w:tplc="2000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5BE6A5F"/>
    <w:multiLevelType w:val="hybridMultilevel"/>
    <w:tmpl w:val="1FE4E47A"/>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start w:val="1"/>
      <w:numFmt w:val="bullet"/>
      <w:lvlText w:val=""/>
      <w:lvlJc w:val="left"/>
      <w:pPr>
        <w:ind w:left="2520" w:hanging="360"/>
      </w:pPr>
      <w:rPr>
        <w:rFonts w:ascii="Wingdings" w:hAnsi="Wingdings" w:hint="default"/>
      </w:rPr>
    </w:lvl>
    <w:lvl w:ilvl="3" w:tplc="20000001">
      <w:start w:val="1"/>
      <w:numFmt w:val="bullet"/>
      <w:lvlText w:val=""/>
      <w:lvlJc w:val="left"/>
      <w:pPr>
        <w:ind w:left="3240" w:hanging="360"/>
      </w:pPr>
      <w:rPr>
        <w:rFonts w:ascii="Symbol" w:hAnsi="Symbol" w:hint="default"/>
      </w:rPr>
    </w:lvl>
    <w:lvl w:ilvl="4" w:tplc="20000003">
      <w:start w:val="1"/>
      <w:numFmt w:val="bullet"/>
      <w:lvlText w:val="o"/>
      <w:lvlJc w:val="left"/>
      <w:pPr>
        <w:ind w:left="3960" w:hanging="360"/>
      </w:pPr>
      <w:rPr>
        <w:rFonts w:ascii="Courier New" w:hAnsi="Courier New" w:cs="Courier New" w:hint="default"/>
      </w:rPr>
    </w:lvl>
    <w:lvl w:ilvl="5" w:tplc="20000005">
      <w:start w:val="1"/>
      <w:numFmt w:val="bullet"/>
      <w:lvlText w:val=""/>
      <w:lvlJc w:val="left"/>
      <w:pPr>
        <w:ind w:left="4680" w:hanging="360"/>
      </w:pPr>
      <w:rPr>
        <w:rFonts w:ascii="Wingdings" w:hAnsi="Wingdings" w:hint="default"/>
      </w:rPr>
    </w:lvl>
    <w:lvl w:ilvl="6" w:tplc="20000001">
      <w:start w:val="1"/>
      <w:numFmt w:val="bullet"/>
      <w:lvlText w:val=""/>
      <w:lvlJc w:val="left"/>
      <w:pPr>
        <w:ind w:left="5400" w:hanging="360"/>
      </w:pPr>
      <w:rPr>
        <w:rFonts w:ascii="Symbol" w:hAnsi="Symbol" w:hint="default"/>
      </w:rPr>
    </w:lvl>
    <w:lvl w:ilvl="7" w:tplc="20000003">
      <w:start w:val="1"/>
      <w:numFmt w:val="bullet"/>
      <w:lvlText w:val="o"/>
      <w:lvlJc w:val="left"/>
      <w:pPr>
        <w:ind w:left="6120" w:hanging="360"/>
      </w:pPr>
      <w:rPr>
        <w:rFonts w:ascii="Courier New" w:hAnsi="Courier New" w:cs="Courier New" w:hint="default"/>
      </w:rPr>
    </w:lvl>
    <w:lvl w:ilvl="8" w:tplc="20000005">
      <w:start w:val="1"/>
      <w:numFmt w:val="bullet"/>
      <w:lvlText w:val=""/>
      <w:lvlJc w:val="left"/>
      <w:pPr>
        <w:ind w:left="6840" w:hanging="360"/>
      </w:pPr>
      <w:rPr>
        <w:rFonts w:ascii="Wingdings" w:hAnsi="Wingdings" w:hint="default"/>
      </w:rPr>
    </w:lvl>
  </w:abstractNum>
  <w:abstractNum w:abstractNumId="3" w15:restartNumberingAfterBreak="0">
    <w:nsid w:val="0BDE6CE9"/>
    <w:multiLevelType w:val="hybridMultilevel"/>
    <w:tmpl w:val="88F6A878"/>
    <w:lvl w:ilvl="0" w:tplc="FFFFFFFF">
      <w:start w:val="1"/>
      <w:numFmt w:val="bullet"/>
      <w:lvlText w:val=""/>
      <w:lvlJc w:val="left"/>
      <w:pPr>
        <w:ind w:left="720" w:hanging="360"/>
      </w:pPr>
      <w:rPr>
        <w:rFonts w:ascii="Symbol" w:hAnsi="Symbol" w:hint="default"/>
      </w:rPr>
    </w:lvl>
    <w:lvl w:ilvl="1" w:tplc="2000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 w15:restartNumberingAfterBreak="0">
    <w:nsid w:val="169B5F80"/>
    <w:multiLevelType w:val="hybridMultilevel"/>
    <w:tmpl w:val="7C0C4C76"/>
    <w:lvl w:ilvl="0" w:tplc="FFFFFFFF">
      <w:start w:val="1"/>
      <w:numFmt w:val="bullet"/>
      <w:lvlText w:val=""/>
      <w:lvlJc w:val="left"/>
      <w:pPr>
        <w:ind w:left="720" w:hanging="360"/>
      </w:pPr>
      <w:rPr>
        <w:rFonts w:ascii="Symbol" w:hAnsi="Symbol" w:hint="default"/>
      </w:rPr>
    </w:lvl>
    <w:lvl w:ilvl="1" w:tplc="200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BA003FA"/>
    <w:multiLevelType w:val="hybridMultilevel"/>
    <w:tmpl w:val="65528E7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0807824"/>
    <w:multiLevelType w:val="hybridMultilevel"/>
    <w:tmpl w:val="AF0625B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93520FA"/>
    <w:multiLevelType w:val="hybridMultilevel"/>
    <w:tmpl w:val="461C1B72"/>
    <w:lvl w:ilvl="0" w:tplc="FFFFFFFF">
      <w:start w:val="1"/>
      <w:numFmt w:val="bullet"/>
      <w:lvlText w:val=""/>
      <w:lvlJc w:val="left"/>
      <w:pPr>
        <w:ind w:left="720" w:hanging="360"/>
      </w:pPr>
      <w:rPr>
        <w:rFonts w:ascii="Symbol" w:hAnsi="Symbol" w:hint="default"/>
      </w:rPr>
    </w:lvl>
    <w:lvl w:ilvl="1" w:tplc="200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16242AC"/>
    <w:multiLevelType w:val="hybridMultilevel"/>
    <w:tmpl w:val="F54AB3C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42D6AF5"/>
    <w:multiLevelType w:val="hybridMultilevel"/>
    <w:tmpl w:val="1F30EFA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ABA1F0B"/>
    <w:multiLevelType w:val="hybridMultilevel"/>
    <w:tmpl w:val="3DF2D246"/>
    <w:lvl w:ilvl="0" w:tplc="FFFFFFFF">
      <w:start w:val="1"/>
      <w:numFmt w:val="bullet"/>
      <w:lvlText w:val=""/>
      <w:lvlJc w:val="left"/>
      <w:pPr>
        <w:ind w:left="720" w:hanging="360"/>
      </w:pPr>
      <w:rPr>
        <w:rFonts w:ascii="Symbol" w:hAnsi="Symbol" w:hint="default"/>
      </w:rPr>
    </w:lvl>
    <w:lvl w:ilvl="1" w:tplc="200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DFF26F6"/>
    <w:multiLevelType w:val="hybridMultilevel"/>
    <w:tmpl w:val="BD3A00D0"/>
    <w:lvl w:ilvl="0" w:tplc="9C4460FC">
      <w:start w:val="1"/>
      <w:numFmt w:val="bullet"/>
      <w:lvlText w:val="•"/>
      <w:lvlJc w:val="left"/>
      <w:pPr>
        <w:tabs>
          <w:tab w:val="num" w:pos="720"/>
        </w:tabs>
        <w:ind w:left="720" w:hanging="360"/>
      </w:pPr>
      <w:rPr>
        <w:rFonts w:ascii="Arial" w:hAnsi="Arial" w:hint="default"/>
      </w:rPr>
    </w:lvl>
    <w:lvl w:ilvl="1" w:tplc="F95864D6" w:tentative="1">
      <w:start w:val="1"/>
      <w:numFmt w:val="bullet"/>
      <w:lvlText w:val="•"/>
      <w:lvlJc w:val="left"/>
      <w:pPr>
        <w:tabs>
          <w:tab w:val="num" w:pos="1440"/>
        </w:tabs>
        <w:ind w:left="1440" w:hanging="360"/>
      </w:pPr>
      <w:rPr>
        <w:rFonts w:ascii="Arial" w:hAnsi="Arial" w:hint="default"/>
      </w:rPr>
    </w:lvl>
    <w:lvl w:ilvl="2" w:tplc="F41EA9A4" w:tentative="1">
      <w:start w:val="1"/>
      <w:numFmt w:val="bullet"/>
      <w:lvlText w:val="•"/>
      <w:lvlJc w:val="left"/>
      <w:pPr>
        <w:tabs>
          <w:tab w:val="num" w:pos="2160"/>
        </w:tabs>
        <w:ind w:left="2160" w:hanging="360"/>
      </w:pPr>
      <w:rPr>
        <w:rFonts w:ascii="Arial" w:hAnsi="Arial" w:hint="default"/>
      </w:rPr>
    </w:lvl>
    <w:lvl w:ilvl="3" w:tplc="90B270E4" w:tentative="1">
      <w:start w:val="1"/>
      <w:numFmt w:val="bullet"/>
      <w:lvlText w:val="•"/>
      <w:lvlJc w:val="left"/>
      <w:pPr>
        <w:tabs>
          <w:tab w:val="num" w:pos="2880"/>
        </w:tabs>
        <w:ind w:left="2880" w:hanging="360"/>
      </w:pPr>
      <w:rPr>
        <w:rFonts w:ascii="Arial" w:hAnsi="Arial" w:hint="default"/>
      </w:rPr>
    </w:lvl>
    <w:lvl w:ilvl="4" w:tplc="544AFF9A" w:tentative="1">
      <w:start w:val="1"/>
      <w:numFmt w:val="bullet"/>
      <w:lvlText w:val="•"/>
      <w:lvlJc w:val="left"/>
      <w:pPr>
        <w:tabs>
          <w:tab w:val="num" w:pos="3600"/>
        </w:tabs>
        <w:ind w:left="3600" w:hanging="360"/>
      </w:pPr>
      <w:rPr>
        <w:rFonts w:ascii="Arial" w:hAnsi="Arial" w:hint="default"/>
      </w:rPr>
    </w:lvl>
    <w:lvl w:ilvl="5" w:tplc="75CA415A" w:tentative="1">
      <w:start w:val="1"/>
      <w:numFmt w:val="bullet"/>
      <w:lvlText w:val="•"/>
      <w:lvlJc w:val="left"/>
      <w:pPr>
        <w:tabs>
          <w:tab w:val="num" w:pos="4320"/>
        </w:tabs>
        <w:ind w:left="4320" w:hanging="360"/>
      </w:pPr>
      <w:rPr>
        <w:rFonts w:ascii="Arial" w:hAnsi="Arial" w:hint="default"/>
      </w:rPr>
    </w:lvl>
    <w:lvl w:ilvl="6" w:tplc="73B0B5C6" w:tentative="1">
      <w:start w:val="1"/>
      <w:numFmt w:val="bullet"/>
      <w:lvlText w:val="•"/>
      <w:lvlJc w:val="left"/>
      <w:pPr>
        <w:tabs>
          <w:tab w:val="num" w:pos="5040"/>
        </w:tabs>
        <w:ind w:left="5040" w:hanging="360"/>
      </w:pPr>
      <w:rPr>
        <w:rFonts w:ascii="Arial" w:hAnsi="Arial" w:hint="default"/>
      </w:rPr>
    </w:lvl>
    <w:lvl w:ilvl="7" w:tplc="F13660EA" w:tentative="1">
      <w:start w:val="1"/>
      <w:numFmt w:val="bullet"/>
      <w:lvlText w:val="•"/>
      <w:lvlJc w:val="left"/>
      <w:pPr>
        <w:tabs>
          <w:tab w:val="num" w:pos="5760"/>
        </w:tabs>
        <w:ind w:left="5760" w:hanging="360"/>
      </w:pPr>
      <w:rPr>
        <w:rFonts w:ascii="Arial" w:hAnsi="Arial" w:hint="default"/>
      </w:rPr>
    </w:lvl>
    <w:lvl w:ilvl="8" w:tplc="6EC044B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3F71920"/>
    <w:multiLevelType w:val="hybridMultilevel"/>
    <w:tmpl w:val="4C18A9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7E277E8"/>
    <w:multiLevelType w:val="hybridMultilevel"/>
    <w:tmpl w:val="30C66EF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4" w15:restartNumberingAfterBreak="0">
    <w:nsid w:val="495D3D98"/>
    <w:multiLevelType w:val="hybridMultilevel"/>
    <w:tmpl w:val="FD78AD42"/>
    <w:lvl w:ilvl="0" w:tplc="FFFFFFFF">
      <w:start w:val="1"/>
      <w:numFmt w:val="bullet"/>
      <w:lvlText w:val=""/>
      <w:lvlJc w:val="left"/>
      <w:pPr>
        <w:ind w:left="720" w:hanging="360"/>
      </w:pPr>
      <w:rPr>
        <w:rFonts w:ascii="Symbol" w:hAnsi="Symbol" w:hint="default"/>
      </w:rPr>
    </w:lvl>
    <w:lvl w:ilvl="1" w:tplc="200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D590476"/>
    <w:multiLevelType w:val="hybridMultilevel"/>
    <w:tmpl w:val="A57C1336"/>
    <w:lvl w:ilvl="0" w:tplc="FFFFFFFF">
      <w:start w:val="1"/>
      <w:numFmt w:val="bullet"/>
      <w:lvlText w:val=""/>
      <w:lvlJc w:val="left"/>
      <w:pPr>
        <w:ind w:left="720" w:hanging="360"/>
      </w:pPr>
      <w:rPr>
        <w:rFonts w:ascii="Symbol" w:hAnsi="Symbol" w:hint="default"/>
      </w:rPr>
    </w:lvl>
    <w:lvl w:ilvl="1" w:tplc="2000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4FE42BDF"/>
    <w:multiLevelType w:val="hybridMultilevel"/>
    <w:tmpl w:val="DC261B70"/>
    <w:lvl w:ilvl="0" w:tplc="FFFFFFFF">
      <w:start w:val="1"/>
      <w:numFmt w:val="bullet"/>
      <w:lvlText w:val=""/>
      <w:lvlJc w:val="left"/>
      <w:pPr>
        <w:ind w:left="720" w:hanging="360"/>
      </w:pPr>
      <w:rPr>
        <w:rFonts w:ascii="Symbol" w:hAnsi="Symbol" w:hint="default"/>
      </w:rPr>
    </w:lvl>
    <w:lvl w:ilvl="1" w:tplc="200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0A9244A"/>
    <w:multiLevelType w:val="hybridMultilevel"/>
    <w:tmpl w:val="86A014A2"/>
    <w:lvl w:ilvl="0" w:tplc="20000001">
      <w:start w:val="1"/>
      <w:numFmt w:val="bullet"/>
      <w:lvlText w:val=""/>
      <w:lvlJc w:val="left"/>
      <w:pPr>
        <w:ind w:left="720" w:hanging="360"/>
      </w:pPr>
      <w:rPr>
        <w:rFonts w:ascii="Symbol" w:hAnsi="Symbol" w:hint="default"/>
      </w:rPr>
    </w:lvl>
    <w:lvl w:ilvl="1" w:tplc="F5CE69C0">
      <w:numFmt w:val="bullet"/>
      <w:lvlText w:val="-"/>
      <w:lvlJc w:val="left"/>
      <w:pPr>
        <w:ind w:left="1440" w:hanging="360"/>
      </w:pPr>
      <w:rPr>
        <w:rFonts w:ascii="Aptos" w:eastAsiaTheme="minorHAnsi" w:hAnsi="Aptos" w:cstheme="minorBidi"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8" w15:restartNumberingAfterBreak="0">
    <w:nsid w:val="51AA1EEF"/>
    <w:multiLevelType w:val="hybridMultilevel"/>
    <w:tmpl w:val="C022911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53C21E7"/>
    <w:multiLevelType w:val="hybridMultilevel"/>
    <w:tmpl w:val="6040DEAC"/>
    <w:lvl w:ilvl="0" w:tplc="FFFFFFFF">
      <w:start w:val="1"/>
      <w:numFmt w:val="bullet"/>
      <w:lvlText w:val=""/>
      <w:lvlJc w:val="left"/>
      <w:pPr>
        <w:ind w:left="720" w:hanging="360"/>
      </w:pPr>
      <w:rPr>
        <w:rFonts w:ascii="Symbol" w:hAnsi="Symbol" w:hint="default"/>
      </w:rPr>
    </w:lvl>
    <w:lvl w:ilvl="1" w:tplc="2000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0" w15:restartNumberingAfterBreak="0">
    <w:nsid w:val="5B0641BC"/>
    <w:multiLevelType w:val="hybridMultilevel"/>
    <w:tmpl w:val="16F6597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DC5247B"/>
    <w:multiLevelType w:val="hybridMultilevel"/>
    <w:tmpl w:val="58B6ADEC"/>
    <w:lvl w:ilvl="0" w:tplc="FFFFFFFF">
      <w:start w:val="1"/>
      <w:numFmt w:val="bullet"/>
      <w:lvlText w:val=""/>
      <w:lvlJc w:val="left"/>
      <w:pPr>
        <w:ind w:left="720" w:hanging="360"/>
      </w:pPr>
      <w:rPr>
        <w:rFonts w:ascii="Symbol" w:hAnsi="Symbol" w:hint="default"/>
      </w:rPr>
    </w:lvl>
    <w:lvl w:ilvl="1" w:tplc="200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F95247A"/>
    <w:multiLevelType w:val="hybridMultilevel"/>
    <w:tmpl w:val="2BA23EA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3" w15:restartNumberingAfterBreak="0">
    <w:nsid w:val="61EA08DF"/>
    <w:multiLevelType w:val="hybridMultilevel"/>
    <w:tmpl w:val="07BE608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4" w15:restartNumberingAfterBreak="0">
    <w:nsid w:val="6E871077"/>
    <w:multiLevelType w:val="hybridMultilevel"/>
    <w:tmpl w:val="2FD8D32E"/>
    <w:lvl w:ilvl="0" w:tplc="FFFFFFFF">
      <w:start w:val="1"/>
      <w:numFmt w:val="bullet"/>
      <w:lvlText w:val=""/>
      <w:lvlJc w:val="left"/>
      <w:pPr>
        <w:ind w:left="720" w:hanging="360"/>
      </w:pPr>
      <w:rPr>
        <w:rFonts w:ascii="Symbol" w:hAnsi="Symbol" w:hint="default"/>
      </w:rPr>
    </w:lvl>
    <w:lvl w:ilvl="1" w:tplc="2000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74E3052F"/>
    <w:multiLevelType w:val="hybridMultilevel"/>
    <w:tmpl w:val="28A48C06"/>
    <w:lvl w:ilvl="0" w:tplc="FFFFFFFF">
      <w:start w:val="1"/>
      <w:numFmt w:val="bullet"/>
      <w:lvlText w:val=""/>
      <w:lvlJc w:val="left"/>
      <w:pPr>
        <w:ind w:left="720" w:hanging="360"/>
      </w:pPr>
      <w:rPr>
        <w:rFonts w:ascii="Symbol" w:hAnsi="Symbol" w:hint="default"/>
      </w:rPr>
    </w:lvl>
    <w:lvl w:ilvl="1" w:tplc="2000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6" w15:restartNumberingAfterBreak="0">
    <w:nsid w:val="78E24D05"/>
    <w:multiLevelType w:val="hybridMultilevel"/>
    <w:tmpl w:val="B3CAF4BA"/>
    <w:lvl w:ilvl="0" w:tplc="FFFFFFFF">
      <w:start w:val="1"/>
      <w:numFmt w:val="bullet"/>
      <w:lvlText w:val=""/>
      <w:lvlJc w:val="left"/>
      <w:pPr>
        <w:ind w:left="720" w:hanging="360"/>
      </w:pPr>
      <w:rPr>
        <w:rFonts w:ascii="Symbol" w:hAnsi="Symbol" w:hint="default"/>
      </w:rPr>
    </w:lvl>
    <w:lvl w:ilvl="1" w:tplc="2000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16cid:durableId="279665">
    <w:abstractNumId w:val="11"/>
  </w:num>
  <w:num w:numId="2" w16cid:durableId="340818783">
    <w:abstractNumId w:val="23"/>
  </w:num>
  <w:num w:numId="3" w16cid:durableId="166019420">
    <w:abstractNumId w:val="2"/>
  </w:num>
  <w:num w:numId="4" w16cid:durableId="1700423483">
    <w:abstractNumId w:val="13"/>
  </w:num>
  <w:num w:numId="5" w16cid:durableId="435101022">
    <w:abstractNumId w:val="22"/>
  </w:num>
  <w:num w:numId="6" w16cid:durableId="647973357">
    <w:abstractNumId w:val="17"/>
  </w:num>
  <w:num w:numId="7" w16cid:durableId="1697538640">
    <w:abstractNumId w:val="3"/>
  </w:num>
  <w:num w:numId="8" w16cid:durableId="1887983278">
    <w:abstractNumId w:val="26"/>
  </w:num>
  <w:num w:numId="9" w16cid:durableId="174538422">
    <w:abstractNumId w:val="15"/>
  </w:num>
  <w:num w:numId="10" w16cid:durableId="1269848951">
    <w:abstractNumId w:val="24"/>
  </w:num>
  <w:num w:numId="11" w16cid:durableId="155339648">
    <w:abstractNumId w:val="19"/>
  </w:num>
  <w:num w:numId="12" w16cid:durableId="1233078332">
    <w:abstractNumId w:val="25"/>
  </w:num>
  <w:num w:numId="13" w16cid:durableId="130248985">
    <w:abstractNumId w:val="2"/>
  </w:num>
  <w:num w:numId="14" w16cid:durableId="1071195969">
    <w:abstractNumId w:val="9"/>
  </w:num>
  <w:num w:numId="15" w16cid:durableId="1423835935">
    <w:abstractNumId w:val="16"/>
  </w:num>
  <w:num w:numId="16" w16cid:durableId="2067878500">
    <w:abstractNumId w:val="0"/>
  </w:num>
  <w:num w:numId="17" w16cid:durableId="397093722">
    <w:abstractNumId w:val="12"/>
  </w:num>
  <w:num w:numId="18" w16cid:durableId="1928803153">
    <w:abstractNumId w:val="17"/>
  </w:num>
  <w:num w:numId="19" w16cid:durableId="292294488">
    <w:abstractNumId w:val="1"/>
  </w:num>
  <w:num w:numId="20" w16cid:durableId="2095466651">
    <w:abstractNumId w:val="6"/>
  </w:num>
  <w:num w:numId="21" w16cid:durableId="686373428">
    <w:abstractNumId w:val="10"/>
  </w:num>
  <w:num w:numId="22" w16cid:durableId="2080596793">
    <w:abstractNumId w:val="20"/>
  </w:num>
  <w:num w:numId="23" w16cid:durableId="1564560486">
    <w:abstractNumId w:val="7"/>
  </w:num>
  <w:num w:numId="24" w16cid:durableId="1970435488">
    <w:abstractNumId w:val="18"/>
  </w:num>
  <w:num w:numId="25" w16cid:durableId="1778520286">
    <w:abstractNumId w:val="4"/>
  </w:num>
  <w:num w:numId="26" w16cid:durableId="1779789358">
    <w:abstractNumId w:val="8"/>
  </w:num>
  <w:num w:numId="27" w16cid:durableId="1288508621">
    <w:abstractNumId w:val="21"/>
  </w:num>
  <w:num w:numId="28" w16cid:durableId="776094995">
    <w:abstractNumId w:val="5"/>
  </w:num>
  <w:num w:numId="29" w16cid:durableId="86162439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731"/>
    <w:rsid w:val="000F5C2C"/>
    <w:rsid w:val="00104055"/>
    <w:rsid w:val="001E6461"/>
    <w:rsid w:val="00256421"/>
    <w:rsid w:val="00262772"/>
    <w:rsid w:val="002A39BC"/>
    <w:rsid w:val="003850FC"/>
    <w:rsid w:val="00400426"/>
    <w:rsid w:val="00406825"/>
    <w:rsid w:val="00480CA1"/>
    <w:rsid w:val="004A505F"/>
    <w:rsid w:val="00530977"/>
    <w:rsid w:val="0055284B"/>
    <w:rsid w:val="006526C7"/>
    <w:rsid w:val="00666162"/>
    <w:rsid w:val="006A5604"/>
    <w:rsid w:val="006C3B01"/>
    <w:rsid w:val="006D2F7D"/>
    <w:rsid w:val="006E77C3"/>
    <w:rsid w:val="007270A8"/>
    <w:rsid w:val="007B2731"/>
    <w:rsid w:val="007C49C5"/>
    <w:rsid w:val="007C7AB5"/>
    <w:rsid w:val="008469C9"/>
    <w:rsid w:val="008752D0"/>
    <w:rsid w:val="00885B8B"/>
    <w:rsid w:val="008D5A35"/>
    <w:rsid w:val="008F55D7"/>
    <w:rsid w:val="009A1024"/>
    <w:rsid w:val="009C314F"/>
    <w:rsid w:val="00AD2281"/>
    <w:rsid w:val="00B17A7E"/>
    <w:rsid w:val="00B20DFA"/>
    <w:rsid w:val="00B268AC"/>
    <w:rsid w:val="00B7737C"/>
    <w:rsid w:val="00BA6B5A"/>
    <w:rsid w:val="00BD47B4"/>
    <w:rsid w:val="00C364FB"/>
    <w:rsid w:val="00C533F9"/>
    <w:rsid w:val="00CA205D"/>
    <w:rsid w:val="00CB3C27"/>
    <w:rsid w:val="00D039AC"/>
    <w:rsid w:val="00D06447"/>
    <w:rsid w:val="00D91AE6"/>
    <w:rsid w:val="00D92FC0"/>
    <w:rsid w:val="00DE1FA1"/>
    <w:rsid w:val="00DF7F5A"/>
    <w:rsid w:val="00E66E02"/>
    <w:rsid w:val="00E9209A"/>
    <w:rsid w:val="00EA60F0"/>
    <w:rsid w:val="00EF36CE"/>
    <w:rsid w:val="00EF40F1"/>
    <w:rsid w:val="00EF6B66"/>
    <w:rsid w:val="00F17664"/>
    <w:rsid w:val="00F43EAF"/>
    <w:rsid w:val="00F47477"/>
    <w:rsid w:val="00FE09E4"/>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09F69"/>
  <w15:docId w15:val="{13B4E11F-4C84-471E-BAC5-BE972A298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P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2D0"/>
  </w:style>
  <w:style w:type="paragraph" w:styleId="Heading1">
    <w:name w:val="heading 1"/>
    <w:basedOn w:val="Normal"/>
    <w:next w:val="Normal"/>
    <w:uiPriority w:val="9"/>
    <w:qFormat/>
    <w:rsid w:val="00FE09E4"/>
    <w:pPr>
      <w:keepNext/>
      <w:keepLines/>
      <w:spacing w:before="400" w:after="120"/>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8752D0"/>
    <w:pPr>
      <w:keepNext/>
      <w:keepLines/>
      <w:spacing w:before="320" w:after="80"/>
      <w:outlineLvl w:val="2"/>
    </w:pPr>
    <w:rPr>
      <w:color w:val="000000" w:themeColor="text1"/>
      <w:sz w:val="24"/>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trong">
    <w:name w:val="Strong"/>
    <w:basedOn w:val="DefaultParagraphFont"/>
    <w:uiPriority w:val="22"/>
    <w:qFormat/>
    <w:rsid w:val="006E77C3"/>
    <w:rPr>
      <w:b/>
      <w:bCs/>
    </w:rPr>
  </w:style>
  <w:style w:type="paragraph" w:styleId="ListParagraph">
    <w:name w:val="List Paragraph"/>
    <w:basedOn w:val="Normal"/>
    <w:uiPriority w:val="34"/>
    <w:qFormat/>
    <w:rsid w:val="009C314F"/>
    <w:pPr>
      <w:spacing w:after="160" w:line="256" w:lineRule="auto"/>
      <w:ind w:left="720"/>
      <w:contextualSpacing/>
    </w:pPr>
    <w:rPr>
      <w:rFonts w:asciiTheme="minorHAnsi" w:eastAsiaTheme="minorHAnsi" w:hAnsiTheme="minorHAnsi" w:cstheme="minorBidi"/>
      <w:kern w:val="2"/>
      <w:lang w:val="en-PK" w:eastAsia="en-US"/>
      <w14:ligatures w14:val="standardContextual"/>
    </w:rPr>
  </w:style>
  <w:style w:type="paragraph" w:styleId="TOCHeading">
    <w:name w:val="TOC Heading"/>
    <w:basedOn w:val="Heading1"/>
    <w:next w:val="Normal"/>
    <w:uiPriority w:val="39"/>
    <w:unhideWhenUsed/>
    <w:qFormat/>
    <w:rsid w:val="007C7AB5"/>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7C7AB5"/>
    <w:pPr>
      <w:spacing w:after="100"/>
    </w:pPr>
  </w:style>
  <w:style w:type="paragraph" w:styleId="TOC2">
    <w:name w:val="toc 2"/>
    <w:basedOn w:val="Normal"/>
    <w:next w:val="Normal"/>
    <w:autoRedefine/>
    <w:uiPriority w:val="39"/>
    <w:unhideWhenUsed/>
    <w:rsid w:val="007C7AB5"/>
    <w:pPr>
      <w:spacing w:after="100"/>
      <w:ind w:left="220"/>
    </w:pPr>
  </w:style>
  <w:style w:type="paragraph" w:styleId="TOC3">
    <w:name w:val="toc 3"/>
    <w:basedOn w:val="Normal"/>
    <w:next w:val="Normal"/>
    <w:autoRedefine/>
    <w:uiPriority w:val="39"/>
    <w:unhideWhenUsed/>
    <w:rsid w:val="007C7AB5"/>
    <w:pPr>
      <w:spacing w:after="100"/>
      <w:ind w:left="440"/>
    </w:pPr>
  </w:style>
  <w:style w:type="character" w:styleId="Hyperlink">
    <w:name w:val="Hyperlink"/>
    <w:basedOn w:val="DefaultParagraphFont"/>
    <w:uiPriority w:val="99"/>
    <w:unhideWhenUsed/>
    <w:rsid w:val="007C7AB5"/>
    <w:rPr>
      <w:color w:val="0000FF" w:themeColor="hyperlink"/>
      <w:u w:val="single"/>
    </w:rPr>
  </w:style>
  <w:style w:type="paragraph" w:styleId="Header">
    <w:name w:val="header"/>
    <w:basedOn w:val="Normal"/>
    <w:link w:val="HeaderChar"/>
    <w:uiPriority w:val="99"/>
    <w:unhideWhenUsed/>
    <w:rsid w:val="00FE09E4"/>
    <w:pPr>
      <w:tabs>
        <w:tab w:val="center" w:pos="4513"/>
        <w:tab w:val="right" w:pos="9026"/>
      </w:tabs>
      <w:spacing w:line="240" w:lineRule="auto"/>
    </w:pPr>
  </w:style>
  <w:style w:type="character" w:customStyle="1" w:styleId="HeaderChar">
    <w:name w:val="Header Char"/>
    <w:basedOn w:val="DefaultParagraphFont"/>
    <w:link w:val="Header"/>
    <w:uiPriority w:val="99"/>
    <w:rsid w:val="00FE09E4"/>
  </w:style>
  <w:style w:type="paragraph" w:styleId="Footer">
    <w:name w:val="footer"/>
    <w:basedOn w:val="Normal"/>
    <w:link w:val="FooterChar"/>
    <w:uiPriority w:val="99"/>
    <w:unhideWhenUsed/>
    <w:rsid w:val="00FE09E4"/>
    <w:pPr>
      <w:tabs>
        <w:tab w:val="center" w:pos="4513"/>
        <w:tab w:val="right" w:pos="9026"/>
      </w:tabs>
      <w:spacing w:line="240" w:lineRule="auto"/>
    </w:pPr>
  </w:style>
  <w:style w:type="character" w:customStyle="1" w:styleId="FooterChar">
    <w:name w:val="Footer Char"/>
    <w:basedOn w:val="DefaultParagraphFont"/>
    <w:link w:val="Footer"/>
    <w:uiPriority w:val="99"/>
    <w:rsid w:val="00FE09E4"/>
  </w:style>
  <w:style w:type="paragraph" w:styleId="NormalWeb">
    <w:name w:val="Normal (Web)"/>
    <w:basedOn w:val="Normal"/>
    <w:uiPriority w:val="99"/>
    <w:unhideWhenUsed/>
    <w:rsid w:val="000F5C2C"/>
    <w:pPr>
      <w:spacing w:before="100" w:beforeAutospacing="1" w:after="100" w:afterAutospacing="1" w:line="240" w:lineRule="auto"/>
    </w:pPr>
    <w:rPr>
      <w:rFonts w:ascii="Times New Roman" w:eastAsia="Times New Roman" w:hAnsi="Times New Roman" w:cs="Times New Roman"/>
      <w:sz w:val="24"/>
      <w:szCs w:val="24"/>
      <w:lang w:val="en-PK"/>
    </w:rPr>
  </w:style>
  <w:style w:type="character" w:styleId="Emphasis">
    <w:name w:val="Emphasis"/>
    <w:basedOn w:val="DefaultParagraphFont"/>
    <w:uiPriority w:val="20"/>
    <w:qFormat/>
    <w:rsid w:val="000F5C2C"/>
    <w:rPr>
      <w:i/>
      <w:iCs/>
    </w:rPr>
  </w:style>
  <w:style w:type="table" w:styleId="TableGrid">
    <w:name w:val="Table Grid"/>
    <w:basedOn w:val="TableNormal"/>
    <w:uiPriority w:val="39"/>
    <w:rsid w:val="0010405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6D2F7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4679">
      <w:bodyDiv w:val="1"/>
      <w:marLeft w:val="0"/>
      <w:marRight w:val="0"/>
      <w:marTop w:val="0"/>
      <w:marBottom w:val="0"/>
      <w:divBdr>
        <w:top w:val="none" w:sz="0" w:space="0" w:color="auto"/>
        <w:left w:val="none" w:sz="0" w:space="0" w:color="auto"/>
        <w:bottom w:val="none" w:sz="0" w:space="0" w:color="auto"/>
        <w:right w:val="none" w:sz="0" w:space="0" w:color="auto"/>
      </w:divBdr>
    </w:div>
    <w:div w:id="21446068">
      <w:bodyDiv w:val="1"/>
      <w:marLeft w:val="0"/>
      <w:marRight w:val="0"/>
      <w:marTop w:val="0"/>
      <w:marBottom w:val="0"/>
      <w:divBdr>
        <w:top w:val="none" w:sz="0" w:space="0" w:color="auto"/>
        <w:left w:val="none" w:sz="0" w:space="0" w:color="auto"/>
        <w:bottom w:val="none" w:sz="0" w:space="0" w:color="auto"/>
        <w:right w:val="none" w:sz="0" w:space="0" w:color="auto"/>
      </w:divBdr>
    </w:div>
    <w:div w:id="61955035">
      <w:bodyDiv w:val="1"/>
      <w:marLeft w:val="0"/>
      <w:marRight w:val="0"/>
      <w:marTop w:val="0"/>
      <w:marBottom w:val="0"/>
      <w:divBdr>
        <w:top w:val="none" w:sz="0" w:space="0" w:color="auto"/>
        <w:left w:val="none" w:sz="0" w:space="0" w:color="auto"/>
        <w:bottom w:val="none" w:sz="0" w:space="0" w:color="auto"/>
        <w:right w:val="none" w:sz="0" w:space="0" w:color="auto"/>
      </w:divBdr>
    </w:div>
    <w:div w:id="94373791">
      <w:bodyDiv w:val="1"/>
      <w:marLeft w:val="0"/>
      <w:marRight w:val="0"/>
      <w:marTop w:val="0"/>
      <w:marBottom w:val="0"/>
      <w:divBdr>
        <w:top w:val="none" w:sz="0" w:space="0" w:color="auto"/>
        <w:left w:val="none" w:sz="0" w:space="0" w:color="auto"/>
        <w:bottom w:val="none" w:sz="0" w:space="0" w:color="auto"/>
        <w:right w:val="none" w:sz="0" w:space="0" w:color="auto"/>
      </w:divBdr>
    </w:div>
    <w:div w:id="100149047">
      <w:bodyDiv w:val="1"/>
      <w:marLeft w:val="0"/>
      <w:marRight w:val="0"/>
      <w:marTop w:val="0"/>
      <w:marBottom w:val="0"/>
      <w:divBdr>
        <w:top w:val="none" w:sz="0" w:space="0" w:color="auto"/>
        <w:left w:val="none" w:sz="0" w:space="0" w:color="auto"/>
        <w:bottom w:val="none" w:sz="0" w:space="0" w:color="auto"/>
        <w:right w:val="none" w:sz="0" w:space="0" w:color="auto"/>
      </w:divBdr>
    </w:div>
    <w:div w:id="100297456">
      <w:bodyDiv w:val="1"/>
      <w:marLeft w:val="0"/>
      <w:marRight w:val="0"/>
      <w:marTop w:val="0"/>
      <w:marBottom w:val="0"/>
      <w:divBdr>
        <w:top w:val="none" w:sz="0" w:space="0" w:color="auto"/>
        <w:left w:val="none" w:sz="0" w:space="0" w:color="auto"/>
        <w:bottom w:val="none" w:sz="0" w:space="0" w:color="auto"/>
        <w:right w:val="none" w:sz="0" w:space="0" w:color="auto"/>
      </w:divBdr>
    </w:div>
    <w:div w:id="519438477">
      <w:bodyDiv w:val="1"/>
      <w:marLeft w:val="0"/>
      <w:marRight w:val="0"/>
      <w:marTop w:val="0"/>
      <w:marBottom w:val="0"/>
      <w:divBdr>
        <w:top w:val="none" w:sz="0" w:space="0" w:color="auto"/>
        <w:left w:val="none" w:sz="0" w:space="0" w:color="auto"/>
        <w:bottom w:val="none" w:sz="0" w:space="0" w:color="auto"/>
        <w:right w:val="none" w:sz="0" w:space="0" w:color="auto"/>
      </w:divBdr>
    </w:div>
    <w:div w:id="539635690">
      <w:bodyDiv w:val="1"/>
      <w:marLeft w:val="0"/>
      <w:marRight w:val="0"/>
      <w:marTop w:val="0"/>
      <w:marBottom w:val="0"/>
      <w:divBdr>
        <w:top w:val="none" w:sz="0" w:space="0" w:color="auto"/>
        <w:left w:val="none" w:sz="0" w:space="0" w:color="auto"/>
        <w:bottom w:val="none" w:sz="0" w:space="0" w:color="auto"/>
        <w:right w:val="none" w:sz="0" w:space="0" w:color="auto"/>
      </w:divBdr>
    </w:div>
    <w:div w:id="554435654">
      <w:bodyDiv w:val="1"/>
      <w:marLeft w:val="0"/>
      <w:marRight w:val="0"/>
      <w:marTop w:val="0"/>
      <w:marBottom w:val="0"/>
      <w:divBdr>
        <w:top w:val="none" w:sz="0" w:space="0" w:color="auto"/>
        <w:left w:val="none" w:sz="0" w:space="0" w:color="auto"/>
        <w:bottom w:val="none" w:sz="0" w:space="0" w:color="auto"/>
        <w:right w:val="none" w:sz="0" w:space="0" w:color="auto"/>
      </w:divBdr>
    </w:div>
    <w:div w:id="561018117">
      <w:bodyDiv w:val="1"/>
      <w:marLeft w:val="0"/>
      <w:marRight w:val="0"/>
      <w:marTop w:val="0"/>
      <w:marBottom w:val="0"/>
      <w:divBdr>
        <w:top w:val="none" w:sz="0" w:space="0" w:color="auto"/>
        <w:left w:val="none" w:sz="0" w:space="0" w:color="auto"/>
        <w:bottom w:val="none" w:sz="0" w:space="0" w:color="auto"/>
        <w:right w:val="none" w:sz="0" w:space="0" w:color="auto"/>
      </w:divBdr>
    </w:div>
    <w:div w:id="576599725">
      <w:bodyDiv w:val="1"/>
      <w:marLeft w:val="0"/>
      <w:marRight w:val="0"/>
      <w:marTop w:val="0"/>
      <w:marBottom w:val="0"/>
      <w:divBdr>
        <w:top w:val="none" w:sz="0" w:space="0" w:color="auto"/>
        <w:left w:val="none" w:sz="0" w:space="0" w:color="auto"/>
        <w:bottom w:val="none" w:sz="0" w:space="0" w:color="auto"/>
        <w:right w:val="none" w:sz="0" w:space="0" w:color="auto"/>
      </w:divBdr>
    </w:div>
    <w:div w:id="720130935">
      <w:bodyDiv w:val="1"/>
      <w:marLeft w:val="0"/>
      <w:marRight w:val="0"/>
      <w:marTop w:val="0"/>
      <w:marBottom w:val="0"/>
      <w:divBdr>
        <w:top w:val="none" w:sz="0" w:space="0" w:color="auto"/>
        <w:left w:val="none" w:sz="0" w:space="0" w:color="auto"/>
        <w:bottom w:val="none" w:sz="0" w:space="0" w:color="auto"/>
        <w:right w:val="none" w:sz="0" w:space="0" w:color="auto"/>
      </w:divBdr>
    </w:div>
    <w:div w:id="721833117">
      <w:bodyDiv w:val="1"/>
      <w:marLeft w:val="0"/>
      <w:marRight w:val="0"/>
      <w:marTop w:val="0"/>
      <w:marBottom w:val="0"/>
      <w:divBdr>
        <w:top w:val="none" w:sz="0" w:space="0" w:color="auto"/>
        <w:left w:val="none" w:sz="0" w:space="0" w:color="auto"/>
        <w:bottom w:val="none" w:sz="0" w:space="0" w:color="auto"/>
        <w:right w:val="none" w:sz="0" w:space="0" w:color="auto"/>
      </w:divBdr>
      <w:divsChild>
        <w:div w:id="163478491">
          <w:marLeft w:val="0"/>
          <w:marRight w:val="0"/>
          <w:marTop w:val="0"/>
          <w:marBottom w:val="120"/>
          <w:divBdr>
            <w:top w:val="none" w:sz="0" w:space="0" w:color="auto"/>
            <w:left w:val="none" w:sz="0" w:space="0" w:color="auto"/>
            <w:bottom w:val="none" w:sz="0" w:space="0" w:color="auto"/>
            <w:right w:val="none" w:sz="0" w:space="0" w:color="auto"/>
          </w:divBdr>
        </w:div>
      </w:divsChild>
    </w:div>
    <w:div w:id="848133409">
      <w:bodyDiv w:val="1"/>
      <w:marLeft w:val="0"/>
      <w:marRight w:val="0"/>
      <w:marTop w:val="0"/>
      <w:marBottom w:val="0"/>
      <w:divBdr>
        <w:top w:val="none" w:sz="0" w:space="0" w:color="auto"/>
        <w:left w:val="none" w:sz="0" w:space="0" w:color="auto"/>
        <w:bottom w:val="none" w:sz="0" w:space="0" w:color="auto"/>
        <w:right w:val="none" w:sz="0" w:space="0" w:color="auto"/>
      </w:divBdr>
    </w:div>
    <w:div w:id="873739094">
      <w:bodyDiv w:val="1"/>
      <w:marLeft w:val="0"/>
      <w:marRight w:val="0"/>
      <w:marTop w:val="0"/>
      <w:marBottom w:val="0"/>
      <w:divBdr>
        <w:top w:val="none" w:sz="0" w:space="0" w:color="auto"/>
        <w:left w:val="none" w:sz="0" w:space="0" w:color="auto"/>
        <w:bottom w:val="none" w:sz="0" w:space="0" w:color="auto"/>
        <w:right w:val="none" w:sz="0" w:space="0" w:color="auto"/>
      </w:divBdr>
    </w:div>
    <w:div w:id="948049060">
      <w:bodyDiv w:val="1"/>
      <w:marLeft w:val="0"/>
      <w:marRight w:val="0"/>
      <w:marTop w:val="0"/>
      <w:marBottom w:val="0"/>
      <w:divBdr>
        <w:top w:val="none" w:sz="0" w:space="0" w:color="auto"/>
        <w:left w:val="none" w:sz="0" w:space="0" w:color="auto"/>
        <w:bottom w:val="none" w:sz="0" w:space="0" w:color="auto"/>
        <w:right w:val="none" w:sz="0" w:space="0" w:color="auto"/>
      </w:divBdr>
    </w:div>
    <w:div w:id="1066105365">
      <w:bodyDiv w:val="1"/>
      <w:marLeft w:val="0"/>
      <w:marRight w:val="0"/>
      <w:marTop w:val="0"/>
      <w:marBottom w:val="0"/>
      <w:divBdr>
        <w:top w:val="none" w:sz="0" w:space="0" w:color="auto"/>
        <w:left w:val="none" w:sz="0" w:space="0" w:color="auto"/>
        <w:bottom w:val="none" w:sz="0" w:space="0" w:color="auto"/>
        <w:right w:val="none" w:sz="0" w:space="0" w:color="auto"/>
      </w:divBdr>
    </w:div>
    <w:div w:id="1125199883">
      <w:bodyDiv w:val="1"/>
      <w:marLeft w:val="0"/>
      <w:marRight w:val="0"/>
      <w:marTop w:val="0"/>
      <w:marBottom w:val="0"/>
      <w:divBdr>
        <w:top w:val="none" w:sz="0" w:space="0" w:color="auto"/>
        <w:left w:val="none" w:sz="0" w:space="0" w:color="auto"/>
        <w:bottom w:val="none" w:sz="0" w:space="0" w:color="auto"/>
        <w:right w:val="none" w:sz="0" w:space="0" w:color="auto"/>
      </w:divBdr>
    </w:div>
    <w:div w:id="1249314724">
      <w:bodyDiv w:val="1"/>
      <w:marLeft w:val="0"/>
      <w:marRight w:val="0"/>
      <w:marTop w:val="0"/>
      <w:marBottom w:val="0"/>
      <w:divBdr>
        <w:top w:val="none" w:sz="0" w:space="0" w:color="auto"/>
        <w:left w:val="none" w:sz="0" w:space="0" w:color="auto"/>
        <w:bottom w:val="none" w:sz="0" w:space="0" w:color="auto"/>
        <w:right w:val="none" w:sz="0" w:space="0" w:color="auto"/>
      </w:divBdr>
    </w:div>
    <w:div w:id="1362977689">
      <w:bodyDiv w:val="1"/>
      <w:marLeft w:val="0"/>
      <w:marRight w:val="0"/>
      <w:marTop w:val="0"/>
      <w:marBottom w:val="0"/>
      <w:divBdr>
        <w:top w:val="none" w:sz="0" w:space="0" w:color="auto"/>
        <w:left w:val="none" w:sz="0" w:space="0" w:color="auto"/>
        <w:bottom w:val="none" w:sz="0" w:space="0" w:color="auto"/>
        <w:right w:val="none" w:sz="0" w:space="0" w:color="auto"/>
      </w:divBdr>
    </w:div>
    <w:div w:id="1416197921">
      <w:bodyDiv w:val="1"/>
      <w:marLeft w:val="0"/>
      <w:marRight w:val="0"/>
      <w:marTop w:val="0"/>
      <w:marBottom w:val="0"/>
      <w:divBdr>
        <w:top w:val="none" w:sz="0" w:space="0" w:color="auto"/>
        <w:left w:val="none" w:sz="0" w:space="0" w:color="auto"/>
        <w:bottom w:val="none" w:sz="0" w:space="0" w:color="auto"/>
        <w:right w:val="none" w:sz="0" w:space="0" w:color="auto"/>
      </w:divBdr>
    </w:div>
    <w:div w:id="1598055143">
      <w:bodyDiv w:val="1"/>
      <w:marLeft w:val="0"/>
      <w:marRight w:val="0"/>
      <w:marTop w:val="0"/>
      <w:marBottom w:val="0"/>
      <w:divBdr>
        <w:top w:val="none" w:sz="0" w:space="0" w:color="auto"/>
        <w:left w:val="none" w:sz="0" w:space="0" w:color="auto"/>
        <w:bottom w:val="none" w:sz="0" w:space="0" w:color="auto"/>
        <w:right w:val="none" w:sz="0" w:space="0" w:color="auto"/>
      </w:divBdr>
    </w:div>
    <w:div w:id="1734084384">
      <w:bodyDiv w:val="1"/>
      <w:marLeft w:val="0"/>
      <w:marRight w:val="0"/>
      <w:marTop w:val="0"/>
      <w:marBottom w:val="0"/>
      <w:divBdr>
        <w:top w:val="none" w:sz="0" w:space="0" w:color="auto"/>
        <w:left w:val="none" w:sz="0" w:space="0" w:color="auto"/>
        <w:bottom w:val="none" w:sz="0" w:space="0" w:color="auto"/>
        <w:right w:val="none" w:sz="0" w:space="0" w:color="auto"/>
      </w:divBdr>
    </w:div>
    <w:div w:id="1760980258">
      <w:bodyDiv w:val="1"/>
      <w:marLeft w:val="0"/>
      <w:marRight w:val="0"/>
      <w:marTop w:val="0"/>
      <w:marBottom w:val="0"/>
      <w:divBdr>
        <w:top w:val="none" w:sz="0" w:space="0" w:color="auto"/>
        <w:left w:val="none" w:sz="0" w:space="0" w:color="auto"/>
        <w:bottom w:val="none" w:sz="0" w:space="0" w:color="auto"/>
        <w:right w:val="none" w:sz="0" w:space="0" w:color="auto"/>
      </w:divBdr>
    </w:div>
    <w:div w:id="1829634833">
      <w:bodyDiv w:val="1"/>
      <w:marLeft w:val="0"/>
      <w:marRight w:val="0"/>
      <w:marTop w:val="0"/>
      <w:marBottom w:val="0"/>
      <w:divBdr>
        <w:top w:val="none" w:sz="0" w:space="0" w:color="auto"/>
        <w:left w:val="none" w:sz="0" w:space="0" w:color="auto"/>
        <w:bottom w:val="none" w:sz="0" w:space="0" w:color="auto"/>
        <w:right w:val="none" w:sz="0" w:space="0" w:color="auto"/>
      </w:divBdr>
    </w:div>
    <w:div w:id="19712830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customXml" Target="ink/ink5.xml"/><Relationship Id="rId26" Type="http://schemas.openxmlformats.org/officeDocument/2006/relationships/image" Target="media/image11.png"/><Relationship Id="rId39" Type="http://schemas.openxmlformats.org/officeDocument/2006/relationships/hyperlink" Target="https://www.iclr.cc/" TargetMode="External"/><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4.xml"/><Relationship Id="rId20" Type="http://schemas.openxmlformats.org/officeDocument/2006/relationships/customXml" Target="ink/ink6.xml"/><Relationship Id="rId29" Type="http://schemas.openxmlformats.org/officeDocument/2006/relationships/customXml" Target="ink/ink10.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0.png"/><Relationship Id="rId32" Type="http://schemas.openxmlformats.org/officeDocument/2006/relationships/customXml" Target="ink/ink12.xml"/><Relationship Id="rId37" Type="http://schemas.openxmlformats.org/officeDocument/2006/relationships/hyperlink" Target="https://huggingface.co/transformers/" TargetMode="External"/><Relationship Id="rId40" Type="http://schemas.openxmlformats.org/officeDocument/2006/relationships/hyperlink" Target="https://arxiv.org/abs/1907.11692"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ustomXml" Target="ink/ink7.xml"/><Relationship Id="rId28" Type="http://schemas.openxmlformats.org/officeDocument/2006/relationships/customXml" Target="ink/ink9.xml"/><Relationship Id="rId36" Type="http://schemas.openxmlformats.org/officeDocument/2006/relationships/hyperlink" Target="https://www.aclweb.org/anthology/N19-1423/"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customXml" Target="ink/ink1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customXml" Target="ink/ink8.xml"/><Relationship Id="rId33" Type="http://schemas.openxmlformats.org/officeDocument/2006/relationships/image" Target="media/image14.png"/><Relationship Id="rId38" Type="http://schemas.openxmlformats.org/officeDocument/2006/relationships/hyperlink" Target="https://www.aclweb.org/anthology/D14-1162/"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2T07:10:46.224"/>
    </inkml:context>
    <inkml:brush xml:id="br0">
      <inkml:brushProperty name="width" value="0.3" units="cm"/>
      <inkml:brushProperty name="height" value="0.6" units="cm"/>
      <inkml:brushProperty name="color" value="#0E1117"/>
      <inkml:brushProperty name="tip" value="rectangle"/>
      <inkml:brushProperty name="rasterOp" value="maskPen"/>
      <inkml:brushProperty name="ignorePressure" value="1"/>
    </inkml:brush>
  </inkml:definitions>
  <inkml:trace contextRef="#ctx0" brushRef="#br0">619 2,'-93'-2,"-102"5,146 4,33-4,0 0,-23 0,-158-4,184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2T07:50:35.551"/>
    </inkml:context>
    <inkml:brush xml:id="br0">
      <inkml:brushProperty name="width" value="0.3" units="cm"/>
      <inkml:brushProperty name="height" value="0.6" units="cm"/>
      <inkml:brushProperty name="color" value="#0E1117"/>
      <inkml:brushProperty name="tip" value="rectangle"/>
      <inkml:brushProperty name="rasterOp" value="maskPen"/>
      <inkml:brushProperty name="ignorePressure" value="1"/>
    </inkml:brush>
  </inkml:definitions>
  <inkml:trace contextRef="#ctx0" brushRef="#br0">0 0,'589'0,"-568"0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2T07:50:31.236"/>
    </inkml:context>
    <inkml:brush xml:id="br0">
      <inkml:brushProperty name="width" value="0.3" units="cm"/>
      <inkml:brushProperty name="height" value="0.6" units="cm"/>
      <inkml:brushProperty name="color" value="#0E1117"/>
      <inkml:brushProperty name="tip" value="rectangle"/>
      <inkml:brushProperty name="rasterOp" value="maskPen"/>
      <inkml:brushProperty name="ignorePressure" value="1"/>
    </inkml:brush>
  </inkml:definitions>
  <inkml:trace contextRef="#ctx0" brushRef="#br0">0 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2T07:50:29.404"/>
    </inkml:context>
    <inkml:brush xml:id="br0">
      <inkml:brushProperty name="width" value="0.3" units="cm"/>
      <inkml:brushProperty name="height" value="0.6" units="cm"/>
      <inkml:brushProperty name="color" value="#0E1117"/>
      <inkml:brushProperty name="tip" value="rectangle"/>
      <inkml:brushProperty name="rasterOp" value="maskPen"/>
      <inkml:brushProperty name="ignorePressure" value="1"/>
    </inkml:brush>
  </inkml:definitions>
  <inkml:trace contextRef="#ctx0" brushRef="#br0">1 0,'2352'0,"-2332"0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2T07:10:39.629"/>
    </inkml:context>
    <inkml:brush xml:id="br0">
      <inkml:brushProperty name="width" value="0.3" units="cm"/>
      <inkml:brushProperty name="height" value="0.6" units="cm"/>
      <inkml:brushProperty name="color" value="#0E1117"/>
      <inkml:brushProperty name="tip" value="rectangle"/>
      <inkml:brushProperty name="rasterOp" value="maskPen"/>
      <inkml:brushProperty name="ignorePressure" value="1"/>
    </inkml:brush>
  </inkml:definitions>
  <inkml:trace contextRef="#ctx0" brushRef="#br0">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2T07:07:40.191"/>
    </inkml:context>
    <inkml:brush xml:id="br0">
      <inkml:brushProperty name="width" value="0.3" units="cm"/>
      <inkml:brushProperty name="height" value="0.6" units="cm"/>
      <inkml:brushProperty name="color" value="#0E1117"/>
      <inkml:brushProperty name="tip" value="rectangle"/>
      <inkml:brushProperty name="rasterOp" value="maskPen"/>
      <inkml:brushProperty name="ignorePressure" value="1"/>
    </inkml:brush>
  </inkml:definitions>
  <inkml:trace contextRef="#ctx0" brushRef="#br0">1 33,'25'-1,"0"-2,26-5,20-3,480 2,-332 11,339-2,-380 15,-7-4,-96-5,111-6,-72-2,-70 2,-31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2T07:49:23.887"/>
    </inkml:context>
    <inkml:brush xml:id="br0">
      <inkml:brushProperty name="width" value="0.3" units="cm"/>
      <inkml:brushProperty name="height" value="0.6" units="cm"/>
      <inkml:brushProperty name="color" value="#0E1117"/>
      <inkml:brushProperty name="tip" value="rectangle"/>
      <inkml:brushProperty name="rasterOp" value="maskPen"/>
      <inkml:brushProperty name="ignorePressure" value="1"/>
    </inkml:brush>
  </inkml:definitions>
  <inkml:trace contextRef="#ctx0" brushRef="#br0">2044 167,'-62'-22,"32"10,-48-10,-85-7,-268-11,50 8,266 23,-159 8,126 4,-187-3,309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2T07:49:21.864"/>
    </inkml:context>
    <inkml:brush xml:id="br0">
      <inkml:brushProperty name="width" value="0.3" units="cm"/>
      <inkml:brushProperty name="height" value="0.6" units="cm"/>
      <inkml:brushProperty name="color" value="#0E1117"/>
      <inkml:brushProperty name="tip" value="rectangle"/>
      <inkml:brushProperty name="rasterOp" value="maskPen"/>
      <inkml:brushProperty name="ignorePressure" value="1"/>
    </inkml:brush>
  </inkml:definitions>
  <inkml:trace contextRef="#ctx0" brushRef="#br0">2519 254,'-57'-15,"0"3,-116-10,140 18,-265-13,-109-15,367 26,-1 2,0 1,0 2,0 2,-69 11,39-4,-1-3,-109-6,61-1,-566 2,652-3,20-2,14 5,0-1,-1 1,1 0,0 0,0-1,0 1,0 0,0-1,0 1,0 0,0-1,0 1,0 0,0 0,0-1,0 1,0 0,0-1,0 1,0 0,0-1,1 1,-1 0,0 0,0-1,0 1,0 0,1 0,-1-1,0 1,0 0,0 0,1 0,-1-1,0 1,0 0,1 0,-1 0,0 0,1-1,6-2,0-1,0 1,0 0,0 1,0 0,1 0,-1 0,16 0,1-2,85-14,87-19,-98 18,12-2,-48 7,-33 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2T07:49:18.762"/>
    </inkml:context>
    <inkml:brush xml:id="br0">
      <inkml:brushProperty name="width" value="0.3" units="cm"/>
      <inkml:brushProperty name="height" value="0.6" units="cm"/>
      <inkml:brushProperty name="color" value="#0E1117"/>
      <inkml:brushProperty name="tip" value="rectangle"/>
      <inkml:brushProperty name="rasterOp" value="maskPen"/>
      <inkml:brushProperty name="ignorePressure" value="1"/>
    </inkml:brush>
  </inkml:definitions>
  <inkml:trace contextRef="#ctx0" brushRef="#br0">0 1,'694'0,"-705"4,-2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2T07:49:38.140"/>
    </inkml:context>
    <inkml:brush xml:id="br0">
      <inkml:brushProperty name="width" value="0.3" units="cm"/>
      <inkml:brushProperty name="height" value="0.6" units="cm"/>
      <inkml:brushProperty name="color" value="#0E1117"/>
      <inkml:brushProperty name="tip" value="rectangle"/>
      <inkml:brushProperty name="rasterOp" value="maskPen"/>
      <inkml:brushProperty name="ignorePressure" value="1"/>
    </inkml:brush>
  </inkml:definitions>
  <inkml:trace contextRef="#ctx0" brushRef="#br0">2538 143,'-677'48,"-42"1,31-52,486 3,183-2,0-1,1 0,-1-2,1 0,0-1,-22-10,-6-2,39 16,0-1,0 0,0-1,-10-7,17 11,-1-1,0 1,1-1,-1 0,0 1,1-1,-1 1,1-1,-1 0,1 1,-1-1,1 0,0 0,-1 1,1-1,0 0,-1 0,1 0,0 1,0-1,0-1,0 1,1 0,-1 0,1 0,0 0,0 0,-1 0,1 0,0 1,0-1,0 0,0 1,0-1,0 0,0 1,0-1,0 1,0 0,0-1,0 1,0 0,2-1,22-4,45-5,12-1,-38 1,11-3,1 2,1 2,70-1,-123 10,43 1,0-2,69-11,-75 7,0 1,73 4,16-1,-46-10,-54 6,48-2,-58 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2T07:49:34.999"/>
    </inkml:context>
    <inkml:brush xml:id="br0">
      <inkml:brushProperty name="width" value="0.3" units="cm"/>
      <inkml:brushProperty name="height" value="0.6" units="cm"/>
      <inkml:brushProperty name="color" value="#0E1117"/>
      <inkml:brushProperty name="tip" value="rectangle"/>
      <inkml:brushProperty name="rasterOp" value="maskPen"/>
      <inkml:brushProperty name="ignorePressure" value="1"/>
    </inkml:brush>
  </inkml:definitions>
  <inkml:trace contextRef="#ctx0" brushRef="#br0">0 72,'8'-6,"0"1,1 1,-1 0,1 0,0 1,-1 0,2 0,16-2,24-7,1 3,0 2,57 0,177 9,-260-2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22T07:50:38.451"/>
    </inkml:context>
    <inkml:brush xml:id="br0">
      <inkml:brushProperty name="width" value="0.3" units="cm"/>
      <inkml:brushProperty name="height" value="0.6" units="cm"/>
      <inkml:brushProperty name="color" value="#0E1117"/>
      <inkml:brushProperty name="tip" value="rectangle"/>
      <inkml:brushProperty name="rasterOp" value="maskPen"/>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xmlns="http://schemas.openxmlformats.org/officeDocument/2006/bibliography">
    <b:Tag>Placeholder1</b:Tag>
    <b:RefOrder>7</b:RefOrder>
  </b:Source>
  <b:Source>
    <b:Tag>Dev19</b:Tag>
    <b:SourceType>Misc</b:SourceType>
    <b:Guid>{DDEFA04C-46B6-4F67-AA7E-CD96C231BB68}</b:Guid>
    <b:Author>
      <b:Author>
        <b:NameList>
          <b:Person>
            <b:Last>Devlin</b:Last>
            <b:First>J.,</b:First>
            <b:Middle>Chang, M. W., Lee, K., &amp; Toutanova, K. (2019)</b:Middle>
          </b:Person>
        </b:NameList>
      </b:Author>
    </b:Author>
    <b:Title>BERT: Pre-training of Deep Bidirectional Transformers for Language Understanding</b:Title>
    <b:Year>2019</b:Year>
    <b:RefOrder>2</b:RefOrder>
  </b:Source>
  <b:Source>
    <b:Tag>Hug</b:Tag>
    <b:SourceType>InternetSite</b:SourceType>
    <b:Guid>{BDCD014E-BD66-4F1F-B43C-4CFC916C8804}</b:Guid>
    <b:Title>Hugging Face</b:Title>
    <b:URL>https://huggingface.co/transformers/</b:URL>
    <b:Author>
      <b:Author>
        <b:NameList>
          <b:Person>
            <b:Last>Transformers</b:Last>
            <b:First>Documentation</b:First>
          </b:Person>
        </b:NameList>
      </b:Author>
    </b:Author>
    <b:RefOrder>3</b:RefOrder>
  </b:Source>
  <b:Source>
    <b:Tag>Pen14</b:Tag>
    <b:SourceType>Misc</b:SourceType>
    <b:Guid>{97C4DFC8-D351-4B7A-AF1A-E276A33B602E}</b:Guid>
    <b:Author>
      <b:Author>
        <b:NameList>
          <b:Person>
            <b:Last>Pennington</b:Last>
            <b:First>J.,</b:First>
            <b:Middle>Socher, R., &amp; Manning, C. (2014)</b:Middle>
          </b:Person>
        </b:NameList>
      </b:Author>
    </b:Author>
    <b:Title>GloVe: Global Vectors for Word Representation</b:Title>
    <b:Year>2014</b:Year>
    <b:RefOrder>4</b:RefOrder>
  </b:Source>
  <b:Source>
    <b:Tag>Zha17</b:Tag>
    <b:SourceType>Misc</b:SourceType>
    <b:Guid>{65855C71-657A-4F8A-99E5-E8ABD61C2985}</b:Guid>
    <b:Author>
      <b:Author>
        <b:NameList>
          <b:Person>
            <b:Last>Zhang</b:Last>
            <b:First>Y.,</b:First>
            <b:Middle>&amp; Wallace, B. (2017)</b:Middle>
          </b:Person>
        </b:NameList>
      </b:Author>
    </b:Author>
    <b:Title>A Sensitivity Analysis of (and Practitioners’ Guide to) Convolutional Neural Networks for Sentence Classification</b:Title>
    <b:Year>2017</b:Year>
    <b:RefOrder>1</b:RefOrder>
  </b:Source>
  <b:Source>
    <b:Tag>Liu19</b:Tag>
    <b:SourceType>Misc</b:SourceType>
    <b:Guid>{5C451CFA-5B4D-40F8-B8CE-D81E4137A5D2}</b:Guid>
    <b:Author>
      <b:Author>
        <b:NameList>
          <b:Person>
            <b:Last>Liu</b:Last>
            <b:First>Y.,</b:First>
            <b:Middle>Ott, M., Goyal, N., Du, J., Joshi, M., Chen, D., ... &amp; Stoyanov, V. (2019)</b:Middle>
          </b:Person>
        </b:NameList>
      </b:Author>
    </b:Author>
    <b:Title>RoBERTa: A Robustly Optimized BERT Pretraining Approach</b:Title>
    <b:Year>2019</b:Year>
    <b:RefOrder>5</b:RefOrder>
  </b:Source>
  <b:Source>
    <b:Tag>Kin15</b:Tag>
    <b:SourceType>Misc</b:SourceType>
    <b:Guid>{4A68E95C-EAD9-4F78-99BB-B96226513392}</b:Guid>
    <b:Author>
      <b:Author>
        <b:NameList>
          <b:Person>
            <b:Last>Kingma</b:Last>
            <b:First>D.</b:First>
            <b:Middle>P., &amp; Ba, J. (2015)</b:Middle>
          </b:Person>
        </b:NameList>
      </b:Author>
    </b:Author>
    <b:Title>Adam: A Method for Stochastic Optimization</b:Title>
    <b:Year>2015</b:Year>
    <b:RefOrder>6</b:RefOrder>
  </b:Source>
</b:Sources>
</file>

<file path=customXml/itemProps1.xml><?xml version="1.0" encoding="utf-8"?>
<ds:datastoreItem xmlns:ds="http://schemas.openxmlformats.org/officeDocument/2006/customXml" ds:itemID="{C5DFFFF8-4E52-4163-94BD-146D55B82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24</Pages>
  <Words>5819</Words>
  <Characters>33171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20JZBCS0117</cp:lastModifiedBy>
  <cp:revision>34</cp:revision>
  <cp:lastPrinted>2024-06-22T08:38:00Z</cp:lastPrinted>
  <dcterms:created xsi:type="dcterms:W3CDTF">2024-06-14T06:51:00Z</dcterms:created>
  <dcterms:modified xsi:type="dcterms:W3CDTF">2024-06-27T16:08:00Z</dcterms:modified>
</cp:coreProperties>
</file>