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2180" w14:textId="09666B1E" w:rsidR="000E46AF" w:rsidRPr="00E14E12" w:rsidRDefault="000E46AF" w:rsidP="000E46AF">
      <w:pPr>
        <w:jc w:val="center"/>
      </w:pPr>
      <w:r w:rsidRPr="00E14E12">
        <w:t xml:space="preserve">Competition </w:t>
      </w:r>
      <w:proofErr w:type="spellStart"/>
      <w:r w:rsidRPr="00E14E12">
        <w:t>MediQA</w:t>
      </w:r>
      <w:proofErr w:type="spellEnd"/>
      <w:r w:rsidRPr="00E14E12">
        <w:t>  2026</w:t>
      </w:r>
    </w:p>
    <w:p w14:paraId="5C030DCE" w14:textId="77777777" w:rsidR="000E46AF" w:rsidRPr="00E14E12" w:rsidRDefault="000E46AF" w:rsidP="000E46AF"/>
    <w:p w14:paraId="29FD8405" w14:textId="6D26E60C" w:rsidR="000E46AF" w:rsidRPr="00E14E12" w:rsidRDefault="00F542EF" w:rsidP="000E46AF">
      <w:r w:rsidRPr="00E14E12">
        <w:t xml:space="preserve">Proposed </w:t>
      </w:r>
      <w:r w:rsidR="000E46AF" w:rsidRPr="00E14E12">
        <w:t xml:space="preserve">Approach Overview </w:t>
      </w:r>
    </w:p>
    <w:p w14:paraId="63DE78E3" w14:textId="0DA47626" w:rsidR="000E46AF" w:rsidRPr="00E14E12" w:rsidRDefault="000E46AF" w:rsidP="000E46AF">
      <w:pPr>
        <w:pStyle w:val="ListParagraph"/>
        <w:numPr>
          <w:ilvl w:val="0"/>
          <w:numId w:val="1"/>
        </w:numPr>
      </w:pPr>
      <w:r w:rsidRPr="00E14E12">
        <w:t>Grouping the schemas into LLM friendly format:</w:t>
      </w:r>
    </w:p>
    <w:p w14:paraId="5A13AF85" w14:textId="445A0A00" w:rsidR="000E46AF" w:rsidRPr="00E14E12" w:rsidRDefault="000E46AF" w:rsidP="000E46AF">
      <w:pPr>
        <w:pStyle w:val="ListParagraph"/>
        <w:numPr>
          <w:ilvl w:val="1"/>
          <w:numId w:val="1"/>
        </w:numPr>
      </w:pPr>
      <w:r w:rsidRPr="00E14E12">
        <w:t>Single LLM Approach</w:t>
      </w:r>
      <w:r w:rsidR="009C5424" w:rsidRPr="00E14E12">
        <w:t xml:space="preserve"> – single schema format</w:t>
      </w:r>
    </w:p>
    <w:p w14:paraId="3EFF6B3F" w14:textId="52FBE858" w:rsidR="000E46AF" w:rsidRPr="00E14E12" w:rsidRDefault="000E46AF" w:rsidP="004D6F04">
      <w:pPr>
        <w:pStyle w:val="ListParagraph"/>
        <w:numPr>
          <w:ilvl w:val="1"/>
          <w:numId w:val="1"/>
        </w:numPr>
      </w:pPr>
      <w:r w:rsidRPr="00E14E12">
        <w:t>Multiple LLM Approach- Depending on the number of the categories of the schemas</w:t>
      </w:r>
      <w:r w:rsidR="009C5424" w:rsidRPr="00E14E12">
        <w:t xml:space="preserve"> (</w:t>
      </w:r>
      <w:proofErr w:type="spellStart"/>
      <w:r w:rsidR="009C5424" w:rsidRPr="00E14E12">
        <w:t>NoCS</w:t>
      </w:r>
      <w:proofErr w:type="spellEnd"/>
      <w:r w:rsidR="009C5424" w:rsidRPr="00E14E12">
        <w:t>)</w:t>
      </w:r>
      <w:r w:rsidRPr="00E14E12">
        <w:t>.</w:t>
      </w:r>
      <w:r w:rsidR="00F06A56" w:rsidRPr="00E14E12">
        <w:rPr>
          <w:rStyle w:val="FootnoteReference"/>
        </w:rPr>
        <w:footnoteReference w:id="1"/>
      </w:r>
      <w:r w:rsidR="004D6F04" w:rsidRPr="00E14E12">
        <w:t xml:space="preserve"> One grouping option can be based on the clinical systems (e.g., Respiratory, Gastrointestinal, Neurological)</w:t>
      </w:r>
    </w:p>
    <w:p w14:paraId="0BE3F526" w14:textId="73CFC50E" w:rsidR="000E46AF" w:rsidRPr="00E14E12" w:rsidRDefault="009C5424" w:rsidP="009C5424">
      <w:pPr>
        <w:pStyle w:val="ListParagraph"/>
        <w:numPr>
          <w:ilvl w:val="0"/>
          <w:numId w:val="1"/>
        </w:numPr>
      </w:pPr>
      <w:r w:rsidRPr="00E14E12">
        <w:t xml:space="preserve">Depending on the </w:t>
      </w:r>
      <w:proofErr w:type="spellStart"/>
      <w:r w:rsidRPr="00E14E12">
        <w:t>NoCS</w:t>
      </w:r>
      <w:proofErr w:type="spellEnd"/>
      <w:r w:rsidRPr="00E14E12">
        <w:t>:</w:t>
      </w:r>
    </w:p>
    <w:p w14:paraId="0D5280D8" w14:textId="4A035863" w:rsidR="009C5424" w:rsidRPr="00E14E12" w:rsidRDefault="00E14E12" w:rsidP="00E14E12">
      <w:pPr>
        <w:pStyle w:val="ListParagraph"/>
        <w:numPr>
          <w:ilvl w:val="1"/>
          <w:numId w:val="1"/>
        </w:numPr>
      </w:pPr>
      <w:r w:rsidRPr="00E14E12">
        <w:t>Check</w:t>
      </w:r>
      <w:r w:rsidR="009C5424" w:rsidRPr="00E14E12">
        <w:t xml:space="preserve"> synthetic data generation for one or more categories</w:t>
      </w:r>
      <w:r w:rsidRPr="00E14E12">
        <w:t xml:space="preserve">: Take ID 13 (Breathing pattern) and its </w:t>
      </w:r>
      <w:proofErr w:type="spellStart"/>
      <w:r w:rsidRPr="00E14E12">
        <w:t>enum</w:t>
      </w:r>
      <w:proofErr w:type="spellEnd"/>
      <w:r w:rsidRPr="00E14E12">
        <w:t xml:space="preserve"> ["nonlabored", "shallow", "labored"]. Tell an LLM: "Write a nurse's note describing a patient with a shallow breathing pattern." </w:t>
      </w:r>
    </w:p>
    <w:p w14:paraId="174ACE85" w14:textId="77777777" w:rsidR="009C5424" w:rsidRPr="00E14E12" w:rsidRDefault="009C5424" w:rsidP="009C5424">
      <w:r w:rsidRPr="00E14E12">
        <w:t xml:space="preserve">At this stage we will have LLMs familiar with all or specific categories and will be able to extract the pertinent parts from the transcripts with the intended format defined in user prompt and </w:t>
      </w:r>
      <w:proofErr w:type="spellStart"/>
      <w:r w:rsidRPr="00E14E12">
        <w:t>sys_prompt</w:t>
      </w:r>
      <w:proofErr w:type="spellEnd"/>
      <w:r w:rsidRPr="00E14E12">
        <w:t xml:space="preserve">. </w:t>
      </w:r>
    </w:p>
    <w:p w14:paraId="626D3CDB" w14:textId="385BFD0C" w:rsidR="005737E7" w:rsidRPr="00E14E12" w:rsidRDefault="005737E7" w:rsidP="009C5424">
      <w:pPr>
        <w:pStyle w:val="ListParagraph"/>
        <w:numPr>
          <w:ilvl w:val="0"/>
          <w:numId w:val="1"/>
        </w:numPr>
      </w:pPr>
      <w:r w:rsidRPr="00E14E12">
        <w:t>Based on their evaluation rubrics and code, we will need some post extraction steps to take:</w:t>
      </w:r>
    </w:p>
    <w:p w14:paraId="017399D0" w14:textId="4EC86049" w:rsidR="00F06A56" w:rsidRPr="00E14E12" w:rsidRDefault="005737E7" w:rsidP="00F06A56">
      <w:pPr>
        <w:pStyle w:val="ListParagraph"/>
        <w:numPr>
          <w:ilvl w:val="1"/>
          <w:numId w:val="1"/>
        </w:numPr>
      </w:pPr>
      <w:r w:rsidRPr="00E14E12">
        <w:t>Normalization:</w:t>
      </w:r>
      <w:r w:rsidR="00F06A56" w:rsidRPr="00E14E12">
        <w:t xml:space="preserve"> LLM output normalization – such as using simple dictionaries- to exactly fir the expected </w:t>
      </w:r>
      <w:r w:rsidR="00E736B0" w:rsidRPr="00E14E12">
        <w:t>format</w:t>
      </w:r>
      <w:r w:rsidR="00F06A56" w:rsidRPr="00E14E12">
        <w:t xml:space="preserve"> in the evaluation and scape observed == expected trap. </w:t>
      </w:r>
    </w:p>
    <w:p w14:paraId="3B91550B" w14:textId="040C251E" w:rsidR="00F06A56" w:rsidRPr="00E14E12" w:rsidRDefault="00F06A56" w:rsidP="00F06A56">
      <w:pPr>
        <w:pStyle w:val="ListParagraph"/>
        <w:numPr>
          <w:ilvl w:val="2"/>
          <w:numId w:val="1"/>
        </w:numPr>
      </w:pPr>
      <w:r w:rsidRPr="00E14E12">
        <w:t>Transcript: "The patient says they have a slightly hard time feeling their toes."</w:t>
      </w:r>
    </w:p>
    <w:p w14:paraId="573FAA10" w14:textId="383AB750" w:rsidR="00F06A56" w:rsidRPr="00E14E12" w:rsidRDefault="00F06A56" w:rsidP="00F06A56">
      <w:pPr>
        <w:pStyle w:val="ListParagraph"/>
        <w:numPr>
          <w:ilvl w:val="2"/>
          <w:numId w:val="1"/>
        </w:numPr>
      </w:pPr>
      <w:r w:rsidRPr="00E14E12">
        <w:t>LLM Raw Extraction: "value": "partial numbness"</w:t>
      </w:r>
    </w:p>
    <w:p w14:paraId="17FACDC6" w14:textId="534798EA" w:rsidR="00F06A56" w:rsidRPr="00E14E12" w:rsidRDefault="00F06A56" w:rsidP="00F06A56">
      <w:pPr>
        <w:pStyle w:val="ListParagraph"/>
        <w:numPr>
          <w:ilvl w:val="2"/>
          <w:numId w:val="1"/>
        </w:numPr>
      </w:pPr>
      <w:r w:rsidRPr="00E14E12">
        <w:t>Normalized Result: "value": "Slightly limited" (This matches the value Enum in your schema).</w:t>
      </w:r>
    </w:p>
    <w:p w14:paraId="0808CD35" w14:textId="6B0CA510" w:rsidR="005737E7" w:rsidRPr="00E14E12" w:rsidRDefault="005737E7" w:rsidP="005737E7">
      <w:pPr>
        <w:pStyle w:val="ListParagraph"/>
        <w:numPr>
          <w:ilvl w:val="1"/>
          <w:numId w:val="1"/>
        </w:numPr>
      </w:pPr>
      <w:r w:rsidRPr="00E14E12">
        <w:t>Unrolling:</w:t>
      </w:r>
      <w:r w:rsidR="00A72E9D" w:rsidRPr="00E14E12">
        <w:t xml:space="preserve"> This can be </w:t>
      </w:r>
      <w:r w:rsidR="00672037" w:rsidRPr="00E14E12">
        <w:t>handled</w:t>
      </w:r>
      <w:r w:rsidR="00A72E9D" w:rsidRPr="00E14E12">
        <w:t xml:space="preserve"> </w:t>
      </w:r>
      <w:r w:rsidR="00672037" w:rsidRPr="00E14E12">
        <w:t>largely</w:t>
      </w:r>
      <w:r w:rsidR="00A72E9D" w:rsidRPr="00E14E12">
        <w:t xml:space="preserve"> in our </w:t>
      </w:r>
      <w:proofErr w:type="spellStart"/>
      <w:r w:rsidR="00A72E9D" w:rsidRPr="00E14E12">
        <w:t>sys_prompt</w:t>
      </w:r>
      <w:proofErr w:type="spellEnd"/>
      <w:r w:rsidR="00A72E9D" w:rsidRPr="00E14E12">
        <w:t xml:space="preserve">. This stage </w:t>
      </w:r>
      <w:r w:rsidR="00672037" w:rsidRPr="00E14E12">
        <w:t>largely relies</w:t>
      </w:r>
      <w:r w:rsidR="00A72E9D" w:rsidRPr="00E14E12">
        <w:t xml:space="preserve"> on the first stage where we will be grouping the schemas and their format.</w:t>
      </w:r>
    </w:p>
    <w:p w14:paraId="5C078CCD" w14:textId="77777777" w:rsidR="00F06A56" w:rsidRPr="00E14E12" w:rsidRDefault="005737E7" w:rsidP="00F06A56">
      <w:pPr>
        <w:pStyle w:val="ListParagraph"/>
        <w:numPr>
          <w:ilvl w:val="1"/>
          <w:numId w:val="1"/>
        </w:numPr>
      </w:pPr>
      <w:r w:rsidRPr="00E14E12">
        <w:t>Validation:</w:t>
      </w:r>
      <w:r w:rsidR="009C5424" w:rsidRPr="00E14E12">
        <w:t xml:space="preserve"> </w:t>
      </w:r>
    </w:p>
    <w:p w14:paraId="6933FA9E" w14:textId="77777777" w:rsidR="00F06A56" w:rsidRPr="00E14E12" w:rsidRDefault="00F06A56" w:rsidP="00F06A56">
      <w:pPr>
        <w:pStyle w:val="ListParagraph"/>
        <w:numPr>
          <w:ilvl w:val="2"/>
          <w:numId w:val="1"/>
        </w:numPr>
      </w:pPr>
      <w:r w:rsidRPr="00E14E12">
        <w:t xml:space="preserve">Schema Requirement: </w:t>
      </w:r>
      <w:proofErr w:type="spellStart"/>
      <w:r w:rsidRPr="00E14E12">
        <w:t>value_type</w:t>
      </w:r>
      <w:proofErr w:type="spellEnd"/>
      <w:r w:rsidRPr="00E14E12">
        <w:t>: "NUMERIC"</w:t>
      </w:r>
    </w:p>
    <w:p w14:paraId="0369B6EB" w14:textId="77777777" w:rsidR="00F06A56" w:rsidRPr="00E14E12" w:rsidRDefault="00F06A56" w:rsidP="00F06A56">
      <w:pPr>
        <w:pStyle w:val="ListParagraph"/>
        <w:numPr>
          <w:ilvl w:val="2"/>
          <w:numId w:val="1"/>
        </w:numPr>
      </w:pPr>
      <w:r w:rsidRPr="00E14E12">
        <w:t>LLM Output: "value": "120" (This is a string because of the quotes).</w:t>
      </w:r>
    </w:p>
    <w:p w14:paraId="0EED1069" w14:textId="1AB3C3CC" w:rsidR="00F06A56" w:rsidRPr="00E14E12" w:rsidRDefault="00F06A56" w:rsidP="00F06A56">
      <w:pPr>
        <w:pStyle w:val="ListParagraph"/>
        <w:numPr>
          <w:ilvl w:val="2"/>
          <w:numId w:val="1"/>
        </w:numPr>
      </w:pPr>
      <w:r w:rsidRPr="00E14E12">
        <w:lastRenderedPageBreak/>
        <w:t>Validation Check: Your code sees that ID 10 must be numeric. It converts "120" (string) to 120.0 (float).</w:t>
      </w:r>
    </w:p>
    <w:p w14:paraId="12F2041F" w14:textId="77777777" w:rsidR="00F06A56" w:rsidRPr="00E14E12" w:rsidRDefault="00F06A56" w:rsidP="00F06A56"/>
    <w:sectPr w:rsidR="00F06A56" w:rsidRPr="00E14E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867A" w14:textId="77777777" w:rsidR="00D063ED" w:rsidRDefault="00D063ED" w:rsidP="00F06A56">
      <w:pPr>
        <w:spacing w:after="0" w:line="240" w:lineRule="auto"/>
      </w:pPr>
      <w:r>
        <w:separator/>
      </w:r>
    </w:p>
  </w:endnote>
  <w:endnote w:type="continuationSeparator" w:id="0">
    <w:p w14:paraId="09240644" w14:textId="77777777" w:rsidR="00D063ED" w:rsidRDefault="00D063ED" w:rsidP="00F0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B092F" w14:textId="77777777" w:rsidR="00D063ED" w:rsidRDefault="00D063ED" w:rsidP="00F06A56">
      <w:pPr>
        <w:spacing w:after="0" w:line="240" w:lineRule="auto"/>
      </w:pPr>
      <w:r>
        <w:separator/>
      </w:r>
    </w:p>
  </w:footnote>
  <w:footnote w:type="continuationSeparator" w:id="0">
    <w:p w14:paraId="6731EBF2" w14:textId="77777777" w:rsidR="00D063ED" w:rsidRDefault="00D063ED" w:rsidP="00F06A56">
      <w:pPr>
        <w:spacing w:after="0" w:line="240" w:lineRule="auto"/>
      </w:pPr>
      <w:r>
        <w:continuationSeparator/>
      </w:r>
    </w:p>
  </w:footnote>
  <w:footnote w:id="1">
    <w:p w14:paraId="69265471" w14:textId="475684C4" w:rsidR="00F06A56" w:rsidRDefault="00F06A56">
      <w:pPr>
        <w:pStyle w:val="FootnoteText"/>
      </w:pPr>
      <w:r>
        <w:rPr>
          <w:rStyle w:val="FootnoteReference"/>
        </w:rPr>
        <w:footnoteRef/>
      </w:r>
      <w:r>
        <w:t xml:space="preserve"> Personal Preference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738D1"/>
    <w:multiLevelType w:val="hybridMultilevel"/>
    <w:tmpl w:val="7662F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39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58"/>
    <w:rsid w:val="000E46AF"/>
    <w:rsid w:val="0025173C"/>
    <w:rsid w:val="00485B68"/>
    <w:rsid w:val="004D6F04"/>
    <w:rsid w:val="005737E7"/>
    <w:rsid w:val="00672037"/>
    <w:rsid w:val="0076249A"/>
    <w:rsid w:val="00806CDA"/>
    <w:rsid w:val="009C5424"/>
    <w:rsid w:val="00A04A21"/>
    <w:rsid w:val="00A72E9D"/>
    <w:rsid w:val="00BF4D58"/>
    <w:rsid w:val="00D063ED"/>
    <w:rsid w:val="00E14E12"/>
    <w:rsid w:val="00E736B0"/>
    <w:rsid w:val="00F06A56"/>
    <w:rsid w:val="00F150FA"/>
    <w:rsid w:val="00F163B6"/>
    <w:rsid w:val="00F542EF"/>
    <w:rsid w:val="00FC31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0942"/>
  <w15:chartTrackingRefBased/>
  <w15:docId w15:val="{1BE3D55F-CA62-4733-8426-539A2E80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D58"/>
    <w:rPr>
      <w:rFonts w:eastAsiaTheme="majorEastAsia" w:cstheme="majorBidi"/>
      <w:color w:val="272727" w:themeColor="text1" w:themeTint="D8"/>
    </w:rPr>
  </w:style>
  <w:style w:type="paragraph" w:styleId="Title">
    <w:name w:val="Title"/>
    <w:basedOn w:val="Normal"/>
    <w:next w:val="Normal"/>
    <w:link w:val="TitleChar"/>
    <w:uiPriority w:val="10"/>
    <w:qFormat/>
    <w:rsid w:val="00BF4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D58"/>
    <w:pPr>
      <w:spacing w:before="160"/>
      <w:jc w:val="center"/>
    </w:pPr>
    <w:rPr>
      <w:i/>
      <w:iCs/>
      <w:color w:val="404040" w:themeColor="text1" w:themeTint="BF"/>
    </w:rPr>
  </w:style>
  <w:style w:type="character" w:customStyle="1" w:styleId="QuoteChar">
    <w:name w:val="Quote Char"/>
    <w:basedOn w:val="DefaultParagraphFont"/>
    <w:link w:val="Quote"/>
    <w:uiPriority w:val="29"/>
    <w:rsid w:val="00BF4D58"/>
    <w:rPr>
      <w:i/>
      <w:iCs/>
      <w:color w:val="404040" w:themeColor="text1" w:themeTint="BF"/>
    </w:rPr>
  </w:style>
  <w:style w:type="paragraph" w:styleId="ListParagraph">
    <w:name w:val="List Paragraph"/>
    <w:basedOn w:val="Normal"/>
    <w:uiPriority w:val="34"/>
    <w:qFormat/>
    <w:rsid w:val="00BF4D58"/>
    <w:pPr>
      <w:ind w:left="720"/>
      <w:contextualSpacing/>
    </w:pPr>
  </w:style>
  <w:style w:type="character" w:styleId="IntenseEmphasis">
    <w:name w:val="Intense Emphasis"/>
    <w:basedOn w:val="DefaultParagraphFont"/>
    <w:uiPriority w:val="21"/>
    <w:qFormat/>
    <w:rsid w:val="00BF4D58"/>
    <w:rPr>
      <w:i/>
      <w:iCs/>
      <w:color w:val="0F4761" w:themeColor="accent1" w:themeShade="BF"/>
    </w:rPr>
  </w:style>
  <w:style w:type="paragraph" w:styleId="IntenseQuote">
    <w:name w:val="Intense Quote"/>
    <w:basedOn w:val="Normal"/>
    <w:next w:val="Normal"/>
    <w:link w:val="IntenseQuoteChar"/>
    <w:uiPriority w:val="30"/>
    <w:qFormat/>
    <w:rsid w:val="00BF4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D58"/>
    <w:rPr>
      <w:i/>
      <w:iCs/>
      <w:color w:val="0F4761" w:themeColor="accent1" w:themeShade="BF"/>
    </w:rPr>
  </w:style>
  <w:style w:type="character" w:styleId="IntenseReference">
    <w:name w:val="Intense Reference"/>
    <w:basedOn w:val="DefaultParagraphFont"/>
    <w:uiPriority w:val="32"/>
    <w:qFormat/>
    <w:rsid w:val="00BF4D58"/>
    <w:rPr>
      <w:b/>
      <w:bCs/>
      <w:smallCaps/>
      <w:color w:val="0F4761" w:themeColor="accent1" w:themeShade="BF"/>
      <w:spacing w:val="5"/>
    </w:rPr>
  </w:style>
  <w:style w:type="paragraph" w:styleId="NormalWeb">
    <w:name w:val="Normal (Web)"/>
    <w:basedOn w:val="Normal"/>
    <w:uiPriority w:val="99"/>
    <w:semiHidden/>
    <w:unhideWhenUsed/>
    <w:rsid w:val="00F06A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06A56"/>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F06A5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A56"/>
    <w:rPr>
      <w:sz w:val="20"/>
      <w:szCs w:val="20"/>
    </w:rPr>
  </w:style>
  <w:style w:type="character" w:styleId="FootnoteReference">
    <w:name w:val="footnote reference"/>
    <w:basedOn w:val="DefaultParagraphFont"/>
    <w:uiPriority w:val="99"/>
    <w:semiHidden/>
    <w:unhideWhenUsed/>
    <w:rsid w:val="00F06A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53C7E-0380-4D8D-8B1B-FB7517F2F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 Yaghoubi</dc:creator>
  <cp:keywords/>
  <dc:description/>
  <cp:lastModifiedBy>Arsalan Yaghoubi</cp:lastModifiedBy>
  <cp:revision>11</cp:revision>
  <dcterms:created xsi:type="dcterms:W3CDTF">2026-01-03T23:26:00Z</dcterms:created>
  <dcterms:modified xsi:type="dcterms:W3CDTF">2026-01-04T00:37:00Z</dcterms:modified>
</cp:coreProperties>
</file>