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3BDDD" w14:textId="7BD4360F" w:rsidR="00103D26" w:rsidRPr="00103D26" w:rsidRDefault="00340711" w:rsidP="00340711">
      <w:pPr>
        <w:pStyle w:val="KonuBal"/>
        <w:jc w:val="center"/>
      </w:pPr>
      <w:r w:rsidRPr="00103D26">
        <w:t>DOĞAL DİL İŞLEME</w:t>
      </w:r>
      <w:r w:rsidR="00000000" w:rsidRPr="00103D26">
        <w:br/>
      </w:r>
    </w:p>
    <w:p w14:paraId="0B8329E8" w14:textId="5E8E0390" w:rsidR="00B171E6" w:rsidRPr="00103D26" w:rsidRDefault="00000000" w:rsidP="002C71CD">
      <w:pPr>
        <w:jc w:val="center"/>
        <w:rPr>
          <w:rFonts w:cs="Times New Roman"/>
        </w:rPr>
      </w:pPr>
      <w:r w:rsidRPr="00103D26">
        <w:rPr>
          <w:rFonts w:cs="Times New Roman"/>
        </w:rPr>
        <w:br/>
      </w:r>
      <w:r w:rsidRPr="00103D26">
        <w:rPr>
          <w:rFonts w:cs="Times New Roman"/>
        </w:rPr>
        <w:br/>
      </w:r>
    </w:p>
    <w:p w14:paraId="41EB6D47" w14:textId="77777777" w:rsidR="00B171E6" w:rsidRDefault="00000000" w:rsidP="002C71CD">
      <w:pPr>
        <w:pStyle w:val="Balk1"/>
        <w:jc w:val="center"/>
        <w:rPr>
          <w:rFonts w:ascii="Times New Roman" w:hAnsi="Times New Roman" w:cs="Times New Roman"/>
        </w:rPr>
      </w:pPr>
      <w:bookmarkStart w:id="0" w:name="_Toc198105004"/>
      <w:r w:rsidRPr="00103D26">
        <w:rPr>
          <w:rFonts w:ascii="Times New Roman" w:hAnsi="Times New Roman" w:cs="Times New Roman"/>
        </w:rPr>
        <w:t>Proje Adı: Soru-Cevap Chatbot Geliştirme</w:t>
      </w:r>
      <w:bookmarkEnd w:id="0"/>
    </w:p>
    <w:p w14:paraId="287344C2" w14:textId="77777777" w:rsidR="00103D26" w:rsidRPr="00103D26" w:rsidRDefault="00103D26" w:rsidP="002C71CD">
      <w:pPr>
        <w:jc w:val="center"/>
      </w:pPr>
    </w:p>
    <w:p w14:paraId="32024133" w14:textId="77777777" w:rsidR="00103D26" w:rsidRDefault="00103D26" w:rsidP="002C71CD">
      <w:pPr>
        <w:jc w:val="center"/>
        <w:rPr>
          <w:rFonts w:cs="Times New Roman"/>
        </w:rPr>
      </w:pPr>
    </w:p>
    <w:p w14:paraId="64682BD8" w14:textId="77777777" w:rsidR="00103D26" w:rsidRPr="00103D26" w:rsidRDefault="00103D26" w:rsidP="002C71CD">
      <w:pPr>
        <w:jc w:val="center"/>
        <w:rPr>
          <w:rFonts w:cs="Times New Roman"/>
        </w:rPr>
      </w:pPr>
    </w:p>
    <w:p w14:paraId="557FD01F" w14:textId="27D25BD9" w:rsidR="00B171E6" w:rsidRPr="00103D26" w:rsidRDefault="00000000" w:rsidP="002C71CD">
      <w:pPr>
        <w:jc w:val="center"/>
        <w:rPr>
          <w:rFonts w:cs="Times New Roman"/>
        </w:rPr>
      </w:pPr>
      <w:r w:rsidRPr="00103D26">
        <w:rPr>
          <w:rFonts w:cs="Times New Roman"/>
        </w:rPr>
        <w:t xml:space="preserve">Tarih: </w:t>
      </w:r>
      <w:r w:rsidR="00103D26">
        <w:rPr>
          <w:rFonts w:cs="Times New Roman"/>
        </w:rPr>
        <w:t>14.05.2025</w:t>
      </w:r>
    </w:p>
    <w:p w14:paraId="23602030" w14:textId="77777777" w:rsidR="00B171E6" w:rsidRPr="00103D26" w:rsidRDefault="00000000" w:rsidP="002C71CD">
      <w:pPr>
        <w:jc w:val="both"/>
        <w:rPr>
          <w:rFonts w:cs="Times New Roman"/>
        </w:rPr>
      </w:pPr>
      <w:r w:rsidRPr="00103D26">
        <w:rPr>
          <w:rFonts w:cs="Times New Roman"/>
        </w:rPr>
        <w:br w:type="page"/>
      </w:r>
    </w:p>
    <w:p w14:paraId="161216C1" w14:textId="33F6659E" w:rsidR="00D70F4D" w:rsidRPr="00D70F4D" w:rsidRDefault="00000000" w:rsidP="002C71CD">
      <w:pPr>
        <w:pStyle w:val="Balk1"/>
        <w:jc w:val="both"/>
        <w:rPr>
          <w:rFonts w:ascii="Times New Roman" w:hAnsi="Times New Roman" w:cs="Times New Roman"/>
        </w:rPr>
      </w:pPr>
      <w:bookmarkStart w:id="1" w:name="_Toc198105005"/>
      <w:r w:rsidRPr="00103D26">
        <w:rPr>
          <w:rFonts w:ascii="Times New Roman" w:hAnsi="Times New Roman" w:cs="Times New Roman"/>
        </w:rPr>
        <w:lastRenderedPageBreak/>
        <w:t>İçindekiler</w:t>
      </w:r>
      <w:bookmarkEnd w:id="1"/>
    </w:p>
    <w:sdt>
      <w:sdtPr>
        <w:rPr>
          <w:rFonts w:ascii="Times New Roman" w:eastAsiaTheme="minorEastAsia" w:hAnsi="Times New Roman" w:cstheme="minorBidi"/>
          <w:b w:val="0"/>
          <w:bCs w:val="0"/>
          <w:color w:val="auto"/>
          <w:sz w:val="24"/>
          <w:szCs w:val="22"/>
          <w:lang w:val="tr-TR"/>
        </w:rPr>
        <w:id w:val="-38670521"/>
        <w:docPartObj>
          <w:docPartGallery w:val="Table of Contents"/>
          <w:docPartUnique/>
        </w:docPartObj>
      </w:sdtPr>
      <w:sdtEndPr>
        <w:rPr>
          <w:lang w:val="en-US"/>
        </w:rPr>
      </w:sdtEndPr>
      <w:sdtContent>
        <w:p w14:paraId="4EFFA010" w14:textId="0C68FB35" w:rsidR="00D70F4D" w:rsidRDefault="00D70F4D" w:rsidP="002C71CD">
          <w:pPr>
            <w:pStyle w:val="TBal"/>
            <w:jc w:val="both"/>
          </w:pPr>
          <w:r>
            <w:rPr>
              <w:lang w:val="tr-TR"/>
            </w:rPr>
            <w:t>İçindekiler</w:t>
          </w:r>
        </w:p>
        <w:p w14:paraId="05950CD2" w14:textId="6B03AD70" w:rsidR="00D70F4D" w:rsidRDefault="00D70F4D" w:rsidP="002C71CD">
          <w:pPr>
            <w:pStyle w:val="T1"/>
            <w:tabs>
              <w:tab w:val="right" w:leader="dot" w:pos="8630"/>
            </w:tabs>
            <w:jc w:val="both"/>
            <w:rPr>
              <w:noProof/>
            </w:rPr>
          </w:pPr>
          <w:r>
            <w:fldChar w:fldCharType="begin"/>
          </w:r>
          <w:r>
            <w:instrText xml:space="preserve"> TOC \o "1-3" \h \z \u </w:instrText>
          </w:r>
          <w:r>
            <w:fldChar w:fldCharType="separate"/>
          </w:r>
          <w:hyperlink w:anchor="_Toc198105004" w:history="1">
            <w:r w:rsidRPr="00E87C3F">
              <w:rPr>
                <w:rStyle w:val="Kpr"/>
                <w:rFonts w:cs="Times New Roman"/>
                <w:noProof/>
              </w:rPr>
              <w:t>Proje Adı: Soru-Cevap Chatbot Geliştirme</w:t>
            </w:r>
            <w:r>
              <w:rPr>
                <w:noProof/>
                <w:webHidden/>
              </w:rPr>
              <w:tab/>
            </w:r>
            <w:r>
              <w:rPr>
                <w:noProof/>
                <w:webHidden/>
              </w:rPr>
              <w:fldChar w:fldCharType="begin"/>
            </w:r>
            <w:r>
              <w:rPr>
                <w:noProof/>
                <w:webHidden/>
              </w:rPr>
              <w:instrText xml:space="preserve"> PAGEREF _Toc198105004 \h </w:instrText>
            </w:r>
            <w:r>
              <w:rPr>
                <w:noProof/>
                <w:webHidden/>
              </w:rPr>
            </w:r>
            <w:r>
              <w:rPr>
                <w:noProof/>
                <w:webHidden/>
              </w:rPr>
              <w:fldChar w:fldCharType="separate"/>
            </w:r>
            <w:r>
              <w:rPr>
                <w:noProof/>
                <w:webHidden/>
              </w:rPr>
              <w:t>1</w:t>
            </w:r>
            <w:r>
              <w:rPr>
                <w:noProof/>
                <w:webHidden/>
              </w:rPr>
              <w:fldChar w:fldCharType="end"/>
            </w:r>
          </w:hyperlink>
        </w:p>
        <w:p w14:paraId="421992EE" w14:textId="18AC7662" w:rsidR="00D70F4D" w:rsidRDefault="00D70F4D" w:rsidP="002C71CD">
          <w:pPr>
            <w:pStyle w:val="T1"/>
            <w:tabs>
              <w:tab w:val="right" w:leader="dot" w:pos="8630"/>
            </w:tabs>
            <w:jc w:val="both"/>
            <w:rPr>
              <w:noProof/>
            </w:rPr>
          </w:pPr>
          <w:hyperlink w:anchor="_Toc198105005" w:history="1">
            <w:r w:rsidRPr="00E87C3F">
              <w:rPr>
                <w:rStyle w:val="Kpr"/>
                <w:rFonts w:cs="Times New Roman"/>
                <w:noProof/>
              </w:rPr>
              <w:t>İçindekiler</w:t>
            </w:r>
            <w:r>
              <w:rPr>
                <w:noProof/>
                <w:webHidden/>
              </w:rPr>
              <w:tab/>
            </w:r>
            <w:r>
              <w:rPr>
                <w:noProof/>
                <w:webHidden/>
              </w:rPr>
              <w:fldChar w:fldCharType="begin"/>
            </w:r>
            <w:r>
              <w:rPr>
                <w:noProof/>
                <w:webHidden/>
              </w:rPr>
              <w:instrText xml:space="preserve"> PAGEREF _Toc198105005 \h </w:instrText>
            </w:r>
            <w:r>
              <w:rPr>
                <w:noProof/>
                <w:webHidden/>
              </w:rPr>
            </w:r>
            <w:r>
              <w:rPr>
                <w:noProof/>
                <w:webHidden/>
              </w:rPr>
              <w:fldChar w:fldCharType="separate"/>
            </w:r>
            <w:r>
              <w:rPr>
                <w:noProof/>
                <w:webHidden/>
              </w:rPr>
              <w:t>2</w:t>
            </w:r>
            <w:r>
              <w:rPr>
                <w:noProof/>
                <w:webHidden/>
              </w:rPr>
              <w:fldChar w:fldCharType="end"/>
            </w:r>
          </w:hyperlink>
        </w:p>
        <w:p w14:paraId="6A26889A" w14:textId="3AD41CB0" w:rsidR="00D70F4D" w:rsidRDefault="00D70F4D" w:rsidP="002C71CD">
          <w:pPr>
            <w:pStyle w:val="T1"/>
            <w:tabs>
              <w:tab w:val="right" w:leader="dot" w:pos="8630"/>
            </w:tabs>
            <w:jc w:val="both"/>
            <w:rPr>
              <w:noProof/>
            </w:rPr>
          </w:pPr>
          <w:hyperlink w:anchor="_Toc198105006" w:history="1">
            <w:r w:rsidRPr="00E87C3F">
              <w:rPr>
                <w:rStyle w:val="Kpr"/>
                <w:rFonts w:cs="Times New Roman"/>
                <w:noProof/>
              </w:rPr>
              <w:t>1. Giriş</w:t>
            </w:r>
            <w:r>
              <w:rPr>
                <w:noProof/>
                <w:webHidden/>
              </w:rPr>
              <w:tab/>
            </w:r>
            <w:r>
              <w:rPr>
                <w:noProof/>
                <w:webHidden/>
              </w:rPr>
              <w:fldChar w:fldCharType="begin"/>
            </w:r>
            <w:r>
              <w:rPr>
                <w:noProof/>
                <w:webHidden/>
              </w:rPr>
              <w:instrText xml:space="preserve"> PAGEREF _Toc198105006 \h </w:instrText>
            </w:r>
            <w:r>
              <w:rPr>
                <w:noProof/>
                <w:webHidden/>
              </w:rPr>
            </w:r>
            <w:r>
              <w:rPr>
                <w:noProof/>
                <w:webHidden/>
              </w:rPr>
              <w:fldChar w:fldCharType="separate"/>
            </w:r>
            <w:r>
              <w:rPr>
                <w:noProof/>
                <w:webHidden/>
              </w:rPr>
              <w:t>3</w:t>
            </w:r>
            <w:r>
              <w:rPr>
                <w:noProof/>
                <w:webHidden/>
              </w:rPr>
              <w:fldChar w:fldCharType="end"/>
            </w:r>
          </w:hyperlink>
        </w:p>
        <w:p w14:paraId="63537B79" w14:textId="1A2EA39B" w:rsidR="00D70F4D" w:rsidRDefault="00D70F4D" w:rsidP="002C71CD">
          <w:pPr>
            <w:pStyle w:val="T1"/>
            <w:tabs>
              <w:tab w:val="right" w:leader="dot" w:pos="8630"/>
            </w:tabs>
            <w:jc w:val="both"/>
            <w:rPr>
              <w:noProof/>
            </w:rPr>
          </w:pPr>
          <w:hyperlink w:anchor="_Toc198105007" w:history="1">
            <w:r w:rsidRPr="00E87C3F">
              <w:rPr>
                <w:rStyle w:val="Kpr"/>
                <w:rFonts w:cs="Times New Roman"/>
                <w:noProof/>
              </w:rPr>
              <w:t>2. Veri Seti ve Ön İşleme Süreci</w:t>
            </w:r>
            <w:r>
              <w:rPr>
                <w:noProof/>
                <w:webHidden/>
              </w:rPr>
              <w:tab/>
            </w:r>
            <w:r>
              <w:rPr>
                <w:noProof/>
                <w:webHidden/>
              </w:rPr>
              <w:fldChar w:fldCharType="begin"/>
            </w:r>
            <w:r>
              <w:rPr>
                <w:noProof/>
                <w:webHidden/>
              </w:rPr>
              <w:instrText xml:space="preserve"> PAGEREF _Toc198105007 \h </w:instrText>
            </w:r>
            <w:r>
              <w:rPr>
                <w:noProof/>
                <w:webHidden/>
              </w:rPr>
            </w:r>
            <w:r>
              <w:rPr>
                <w:noProof/>
                <w:webHidden/>
              </w:rPr>
              <w:fldChar w:fldCharType="separate"/>
            </w:r>
            <w:r>
              <w:rPr>
                <w:noProof/>
                <w:webHidden/>
              </w:rPr>
              <w:t>3</w:t>
            </w:r>
            <w:r>
              <w:rPr>
                <w:noProof/>
                <w:webHidden/>
              </w:rPr>
              <w:fldChar w:fldCharType="end"/>
            </w:r>
          </w:hyperlink>
        </w:p>
        <w:p w14:paraId="14B4B0A5" w14:textId="0161047D" w:rsidR="00D70F4D" w:rsidRDefault="00D70F4D" w:rsidP="002C71CD">
          <w:pPr>
            <w:pStyle w:val="T1"/>
            <w:tabs>
              <w:tab w:val="right" w:leader="dot" w:pos="8630"/>
            </w:tabs>
            <w:jc w:val="both"/>
            <w:rPr>
              <w:noProof/>
            </w:rPr>
          </w:pPr>
          <w:hyperlink w:anchor="_Toc198105008" w:history="1">
            <w:r w:rsidRPr="00E87C3F">
              <w:rPr>
                <w:rStyle w:val="Kpr"/>
                <w:rFonts w:cs="Times New Roman"/>
                <w:noProof/>
              </w:rPr>
              <w:t>3. Modeller ve Yöntem Seçimi</w:t>
            </w:r>
            <w:r>
              <w:rPr>
                <w:noProof/>
                <w:webHidden/>
              </w:rPr>
              <w:tab/>
            </w:r>
            <w:r>
              <w:rPr>
                <w:noProof/>
                <w:webHidden/>
              </w:rPr>
              <w:fldChar w:fldCharType="begin"/>
            </w:r>
            <w:r>
              <w:rPr>
                <w:noProof/>
                <w:webHidden/>
              </w:rPr>
              <w:instrText xml:space="preserve"> PAGEREF _Toc198105008 \h </w:instrText>
            </w:r>
            <w:r>
              <w:rPr>
                <w:noProof/>
                <w:webHidden/>
              </w:rPr>
            </w:r>
            <w:r>
              <w:rPr>
                <w:noProof/>
                <w:webHidden/>
              </w:rPr>
              <w:fldChar w:fldCharType="separate"/>
            </w:r>
            <w:r>
              <w:rPr>
                <w:noProof/>
                <w:webHidden/>
              </w:rPr>
              <w:t>3</w:t>
            </w:r>
            <w:r>
              <w:rPr>
                <w:noProof/>
                <w:webHidden/>
              </w:rPr>
              <w:fldChar w:fldCharType="end"/>
            </w:r>
          </w:hyperlink>
        </w:p>
        <w:p w14:paraId="72E95BB1" w14:textId="3A7AD276" w:rsidR="00D70F4D" w:rsidRDefault="00D70F4D" w:rsidP="002C71CD">
          <w:pPr>
            <w:pStyle w:val="T1"/>
            <w:tabs>
              <w:tab w:val="right" w:leader="dot" w:pos="8630"/>
            </w:tabs>
            <w:jc w:val="both"/>
            <w:rPr>
              <w:noProof/>
            </w:rPr>
          </w:pPr>
          <w:hyperlink w:anchor="_Toc198105009" w:history="1">
            <w:r w:rsidRPr="00E87C3F">
              <w:rPr>
                <w:rStyle w:val="Kpr"/>
                <w:rFonts w:cs="Times New Roman"/>
                <w:noProof/>
              </w:rPr>
              <w:t>4. Model Eğitimi ve Parametre Ayarları</w:t>
            </w:r>
            <w:r>
              <w:rPr>
                <w:noProof/>
                <w:webHidden/>
              </w:rPr>
              <w:tab/>
            </w:r>
            <w:r>
              <w:rPr>
                <w:noProof/>
                <w:webHidden/>
              </w:rPr>
              <w:fldChar w:fldCharType="begin"/>
            </w:r>
            <w:r>
              <w:rPr>
                <w:noProof/>
                <w:webHidden/>
              </w:rPr>
              <w:instrText xml:space="preserve"> PAGEREF _Toc198105009 \h </w:instrText>
            </w:r>
            <w:r>
              <w:rPr>
                <w:noProof/>
                <w:webHidden/>
              </w:rPr>
            </w:r>
            <w:r>
              <w:rPr>
                <w:noProof/>
                <w:webHidden/>
              </w:rPr>
              <w:fldChar w:fldCharType="separate"/>
            </w:r>
            <w:r>
              <w:rPr>
                <w:noProof/>
                <w:webHidden/>
              </w:rPr>
              <w:t>3</w:t>
            </w:r>
            <w:r>
              <w:rPr>
                <w:noProof/>
                <w:webHidden/>
              </w:rPr>
              <w:fldChar w:fldCharType="end"/>
            </w:r>
          </w:hyperlink>
        </w:p>
        <w:p w14:paraId="7D6F8684" w14:textId="6480D95F" w:rsidR="00D70F4D" w:rsidRDefault="00D70F4D" w:rsidP="002C71CD">
          <w:pPr>
            <w:pStyle w:val="T1"/>
            <w:tabs>
              <w:tab w:val="right" w:leader="dot" w:pos="8630"/>
            </w:tabs>
            <w:jc w:val="both"/>
            <w:rPr>
              <w:noProof/>
            </w:rPr>
          </w:pPr>
          <w:hyperlink w:anchor="_Toc198105010" w:history="1">
            <w:r w:rsidRPr="00E87C3F">
              <w:rPr>
                <w:rStyle w:val="Kpr"/>
                <w:rFonts w:cs="Times New Roman"/>
                <w:noProof/>
              </w:rPr>
              <w:t>5. Modelin Değerlendirilmesi</w:t>
            </w:r>
            <w:r>
              <w:rPr>
                <w:noProof/>
                <w:webHidden/>
              </w:rPr>
              <w:tab/>
            </w:r>
            <w:r>
              <w:rPr>
                <w:noProof/>
                <w:webHidden/>
              </w:rPr>
              <w:fldChar w:fldCharType="begin"/>
            </w:r>
            <w:r>
              <w:rPr>
                <w:noProof/>
                <w:webHidden/>
              </w:rPr>
              <w:instrText xml:space="preserve"> PAGEREF _Toc198105010 \h </w:instrText>
            </w:r>
            <w:r>
              <w:rPr>
                <w:noProof/>
                <w:webHidden/>
              </w:rPr>
            </w:r>
            <w:r>
              <w:rPr>
                <w:noProof/>
                <w:webHidden/>
              </w:rPr>
              <w:fldChar w:fldCharType="separate"/>
            </w:r>
            <w:r>
              <w:rPr>
                <w:noProof/>
                <w:webHidden/>
              </w:rPr>
              <w:t>3</w:t>
            </w:r>
            <w:r>
              <w:rPr>
                <w:noProof/>
                <w:webHidden/>
              </w:rPr>
              <w:fldChar w:fldCharType="end"/>
            </w:r>
          </w:hyperlink>
        </w:p>
        <w:p w14:paraId="3A88617A" w14:textId="68266472" w:rsidR="00D70F4D" w:rsidRDefault="00D70F4D" w:rsidP="002C71CD">
          <w:pPr>
            <w:pStyle w:val="T1"/>
            <w:tabs>
              <w:tab w:val="right" w:leader="dot" w:pos="8630"/>
            </w:tabs>
            <w:jc w:val="both"/>
            <w:rPr>
              <w:noProof/>
            </w:rPr>
          </w:pPr>
          <w:hyperlink w:anchor="_Toc198105011" w:history="1">
            <w:r w:rsidRPr="00E87C3F">
              <w:rPr>
                <w:rStyle w:val="Kpr"/>
                <w:rFonts w:cs="Times New Roman"/>
                <w:noProof/>
              </w:rPr>
              <w:t>6. Chatbot Arayüz Tasarımı</w:t>
            </w:r>
            <w:r>
              <w:rPr>
                <w:noProof/>
                <w:webHidden/>
              </w:rPr>
              <w:tab/>
            </w:r>
            <w:r>
              <w:rPr>
                <w:noProof/>
                <w:webHidden/>
              </w:rPr>
              <w:fldChar w:fldCharType="begin"/>
            </w:r>
            <w:r>
              <w:rPr>
                <w:noProof/>
                <w:webHidden/>
              </w:rPr>
              <w:instrText xml:space="preserve"> PAGEREF _Toc198105011 \h </w:instrText>
            </w:r>
            <w:r>
              <w:rPr>
                <w:noProof/>
                <w:webHidden/>
              </w:rPr>
            </w:r>
            <w:r>
              <w:rPr>
                <w:noProof/>
                <w:webHidden/>
              </w:rPr>
              <w:fldChar w:fldCharType="separate"/>
            </w:r>
            <w:r>
              <w:rPr>
                <w:noProof/>
                <w:webHidden/>
              </w:rPr>
              <w:t>4</w:t>
            </w:r>
            <w:r>
              <w:rPr>
                <w:noProof/>
                <w:webHidden/>
              </w:rPr>
              <w:fldChar w:fldCharType="end"/>
            </w:r>
          </w:hyperlink>
        </w:p>
        <w:p w14:paraId="1D1051F9" w14:textId="107A4668" w:rsidR="00D70F4D" w:rsidRDefault="00D70F4D" w:rsidP="002C71CD">
          <w:pPr>
            <w:pStyle w:val="T1"/>
            <w:tabs>
              <w:tab w:val="right" w:leader="dot" w:pos="8630"/>
            </w:tabs>
            <w:jc w:val="both"/>
            <w:rPr>
              <w:noProof/>
            </w:rPr>
          </w:pPr>
          <w:hyperlink w:anchor="_Toc198105012" w:history="1">
            <w:r w:rsidRPr="00E87C3F">
              <w:rPr>
                <w:rStyle w:val="Kpr"/>
                <w:rFonts w:cs="Times New Roman"/>
                <w:noProof/>
              </w:rPr>
              <w:t>7. Kullanılan Teknolojiler ve Geliştirme Süreci</w:t>
            </w:r>
            <w:r>
              <w:rPr>
                <w:noProof/>
                <w:webHidden/>
              </w:rPr>
              <w:tab/>
            </w:r>
            <w:r>
              <w:rPr>
                <w:noProof/>
                <w:webHidden/>
              </w:rPr>
              <w:fldChar w:fldCharType="begin"/>
            </w:r>
            <w:r>
              <w:rPr>
                <w:noProof/>
                <w:webHidden/>
              </w:rPr>
              <w:instrText xml:space="preserve"> PAGEREF _Toc198105012 \h </w:instrText>
            </w:r>
            <w:r>
              <w:rPr>
                <w:noProof/>
                <w:webHidden/>
              </w:rPr>
            </w:r>
            <w:r>
              <w:rPr>
                <w:noProof/>
                <w:webHidden/>
              </w:rPr>
              <w:fldChar w:fldCharType="separate"/>
            </w:r>
            <w:r>
              <w:rPr>
                <w:noProof/>
                <w:webHidden/>
              </w:rPr>
              <w:t>4</w:t>
            </w:r>
            <w:r>
              <w:rPr>
                <w:noProof/>
                <w:webHidden/>
              </w:rPr>
              <w:fldChar w:fldCharType="end"/>
            </w:r>
          </w:hyperlink>
        </w:p>
        <w:p w14:paraId="16259055" w14:textId="31D62511" w:rsidR="00D70F4D" w:rsidRDefault="00D70F4D" w:rsidP="002C71CD">
          <w:pPr>
            <w:pStyle w:val="T1"/>
            <w:tabs>
              <w:tab w:val="right" w:leader="dot" w:pos="8630"/>
            </w:tabs>
            <w:jc w:val="both"/>
            <w:rPr>
              <w:noProof/>
            </w:rPr>
          </w:pPr>
          <w:hyperlink w:anchor="_Toc198105013" w:history="1">
            <w:r w:rsidRPr="00E87C3F">
              <w:rPr>
                <w:rStyle w:val="Kpr"/>
                <w:rFonts w:cs="Times New Roman"/>
                <w:noProof/>
              </w:rPr>
              <w:t>8. Projenin Sınırlılıkları ve Gelecek Çalışmalar</w:t>
            </w:r>
            <w:r>
              <w:rPr>
                <w:noProof/>
                <w:webHidden/>
              </w:rPr>
              <w:tab/>
            </w:r>
            <w:r>
              <w:rPr>
                <w:noProof/>
                <w:webHidden/>
              </w:rPr>
              <w:fldChar w:fldCharType="begin"/>
            </w:r>
            <w:r>
              <w:rPr>
                <w:noProof/>
                <w:webHidden/>
              </w:rPr>
              <w:instrText xml:space="preserve"> PAGEREF _Toc198105013 \h </w:instrText>
            </w:r>
            <w:r>
              <w:rPr>
                <w:noProof/>
                <w:webHidden/>
              </w:rPr>
            </w:r>
            <w:r>
              <w:rPr>
                <w:noProof/>
                <w:webHidden/>
              </w:rPr>
              <w:fldChar w:fldCharType="separate"/>
            </w:r>
            <w:r>
              <w:rPr>
                <w:noProof/>
                <w:webHidden/>
              </w:rPr>
              <w:t>4</w:t>
            </w:r>
            <w:r>
              <w:rPr>
                <w:noProof/>
                <w:webHidden/>
              </w:rPr>
              <w:fldChar w:fldCharType="end"/>
            </w:r>
          </w:hyperlink>
        </w:p>
        <w:p w14:paraId="598D515E" w14:textId="77777777" w:rsidR="00D70F4D" w:rsidRDefault="00D70F4D" w:rsidP="002C71CD">
          <w:pPr>
            <w:jc w:val="both"/>
            <w:rPr>
              <w:b/>
              <w:bCs/>
            </w:rPr>
          </w:pPr>
          <w:r>
            <w:rPr>
              <w:b/>
              <w:bCs/>
            </w:rPr>
            <w:fldChar w:fldCharType="end"/>
          </w:r>
        </w:p>
      </w:sdtContent>
    </w:sdt>
    <w:p w14:paraId="79E727A6" w14:textId="33478385" w:rsidR="00B171E6" w:rsidRPr="00D70F4D" w:rsidRDefault="00000000" w:rsidP="002C71CD">
      <w:pPr>
        <w:jc w:val="both"/>
      </w:pPr>
      <w:r w:rsidRPr="00103D26">
        <w:rPr>
          <w:rFonts w:cs="Times New Roman"/>
        </w:rPr>
        <w:br w:type="page"/>
      </w:r>
    </w:p>
    <w:p w14:paraId="33E90510" w14:textId="77777777" w:rsidR="00B171E6" w:rsidRPr="00103D26" w:rsidRDefault="00000000" w:rsidP="002C71CD">
      <w:pPr>
        <w:pStyle w:val="Balk1"/>
        <w:jc w:val="both"/>
        <w:rPr>
          <w:rFonts w:ascii="Times New Roman" w:hAnsi="Times New Roman" w:cs="Times New Roman"/>
        </w:rPr>
      </w:pPr>
      <w:bookmarkStart w:id="2" w:name="_Toc198105006"/>
      <w:r w:rsidRPr="00103D26">
        <w:rPr>
          <w:rFonts w:ascii="Times New Roman" w:hAnsi="Times New Roman" w:cs="Times New Roman"/>
        </w:rPr>
        <w:lastRenderedPageBreak/>
        <w:t>1. Giriş</w:t>
      </w:r>
      <w:bookmarkEnd w:id="2"/>
    </w:p>
    <w:p w14:paraId="0D741719" w14:textId="22A7B746" w:rsidR="00B171E6" w:rsidRPr="00FD20D3" w:rsidRDefault="000F325E" w:rsidP="002C71CD">
      <w:pPr>
        <w:ind w:firstLine="720"/>
        <w:jc w:val="both"/>
        <w:rPr>
          <w:rFonts w:cs="Times New Roman"/>
          <w:lang w:val="tr-TR"/>
        </w:rPr>
      </w:pPr>
      <w:r w:rsidRPr="000F325E">
        <w:rPr>
          <w:rFonts w:cs="Times New Roman"/>
        </w:rPr>
        <w:t>Bu proje, sağlık alanında kullanıcılardan gelen sorulara yanıt verebilen bir chatbot sistemi geliştirmeyi amaçlamaktadır. Sistem, doğal dil işleme tekniklerinden faydalanarak, metin tabanlı soru-cevap çiftleri üzerinden eğitilmiş bir T5 modeli (Flan-T5-small) kullanmaktadır. Hedef, kullanıcıların medikal konulardaki sorularına doğru, anlaşılır ve güvenilir cevaplar sunabilmektir.</w:t>
      </w:r>
      <w:r w:rsidR="00562F13" w:rsidRPr="00562F13">
        <w:t xml:space="preserve"> </w:t>
      </w:r>
      <w:r w:rsidR="00562F13" w:rsidRPr="00562F13">
        <w:rPr>
          <w:rFonts w:cs="Times New Roman"/>
        </w:rPr>
        <w:t xml:space="preserve">Projenin karşılaştırmalı olması amacıyla, T5 modeline ek olarak bir </w:t>
      </w:r>
      <w:r w:rsidR="00562F13" w:rsidRPr="00296926">
        <w:rPr>
          <w:rFonts w:cs="Times New Roman"/>
        </w:rPr>
        <w:t>autoregressive</w:t>
      </w:r>
      <w:r w:rsidR="00562F13" w:rsidRPr="00562F13">
        <w:rPr>
          <w:rFonts w:cs="Times New Roman"/>
        </w:rPr>
        <w:t xml:space="preserve"> dil modeli olan </w:t>
      </w:r>
      <w:r w:rsidR="00562F13" w:rsidRPr="00296926">
        <w:rPr>
          <w:rFonts w:cs="Times New Roman"/>
        </w:rPr>
        <w:t>GPT-2</w:t>
      </w:r>
      <w:r w:rsidR="00562F13" w:rsidRPr="00562F13">
        <w:rPr>
          <w:rFonts w:cs="Times New Roman"/>
        </w:rPr>
        <w:t xml:space="preserve"> (özelleştirilmiş distilgpt2) ile de eğitim yapılmıştır. </w:t>
      </w:r>
      <w:r w:rsidR="002E0C9C">
        <w:rPr>
          <w:rFonts w:cs="Times New Roman"/>
          <w:lang w:val="tr-TR"/>
        </w:rPr>
        <w:t>distil</w:t>
      </w:r>
      <w:r w:rsidR="002E0C9C" w:rsidRPr="00055F0A">
        <w:rPr>
          <w:rFonts w:cs="Times New Roman"/>
          <w:lang w:val="tr-TR"/>
        </w:rPr>
        <w:t>GPT</w:t>
      </w:r>
      <w:r w:rsidR="002E0C9C" w:rsidRPr="00562F13">
        <w:rPr>
          <w:rFonts w:cs="Times New Roman"/>
        </w:rPr>
        <w:t xml:space="preserve"> </w:t>
      </w:r>
      <w:r w:rsidR="00562F13" w:rsidRPr="00562F13">
        <w:rPr>
          <w:rFonts w:cs="Times New Roman"/>
        </w:rPr>
        <w:t xml:space="preserve">GPT-2 mimarisi, giriş olarak yalnızca </w:t>
      </w:r>
      <w:r w:rsidR="00562F13" w:rsidRPr="00296926">
        <w:rPr>
          <w:rFonts w:cs="Times New Roman"/>
        </w:rPr>
        <w:t>soru</w:t>
      </w:r>
      <w:r w:rsidR="00562F13" w:rsidRPr="00562F13">
        <w:rPr>
          <w:rFonts w:cs="Times New Roman"/>
        </w:rPr>
        <w:t xml:space="preserve"> cümlesini alır ve bu girdiye karşılık gelecek cevabı dil modeli şeklinde üretir.</w:t>
      </w:r>
    </w:p>
    <w:p w14:paraId="39A6DD38" w14:textId="77777777" w:rsidR="00B171E6" w:rsidRDefault="00000000" w:rsidP="002C71CD">
      <w:pPr>
        <w:pStyle w:val="Balk1"/>
        <w:jc w:val="both"/>
        <w:rPr>
          <w:rFonts w:ascii="Times New Roman" w:hAnsi="Times New Roman" w:cs="Times New Roman"/>
        </w:rPr>
      </w:pPr>
      <w:bookmarkStart w:id="3" w:name="_Toc198105007"/>
      <w:r w:rsidRPr="00103D26">
        <w:rPr>
          <w:rFonts w:ascii="Times New Roman" w:hAnsi="Times New Roman" w:cs="Times New Roman"/>
        </w:rPr>
        <w:t>2. Veri Seti ve Ön İşleme Süreci</w:t>
      </w:r>
      <w:bookmarkEnd w:id="3"/>
    </w:p>
    <w:p w14:paraId="51973425" w14:textId="77777777" w:rsidR="00FD20D3" w:rsidRDefault="00FD20D3" w:rsidP="002C71CD">
      <w:pPr>
        <w:jc w:val="both"/>
        <w:rPr>
          <w:rFonts w:cs="Times New Roman"/>
          <w:lang w:val="tr-TR"/>
        </w:rPr>
      </w:pPr>
      <w:r w:rsidRPr="00FD20D3">
        <w:rPr>
          <w:rFonts w:cs="Times New Roman"/>
          <w:b/>
          <w:bCs/>
          <w:lang w:val="tr-TR"/>
        </w:rPr>
        <w:t>Veri Seti</w:t>
      </w:r>
      <w:r w:rsidRPr="00FD20D3">
        <w:rPr>
          <w:rFonts w:cs="Times New Roman"/>
          <w:lang w:val="tr-TR"/>
        </w:rPr>
        <w:t xml:space="preserve">: MedQuAD (Medical Question Answering Dataset) </w:t>
      </w:r>
    </w:p>
    <w:p w14:paraId="4DFDC116" w14:textId="6FE2C326" w:rsidR="00A45DAE" w:rsidRPr="00A45DAE" w:rsidRDefault="00A45DAE" w:rsidP="002C71CD">
      <w:pPr>
        <w:jc w:val="both"/>
        <w:rPr>
          <w:rFonts w:cs="Times New Roman"/>
          <w:lang w:val="tr-TR"/>
        </w:rPr>
      </w:pPr>
      <w:r w:rsidRPr="00A45DAE">
        <w:rPr>
          <w:rFonts w:cs="Times New Roman"/>
          <w:b/>
          <w:bCs/>
          <w:lang w:val="tr-TR"/>
        </w:rPr>
        <w:t>İçeriği</w:t>
      </w:r>
      <w:r w:rsidRPr="00A45DAE">
        <w:rPr>
          <w:rFonts w:cs="Times New Roman"/>
          <w:lang w:val="tr-TR"/>
        </w:rPr>
        <w:t>: NIH kaynaklarından derlenen tıbbi soru-cevap çiftleri.</w:t>
      </w:r>
    </w:p>
    <w:p w14:paraId="1AE53C51" w14:textId="2BA50FDD" w:rsidR="00A45DAE" w:rsidRPr="00A45DAE" w:rsidRDefault="00A45DAE" w:rsidP="002C71CD">
      <w:pPr>
        <w:jc w:val="both"/>
        <w:rPr>
          <w:rFonts w:cs="Times New Roman"/>
          <w:lang w:val="tr-TR"/>
        </w:rPr>
      </w:pPr>
      <w:r w:rsidRPr="00A45DAE">
        <w:rPr>
          <w:rFonts w:cs="Times New Roman"/>
          <w:b/>
          <w:bCs/>
          <w:lang w:val="tr-TR"/>
        </w:rPr>
        <w:t>Amaç</w:t>
      </w:r>
      <w:r w:rsidRPr="00A45DAE">
        <w:rPr>
          <w:rFonts w:cs="Times New Roman"/>
          <w:lang w:val="tr-TR"/>
        </w:rPr>
        <w:t>: Gerçek kullanıcı sorularına verilen bilimsel yanıtları temel alarak chatbot’un bilgi düzeyini artırmak.</w:t>
      </w:r>
    </w:p>
    <w:p w14:paraId="78585B20" w14:textId="2F695E9A" w:rsidR="000F325E" w:rsidRPr="000F325E" w:rsidRDefault="00FD20D3" w:rsidP="002C71CD">
      <w:pPr>
        <w:jc w:val="both"/>
        <w:rPr>
          <w:rFonts w:cs="Times New Roman"/>
          <w:lang w:val="tr-TR"/>
        </w:rPr>
      </w:pPr>
      <w:r w:rsidRPr="00FD20D3">
        <w:rPr>
          <w:rFonts w:cs="Times New Roman"/>
          <w:b/>
          <w:bCs/>
          <w:lang w:val="tr-TR"/>
        </w:rPr>
        <w:t>Ön İşleme Adımları</w:t>
      </w:r>
      <w:r w:rsidRPr="00FD20D3">
        <w:rPr>
          <w:rFonts w:cs="Times New Roman"/>
          <w:lang w:val="tr-TR"/>
        </w:rPr>
        <w:t>:</w:t>
      </w:r>
    </w:p>
    <w:p w14:paraId="0873A3BC" w14:textId="28CAB5DF" w:rsidR="000F325E" w:rsidRPr="000F325E" w:rsidRDefault="000F325E" w:rsidP="002C71CD">
      <w:pPr>
        <w:numPr>
          <w:ilvl w:val="0"/>
          <w:numId w:val="11"/>
        </w:numPr>
        <w:tabs>
          <w:tab w:val="clear" w:pos="720"/>
          <w:tab w:val="num" w:pos="1080"/>
        </w:tabs>
        <w:ind w:left="1080"/>
        <w:jc w:val="both"/>
        <w:rPr>
          <w:rFonts w:cs="Times New Roman"/>
          <w:lang w:val="tr-TR"/>
        </w:rPr>
      </w:pPr>
      <w:r w:rsidRPr="000F325E">
        <w:rPr>
          <w:rFonts w:cs="Times New Roman"/>
          <w:lang w:val="tr-TR"/>
        </w:rPr>
        <w:t>Veri setinde yalnızca model eğitimi için gerekli olan question ve answer sütunları tutulmuştur.</w:t>
      </w:r>
    </w:p>
    <w:p w14:paraId="2CD6631D" w14:textId="0B8C251B" w:rsidR="000F325E" w:rsidRPr="000F325E" w:rsidRDefault="000F325E" w:rsidP="002C71CD">
      <w:pPr>
        <w:numPr>
          <w:ilvl w:val="0"/>
          <w:numId w:val="12"/>
        </w:numPr>
        <w:tabs>
          <w:tab w:val="clear" w:pos="720"/>
          <w:tab w:val="num" w:pos="1080"/>
        </w:tabs>
        <w:ind w:left="1080"/>
        <w:jc w:val="both"/>
        <w:rPr>
          <w:rFonts w:cs="Times New Roman"/>
          <w:lang w:val="tr-TR"/>
        </w:rPr>
      </w:pPr>
      <w:r w:rsidRPr="000F325E">
        <w:rPr>
          <w:rFonts w:cs="Times New Roman"/>
          <w:lang w:val="tr-TR"/>
        </w:rPr>
        <w:t>NaN içeren veya boş olan question ya da answer satırları silinmiştir.</w:t>
      </w:r>
    </w:p>
    <w:p w14:paraId="371141BE" w14:textId="1B7A9E2A" w:rsidR="000F325E" w:rsidRPr="000F325E" w:rsidRDefault="000F325E" w:rsidP="002C71CD">
      <w:pPr>
        <w:numPr>
          <w:ilvl w:val="0"/>
          <w:numId w:val="13"/>
        </w:numPr>
        <w:tabs>
          <w:tab w:val="clear" w:pos="720"/>
          <w:tab w:val="num" w:pos="1080"/>
        </w:tabs>
        <w:ind w:left="1080"/>
        <w:jc w:val="both"/>
        <w:rPr>
          <w:rFonts w:cs="Times New Roman"/>
          <w:lang w:val="tr-TR"/>
        </w:rPr>
      </w:pPr>
      <w:r w:rsidRPr="000F325E">
        <w:rPr>
          <w:rFonts w:cs="Times New Roman"/>
          <w:lang w:val="tr-TR"/>
        </w:rPr>
        <w:t>Metinlerin başındaki/sonundaki boşluklar (strip()) kaldırıldı.</w:t>
      </w:r>
    </w:p>
    <w:p w14:paraId="2C13DD0F" w14:textId="77777777" w:rsidR="000F325E" w:rsidRPr="000F325E" w:rsidRDefault="000F325E" w:rsidP="002C71CD">
      <w:pPr>
        <w:numPr>
          <w:ilvl w:val="0"/>
          <w:numId w:val="14"/>
        </w:numPr>
        <w:tabs>
          <w:tab w:val="clear" w:pos="720"/>
          <w:tab w:val="num" w:pos="1080"/>
        </w:tabs>
        <w:ind w:left="1080"/>
        <w:jc w:val="both"/>
        <w:rPr>
          <w:rFonts w:cs="Times New Roman"/>
          <w:lang w:val="tr-TR"/>
        </w:rPr>
      </w:pPr>
      <w:r w:rsidRPr="000F325E">
        <w:rPr>
          <w:rFonts w:cs="Times New Roman"/>
          <w:lang w:val="tr-TR"/>
        </w:rPr>
        <w:t>input_text: question sütunundan alınır.</w:t>
      </w:r>
    </w:p>
    <w:p w14:paraId="1114436C" w14:textId="77777777" w:rsidR="000F325E" w:rsidRDefault="000F325E" w:rsidP="002C71CD">
      <w:pPr>
        <w:numPr>
          <w:ilvl w:val="0"/>
          <w:numId w:val="14"/>
        </w:numPr>
        <w:tabs>
          <w:tab w:val="clear" w:pos="720"/>
          <w:tab w:val="num" w:pos="1080"/>
        </w:tabs>
        <w:ind w:left="1080"/>
        <w:jc w:val="both"/>
        <w:rPr>
          <w:rFonts w:cs="Times New Roman"/>
          <w:lang w:val="tr-TR"/>
        </w:rPr>
      </w:pPr>
      <w:r w:rsidRPr="000F325E">
        <w:rPr>
          <w:rFonts w:cs="Times New Roman"/>
          <w:lang w:val="tr-TR"/>
        </w:rPr>
        <w:t>target_text: answer sütunundan alınır.</w:t>
      </w:r>
    </w:p>
    <w:p w14:paraId="0B4F0243" w14:textId="770CDA01" w:rsidR="00EA7BFA" w:rsidRPr="00EA7BFA" w:rsidRDefault="00EA7BFA" w:rsidP="002C71CD">
      <w:pPr>
        <w:numPr>
          <w:ilvl w:val="0"/>
          <w:numId w:val="14"/>
        </w:numPr>
        <w:tabs>
          <w:tab w:val="clear" w:pos="720"/>
          <w:tab w:val="num" w:pos="1080"/>
        </w:tabs>
        <w:ind w:left="1080"/>
        <w:jc w:val="both"/>
        <w:rPr>
          <w:rFonts w:cs="Times New Roman"/>
          <w:lang w:val="tr-TR"/>
        </w:rPr>
      </w:pPr>
      <w:r w:rsidRPr="00EA7BFA">
        <w:rPr>
          <w:rFonts w:cs="Times New Roman"/>
          <w:lang w:val="tr-TR"/>
        </w:rPr>
        <w:t>google/flan-t5-small tokenizer ile giriş ve hedef metinler tokenize edilmiştir.</w:t>
      </w:r>
    </w:p>
    <w:p w14:paraId="71166B3A" w14:textId="094DF559" w:rsidR="00EA7BFA" w:rsidRPr="00EA7BFA" w:rsidRDefault="00EA7BFA" w:rsidP="002C71CD">
      <w:pPr>
        <w:tabs>
          <w:tab w:val="num" w:pos="1080"/>
        </w:tabs>
        <w:jc w:val="both"/>
        <w:rPr>
          <w:rFonts w:cs="Times New Roman"/>
          <w:lang w:val="tr-TR"/>
        </w:rPr>
      </w:pPr>
      <w:r>
        <w:rPr>
          <w:rFonts w:cs="Times New Roman"/>
          <w:lang w:val="tr-TR"/>
        </w:rPr>
        <w:tab/>
      </w:r>
      <w:r w:rsidRPr="00EA7BFA">
        <w:rPr>
          <w:rFonts w:cs="Times New Roman"/>
          <w:lang w:val="tr-TR"/>
        </w:rPr>
        <w:t>Tokenizer parametreleri:</w:t>
      </w:r>
    </w:p>
    <w:p w14:paraId="041C7454" w14:textId="77777777" w:rsidR="00EA7BFA" w:rsidRPr="00EA7BFA" w:rsidRDefault="00EA7BFA" w:rsidP="002C71CD">
      <w:pPr>
        <w:numPr>
          <w:ilvl w:val="0"/>
          <w:numId w:val="19"/>
        </w:numPr>
        <w:jc w:val="both"/>
        <w:rPr>
          <w:rFonts w:cs="Times New Roman"/>
          <w:lang w:val="tr-TR"/>
        </w:rPr>
      </w:pPr>
      <w:r w:rsidRPr="00EA7BFA">
        <w:rPr>
          <w:rFonts w:cs="Times New Roman"/>
          <w:lang w:val="tr-TR"/>
        </w:rPr>
        <w:t>max_length=512 (input)</w:t>
      </w:r>
    </w:p>
    <w:p w14:paraId="52A76F7D" w14:textId="77777777" w:rsidR="00EA7BFA" w:rsidRPr="00EA7BFA" w:rsidRDefault="00EA7BFA" w:rsidP="002C71CD">
      <w:pPr>
        <w:numPr>
          <w:ilvl w:val="0"/>
          <w:numId w:val="19"/>
        </w:numPr>
        <w:jc w:val="both"/>
        <w:rPr>
          <w:rFonts w:cs="Times New Roman"/>
          <w:lang w:val="tr-TR"/>
        </w:rPr>
      </w:pPr>
      <w:r w:rsidRPr="00EA7BFA">
        <w:rPr>
          <w:rFonts w:cs="Times New Roman"/>
          <w:lang w:val="tr-TR"/>
        </w:rPr>
        <w:t>max_length=64 (target)</w:t>
      </w:r>
    </w:p>
    <w:p w14:paraId="7C6CF85B" w14:textId="77777777" w:rsidR="00EA7BFA" w:rsidRPr="00EA7BFA" w:rsidRDefault="00EA7BFA" w:rsidP="002C71CD">
      <w:pPr>
        <w:numPr>
          <w:ilvl w:val="0"/>
          <w:numId w:val="19"/>
        </w:numPr>
        <w:jc w:val="both"/>
        <w:rPr>
          <w:rFonts w:cs="Times New Roman"/>
          <w:lang w:val="tr-TR"/>
        </w:rPr>
      </w:pPr>
      <w:r w:rsidRPr="00EA7BFA">
        <w:rPr>
          <w:rFonts w:cs="Times New Roman"/>
          <w:lang w:val="tr-TR"/>
        </w:rPr>
        <w:t>padding="max_length"</w:t>
      </w:r>
    </w:p>
    <w:p w14:paraId="1301C2AF" w14:textId="36B6176A" w:rsidR="000F325E" w:rsidRDefault="00EA7BFA" w:rsidP="002C71CD">
      <w:pPr>
        <w:numPr>
          <w:ilvl w:val="0"/>
          <w:numId w:val="19"/>
        </w:numPr>
        <w:tabs>
          <w:tab w:val="num" w:pos="1080"/>
        </w:tabs>
        <w:jc w:val="both"/>
        <w:rPr>
          <w:rFonts w:cs="Times New Roman"/>
          <w:lang w:val="tr-TR"/>
        </w:rPr>
      </w:pPr>
      <w:r w:rsidRPr="00EA7BFA">
        <w:rPr>
          <w:rFonts w:cs="Times New Roman"/>
          <w:lang w:val="tr-TR"/>
        </w:rPr>
        <w:t>truncation=True</w:t>
      </w:r>
    </w:p>
    <w:p w14:paraId="3B9055A1" w14:textId="77777777" w:rsidR="007C4355" w:rsidRDefault="00EA7BFA" w:rsidP="002C71CD">
      <w:pPr>
        <w:spacing w:before="100" w:beforeAutospacing="1" w:after="100" w:afterAutospacing="1" w:line="240" w:lineRule="auto"/>
        <w:ind w:firstLine="720"/>
        <w:jc w:val="both"/>
        <w:rPr>
          <w:rFonts w:cs="Times New Roman"/>
          <w:lang w:val="tr-TR"/>
        </w:rPr>
      </w:pPr>
      <w:r w:rsidRPr="00EA7BFA">
        <w:rPr>
          <w:rFonts w:eastAsia="Times New Roman" w:hAnsi="Symbol" w:cs="Times New Roman"/>
          <w:szCs w:val="24"/>
          <w:lang w:val="tr-TR" w:eastAsia="tr-TR"/>
        </w:rPr>
        <w:t></w:t>
      </w:r>
      <w:r w:rsidRPr="00EA7BFA">
        <w:rPr>
          <w:rFonts w:eastAsia="Times New Roman" w:cs="Times New Roman"/>
          <w:szCs w:val="24"/>
          <w:lang w:val="tr-TR" w:eastAsia="tr-TR"/>
        </w:rPr>
        <w:t xml:space="preserve">  </w:t>
      </w:r>
      <w:r w:rsidRPr="007C4355">
        <w:rPr>
          <w:rFonts w:cs="Times New Roman"/>
          <w:lang w:val="tr-TR"/>
        </w:rPr>
        <w:t>input_text ve target_text alanları ayrı ayrı tokenize edilir.</w:t>
      </w:r>
    </w:p>
    <w:p w14:paraId="4AF04094" w14:textId="4B3B4344" w:rsidR="00EA7BFA" w:rsidRPr="007C4355" w:rsidRDefault="00EA7BFA" w:rsidP="002C71CD">
      <w:pPr>
        <w:pStyle w:val="ListeParagraf"/>
        <w:numPr>
          <w:ilvl w:val="0"/>
          <w:numId w:val="22"/>
        </w:numPr>
        <w:spacing w:before="100" w:beforeAutospacing="1" w:after="100" w:afterAutospacing="1" w:line="240" w:lineRule="auto"/>
        <w:jc w:val="both"/>
        <w:rPr>
          <w:rFonts w:cs="Times New Roman"/>
          <w:lang w:val="tr-TR"/>
        </w:rPr>
      </w:pPr>
      <w:r w:rsidRPr="007C4355">
        <w:rPr>
          <w:rFonts w:cs="Times New Roman"/>
          <w:lang w:val="tr-TR"/>
        </w:rPr>
        <w:lastRenderedPageBreak/>
        <w:t>Hem giriş hem çıkış (label) için maksimum uzunluk 256 token olarak belirlenmiştir.</w:t>
      </w:r>
    </w:p>
    <w:p w14:paraId="7DEA4D12" w14:textId="77777777" w:rsidR="00EA7BFA" w:rsidRPr="00EA7BFA" w:rsidRDefault="00EA7BFA" w:rsidP="00AB1448">
      <w:pPr>
        <w:spacing w:before="100" w:beforeAutospacing="1" w:after="100" w:afterAutospacing="1" w:line="240" w:lineRule="auto"/>
        <w:ind w:left="720"/>
        <w:jc w:val="both"/>
        <w:rPr>
          <w:rFonts w:eastAsia="Times New Roman" w:cs="Times New Roman"/>
          <w:szCs w:val="24"/>
          <w:lang w:val="tr-TR" w:eastAsia="tr-TR"/>
        </w:rPr>
      </w:pPr>
      <w:r w:rsidRPr="00EA7BFA">
        <w:rPr>
          <w:rFonts w:eastAsia="Times New Roman" w:hAnsi="Symbol" w:cs="Times New Roman"/>
          <w:szCs w:val="24"/>
          <w:lang w:val="tr-TR" w:eastAsia="tr-TR"/>
        </w:rPr>
        <w:t></w:t>
      </w:r>
      <w:r w:rsidRPr="00EA7BFA">
        <w:rPr>
          <w:rFonts w:eastAsia="Times New Roman" w:cs="Times New Roman"/>
          <w:szCs w:val="24"/>
          <w:lang w:val="tr-TR" w:eastAsia="tr-TR"/>
        </w:rPr>
        <w:t xml:space="preserve">  </w:t>
      </w:r>
      <w:r w:rsidRPr="007C4355">
        <w:rPr>
          <w:rFonts w:cs="Times New Roman"/>
          <w:lang w:val="tr-TR"/>
        </w:rPr>
        <w:t>padding="max_length": Tüm örnekler aynı uzunlukta olacak şekilde doldurulur (bu, modelin mini-batch'lerle verimli çalışmasını sağlar).</w:t>
      </w:r>
    </w:p>
    <w:p w14:paraId="209BAD8B" w14:textId="77777777" w:rsidR="00EA7BFA" w:rsidRPr="00EA7BFA" w:rsidRDefault="00EA7BFA" w:rsidP="002C71CD">
      <w:pPr>
        <w:spacing w:before="100" w:beforeAutospacing="1" w:after="100" w:afterAutospacing="1" w:line="240" w:lineRule="auto"/>
        <w:ind w:firstLine="720"/>
        <w:jc w:val="both"/>
        <w:rPr>
          <w:rFonts w:eastAsia="Times New Roman" w:cs="Times New Roman"/>
          <w:szCs w:val="24"/>
          <w:lang w:val="tr-TR" w:eastAsia="tr-TR"/>
        </w:rPr>
      </w:pPr>
      <w:r w:rsidRPr="00EA7BFA">
        <w:rPr>
          <w:rFonts w:eastAsia="Times New Roman" w:hAnsi="Symbol" w:cs="Times New Roman"/>
          <w:szCs w:val="24"/>
          <w:lang w:val="tr-TR" w:eastAsia="tr-TR"/>
        </w:rPr>
        <w:t></w:t>
      </w:r>
      <w:r w:rsidRPr="00EA7BFA">
        <w:rPr>
          <w:rFonts w:eastAsia="Times New Roman" w:cs="Times New Roman"/>
          <w:szCs w:val="24"/>
          <w:lang w:val="tr-TR" w:eastAsia="tr-TR"/>
        </w:rPr>
        <w:t xml:space="preserve">  </w:t>
      </w:r>
      <w:r w:rsidRPr="007C4355">
        <w:rPr>
          <w:rFonts w:cs="Times New Roman"/>
          <w:lang w:val="tr-TR"/>
        </w:rPr>
        <w:t>truncation=True: Uzun örnekler kesilerek sabit uzunlukta tutulur.</w:t>
      </w:r>
    </w:p>
    <w:p w14:paraId="28C8AAD8" w14:textId="7F4F71B2" w:rsidR="0070564D" w:rsidRDefault="00EA7BFA" w:rsidP="00AB1448">
      <w:pPr>
        <w:spacing w:before="100" w:beforeAutospacing="1" w:after="100" w:afterAutospacing="1" w:line="240" w:lineRule="auto"/>
        <w:ind w:left="720"/>
        <w:jc w:val="both"/>
        <w:rPr>
          <w:rFonts w:eastAsia="Times New Roman" w:cs="Times New Roman"/>
          <w:szCs w:val="24"/>
          <w:lang w:val="tr-TR" w:eastAsia="tr-TR"/>
        </w:rPr>
      </w:pPr>
      <w:r w:rsidRPr="00EA7BFA">
        <w:rPr>
          <w:rFonts w:eastAsia="Times New Roman" w:hAnsi="Symbol" w:cs="Times New Roman"/>
          <w:szCs w:val="24"/>
          <w:lang w:val="tr-TR" w:eastAsia="tr-TR"/>
        </w:rPr>
        <w:t></w:t>
      </w:r>
      <w:r w:rsidRPr="00EA7BFA">
        <w:rPr>
          <w:rFonts w:eastAsia="Times New Roman" w:cs="Times New Roman"/>
          <w:szCs w:val="24"/>
          <w:lang w:val="tr-TR" w:eastAsia="tr-TR"/>
        </w:rPr>
        <w:t xml:space="preserve">  </w:t>
      </w:r>
      <w:r w:rsidRPr="007C4355">
        <w:rPr>
          <w:rFonts w:cs="Times New Roman"/>
          <w:lang w:val="tr-TR"/>
        </w:rPr>
        <w:t>labels anahtarı, modelin decoder tarafında hedef çıktıyı öğrenmesi için gerekli olan input_ids’i temsil eder</w:t>
      </w:r>
      <w:r w:rsidR="00FC567D">
        <w:rPr>
          <w:rFonts w:eastAsia="Times New Roman" w:cs="Times New Roman"/>
          <w:szCs w:val="24"/>
          <w:lang w:val="tr-TR" w:eastAsia="tr-TR"/>
        </w:rPr>
        <w:t>.</w:t>
      </w:r>
    </w:p>
    <w:p w14:paraId="05961BD0" w14:textId="79B48629" w:rsidR="0070564D" w:rsidRPr="0070564D" w:rsidRDefault="0070564D" w:rsidP="002C71CD">
      <w:pPr>
        <w:pStyle w:val="ListeParagraf"/>
        <w:numPr>
          <w:ilvl w:val="0"/>
          <w:numId w:val="24"/>
        </w:numPr>
        <w:spacing w:before="100" w:beforeAutospacing="1" w:after="100" w:afterAutospacing="1" w:line="240" w:lineRule="auto"/>
        <w:jc w:val="both"/>
        <w:rPr>
          <w:rFonts w:eastAsia="Times New Roman" w:cs="Times New Roman"/>
          <w:szCs w:val="24"/>
          <w:lang w:val="tr-TR" w:eastAsia="tr-TR"/>
        </w:rPr>
      </w:pPr>
      <w:r w:rsidRPr="0070564D">
        <w:rPr>
          <w:rFonts w:eastAsia="Times New Roman" w:cs="Times New Roman"/>
          <w:szCs w:val="24"/>
          <w:lang w:val="tr-TR" w:eastAsia="tr-TR"/>
        </w:rPr>
        <w:t>batched=True: Aynı anda birden fazla örnek işlenmesini sağlar, bu da işlem süresini kısaltır.</w:t>
      </w:r>
    </w:p>
    <w:p w14:paraId="47DDC088" w14:textId="018C39D4" w:rsidR="0070564D" w:rsidRPr="00FB3A9F" w:rsidRDefault="0070564D" w:rsidP="00FB3A9F">
      <w:pPr>
        <w:pStyle w:val="ListeParagraf"/>
        <w:numPr>
          <w:ilvl w:val="0"/>
          <w:numId w:val="24"/>
        </w:numPr>
        <w:spacing w:before="100" w:beforeAutospacing="1" w:after="100" w:afterAutospacing="1" w:line="240" w:lineRule="auto"/>
        <w:jc w:val="both"/>
        <w:rPr>
          <w:rFonts w:eastAsia="Times New Roman" w:cs="Times New Roman"/>
          <w:szCs w:val="24"/>
          <w:lang w:val="tr-TR" w:eastAsia="tr-TR"/>
        </w:rPr>
      </w:pPr>
      <w:r w:rsidRPr="0070564D">
        <w:rPr>
          <w:rFonts w:eastAsia="Times New Roman" w:cs="Times New Roman"/>
          <w:szCs w:val="24"/>
          <w:lang w:val="tr-TR" w:eastAsia="tr-TR"/>
        </w:rPr>
        <w:t>tokenized_dataset: Artık input_ids, attention_mask ve labels içeren model eğitimine uygun bir format halindedir.</w:t>
      </w:r>
    </w:p>
    <w:p w14:paraId="6FBBF84C" w14:textId="77777777" w:rsidR="00B171E6" w:rsidRDefault="00000000" w:rsidP="002C71CD">
      <w:pPr>
        <w:pStyle w:val="Balk1"/>
        <w:jc w:val="both"/>
        <w:rPr>
          <w:rFonts w:ascii="Times New Roman" w:hAnsi="Times New Roman" w:cs="Times New Roman"/>
        </w:rPr>
      </w:pPr>
      <w:bookmarkStart w:id="4" w:name="_Toc198105008"/>
      <w:r w:rsidRPr="00103D26">
        <w:rPr>
          <w:rFonts w:ascii="Times New Roman" w:hAnsi="Times New Roman" w:cs="Times New Roman"/>
        </w:rPr>
        <w:t>3. Modeller ve Yöntem Seçimi</w:t>
      </w:r>
      <w:bookmarkEnd w:id="4"/>
    </w:p>
    <w:p w14:paraId="64645896" w14:textId="77777777" w:rsidR="004372A4" w:rsidRPr="004372A4" w:rsidRDefault="004372A4" w:rsidP="002C71CD">
      <w:pPr>
        <w:jc w:val="both"/>
      </w:pPr>
    </w:p>
    <w:p w14:paraId="033B0344" w14:textId="77777777" w:rsidR="004372A4" w:rsidRPr="004372A4" w:rsidRDefault="004372A4" w:rsidP="002C71CD">
      <w:pPr>
        <w:jc w:val="both"/>
        <w:rPr>
          <w:rFonts w:cs="Times New Roman"/>
          <w:b/>
          <w:bCs/>
          <w:lang w:val="tr-TR"/>
        </w:rPr>
      </w:pPr>
      <w:r w:rsidRPr="004372A4">
        <w:rPr>
          <w:rFonts w:cs="Times New Roman"/>
          <w:b/>
          <w:bCs/>
          <w:lang w:val="tr-TR"/>
        </w:rPr>
        <w:t>T5 (Text-to-Text Transfer Transformer)</w:t>
      </w:r>
    </w:p>
    <w:p w14:paraId="09F8EAC6" w14:textId="3B3EF50C" w:rsidR="004372A4" w:rsidRPr="004372A4" w:rsidRDefault="004372A4" w:rsidP="002C71CD">
      <w:pPr>
        <w:jc w:val="both"/>
        <w:rPr>
          <w:rFonts w:eastAsia="Times New Roman" w:cs="Times New Roman"/>
          <w:szCs w:val="24"/>
          <w:lang w:val="tr-TR" w:eastAsia="tr-TR"/>
        </w:rPr>
      </w:pPr>
      <w:r w:rsidRPr="004372A4">
        <w:rPr>
          <w:rFonts w:eastAsia="Times New Roman" w:cs="Times New Roman"/>
          <w:szCs w:val="24"/>
          <w:lang w:val="tr-TR" w:eastAsia="tr-TR"/>
        </w:rPr>
        <w:t>T5, Google tarafından geliştirilen ve “her NLP görevini bir metinden metne dönüşüm problemi olarak formüle eden” güçlü bir encoder-decoder mimarisidir.</w:t>
      </w:r>
    </w:p>
    <w:p w14:paraId="5DE5D16D" w14:textId="26701DA2" w:rsidR="004372A4" w:rsidRPr="004372A4" w:rsidRDefault="004372A4" w:rsidP="002C71CD">
      <w:pPr>
        <w:pStyle w:val="ListeParagraf"/>
        <w:numPr>
          <w:ilvl w:val="0"/>
          <w:numId w:val="27"/>
        </w:numPr>
        <w:jc w:val="both"/>
        <w:rPr>
          <w:rFonts w:cs="Times New Roman"/>
          <w:lang w:val="tr-TR"/>
        </w:rPr>
      </w:pPr>
      <w:r w:rsidRPr="004372A4">
        <w:rPr>
          <w:rFonts w:cs="Times New Roman"/>
          <w:b/>
          <w:bCs/>
          <w:lang w:val="tr-TR"/>
        </w:rPr>
        <w:t>Mimari</w:t>
      </w:r>
      <w:r w:rsidRPr="004372A4">
        <w:rPr>
          <w:rFonts w:cs="Times New Roman"/>
          <w:lang w:val="tr-TR"/>
        </w:rPr>
        <w:t>: Encoder ve decoder blokları Transformer tabanlıdır.</w:t>
      </w:r>
    </w:p>
    <w:p w14:paraId="54A0346A" w14:textId="08234B9C" w:rsidR="004372A4" w:rsidRDefault="004372A4" w:rsidP="002C71CD">
      <w:pPr>
        <w:pStyle w:val="ListeParagraf"/>
        <w:numPr>
          <w:ilvl w:val="0"/>
          <w:numId w:val="27"/>
        </w:numPr>
        <w:jc w:val="both"/>
        <w:rPr>
          <w:rFonts w:cs="Times New Roman"/>
          <w:lang w:val="tr-TR"/>
        </w:rPr>
      </w:pPr>
      <w:r w:rsidRPr="004372A4">
        <w:rPr>
          <w:rFonts w:cs="Times New Roman"/>
          <w:b/>
          <w:bCs/>
          <w:lang w:val="tr-TR"/>
        </w:rPr>
        <w:t>Çalışma Prensibi</w:t>
      </w:r>
      <w:r w:rsidRPr="004372A4">
        <w:rPr>
          <w:rFonts w:cs="Times New Roman"/>
          <w:lang w:val="tr-TR"/>
        </w:rPr>
        <w:t>: T5 her görevi (sınıflandırma, özetleme, çeviri, soru-cevap vb.) şu şekilde işler:</w:t>
      </w:r>
    </w:p>
    <w:p w14:paraId="0DB1F2D5" w14:textId="77777777" w:rsidR="004372A4" w:rsidRPr="004372A4" w:rsidRDefault="004372A4" w:rsidP="002C71CD">
      <w:pPr>
        <w:pStyle w:val="ListeParagraf"/>
        <w:numPr>
          <w:ilvl w:val="1"/>
          <w:numId w:val="27"/>
        </w:numPr>
        <w:jc w:val="both"/>
        <w:rPr>
          <w:rFonts w:cs="Times New Roman"/>
          <w:lang w:val="tr-TR"/>
        </w:rPr>
      </w:pPr>
      <w:r w:rsidRPr="004372A4">
        <w:rPr>
          <w:rFonts w:cs="Times New Roman"/>
          <w:lang w:val="tr-TR"/>
        </w:rPr>
        <w:t>Input: "summarize: The article says..."</w:t>
      </w:r>
    </w:p>
    <w:p w14:paraId="549707C7" w14:textId="7EBD8E65" w:rsidR="004372A4" w:rsidRDefault="004372A4" w:rsidP="002C71CD">
      <w:pPr>
        <w:pStyle w:val="ListeParagraf"/>
        <w:ind w:left="1440"/>
        <w:jc w:val="both"/>
        <w:rPr>
          <w:rFonts w:cs="Times New Roman"/>
          <w:lang w:val="tr-TR"/>
        </w:rPr>
      </w:pPr>
      <w:r w:rsidRPr="004372A4">
        <w:rPr>
          <w:rFonts w:cs="Times New Roman"/>
          <w:lang w:val="tr-TR"/>
        </w:rPr>
        <w:t>Output: "The article discusses..."</w:t>
      </w:r>
    </w:p>
    <w:p w14:paraId="5D31FC0D" w14:textId="3E383E3A" w:rsidR="0093608C" w:rsidRPr="0093608C" w:rsidRDefault="0093608C" w:rsidP="002C71CD">
      <w:pPr>
        <w:ind w:firstLine="360"/>
        <w:jc w:val="both"/>
        <w:rPr>
          <w:rFonts w:cs="Times New Roman"/>
          <w:lang w:val="tr-TR"/>
        </w:rPr>
      </w:pPr>
      <w:r w:rsidRPr="0093608C">
        <w:rPr>
          <w:rFonts w:cs="Times New Roman"/>
          <w:b/>
          <w:bCs/>
          <w:lang w:val="tr-TR"/>
        </w:rPr>
        <w:t>Bu Projedeki Kullanımı</w:t>
      </w:r>
      <w:r w:rsidRPr="0093608C">
        <w:rPr>
          <w:rFonts w:cs="Times New Roman"/>
          <w:lang w:val="tr-TR"/>
        </w:rPr>
        <w:t>:</w:t>
      </w:r>
    </w:p>
    <w:p w14:paraId="619F70E9" w14:textId="77777777" w:rsidR="0093608C" w:rsidRPr="0093608C" w:rsidRDefault="0093608C" w:rsidP="002C71CD">
      <w:pPr>
        <w:numPr>
          <w:ilvl w:val="0"/>
          <w:numId w:val="28"/>
        </w:numPr>
        <w:jc w:val="both"/>
        <w:rPr>
          <w:rFonts w:cs="Times New Roman"/>
          <w:lang w:val="tr-TR"/>
        </w:rPr>
      </w:pPr>
      <w:r w:rsidRPr="0093608C">
        <w:rPr>
          <w:rFonts w:cs="Times New Roman"/>
          <w:lang w:val="tr-TR"/>
        </w:rPr>
        <w:t>Soru-cevap görevini "question: ..." şeklinde tanımlayan girişlerle çalışır.</w:t>
      </w:r>
    </w:p>
    <w:p w14:paraId="3CBB93F4" w14:textId="77777777" w:rsidR="0093608C" w:rsidRPr="0093608C" w:rsidRDefault="0093608C" w:rsidP="002C71CD">
      <w:pPr>
        <w:numPr>
          <w:ilvl w:val="0"/>
          <w:numId w:val="28"/>
        </w:numPr>
        <w:jc w:val="both"/>
        <w:rPr>
          <w:rFonts w:cs="Times New Roman"/>
          <w:lang w:val="tr-TR"/>
        </w:rPr>
      </w:pPr>
      <w:r w:rsidRPr="0093608C">
        <w:rPr>
          <w:rFonts w:cs="Times New Roman"/>
          <w:lang w:val="tr-TR"/>
        </w:rPr>
        <w:t>Soru girdisi encoder tarafından işlenir, decoder bu girdiye karşılık uygun cevabı üretir.</w:t>
      </w:r>
    </w:p>
    <w:p w14:paraId="0327D468" w14:textId="2005FD93" w:rsidR="0093608C" w:rsidRPr="0093608C" w:rsidRDefault="0093608C" w:rsidP="002C71CD">
      <w:pPr>
        <w:ind w:firstLine="360"/>
        <w:jc w:val="both"/>
        <w:rPr>
          <w:rFonts w:cs="Times New Roman"/>
          <w:lang w:val="tr-TR"/>
        </w:rPr>
      </w:pPr>
      <w:r w:rsidRPr="0093608C">
        <w:rPr>
          <w:rFonts w:cs="Times New Roman"/>
          <w:b/>
          <w:bCs/>
          <w:lang w:val="tr-TR"/>
        </w:rPr>
        <w:t>Kullanılan Versiyon</w:t>
      </w:r>
      <w:r w:rsidRPr="0093608C">
        <w:rPr>
          <w:rFonts w:cs="Times New Roman"/>
          <w:lang w:val="tr-TR"/>
        </w:rPr>
        <w:t>: google/flan-t5-small</w:t>
      </w:r>
    </w:p>
    <w:p w14:paraId="2A0C4850" w14:textId="77777777" w:rsidR="0093608C" w:rsidRPr="0093608C" w:rsidRDefault="0093608C" w:rsidP="002C71CD">
      <w:pPr>
        <w:numPr>
          <w:ilvl w:val="0"/>
          <w:numId w:val="29"/>
        </w:numPr>
        <w:jc w:val="both"/>
        <w:rPr>
          <w:rFonts w:cs="Times New Roman"/>
          <w:lang w:val="tr-TR"/>
        </w:rPr>
      </w:pPr>
      <w:r w:rsidRPr="0093608C">
        <w:rPr>
          <w:rFonts w:cs="Times New Roman"/>
          <w:lang w:val="tr-TR"/>
        </w:rPr>
        <w:t>FLAN (Fine-tuned LAnguage Net): T5'in çok sayıda görevle daha genel hale getirilmiş sürümüdür.</w:t>
      </w:r>
    </w:p>
    <w:p w14:paraId="343EF730" w14:textId="77777777" w:rsidR="0093608C" w:rsidRDefault="0093608C" w:rsidP="002C71CD">
      <w:pPr>
        <w:numPr>
          <w:ilvl w:val="0"/>
          <w:numId w:val="29"/>
        </w:numPr>
        <w:jc w:val="both"/>
        <w:rPr>
          <w:rFonts w:cs="Times New Roman"/>
          <w:lang w:val="tr-TR"/>
        </w:rPr>
      </w:pPr>
      <w:r w:rsidRPr="0093608C">
        <w:rPr>
          <w:rFonts w:cs="Times New Roman"/>
          <w:lang w:val="tr-TR"/>
        </w:rPr>
        <w:t>Küçük versiyon seçilmesinin nedeni: Eğitim süresini azaltmak ve düşük donanımda çalışabilirliğini sağlamak.</w:t>
      </w:r>
    </w:p>
    <w:p w14:paraId="5736D89A" w14:textId="2007F664" w:rsidR="00FB3A9F" w:rsidRPr="00FB3A9F" w:rsidRDefault="002E0C9C" w:rsidP="00FB3A9F">
      <w:pPr>
        <w:ind w:left="360"/>
        <w:jc w:val="both"/>
        <w:rPr>
          <w:rFonts w:cs="Times New Roman"/>
          <w:b/>
          <w:bCs/>
          <w:lang w:val="tr-TR"/>
        </w:rPr>
      </w:pPr>
      <w:r w:rsidRPr="002E0C9C">
        <w:rPr>
          <w:rFonts w:cs="Times New Roman"/>
          <w:b/>
          <w:bCs/>
          <w:lang w:val="tr-TR"/>
        </w:rPr>
        <w:lastRenderedPageBreak/>
        <w:t>distil</w:t>
      </w:r>
      <w:r w:rsidR="00FB3A9F" w:rsidRPr="00FB3A9F">
        <w:rPr>
          <w:rFonts w:cs="Times New Roman"/>
          <w:b/>
          <w:bCs/>
        </w:rPr>
        <w:t>GPT-2 (Generative Pre-trained Transformer 2)</w:t>
      </w:r>
    </w:p>
    <w:p w14:paraId="7EB639EA" w14:textId="3074272B" w:rsidR="00FB3A9F" w:rsidRPr="00FB3A9F" w:rsidRDefault="002E0C9C" w:rsidP="00FB3A9F">
      <w:pPr>
        <w:ind w:left="720"/>
        <w:jc w:val="both"/>
        <w:rPr>
          <w:rFonts w:cs="Times New Roman"/>
          <w:lang w:val="tr-TR"/>
        </w:rPr>
      </w:pPr>
      <w:r>
        <w:rPr>
          <w:rFonts w:cs="Times New Roman"/>
          <w:lang w:val="tr-TR"/>
        </w:rPr>
        <w:t>distil</w:t>
      </w:r>
      <w:r w:rsidRPr="00055F0A">
        <w:rPr>
          <w:rFonts w:cs="Times New Roman"/>
          <w:lang w:val="tr-TR"/>
        </w:rPr>
        <w:t>GPT</w:t>
      </w:r>
      <w:r w:rsidRPr="00FB3A9F">
        <w:rPr>
          <w:rFonts w:cs="Times New Roman"/>
          <w:lang w:val="tr-TR"/>
        </w:rPr>
        <w:t xml:space="preserve"> </w:t>
      </w:r>
      <w:r w:rsidR="00FB3A9F" w:rsidRPr="00FB3A9F">
        <w:rPr>
          <w:rFonts w:cs="Times New Roman"/>
          <w:lang w:val="tr-TR"/>
        </w:rPr>
        <w:t xml:space="preserve">GPT-2, OpenAI tarafından geliştirilen ve yalnızca decoder bloklarından oluşan bir </w:t>
      </w:r>
      <w:r w:rsidR="00FB3A9F" w:rsidRPr="00FB3A9F">
        <w:rPr>
          <w:rFonts w:cs="Times New Roman"/>
          <w:b/>
          <w:bCs/>
          <w:lang w:val="tr-TR"/>
        </w:rPr>
        <w:t>autoregressive (kendi kendini tahmin eden)</w:t>
      </w:r>
      <w:r w:rsidR="00FB3A9F" w:rsidRPr="00FB3A9F">
        <w:rPr>
          <w:rFonts w:cs="Times New Roman"/>
          <w:lang w:val="tr-TR"/>
        </w:rPr>
        <w:t xml:space="preserve"> Transformer modelidir. Bu model, verilen bir başlangıç metnine devam edecek şekilde </w:t>
      </w:r>
      <w:r w:rsidR="00FB3A9F" w:rsidRPr="00FB3A9F">
        <w:rPr>
          <w:rFonts w:cs="Times New Roman"/>
          <w:b/>
          <w:bCs/>
          <w:lang w:val="tr-TR"/>
        </w:rPr>
        <w:t>doğal dil üretimi</w:t>
      </w:r>
      <w:r w:rsidR="00FB3A9F" w:rsidRPr="00FB3A9F">
        <w:rPr>
          <w:rFonts w:cs="Times New Roman"/>
          <w:lang w:val="tr-TR"/>
        </w:rPr>
        <w:t xml:space="preserve"> yapar.</w:t>
      </w:r>
    </w:p>
    <w:p w14:paraId="24690401" w14:textId="25359E31" w:rsidR="00FB3A9F" w:rsidRPr="00FB3A9F" w:rsidRDefault="00FB3A9F" w:rsidP="00637F09">
      <w:pPr>
        <w:ind w:left="720"/>
        <w:jc w:val="both"/>
        <w:rPr>
          <w:rFonts w:cs="Times New Roman"/>
          <w:b/>
          <w:bCs/>
          <w:lang w:val="tr-TR"/>
        </w:rPr>
      </w:pPr>
      <w:r w:rsidRPr="00FB3A9F">
        <w:rPr>
          <w:rFonts w:cs="Times New Roman"/>
          <w:b/>
          <w:bCs/>
          <w:lang w:val="tr-TR"/>
        </w:rPr>
        <w:t>• Mimari:</w:t>
      </w:r>
      <w:r w:rsidR="00637F09">
        <w:rPr>
          <w:rFonts w:cs="Times New Roman"/>
          <w:b/>
          <w:bCs/>
          <w:lang w:val="tr-TR"/>
        </w:rPr>
        <w:t xml:space="preserve"> </w:t>
      </w:r>
      <w:r w:rsidRPr="00FB3A9F">
        <w:rPr>
          <w:rFonts w:cs="Times New Roman"/>
          <w:lang w:val="tr-TR"/>
        </w:rPr>
        <w:t xml:space="preserve">Yalnızca </w:t>
      </w:r>
      <w:r w:rsidRPr="00FB3A9F">
        <w:rPr>
          <w:rFonts w:cs="Times New Roman"/>
          <w:b/>
          <w:bCs/>
          <w:lang w:val="tr-TR"/>
        </w:rPr>
        <w:t>decoder</w:t>
      </w:r>
      <w:r w:rsidRPr="00FB3A9F">
        <w:rPr>
          <w:rFonts w:cs="Times New Roman"/>
          <w:lang w:val="tr-TR"/>
        </w:rPr>
        <w:t xml:space="preserve"> katmanlarından oluşur.</w:t>
      </w:r>
      <w:r w:rsidR="00637F09">
        <w:rPr>
          <w:rFonts w:cs="Times New Roman"/>
          <w:b/>
          <w:bCs/>
          <w:lang w:val="tr-TR"/>
        </w:rPr>
        <w:t xml:space="preserve"> </w:t>
      </w:r>
      <w:r w:rsidRPr="00FB3A9F">
        <w:rPr>
          <w:rFonts w:cs="Times New Roman"/>
          <w:lang w:val="tr-TR"/>
        </w:rPr>
        <w:t>Her adımda bir sonraki kelimeyi tahmin ederek çıktıyı sırayla üretir (causal language modeling).</w:t>
      </w:r>
    </w:p>
    <w:p w14:paraId="6BCB6690" w14:textId="77777777" w:rsidR="00FB3A9F" w:rsidRPr="00FB3A9F" w:rsidRDefault="00FB3A9F" w:rsidP="00FB3A9F">
      <w:pPr>
        <w:ind w:left="720"/>
        <w:jc w:val="both"/>
        <w:rPr>
          <w:rFonts w:cs="Times New Roman"/>
          <w:b/>
          <w:bCs/>
          <w:lang w:val="tr-TR"/>
        </w:rPr>
      </w:pPr>
      <w:r w:rsidRPr="00FB3A9F">
        <w:rPr>
          <w:rFonts w:cs="Times New Roman"/>
          <w:b/>
          <w:bCs/>
          <w:lang w:val="tr-TR"/>
        </w:rPr>
        <w:t>• Çalışma Prensibi:</w:t>
      </w:r>
    </w:p>
    <w:p w14:paraId="752A9819" w14:textId="77777777" w:rsidR="00FB3A9F" w:rsidRDefault="00FB3A9F" w:rsidP="00FB3A9F">
      <w:pPr>
        <w:ind w:left="720"/>
        <w:jc w:val="both"/>
        <w:rPr>
          <w:rFonts w:cs="Times New Roman"/>
          <w:lang w:val="tr-TR"/>
        </w:rPr>
      </w:pPr>
      <w:r w:rsidRPr="00FB3A9F">
        <w:rPr>
          <w:rFonts w:cs="Times New Roman"/>
          <w:lang w:val="tr-TR"/>
        </w:rPr>
        <w:t>GPT-2 metni soldan sağa doğru işler. Eğitim sırasında modelden, önceki kelimelere bakarak bir sonraki kelimeyi tahmin etmesi beklenir:</w:t>
      </w:r>
    </w:p>
    <w:p w14:paraId="6CD972FD" w14:textId="69D1BE2B" w:rsidR="00FB3A9F" w:rsidRPr="00FB3A9F" w:rsidRDefault="00FB3A9F" w:rsidP="00FB3A9F">
      <w:pPr>
        <w:pStyle w:val="ListeParagraf"/>
        <w:numPr>
          <w:ilvl w:val="0"/>
          <w:numId w:val="43"/>
        </w:numPr>
        <w:jc w:val="both"/>
        <w:rPr>
          <w:rFonts w:cs="Times New Roman"/>
          <w:lang w:val="tr-TR"/>
        </w:rPr>
      </w:pPr>
      <w:r w:rsidRPr="00FB3A9F">
        <w:rPr>
          <w:rFonts w:cs="Times New Roman"/>
          <w:lang w:val="tr-TR"/>
        </w:rPr>
        <w:t>Input: "What is diabetes? Diabetes is"</w:t>
      </w:r>
    </w:p>
    <w:p w14:paraId="2A687FB4" w14:textId="6D1D499F" w:rsidR="00FB3A9F" w:rsidRDefault="00FB3A9F" w:rsidP="00FB3A9F">
      <w:pPr>
        <w:pStyle w:val="ListeParagraf"/>
        <w:ind w:left="1440"/>
        <w:jc w:val="both"/>
        <w:rPr>
          <w:rFonts w:cs="Times New Roman"/>
          <w:lang w:val="tr-TR"/>
        </w:rPr>
      </w:pPr>
      <w:r w:rsidRPr="00FB3A9F">
        <w:rPr>
          <w:rFonts w:cs="Times New Roman"/>
          <w:lang w:val="tr-TR"/>
        </w:rPr>
        <w:t>Output: "... a chronic disease that affects how your body uses sugar."</w:t>
      </w:r>
    </w:p>
    <w:p w14:paraId="4A7BCAE2" w14:textId="77777777" w:rsidR="00FB3A9F" w:rsidRPr="00FB3A9F" w:rsidRDefault="00FB3A9F" w:rsidP="00FB3A9F">
      <w:pPr>
        <w:ind w:left="720"/>
        <w:jc w:val="both"/>
        <w:rPr>
          <w:rFonts w:cs="Times New Roman"/>
          <w:b/>
          <w:bCs/>
          <w:lang w:val="tr-TR"/>
        </w:rPr>
      </w:pPr>
      <w:r w:rsidRPr="00FB3A9F">
        <w:rPr>
          <w:rFonts w:cs="Times New Roman"/>
          <w:b/>
          <w:bCs/>
          <w:lang w:val="tr-TR"/>
        </w:rPr>
        <w:t>Bu Projedeki Kullanımı:</w:t>
      </w:r>
    </w:p>
    <w:p w14:paraId="0A230A5C" w14:textId="77777777" w:rsidR="00FB3A9F" w:rsidRPr="00FB3A9F" w:rsidRDefault="00FB3A9F" w:rsidP="00FB3A9F">
      <w:pPr>
        <w:numPr>
          <w:ilvl w:val="0"/>
          <w:numId w:val="44"/>
        </w:numPr>
        <w:tabs>
          <w:tab w:val="clear" w:pos="720"/>
          <w:tab w:val="num" w:pos="1440"/>
        </w:tabs>
        <w:ind w:left="1440"/>
        <w:jc w:val="both"/>
        <w:rPr>
          <w:rFonts w:cs="Times New Roman"/>
          <w:lang w:val="tr-TR"/>
        </w:rPr>
      </w:pPr>
      <w:r w:rsidRPr="00FB3A9F">
        <w:rPr>
          <w:rFonts w:cs="Times New Roman"/>
          <w:lang w:val="tr-TR"/>
        </w:rPr>
        <w:t xml:space="preserve">Soru ve cevap metinleri birleştirilerek </w:t>
      </w:r>
      <w:r w:rsidRPr="00FB3A9F">
        <w:rPr>
          <w:rFonts w:cs="Times New Roman"/>
          <w:b/>
          <w:bCs/>
          <w:lang w:val="tr-TR"/>
        </w:rPr>
        <w:t>tek bir sekans</w:t>
      </w:r>
      <w:r w:rsidRPr="00FB3A9F">
        <w:rPr>
          <w:rFonts w:cs="Times New Roman"/>
          <w:lang w:val="tr-TR"/>
        </w:rPr>
        <w:t xml:space="preserve"> hâlinde modele verilir.</w:t>
      </w:r>
    </w:p>
    <w:p w14:paraId="7D511F1E" w14:textId="77777777" w:rsidR="00FB3A9F" w:rsidRDefault="00FB3A9F" w:rsidP="00FB3A9F">
      <w:pPr>
        <w:numPr>
          <w:ilvl w:val="0"/>
          <w:numId w:val="44"/>
        </w:numPr>
        <w:tabs>
          <w:tab w:val="clear" w:pos="720"/>
          <w:tab w:val="num" w:pos="1440"/>
        </w:tabs>
        <w:ind w:left="1440"/>
        <w:jc w:val="both"/>
        <w:rPr>
          <w:rFonts w:cs="Times New Roman"/>
          <w:lang w:val="tr-TR"/>
        </w:rPr>
      </w:pPr>
      <w:r w:rsidRPr="00FB3A9F">
        <w:rPr>
          <w:rFonts w:cs="Times New Roman"/>
          <w:lang w:val="tr-TR"/>
        </w:rPr>
        <w:t>Model, tüm bu sekansı language modeling yöntemiyle öğrenir.</w:t>
      </w:r>
    </w:p>
    <w:p w14:paraId="7C738215" w14:textId="77777777" w:rsidR="00FB3A9F" w:rsidRPr="00FB3A9F" w:rsidRDefault="00FB3A9F" w:rsidP="00FB3A9F">
      <w:pPr>
        <w:ind w:left="720"/>
        <w:jc w:val="both"/>
        <w:rPr>
          <w:rFonts w:cs="Times New Roman"/>
          <w:b/>
          <w:bCs/>
          <w:lang w:val="tr-TR"/>
        </w:rPr>
      </w:pPr>
      <w:r w:rsidRPr="00FB3A9F">
        <w:rPr>
          <w:rFonts w:cs="Times New Roman"/>
          <w:b/>
          <w:bCs/>
          <w:lang w:val="tr-TR"/>
        </w:rPr>
        <w:t xml:space="preserve">Kullanılan Versiyon: </w:t>
      </w:r>
      <w:r w:rsidRPr="00FB3A9F">
        <w:rPr>
          <w:rFonts w:cs="Times New Roman"/>
          <w:lang w:val="tr-TR"/>
        </w:rPr>
        <w:t>distilgpt2</w:t>
      </w:r>
    </w:p>
    <w:p w14:paraId="765252CA" w14:textId="77777777" w:rsidR="00FB3A9F" w:rsidRPr="00FB3A9F" w:rsidRDefault="00FB3A9F" w:rsidP="00FB3A9F">
      <w:pPr>
        <w:numPr>
          <w:ilvl w:val="0"/>
          <w:numId w:val="45"/>
        </w:numPr>
        <w:tabs>
          <w:tab w:val="clear" w:pos="720"/>
          <w:tab w:val="num" w:pos="1440"/>
        </w:tabs>
        <w:ind w:left="1440"/>
        <w:jc w:val="both"/>
        <w:rPr>
          <w:rFonts w:cs="Times New Roman"/>
          <w:lang w:val="tr-TR"/>
        </w:rPr>
      </w:pPr>
      <w:r w:rsidRPr="00FB3A9F">
        <w:rPr>
          <w:rFonts w:cs="Times New Roman"/>
          <w:lang w:val="tr-TR"/>
        </w:rPr>
        <w:t>Distilgpt2, GPT-2'nin daha küçük ve hızlı çalışan, önceden eğitilmiş bir versiyonudur.</w:t>
      </w:r>
    </w:p>
    <w:p w14:paraId="4F3F16A1" w14:textId="77777777" w:rsidR="00FB3A9F" w:rsidRPr="00FB3A9F" w:rsidRDefault="00FB3A9F" w:rsidP="00FB3A9F">
      <w:pPr>
        <w:numPr>
          <w:ilvl w:val="0"/>
          <w:numId w:val="45"/>
        </w:numPr>
        <w:tabs>
          <w:tab w:val="clear" w:pos="720"/>
          <w:tab w:val="num" w:pos="1440"/>
        </w:tabs>
        <w:ind w:left="1440"/>
        <w:jc w:val="both"/>
        <w:rPr>
          <w:rFonts w:cs="Times New Roman"/>
          <w:lang w:val="tr-TR"/>
        </w:rPr>
      </w:pPr>
      <w:r w:rsidRPr="00FB3A9F">
        <w:rPr>
          <w:rFonts w:cs="Times New Roman"/>
          <w:lang w:val="tr-TR"/>
        </w:rPr>
        <w:t>Bu versiyon, düşük donanımlı ortamlarda daha hızlı fine-tuning yapılabilmesi amacıyla tercih edilmiştir.</w:t>
      </w:r>
    </w:p>
    <w:p w14:paraId="4253F315" w14:textId="77777777" w:rsidR="00FB3A9F" w:rsidRPr="00FB3A9F" w:rsidRDefault="00FB3A9F" w:rsidP="00FB3A9F">
      <w:pPr>
        <w:ind w:left="720"/>
        <w:jc w:val="both"/>
        <w:rPr>
          <w:rFonts w:cs="Times New Roman"/>
          <w:b/>
          <w:bCs/>
          <w:lang w:val="tr-TR"/>
        </w:rPr>
      </w:pPr>
      <w:r w:rsidRPr="00FB3A9F">
        <w:rPr>
          <w:rFonts w:cs="Times New Roman"/>
          <w:b/>
          <w:bCs/>
          <w:lang w:val="tr-TR"/>
        </w:rPr>
        <w:t>Küçük versiyon seçilmesinin nedeni:</w:t>
      </w:r>
    </w:p>
    <w:p w14:paraId="29A1493E" w14:textId="77777777" w:rsidR="00FB3A9F" w:rsidRPr="00FB3A9F" w:rsidRDefault="00FB3A9F" w:rsidP="00FB3A9F">
      <w:pPr>
        <w:numPr>
          <w:ilvl w:val="0"/>
          <w:numId w:val="46"/>
        </w:numPr>
        <w:tabs>
          <w:tab w:val="clear" w:pos="720"/>
          <w:tab w:val="num" w:pos="1440"/>
        </w:tabs>
        <w:ind w:left="1440"/>
        <w:jc w:val="both"/>
        <w:rPr>
          <w:rFonts w:cs="Times New Roman"/>
          <w:lang w:val="tr-TR"/>
        </w:rPr>
      </w:pPr>
      <w:r w:rsidRPr="00FB3A9F">
        <w:rPr>
          <w:rFonts w:cs="Times New Roman"/>
          <w:lang w:val="tr-TR"/>
        </w:rPr>
        <w:t>Bellek kullanımını azaltmak,</w:t>
      </w:r>
    </w:p>
    <w:p w14:paraId="2B83967B" w14:textId="77777777" w:rsidR="00FB3A9F" w:rsidRPr="00FB3A9F" w:rsidRDefault="00FB3A9F" w:rsidP="00FB3A9F">
      <w:pPr>
        <w:numPr>
          <w:ilvl w:val="0"/>
          <w:numId w:val="46"/>
        </w:numPr>
        <w:tabs>
          <w:tab w:val="clear" w:pos="720"/>
          <w:tab w:val="num" w:pos="1440"/>
        </w:tabs>
        <w:ind w:left="1440"/>
        <w:jc w:val="both"/>
        <w:rPr>
          <w:rFonts w:cs="Times New Roman"/>
          <w:lang w:val="tr-TR"/>
        </w:rPr>
      </w:pPr>
      <w:r w:rsidRPr="00FB3A9F">
        <w:rPr>
          <w:rFonts w:cs="Times New Roman"/>
          <w:lang w:val="tr-TR"/>
        </w:rPr>
        <w:t>Eğitim süresini kısaltmak,</w:t>
      </w:r>
    </w:p>
    <w:p w14:paraId="5BF1320F" w14:textId="52A3665D" w:rsidR="00D50FB1" w:rsidRPr="00DD58EC" w:rsidRDefault="00FB3A9F" w:rsidP="00DD58EC">
      <w:pPr>
        <w:numPr>
          <w:ilvl w:val="0"/>
          <w:numId w:val="46"/>
        </w:numPr>
        <w:tabs>
          <w:tab w:val="clear" w:pos="720"/>
          <w:tab w:val="num" w:pos="1440"/>
        </w:tabs>
        <w:ind w:left="1440"/>
        <w:jc w:val="both"/>
        <w:rPr>
          <w:rFonts w:cs="Times New Roman"/>
          <w:lang w:val="tr-TR"/>
        </w:rPr>
      </w:pPr>
      <w:r w:rsidRPr="00FB3A9F">
        <w:rPr>
          <w:rFonts w:cs="Times New Roman"/>
          <w:lang w:val="tr-TR"/>
        </w:rPr>
        <w:t>Google Colab gibi sınırlı kaynaklarda verimli çalışabilmesini sağlamak.</w:t>
      </w:r>
    </w:p>
    <w:p w14:paraId="032541C1" w14:textId="2804D1CB" w:rsidR="00D50FB1" w:rsidRDefault="00D50FB1" w:rsidP="002C71CD">
      <w:pPr>
        <w:ind w:firstLine="360"/>
        <w:jc w:val="both"/>
        <w:rPr>
          <w:rFonts w:cs="Times New Roman"/>
          <w:b/>
          <w:bCs/>
          <w:lang w:val="tr-TR"/>
        </w:rPr>
      </w:pPr>
      <w:r w:rsidRPr="00D50FB1">
        <w:rPr>
          <w:rFonts w:cs="Times New Roman"/>
          <w:b/>
          <w:bCs/>
          <w:lang w:val="tr-TR"/>
        </w:rPr>
        <w:t>Model Seçiminin Gerekçesi</w:t>
      </w:r>
    </w:p>
    <w:p w14:paraId="17901D08" w14:textId="00DDE588" w:rsidR="00055F0A" w:rsidRDefault="00055F0A" w:rsidP="002C71CD">
      <w:pPr>
        <w:ind w:firstLine="360"/>
        <w:jc w:val="both"/>
        <w:rPr>
          <w:rFonts w:cs="Times New Roman"/>
          <w:b/>
          <w:bCs/>
          <w:lang w:val="tr-TR"/>
        </w:rPr>
      </w:pPr>
      <w:r>
        <w:rPr>
          <w:rFonts w:cs="Times New Roman"/>
          <w:b/>
          <w:bCs/>
          <w:lang w:val="tr-TR"/>
        </w:rPr>
        <w:t>T5:</w:t>
      </w:r>
    </w:p>
    <w:p w14:paraId="7228D50A" w14:textId="0B346602" w:rsidR="00D50FB1" w:rsidRPr="00D50FB1" w:rsidRDefault="00D50FB1" w:rsidP="002C71CD">
      <w:pPr>
        <w:numPr>
          <w:ilvl w:val="0"/>
          <w:numId w:val="29"/>
        </w:numPr>
        <w:jc w:val="both"/>
        <w:rPr>
          <w:rFonts w:cs="Times New Roman"/>
          <w:lang w:val="tr-TR"/>
        </w:rPr>
      </w:pPr>
      <w:r w:rsidRPr="00D50FB1">
        <w:rPr>
          <w:rFonts w:cs="Times New Roman"/>
          <w:lang w:val="tr-TR"/>
        </w:rPr>
        <w:t xml:space="preserve"> Soru-cevap görevinde üretken yanıtlar üretmek gerekiyor, bu nedenle klasik sınıflandırma modelleri (örneğin BERT) yetersiz kalır.</w:t>
      </w:r>
    </w:p>
    <w:p w14:paraId="2381CBC8" w14:textId="0F434DE3" w:rsidR="00D50FB1" w:rsidRPr="00D50FB1" w:rsidRDefault="00D50FB1" w:rsidP="002C71CD">
      <w:pPr>
        <w:numPr>
          <w:ilvl w:val="0"/>
          <w:numId w:val="29"/>
        </w:numPr>
        <w:jc w:val="both"/>
        <w:rPr>
          <w:rFonts w:cs="Times New Roman"/>
          <w:lang w:val="tr-TR"/>
        </w:rPr>
      </w:pPr>
      <w:r w:rsidRPr="00D50FB1">
        <w:rPr>
          <w:rFonts w:cs="Times New Roman"/>
          <w:lang w:val="tr-TR"/>
        </w:rPr>
        <w:lastRenderedPageBreak/>
        <w:t xml:space="preserve"> T5, metin üretimi konusunda eğitildiği için, kullanıcının sorusuna doğal ve akıcı yanıtlar üretebilir.</w:t>
      </w:r>
    </w:p>
    <w:p w14:paraId="457387E8" w14:textId="3F967999" w:rsidR="00D50FB1" w:rsidRDefault="00D50FB1" w:rsidP="002C71CD">
      <w:pPr>
        <w:numPr>
          <w:ilvl w:val="0"/>
          <w:numId w:val="29"/>
        </w:numPr>
        <w:jc w:val="both"/>
        <w:rPr>
          <w:rFonts w:cs="Times New Roman"/>
          <w:lang w:val="tr-TR"/>
        </w:rPr>
      </w:pPr>
      <w:r w:rsidRPr="00D50FB1">
        <w:rPr>
          <w:rFonts w:cs="Times New Roman"/>
          <w:lang w:val="tr-TR"/>
        </w:rPr>
        <w:t xml:space="preserve"> FLAN-T5, özellikle çok görevli öğrenme (multi-task learning) ile geliştirildiğinden daha genel ve sağlam bir çıktı verir.</w:t>
      </w:r>
    </w:p>
    <w:p w14:paraId="39582D94" w14:textId="35935895" w:rsidR="00055F0A" w:rsidRDefault="002E0C9C" w:rsidP="00055F0A">
      <w:pPr>
        <w:ind w:left="360"/>
        <w:jc w:val="both"/>
        <w:rPr>
          <w:rFonts w:cs="Times New Roman"/>
          <w:b/>
          <w:bCs/>
          <w:lang w:val="tr-TR"/>
        </w:rPr>
      </w:pPr>
      <w:r>
        <w:rPr>
          <w:rFonts w:cs="Times New Roman"/>
          <w:b/>
          <w:bCs/>
          <w:lang w:val="tr-TR"/>
        </w:rPr>
        <w:t>distil</w:t>
      </w:r>
      <w:r w:rsidR="00055F0A" w:rsidRPr="00055F0A">
        <w:rPr>
          <w:rFonts w:cs="Times New Roman"/>
          <w:b/>
          <w:bCs/>
          <w:lang w:val="tr-TR"/>
        </w:rPr>
        <w:t>GPT-2</w:t>
      </w:r>
      <w:r w:rsidR="00055F0A">
        <w:rPr>
          <w:rFonts w:cs="Times New Roman"/>
          <w:b/>
          <w:bCs/>
          <w:lang w:val="tr-TR"/>
        </w:rPr>
        <w:t>:</w:t>
      </w:r>
    </w:p>
    <w:p w14:paraId="2AAC32CC" w14:textId="1800913A" w:rsidR="00055F0A" w:rsidRPr="00055F0A" w:rsidRDefault="002E0C9C" w:rsidP="00055F0A">
      <w:pPr>
        <w:numPr>
          <w:ilvl w:val="0"/>
          <w:numId w:val="29"/>
        </w:numPr>
        <w:jc w:val="both"/>
        <w:rPr>
          <w:rFonts w:cs="Times New Roman"/>
          <w:lang w:val="tr-TR"/>
        </w:rPr>
      </w:pPr>
      <w:r>
        <w:rPr>
          <w:rFonts w:cs="Times New Roman"/>
          <w:lang w:val="tr-TR"/>
        </w:rPr>
        <w:t>distil</w:t>
      </w:r>
      <w:r w:rsidR="00055F0A" w:rsidRPr="00055F0A">
        <w:rPr>
          <w:rFonts w:cs="Times New Roman"/>
          <w:lang w:val="tr-TR"/>
        </w:rPr>
        <w:t>GPT-2, sadece bir giriş üzerinden çıktı üreten language modeling temelli bir mimaridir.</w:t>
      </w:r>
    </w:p>
    <w:p w14:paraId="2B2583AB" w14:textId="7E6604FD" w:rsidR="00055F0A" w:rsidRPr="00055F0A" w:rsidRDefault="00055F0A" w:rsidP="00055F0A">
      <w:pPr>
        <w:numPr>
          <w:ilvl w:val="0"/>
          <w:numId w:val="29"/>
        </w:numPr>
        <w:jc w:val="both"/>
        <w:rPr>
          <w:rFonts w:cs="Times New Roman"/>
          <w:lang w:val="tr-TR"/>
        </w:rPr>
      </w:pPr>
      <w:r w:rsidRPr="00055F0A">
        <w:rPr>
          <w:rFonts w:cs="Times New Roman"/>
          <w:lang w:val="tr-TR"/>
        </w:rPr>
        <w:t>Soru-cevap yapılarında doğal metin üretimi yeteneği test edilmek istenmiştir.</w:t>
      </w:r>
    </w:p>
    <w:p w14:paraId="13D7CF27" w14:textId="20D59D48" w:rsidR="008B6523" w:rsidRPr="00D00392" w:rsidRDefault="00055F0A" w:rsidP="00055F0A">
      <w:pPr>
        <w:numPr>
          <w:ilvl w:val="0"/>
          <w:numId w:val="29"/>
        </w:numPr>
        <w:jc w:val="both"/>
        <w:rPr>
          <w:rFonts w:cs="Times New Roman"/>
          <w:lang w:val="tr-TR"/>
        </w:rPr>
      </w:pPr>
      <w:r w:rsidRPr="00055F0A">
        <w:rPr>
          <w:rFonts w:cs="Times New Roman"/>
          <w:lang w:val="tr-TR"/>
        </w:rPr>
        <w:t>T5 gibi encoder-decoder yapısına kıyasla, tek yönlü tahmin avantajı ve farklı mimarinin etkileri değerlendirilmiştir.</w:t>
      </w:r>
    </w:p>
    <w:p w14:paraId="408B1D6A" w14:textId="10EC1F27" w:rsidR="00D50FB1" w:rsidRDefault="0040478B" w:rsidP="002C71CD">
      <w:pPr>
        <w:ind w:firstLine="360"/>
        <w:jc w:val="both"/>
        <w:rPr>
          <w:rFonts w:cs="Times New Roman"/>
          <w:b/>
          <w:bCs/>
        </w:rPr>
      </w:pPr>
      <w:r w:rsidRPr="0040478B">
        <w:rPr>
          <w:rFonts w:cs="Times New Roman"/>
          <w:b/>
          <w:bCs/>
        </w:rPr>
        <w:t>Fine-Tuning Yöntemi</w:t>
      </w:r>
    </w:p>
    <w:p w14:paraId="27A40E68" w14:textId="42098A63" w:rsidR="00E62999" w:rsidRDefault="0040478B" w:rsidP="00E62999">
      <w:pPr>
        <w:ind w:left="360" w:firstLine="360"/>
        <w:jc w:val="both"/>
        <w:rPr>
          <w:rFonts w:cs="Times New Roman"/>
          <w:b/>
          <w:bCs/>
          <w:lang w:val="tr-TR"/>
        </w:rPr>
      </w:pPr>
      <w:r w:rsidRPr="0040478B">
        <w:rPr>
          <w:rFonts w:cs="Times New Roman"/>
          <w:b/>
          <w:bCs/>
          <w:lang w:val="tr-TR"/>
        </w:rPr>
        <w:t>Bu projede uygulanan adımlar</w:t>
      </w:r>
      <w:r w:rsidR="00E62999">
        <w:rPr>
          <w:rFonts w:cs="Times New Roman"/>
          <w:b/>
          <w:bCs/>
          <w:lang w:val="tr-TR"/>
        </w:rPr>
        <w:t>:</w:t>
      </w:r>
    </w:p>
    <w:p w14:paraId="6CA1A5D7" w14:textId="4706C692" w:rsidR="00E62999" w:rsidRPr="0040478B" w:rsidRDefault="00E62999" w:rsidP="00E62999">
      <w:pPr>
        <w:ind w:left="360" w:firstLine="360"/>
        <w:jc w:val="both"/>
        <w:rPr>
          <w:rFonts w:cs="Times New Roman"/>
          <w:b/>
          <w:bCs/>
          <w:lang w:val="tr-TR"/>
        </w:rPr>
      </w:pPr>
      <w:r>
        <w:rPr>
          <w:rFonts w:cs="Times New Roman"/>
          <w:b/>
          <w:bCs/>
          <w:lang w:val="tr-TR"/>
        </w:rPr>
        <w:t>T5:</w:t>
      </w:r>
    </w:p>
    <w:p w14:paraId="47E6CFF4" w14:textId="77777777" w:rsidR="0040478B" w:rsidRPr="0040478B" w:rsidRDefault="0040478B" w:rsidP="002C71CD">
      <w:pPr>
        <w:numPr>
          <w:ilvl w:val="0"/>
          <w:numId w:val="29"/>
        </w:numPr>
        <w:tabs>
          <w:tab w:val="clear" w:pos="720"/>
          <w:tab w:val="num" w:pos="1080"/>
        </w:tabs>
        <w:ind w:left="1080"/>
        <w:jc w:val="both"/>
        <w:rPr>
          <w:rFonts w:cs="Times New Roman"/>
          <w:lang w:val="tr-TR"/>
        </w:rPr>
      </w:pPr>
      <w:r w:rsidRPr="0040478B">
        <w:rPr>
          <w:rFonts w:cs="Times New Roman"/>
          <w:lang w:val="tr-TR"/>
        </w:rPr>
        <w:t>Görev Formatı: Girdiler "question: &lt;soru&gt;", çıktılar ise gerçek cevaplardan oluşur.</w:t>
      </w:r>
    </w:p>
    <w:p w14:paraId="7CC4A678" w14:textId="77777777" w:rsidR="0040478B" w:rsidRPr="0040478B" w:rsidRDefault="0040478B" w:rsidP="002C71CD">
      <w:pPr>
        <w:numPr>
          <w:ilvl w:val="0"/>
          <w:numId w:val="29"/>
        </w:numPr>
        <w:tabs>
          <w:tab w:val="clear" w:pos="720"/>
          <w:tab w:val="num" w:pos="1080"/>
        </w:tabs>
        <w:ind w:left="1080"/>
        <w:jc w:val="both"/>
        <w:rPr>
          <w:rFonts w:cs="Times New Roman"/>
          <w:lang w:val="tr-TR"/>
        </w:rPr>
      </w:pPr>
      <w:r w:rsidRPr="0040478B">
        <w:rPr>
          <w:rFonts w:cs="Times New Roman"/>
          <w:lang w:val="tr-TR"/>
        </w:rPr>
        <w:t>Veri Hazırlığı: MedQuAD veri setinden alınan binlerce soru-cevap çifti kullanılmıştır.</w:t>
      </w:r>
    </w:p>
    <w:p w14:paraId="1F3339D7" w14:textId="77777777" w:rsidR="0040478B" w:rsidRPr="0040478B" w:rsidRDefault="0040478B" w:rsidP="002C71CD">
      <w:pPr>
        <w:numPr>
          <w:ilvl w:val="0"/>
          <w:numId w:val="29"/>
        </w:numPr>
        <w:tabs>
          <w:tab w:val="clear" w:pos="720"/>
          <w:tab w:val="num" w:pos="1080"/>
        </w:tabs>
        <w:ind w:left="1080"/>
        <w:jc w:val="both"/>
        <w:rPr>
          <w:rFonts w:cs="Times New Roman"/>
          <w:lang w:val="tr-TR"/>
        </w:rPr>
      </w:pPr>
      <w:r w:rsidRPr="0040478B">
        <w:rPr>
          <w:rFonts w:cs="Times New Roman"/>
          <w:lang w:val="tr-TR"/>
        </w:rPr>
        <w:t>Tokenizer: AutoTokenizer ile hem input hem de target metinler tokenize edilir.</w:t>
      </w:r>
    </w:p>
    <w:p w14:paraId="0B3EA47B" w14:textId="77777777" w:rsidR="0040478B" w:rsidRPr="0040478B" w:rsidRDefault="0040478B" w:rsidP="002C71CD">
      <w:pPr>
        <w:numPr>
          <w:ilvl w:val="0"/>
          <w:numId w:val="29"/>
        </w:numPr>
        <w:tabs>
          <w:tab w:val="clear" w:pos="720"/>
          <w:tab w:val="num" w:pos="1080"/>
        </w:tabs>
        <w:ind w:left="1080"/>
        <w:jc w:val="both"/>
        <w:rPr>
          <w:rFonts w:cs="Times New Roman"/>
          <w:lang w:val="tr-TR"/>
        </w:rPr>
      </w:pPr>
      <w:r w:rsidRPr="0040478B">
        <w:rPr>
          <w:rFonts w:cs="Times New Roman"/>
          <w:lang w:val="tr-TR"/>
        </w:rPr>
        <w:t>Eğitim: Trainer API’si ile model input_ids, attention_mask, labels üçlüsü üzerinden eğitilir.</w:t>
      </w:r>
    </w:p>
    <w:p w14:paraId="1E68C015" w14:textId="3B3A6A3F" w:rsidR="00E62999" w:rsidRDefault="0040478B" w:rsidP="00E62999">
      <w:pPr>
        <w:numPr>
          <w:ilvl w:val="0"/>
          <w:numId w:val="29"/>
        </w:numPr>
        <w:tabs>
          <w:tab w:val="clear" w:pos="720"/>
          <w:tab w:val="num" w:pos="1080"/>
        </w:tabs>
        <w:ind w:left="1080"/>
        <w:jc w:val="both"/>
        <w:rPr>
          <w:rFonts w:cs="Times New Roman"/>
          <w:lang w:val="tr-TR"/>
        </w:rPr>
      </w:pPr>
      <w:r w:rsidRPr="0040478B">
        <w:rPr>
          <w:rFonts w:cs="Times New Roman"/>
          <w:lang w:val="tr-TR"/>
        </w:rPr>
        <w:t>Optimizasyon: AdamW optimizer, learning rate = 5e-5, batch size = 8 ile 5 epoch boyunca eğitim yapılmıştır.</w:t>
      </w:r>
    </w:p>
    <w:p w14:paraId="7565EF62" w14:textId="007BF5C9" w:rsidR="00E62999" w:rsidRDefault="002E0C9C" w:rsidP="00E62999">
      <w:pPr>
        <w:ind w:left="720"/>
        <w:jc w:val="both"/>
        <w:rPr>
          <w:rFonts w:cs="Times New Roman"/>
          <w:b/>
          <w:bCs/>
          <w:lang w:val="tr-TR"/>
        </w:rPr>
      </w:pPr>
      <w:r>
        <w:rPr>
          <w:rFonts w:cs="Times New Roman"/>
          <w:b/>
          <w:bCs/>
          <w:lang w:val="tr-TR"/>
        </w:rPr>
        <w:t>distil</w:t>
      </w:r>
      <w:r w:rsidR="00E62999" w:rsidRPr="00E62999">
        <w:rPr>
          <w:rFonts w:cs="Times New Roman"/>
          <w:b/>
          <w:bCs/>
          <w:lang w:val="tr-TR"/>
        </w:rPr>
        <w:t>GPT-2:</w:t>
      </w:r>
    </w:p>
    <w:p w14:paraId="15E2B2F5" w14:textId="07788502" w:rsidR="00E62999" w:rsidRPr="00E62999" w:rsidRDefault="002E0C9C" w:rsidP="00E62999">
      <w:pPr>
        <w:numPr>
          <w:ilvl w:val="0"/>
          <w:numId w:val="29"/>
        </w:numPr>
        <w:tabs>
          <w:tab w:val="clear" w:pos="720"/>
          <w:tab w:val="num" w:pos="1080"/>
        </w:tabs>
        <w:ind w:left="1080"/>
        <w:jc w:val="both"/>
        <w:rPr>
          <w:rFonts w:cs="Times New Roman"/>
          <w:lang w:val="tr-TR"/>
        </w:rPr>
      </w:pPr>
      <w:r w:rsidRPr="002E0C9C">
        <w:rPr>
          <w:rFonts w:cs="Times New Roman"/>
          <w:lang w:val="tr-TR"/>
        </w:rPr>
        <w:t>distil</w:t>
      </w:r>
      <w:r w:rsidR="00E62999" w:rsidRPr="00E62999">
        <w:rPr>
          <w:rFonts w:cs="Times New Roman"/>
          <w:lang w:val="tr-TR"/>
        </w:rPr>
        <w:t>GPT-2 modeli için input_text + &lt;sep&gt; + target_text biçiminde tek bir string oluşturulmuş ve bu string tokenize edilerek language modeling (causal) loss üzerinden model eğitilmiştir.</w:t>
      </w:r>
    </w:p>
    <w:p w14:paraId="34F81BAC" w14:textId="6F83BAD1" w:rsidR="00E62999" w:rsidRPr="00E62999" w:rsidRDefault="00E62999" w:rsidP="00E62999">
      <w:pPr>
        <w:numPr>
          <w:ilvl w:val="0"/>
          <w:numId w:val="29"/>
        </w:numPr>
        <w:tabs>
          <w:tab w:val="clear" w:pos="720"/>
          <w:tab w:val="num" w:pos="1080"/>
        </w:tabs>
        <w:ind w:left="1080"/>
        <w:jc w:val="both"/>
        <w:rPr>
          <w:rFonts w:cs="Times New Roman"/>
          <w:lang w:val="tr-TR"/>
        </w:rPr>
      </w:pPr>
      <w:r w:rsidRPr="00E62999">
        <w:rPr>
          <w:rFonts w:cs="Times New Roman"/>
          <w:lang w:val="tr-TR"/>
        </w:rPr>
        <w:t>Model, Trainer sınıfı kullanılarak eğitilmiş ve klasik language modeling loss minimize edilmiştir.</w:t>
      </w:r>
    </w:p>
    <w:p w14:paraId="26C49966" w14:textId="77777777" w:rsidR="00E62999" w:rsidRPr="00E62999" w:rsidRDefault="00E62999" w:rsidP="00E62999">
      <w:pPr>
        <w:ind w:left="720"/>
        <w:jc w:val="both"/>
        <w:rPr>
          <w:rFonts w:cs="Times New Roman"/>
          <w:b/>
          <w:bCs/>
          <w:lang w:val="tr-TR"/>
        </w:rPr>
      </w:pPr>
    </w:p>
    <w:p w14:paraId="18E67DA4" w14:textId="77777777" w:rsidR="00B171E6" w:rsidRDefault="00000000" w:rsidP="002C71CD">
      <w:pPr>
        <w:pStyle w:val="Balk1"/>
        <w:jc w:val="both"/>
        <w:rPr>
          <w:rFonts w:ascii="Times New Roman" w:hAnsi="Times New Roman" w:cs="Times New Roman"/>
        </w:rPr>
      </w:pPr>
      <w:bookmarkStart w:id="5" w:name="_Toc198105009"/>
      <w:r w:rsidRPr="00103D26">
        <w:rPr>
          <w:rFonts w:ascii="Times New Roman" w:hAnsi="Times New Roman" w:cs="Times New Roman"/>
        </w:rPr>
        <w:lastRenderedPageBreak/>
        <w:t>4. Model Eğitimi ve Parametre Ayarları</w:t>
      </w:r>
      <w:bookmarkEnd w:id="5"/>
    </w:p>
    <w:p w14:paraId="62BD3A54" w14:textId="77777777" w:rsidR="00DE41A5" w:rsidRPr="00DE41A5" w:rsidRDefault="00DE41A5" w:rsidP="002C71CD">
      <w:pPr>
        <w:jc w:val="both"/>
      </w:pPr>
    </w:p>
    <w:p w14:paraId="110DB340" w14:textId="77777777" w:rsidR="00DE41A5" w:rsidRPr="00DE41A5" w:rsidRDefault="00DE41A5" w:rsidP="002C71CD">
      <w:pPr>
        <w:jc w:val="both"/>
        <w:rPr>
          <w:b/>
          <w:bCs/>
          <w:lang w:val="tr-TR"/>
        </w:rPr>
      </w:pPr>
      <w:r w:rsidRPr="00DE41A5">
        <w:rPr>
          <w:b/>
          <w:bCs/>
          <w:lang w:val="tr-TR"/>
        </w:rPr>
        <w:t>Eğitim ve Test Verisinin Ayrımı</w:t>
      </w:r>
    </w:p>
    <w:p w14:paraId="55A25A57" w14:textId="77777777" w:rsidR="00DE41A5" w:rsidRPr="00DE41A5" w:rsidRDefault="00DE41A5" w:rsidP="002C71CD">
      <w:pPr>
        <w:jc w:val="both"/>
        <w:rPr>
          <w:lang w:val="tr-TR"/>
        </w:rPr>
      </w:pPr>
      <w:r w:rsidRPr="00DE41A5">
        <w:rPr>
          <w:lang w:val="tr-TR"/>
        </w:rPr>
        <w:t>Modelin performansını tarafsız bir şekilde değerlendirmek için veri seti ikiye ayrılmıştır:</w:t>
      </w:r>
    </w:p>
    <w:p w14:paraId="5070AF5E" w14:textId="77777777" w:rsidR="00DE41A5" w:rsidRPr="00DE41A5" w:rsidRDefault="00DE41A5" w:rsidP="002C71CD">
      <w:pPr>
        <w:numPr>
          <w:ilvl w:val="0"/>
          <w:numId w:val="31"/>
        </w:numPr>
        <w:jc w:val="both"/>
        <w:rPr>
          <w:lang w:val="tr-TR"/>
        </w:rPr>
      </w:pPr>
      <w:r w:rsidRPr="00DE41A5">
        <w:rPr>
          <w:b/>
          <w:bCs/>
          <w:lang w:val="tr-TR"/>
        </w:rPr>
        <w:t>Eğitim Seti</w:t>
      </w:r>
      <w:r w:rsidRPr="00DE41A5">
        <w:rPr>
          <w:lang w:val="tr-TR"/>
        </w:rPr>
        <w:t>: %80</w:t>
      </w:r>
    </w:p>
    <w:p w14:paraId="0E049B58" w14:textId="77777777" w:rsidR="00DE41A5" w:rsidRPr="00DE41A5" w:rsidRDefault="00DE41A5" w:rsidP="002C71CD">
      <w:pPr>
        <w:numPr>
          <w:ilvl w:val="0"/>
          <w:numId w:val="31"/>
        </w:numPr>
        <w:jc w:val="both"/>
        <w:rPr>
          <w:lang w:val="tr-TR"/>
        </w:rPr>
      </w:pPr>
      <w:r w:rsidRPr="00DE41A5">
        <w:rPr>
          <w:b/>
          <w:bCs/>
          <w:lang w:val="tr-TR"/>
        </w:rPr>
        <w:t>Test (Değerlendirme) Seti</w:t>
      </w:r>
      <w:r w:rsidRPr="00DE41A5">
        <w:rPr>
          <w:lang w:val="tr-TR"/>
        </w:rPr>
        <w:t>: %20</w:t>
      </w:r>
    </w:p>
    <w:p w14:paraId="61C82B8D" w14:textId="2C6996A4" w:rsidR="00DE41A5" w:rsidRDefault="00DE41A5" w:rsidP="002C71CD">
      <w:pPr>
        <w:jc w:val="both"/>
        <w:rPr>
          <w:lang w:val="tr-TR"/>
        </w:rPr>
      </w:pPr>
      <w:r w:rsidRPr="00DE41A5">
        <w:rPr>
          <w:lang w:val="tr-TR"/>
        </w:rPr>
        <w:t>Bu ayrım, datasets kütüphanesi üzerinden train_test_split(test_size=0.2) komutuyla yapılmıştır. Eğitim seti modelin öğrenmesini, test seti ise modelin öğrenilen bilgilerle ne kadar doğru yanıt verdiğini test etmeyi amaçlamaktadır.</w:t>
      </w:r>
    </w:p>
    <w:p w14:paraId="6AD4A4B8" w14:textId="77777777" w:rsidR="0033709E" w:rsidRDefault="0033709E" w:rsidP="002C71CD">
      <w:pPr>
        <w:jc w:val="both"/>
        <w:rPr>
          <w:lang w:val="tr-TR"/>
        </w:rPr>
      </w:pPr>
    </w:p>
    <w:p w14:paraId="0CE9732F" w14:textId="77777777" w:rsidR="0033709E" w:rsidRPr="0033709E" w:rsidRDefault="0033709E" w:rsidP="002C71CD">
      <w:pPr>
        <w:jc w:val="both"/>
        <w:rPr>
          <w:b/>
          <w:bCs/>
          <w:lang w:val="tr-TR"/>
        </w:rPr>
      </w:pPr>
      <w:r w:rsidRPr="0033709E">
        <w:rPr>
          <w:b/>
          <w:bCs/>
          <w:lang w:val="tr-TR"/>
        </w:rPr>
        <w:t>Eğitim Süreci</w:t>
      </w:r>
    </w:p>
    <w:p w14:paraId="72F47B48" w14:textId="77777777" w:rsidR="0033709E" w:rsidRPr="0033709E" w:rsidRDefault="0033709E" w:rsidP="002C71CD">
      <w:pPr>
        <w:jc w:val="both"/>
        <w:rPr>
          <w:lang w:val="tr-TR"/>
        </w:rPr>
      </w:pPr>
      <w:r w:rsidRPr="0033709E">
        <w:rPr>
          <w:lang w:val="tr-TR"/>
        </w:rPr>
        <w:t>Modelin eğitimi, Hugging Face’in Trainer API’si ile gerçekleştirilmiştir. Bu API, model eğitimi sırasında tüm veri akışını, kaydetme işlemlerini ve değerlendirme adımlarını otomatikleştirerek eğitim sürecini oldukça kolaylaştırmıştır.</w:t>
      </w:r>
    </w:p>
    <w:p w14:paraId="607D5677" w14:textId="4CCAD058" w:rsidR="008B6523" w:rsidRDefault="0033709E" w:rsidP="002C71CD">
      <w:pPr>
        <w:jc w:val="both"/>
        <w:rPr>
          <w:lang w:val="tr-TR"/>
        </w:rPr>
      </w:pPr>
      <w:r w:rsidRPr="0033709E">
        <w:rPr>
          <w:lang w:val="tr-TR"/>
        </w:rPr>
        <w:t xml:space="preserve">Model olarak google/flan-t5-small </w:t>
      </w:r>
      <w:r w:rsidR="00905117">
        <w:rPr>
          <w:lang w:val="tr-TR"/>
        </w:rPr>
        <w:t xml:space="preserve">ve </w:t>
      </w:r>
      <w:r w:rsidR="002E0C9C">
        <w:rPr>
          <w:lang w:val="tr-TR"/>
        </w:rPr>
        <w:t>distil</w:t>
      </w:r>
      <w:r w:rsidR="00905117">
        <w:rPr>
          <w:lang w:val="tr-TR"/>
        </w:rPr>
        <w:t xml:space="preserve">GPT-2 </w:t>
      </w:r>
      <w:r w:rsidRPr="0033709E">
        <w:rPr>
          <w:lang w:val="tr-TR"/>
        </w:rPr>
        <w:t>kullanılmış ve aşağıdaki yapılandırma ile eğitim yapılmıştır:</w:t>
      </w:r>
    </w:p>
    <w:p w14:paraId="791571B3" w14:textId="2F18476F" w:rsidR="008B6523" w:rsidRPr="008B6523" w:rsidRDefault="008B6523" w:rsidP="002C71CD">
      <w:pPr>
        <w:jc w:val="both"/>
        <w:rPr>
          <w:b/>
          <w:bCs/>
          <w:lang w:val="tr-TR"/>
        </w:rPr>
      </w:pPr>
      <w:r w:rsidRPr="008B6523">
        <w:rPr>
          <w:b/>
          <w:bCs/>
          <w:lang w:val="tr-TR"/>
        </w:rPr>
        <w:t>T5</w:t>
      </w:r>
      <w:r>
        <w:rPr>
          <w:b/>
          <w:bCs/>
          <w:lang w:val="tr-TR"/>
        </w:rPr>
        <w:t>:</w:t>
      </w:r>
    </w:p>
    <w:tbl>
      <w:tblPr>
        <w:tblStyle w:val="TabloKlavuzu"/>
        <w:tblW w:w="9208" w:type="dxa"/>
        <w:tblLook w:val="04A0" w:firstRow="1" w:lastRow="0" w:firstColumn="1" w:lastColumn="0" w:noHBand="0" w:noVBand="1"/>
      </w:tblPr>
      <w:tblGrid>
        <w:gridCol w:w="3094"/>
        <w:gridCol w:w="3057"/>
        <w:gridCol w:w="3057"/>
      </w:tblGrid>
      <w:tr w:rsidR="008C4750" w14:paraId="5BE369EA" w14:textId="77777777" w:rsidTr="00AC1388">
        <w:trPr>
          <w:trHeight w:val="354"/>
        </w:trPr>
        <w:tc>
          <w:tcPr>
            <w:tcW w:w="3094" w:type="dxa"/>
          </w:tcPr>
          <w:p w14:paraId="6ADE1BC7" w14:textId="1B43825A" w:rsidR="008C4750" w:rsidRPr="008C4750" w:rsidRDefault="008C4750" w:rsidP="002C71CD">
            <w:pPr>
              <w:jc w:val="both"/>
              <w:rPr>
                <w:b/>
                <w:bCs/>
                <w:lang w:val="tr-TR"/>
              </w:rPr>
            </w:pPr>
            <w:r w:rsidRPr="008C4750">
              <w:rPr>
                <w:b/>
                <w:bCs/>
                <w:lang w:val="tr-TR"/>
              </w:rPr>
              <w:t>Parametre</w:t>
            </w:r>
          </w:p>
        </w:tc>
        <w:tc>
          <w:tcPr>
            <w:tcW w:w="3057" w:type="dxa"/>
          </w:tcPr>
          <w:p w14:paraId="65DC8A91" w14:textId="3031D666" w:rsidR="008C4750" w:rsidRPr="008C4750" w:rsidRDefault="008C4750" w:rsidP="002C71CD">
            <w:pPr>
              <w:jc w:val="both"/>
              <w:rPr>
                <w:b/>
                <w:bCs/>
                <w:lang w:val="tr-TR"/>
              </w:rPr>
            </w:pPr>
            <w:r w:rsidRPr="008C4750">
              <w:rPr>
                <w:b/>
                <w:bCs/>
                <w:lang w:val="tr-TR"/>
              </w:rPr>
              <w:t>Değer</w:t>
            </w:r>
          </w:p>
        </w:tc>
        <w:tc>
          <w:tcPr>
            <w:tcW w:w="3057" w:type="dxa"/>
          </w:tcPr>
          <w:p w14:paraId="58BCBE75" w14:textId="79615488" w:rsidR="008C4750" w:rsidRPr="008C4750" w:rsidRDefault="008C4750" w:rsidP="002C71CD">
            <w:pPr>
              <w:jc w:val="both"/>
              <w:rPr>
                <w:b/>
                <w:bCs/>
                <w:lang w:val="tr-TR"/>
              </w:rPr>
            </w:pPr>
            <w:r w:rsidRPr="008C4750">
              <w:rPr>
                <w:b/>
                <w:bCs/>
                <w:lang w:val="tr-TR"/>
              </w:rPr>
              <w:t>Açıklama</w:t>
            </w:r>
          </w:p>
        </w:tc>
      </w:tr>
      <w:tr w:rsidR="008C4750" w14:paraId="27CFAA16" w14:textId="77777777" w:rsidTr="00AC1388">
        <w:trPr>
          <w:trHeight w:val="354"/>
        </w:trPr>
        <w:tc>
          <w:tcPr>
            <w:tcW w:w="3094" w:type="dxa"/>
          </w:tcPr>
          <w:p w14:paraId="5B8B5194" w14:textId="6693B58C" w:rsidR="008C4750" w:rsidRDefault="008C4750" w:rsidP="008B6523">
            <w:pPr>
              <w:jc w:val="center"/>
              <w:rPr>
                <w:lang w:val="tr-TR"/>
              </w:rPr>
            </w:pPr>
            <w:r>
              <w:rPr>
                <w:lang w:val="tr-TR"/>
              </w:rPr>
              <w:t>learning_rate</w:t>
            </w:r>
          </w:p>
        </w:tc>
        <w:tc>
          <w:tcPr>
            <w:tcW w:w="3057" w:type="dxa"/>
          </w:tcPr>
          <w:p w14:paraId="0AC58A30" w14:textId="26277E13" w:rsidR="008C4750" w:rsidRDefault="008C4750" w:rsidP="008B6523">
            <w:pPr>
              <w:jc w:val="center"/>
              <w:rPr>
                <w:lang w:val="tr-TR"/>
              </w:rPr>
            </w:pPr>
            <w:r>
              <w:rPr>
                <w:lang w:val="tr-TR"/>
              </w:rPr>
              <w:t>2e-5</w:t>
            </w:r>
          </w:p>
        </w:tc>
        <w:tc>
          <w:tcPr>
            <w:tcW w:w="3057" w:type="dxa"/>
          </w:tcPr>
          <w:p w14:paraId="57530ABC" w14:textId="22F1DACC" w:rsidR="008C4750" w:rsidRDefault="008C4750" w:rsidP="002C71CD">
            <w:pPr>
              <w:jc w:val="both"/>
              <w:rPr>
                <w:lang w:val="tr-TR"/>
              </w:rPr>
            </w:pPr>
            <w:r w:rsidRPr="008C4750">
              <w:t>Öğrenme oranı (modelin her adımdaki ağırlık güncellemesi)</w:t>
            </w:r>
          </w:p>
        </w:tc>
      </w:tr>
      <w:tr w:rsidR="008C4750" w14:paraId="2629915E" w14:textId="77777777" w:rsidTr="00AC1388">
        <w:trPr>
          <w:trHeight w:val="354"/>
        </w:trPr>
        <w:tc>
          <w:tcPr>
            <w:tcW w:w="3094" w:type="dxa"/>
          </w:tcPr>
          <w:p w14:paraId="3E6326ED" w14:textId="551A050C" w:rsidR="008C4750" w:rsidRDefault="008C4750" w:rsidP="008B6523">
            <w:pPr>
              <w:jc w:val="center"/>
              <w:rPr>
                <w:lang w:val="tr-TR"/>
              </w:rPr>
            </w:pPr>
            <w:r w:rsidRPr="008C4750">
              <w:rPr>
                <w:lang w:val="tr-TR"/>
              </w:rPr>
              <w:t>per_device_train_batch_size</w:t>
            </w:r>
          </w:p>
        </w:tc>
        <w:tc>
          <w:tcPr>
            <w:tcW w:w="3057" w:type="dxa"/>
          </w:tcPr>
          <w:p w14:paraId="7CD921AB" w14:textId="541C52D4" w:rsidR="008C4750" w:rsidRDefault="008C4750" w:rsidP="008B6523">
            <w:pPr>
              <w:jc w:val="center"/>
              <w:rPr>
                <w:lang w:val="tr-TR"/>
              </w:rPr>
            </w:pPr>
            <w:r>
              <w:rPr>
                <w:lang w:val="tr-TR"/>
              </w:rPr>
              <w:t>8</w:t>
            </w:r>
          </w:p>
        </w:tc>
        <w:tc>
          <w:tcPr>
            <w:tcW w:w="3057" w:type="dxa"/>
          </w:tcPr>
          <w:p w14:paraId="30ED9994" w14:textId="6D49E669" w:rsidR="008C4750" w:rsidRDefault="008C4750" w:rsidP="002C71CD">
            <w:pPr>
              <w:jc w:val="both"/>
              <w:rPr>
                <w:lang w:val="tr-TR"/>
              </w:rPr>
            </w:pPr>
            <w:r w:rsidRPr="008C4750">
              <w:t>Her GPU'da aynı anda eğitilen örnek sayısı</w:t>
            </w:r>
          </w:p>
        </w:tc>
      </w:tr>
      <w:tr w:rsidR="008C4750" w14:paraId="0CF154E5" w14:textId="77777777" w:rsidTr="00AC1388">
        <w:trPr>
          <w:trHeight w:val="339"/>
        </w:trPr>
        <w:tc>
          <w:tcPr>
            <w:tcW w:w="3094" w:type="dxa"/>
          </w:tcPr>
          <w:p w14:paraId="23BA8B62" w14:textId="6AD92C65" w:rsidR="008C4750" w:rsidRDefault="008C4750" w:rsidP="008B6523">
            <w:pPr>
              <w:jc w:val="center"/>
              <w:rPr>
                <w:lang w:val="tr-TR"/>
              </w:rPr>
            </w:pPr>
            <w:r w:rsidRPr="008C4750">
              <w:rPr>
                <w:lang w:val="tr-TR"/>
              </w:rPr>
              <w:t>num_train_epochs</w:t>
            </w:r>
          </w:p>
        </w:tc>
        <w:tc>
          <w:tcPr>
            <w:tcW w:w="3057" w:type="dxa"/>
          </w:tcPr>
          <w:p w14:paraId="4681E5F9" w14:textId="5DA26422" w:rsidR="008C4750" w:rsidRDefault="008C4750" w:rsidP="008B6523">
            <w:pPr>
              <w:jc w:val="center"/>
              <w:rPr>
                <w:lang w:val="tr-TR"/>
              </w:rPr>
            </w:pPr>
            <w:r>
              <w:rPr>
                <w:lang w:val="tr-TR"/>
              </w:rPr>
              <w:t>3</w:t>
            </w:r>
          </w:p>
        </w:tc>
        <w:tc>
          <w:tcPr>
            <w:tcW w:w="3057" w:type="dxa"/>
          </w:tcPr>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8C4750" w:rsidRPr="008C4750" w14:paraId="0BAE1BAB" w14:textId="77777777" w:rsidTr="00AC1388">
              <w:trPr>
                <w:tblCellSpacing w:w="15" w:type="dxa"/>
              </w:trPr>
              <w:tc>
                <w:tcPr>
                  <w:tcW w:w="0" w:type="auto"/>
                  <w:vAlign w:val="center"/>
                  <w:hideMark/>
                </w:tcPr>
                <w:p w14:paraId="4D45D94C" w14:textId="77777777" w:rsidR="008C4750" w:rsidRPr="008C4750" w:rsidRDefault="008C4750" w:rsidP="002C71CD">
                  <w:pPr>
                    <w:spacing w:after="0" w:line="240" w:lineRule="auto"/>
                    <w:jc w:val="both"/>
                    <w:rPr>
                      <w:lang w:val="tr-TR"/>
                    </w:rPr>
                  </w:pPr>
                </w:p>
              </w:tc>
            </w:tr>
          </w:tbl>
          <w:p w14:paraId="3168278B" w14:textId="77777777" w:rsidR="008C4750" w:rsidRPr="008C4750" w:rsidRDefault="008C4750" w:rsidP="002C71CD">
            <w:pPr>
              <w:jc w:val="both"/>
              <w:rPr>
                <w:vanish/>
                <w:lang w:val="tr-TR"/>
              </w:rPr>
            </w:pPr>
          </w:p>
          <w:tbl>
            <w:tblPr>
              <w:tblW w:w="2835" w:type="dxa"/>
              <w:tblCellSpacing w:w="15" w:type="dxa"/>
              <w:tblCellMar>
                <w:top w:w="15" w:type="dxa"/>
                <w:left w:w="15" w:type="dxa"/>
                <w:bottom w:w="15" w:type="dxa"/>
                <w:right w:w="15" w:type="dxa"/>
              </w:tblCellMar>
              <w:tblLook w:val="04A0" w:firstRow="1" w:lastRow="0" w:firstColumn="1" w:lastColumn="0" w:noHBand="0" w:noVBand="1"/>
            </w:tblPr>
            <w:tblGrid>
              <w:gridCol w:w="2835"/>
            </w:tblGrid>
            <w:tr w:rsidR="008C4750" w:rsidRPr="008C4750" w14:paraId="3D70F8C9" w14:textId="77777777" w:rsidTr="00AC1388">
              <w:trPr>
                <w:trHeight w:val="580"/>
                <w:tblCellSpacing w:w="15" w:type="dxa"/>
              </w:trPr>
              <w:tc>
                <w:tcPr>
                  <w:tcW w:w="0" w:type="auto"/>
                  <w:vAlign w:val="center"/>
                  <w:hideMark/>
                </w:tcPr>
                <w:p w14:paraId="03C1D0B9" w14:textId="77777777" w:rsidR="008C4750" w:rsidRPr="008C4750" w:rsidRDefault="008C4750" w:rsidP="002C71CD">
                  <w:pPr>
                    <w:spacing w:after="0" w:line="240" w:lineRule="auto"/>
                    <w:jc w:val="both"/>
                    <w:rPr>
                      <w:lang w:val="tr-TR"/>
                    </w:rPr>
                  </w:pPr>
                  <w:r w:rsidRPr="008C4750">
                    <w:rPr>
                      <w:lang w:val="tr-TR"/>
                    </w:rPr>
                    <w:t>Eğitim veri kümesinin 3 kez modellenmesi</w:t>
                  </w:r>
                </w:p>
              </w:tc>
            </w:tr>
          </w:tbl>
          <w:p w14:paraId="00606437" w14:textId="77777777" w:rsidR="008C4750" w:rsidRDefault="008C4750" w:rsidP="002C71CD">
            <w:pPr>
              <w:jc w:val="both"/>
              <w:rPr>
                <w:lang w:val="tr-TR"/>
              </w:rPr>
            </w:pPr>
          </w:p>
        </w:tc>
      </w:tr>
      <w:tr w:rsidR="008C4750" w14:paraId="21D45E1A" w14:textId="77777777" w:rsidTr="00AC1388">
        <w:trPr>
          <w:trHeight w:val="587"/>
        </w:trPr>
        <w:tc>
          <w:tcPr>
            <w:tcW w:w="3094" w:type="dxa"/>
          </w:tcPr>
          <w:tbl>
            <w:tblPr>
              <w:tblW w:w="1486" w:type="dxa"/>
              <w:jc w:val="center"/>
              <w:tblCellSpacing w:w="15" w:type="dxa"/>
              <w:tblCellMar>
                <w:top w:w="15" w:type="dxa"/>
                <w:left w:w="15" w:type="dxa"/>
                <w:bottom w:w="15" w:type="dxa"/>
                <w:right w:w="15" w:type="dxa"/>
              </w:tblCellMar>
              <w:tblLook w:val="04A0" w:firstRow="1" w:lastRow="0" w:firstColumn="1" w:lastColumn="0" w:noHBand="0" w:noVBand="1"/>
            </w:tblPr>
            <w:tblGrid>
              <w:gridCol w:w="1486"/>
            </w:tblGrid>
            <w:tr w:rsidR="008C4750" w:rsidRPr="008C4750" w14:paraId="6988DC24" w14:textId="77777777" w:rsidTr="00AC1388">
              <w:trPr>
                <w:trHeight w:val="339"/>
                <w:tblCellSpacing w:w="15" w:type="dxa"/>
                <w:jc w:val="center"/>
              </w:trPr>
              <w:tc>
                <w:tcPr>
                  <w:tcW w:w="0" w:type="auto"/>
                  <w:vAlign w:val="center"/>
                  <w:hideMark/>
                </w:tcPr>
                <w:p w14:paraId="14B7C839" w14:textId="77777777" w:rsidR="008C4750" w:rsidRPr="008C4750" w:rsidRDefault="008C4750" w:rsidP="008B6523">
                  <w:pPr>
                    <w:spacing w:after="0" w:line="240" w:lineRule="auto"/>
                    <w:jc w:val="center"/>
                    <w:rPr>
                      <w:lang w:val="tr-TR"/>
                    </w:rPr>
                  </w:pPr>
                  <w:r w:rsidRPr="008C4750">
                    <w:rPr>
                      <w:lang w:val="tr-TR"/>
                    </w:rPr>
                    <w:t>weight_decay</w:t>
                  </w:r>
                </w:p>
              </w:tc>
            </w:tr>
          </w:tbl>
          <w:p w14:paraId="42723C13" w14:textId="77777777" w:rsidR="008C4750" w:rsidRPr="008C4750" w:rsidRDefault="008C4750" w:rsidP="008B6523">
            <w:pPr>
              <w:jc w:val="center"/>
              <w:rPr>
                <w:vanish/>
                <w:lang w:val="tr-TR"/>
              </w:rPr>
            </w:pPr>
          </w:p>
          <w:tbl>
            <w:tblPr>
              <w:tblW w:w="99" w:type="dxa"/>
              <w:tblCellSpacing w:w="15" w:type="dxa"/>
              <w:tblCellMar>
                <w:top w:w="15" w:type="dxa"/>
                <w:left w:w="15" w:type="dxa"/>
                <w:bottom w:w="15" w:type="dxa"/>
                <w:right w:w="15" w:type="dxa"/>
              </w:tblCellMar>
              <w:tblLook w:val="04A0" w:firstRow="1" w:lastRow="0" w:firstColumn="1" w:lastColumn="0" w:noHBand="0" w:noVBand="1"/>
            </w:tblPr>
            <w:tblGrid>
              <w:gridCol w:w="99"/>
            </w:tblGrid>
            <w:tr w:rsidR="008C4750" w:rsidRPr="008C4750" w14:paraId="0C79775A" w14:textId="77777777" w:rsidTr="00AC1388">
              <w:trPr>
                <w:tblCellSpacing w:w="15" w:type="dxa"/>
              </w:trPr>
              <w:tc>
                <w:tcPr>
                  <w:tcW w:w="0" w:type="auto"/>
                  <w:vAlign w:val="center"/>
                  <w:hideMark/>
                </w:tcPr>
                <w:p w14:paraId="33778D6E" w14:textId="77777777" w:rsidR="008C4750" w:rsidRPr="008C4750" w:rsidRDefault="008C4750" w:rsidP="008B6523">
                  <w:pPr>
                    <w:spacing w:after="0" w:line="240" w:lineRule="auto"/>
                    <w:jc w:val="center"/>
                    <w:rPr>
                      <w:lang w:val="tr-TR"/>
                    </w:rPr>
                  </w:pPr>
                </w:p>
              </w:tc>
            </w:tr>
          </w:tbl>
          <w:p w14:paraId="2152908A" w14:textId="77777777" w:rsidR="008C4750" w:rsidRDefault="008C4750" w:rsidP="008B6523">
            <w:pPr>
              <w:jc w:val="center"/>
              <w:rPr>
                <w:lang w:val="tr-TR"/>
              </w:rPr>
            </w:pPr>
          </w:p>
        </w:tc>
        <w:tc>
          <w:tcPr>
            <w:tcW w:w="3057" w:type="dxa"/>
          </w:tcPr>
          <w:p w14:paraId="777FBA96" w14:textId="5967063E" w:rsidR="008C4750" w:rsidRDefault="008C4750" w:rsidP="008B6523">
            <w:pPr>
              <w:jc w:val="center"/>
              <w:rPr>
                <w:lang w:val="tr-TR"/>
              </w:rPr>
            </w:pPr>
            <w:r>
              <w:rPr>
                <w:lang w:val="tr-TR"/>
              </w:rPr>
              <w:t>0.01</w:t>
            </w:r>
          </w:p>
        </w:tc>
        <w:tc>
          <w:tcPr>
            <w:tcW w:w="3057" w:type="dxa"/>
          </w:tcPr>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8C4750" w:rsidRPr="008C4750" w14:paraId="6CBCA3AA" w14:textId="77777777" w:rsidTr="00AC1388">
              <w:trPr>
                <w:tblCellSpacing w:w="15" w:type="dxa"/>
              </w:trPr>
              <w:tc>
                <w:tcPr>
                  <w:tcW w:w="0" w:type="auto"/>
                  <w:vAlign w:val="center"/>
                  <w:hideMark/>
                </w:tcPr>
                <w:p w14:paraId="56D60CF9" w14:textId="77777777" w:rsidR="008C4750" w:rsidRPr="008C4750" w:rsidRDefault="008C4750" w:rsidP="002C71CD">
                  <w:pPr>
                    <w:spacing w:after="0" w:line="240" w:lineRule="auto"/>
                    <w:jc w:val="both"/>
                    <w:rPr>
                      <w:lang w:val="tr-TR"/>
                    </w:rPr>
                  </w:pPr>
                </w:p>
              </w:tc>
            </w:tr>
          </w:tbl>
          <w:p w14:paraId="1BDFB097" w14:textId="77777777" w:rsidR="008C4750" w:rsidRPr="008C4750" w:rsidRDefault="008C4750" w:rsidP="002C71CD">
            <w:pPr>
              <w:jc w:val="both"/>
              <w:rPr>
                <w:vanish/>
                <w:lang w:val="tr-TR"/>
              </w:rPr>
            </w:pPr>
          </w:p>
          <w:tbl>
            <w:tblPr>
              <w:tblW w:w="2835" w:type="dxa"/>
              <w:tblCellSpacing w:w="15" w:type="dxa"/>
              <w:tblCellMar>
                <w:top w:w="15" w:type="dxa"/>
                <w:left w:w="15" w:type="dxa"/>
                <w:bottom w:w="15" w:type="dxa"/>
                <w:right w:w="15" w:type="dxa"/>
              </w:tblCellMar>
              <w:tblLook w:val="04A0" w:firstRow="1" w:lastRow="0" w:firstColumn="1" w:lastColumn="0" w:noHBand="0" w:noVBand="1"/>
            </w:tblPr>
            <w:tblGrid>
              <w:gridCol w:w="2835"/>
            </w:tblGrid>
            <w:tr w:rsidR="008C4750" w:rsidRPr="008C4750" w14:paraId="0C4BCA50" w14:textId="77777777" w:rsidTr="00AC1388">
              <w:trPr>
                <w:trHeight w:val="877"/>
                <w:tblCellSpacing w:w="15" w:type="dxa"/>
              </w:trPr>
              <w:tc>
                <w:tcPr>
                  <w:tcW w:w="0" w:type="auto"/>
                  <w:vAlign w:val="center"/>
                  <w:hideMark/>
                </w:tcPr>
                <w:p w14:paraId="6F863FD5" w14:textId="77777777" w:rsidR="008C4750" w:rsidRPr="008C4750" w:rsidRDefault="008C4750" w:rsidP="002C71CD">
                  <w:pPr>
                    <w:spacing w:after="0" w:line="240" w:lineRule="auto"/>
                    <w:jc w:val="both"/>
                    <w:rPr>
                      <w:lang w:val="tr-TR"/>
                    </w:rPr>
                  </w:pPr>
                  <w:r w:rsidRPr="008C4750">
                    <w:rPr>
                      <w:lang w:val="tr-TR"/>
                    </w:rPr>
                    <w:t>Aşırı öğrenmeyi azaltmak için kullanılan düzenleme yöntemi</w:t>
                  </w:r>
                </w:p>
              </w:tc>
            </w:tr>
          </w:tbl>
          <w:p w14:paraId="7A2613D9" w14:textId="77777777" w:rsidR="008C4750" w:rsidRDefault="008C4750" w:rsidP="002C71CD">
            <w:pPr>
              <w:jc w:val="both"/>
              <w:rPr>
                <w:lang w:val="tr-TR"/>
              </w:rPr>
            </w:pPr>
          </w:p>
        </w:tc>
      </w:tr>
      <w:tr w:rsidR="008C4750" w14:paraId="4647F69D" w14:textId="77777777" w:rsidTr="00AC1388">
        <w:trPr>
          <w:trHeight w:val="354"/>
        </w:trPr>
        <w:tc>
          <w:tcPr>
            <w:tcW w:w="3094" w:type="dxa"/>
          </w:tcPr>
          <w:p w14:paraId="6B2ABF12" w14:textId="03436B59" w:rsidR="008C4750" w:rsidRDefault="008C4750" w:rsidP="008B6523">
            <w:pPr>
              <w:jc w:val="center"/>
              <w:rPr>
                <w:lang w:val="tr-TR"/>
              </w:rPr>
            </w:pPr>
            <w:r w:rsidRPr="008C4750">
              <w:t>logging_steps</w:t>
            </w:r>
          </w:p>
        </w:tc>
        <w:tc>
          <w:tcPr>
            <w:tcW w:w="3057" w:type="dxa"/>
          </w:tcPr>
          <w:p w14:paraId="61F0F525" w14:textId="798CEBE6" w:rsidR="008C4750" w:rsidRDefault="008C4750" w:rsidP="008B6523">
            <w:pPr>
              <w:jc w:val="center"/>
              <w:rPr>
                <w:lang w:val="tr-TR"/>
              </w:rPr>
            </w:pPr>
            <w:r>
              <w:rPr>
                <w:lang w:val="tr-TR"/>
              </w:rPr>
              <w:t>10</w:t>
            </w:r>
          </w:p>
        </w:tc>
        <w:tc>
          <w:tcPr>
            <w:tcW w:w="3057" w:type="dxa"/>
          </w:tcPr>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8C4750" w:rsidRPr="008C4750" w14:paraId="7A129F25" w14:textId="77777777" w:rsidTr="00AC1388">
              <w:trPr>
                <w:tblCellSpacing w:w="15" w:type="dxa"/>
              </w:trPr>
              <w:tc>
                <w:tcPr>
                  <w:tcW w:w="0" w:type="auto"/>
                  <w:vAlign w:val="center"/>
                  <w:hideMark/>
                </w:tcPr>
                <w:p w14:paraId="5CDF3575" w14:textId="77777777" w:rsidR="008C4750" w:rsidRPr="008C4750" w:rsidRDefault="008C4750" w:rsidP="002C71CD">
                  <w:pPr>
                    <w:spacing w:after="0" w:line="240" w:lineRule="auto"/>
                    <w:jc w:val="both"/>
                    <w:rPr>
                      <w:lang w:val="tr-TR"/>
                    </w:rPr>
                  </w:pPr>
                </w:p>
              </w:tc>
            </w:tr>
          </w:tbl>
          <w:p w14:paraId="37703FE2" w14:textId="77777777" w:rsidR="008C4750" w:rsidRPr="008C4750" w:rsidRDefault="008C4750" w:rsidP="002C71CD">
            <w:pPr>
              <w:jc w:val="both"/>
              <w:rPr>
                <w:vanish/>
                <w:lang w:val="tr-TR"/>
              </w:rPr>
            </w:pPr>
          </w:p>
          <w:tbl>
            <w:tblPr>
              <w:tblW w:w="2835" w:type="dxa"/>
              <w:tblCellSpacing w:w="15" w:type="dxa"/>
              <w:tblCellMar>
                <w:top w:w="15" w:type="dxa"/>
                <w:left w:w="15" w:type="dxa"/>
                <w:bottom w:w="15" w:type="dxa"/>
                <w:right w:w="15" w:type="dxa"/>
              </w:tblCellMar>
              <w:tblLook w:val="04A0" w:firstRow="1" w:lastRow="0" w:firstColumn="1" w:lastColumn="0" w:noHBand="0" w:noVBand="1"/>
            </w:tblPr>
            <w:tblGrid>
              <w:gridCol w:w="2835"/>
            </w:tblGrid>
            <w:tr w:rsidR="008C4750" w:rsidRPr="008C4750" w14:paraId="510360B4" w14:textId="77777777" w:rsidTr="00AC1388">
              <w:trPr>
                <w:trHeight w:val="580"/>
                <w:tblCellSpacing w:w="15" w:type="dxa"/>
              </w:trPr>
              <w:tc>
                <w:tcPr>
                  <w:tcW w:w="0" w:type="auto"/>
                  <w:vAlign w:val="center"/>
                  <w:hideMark/>
                </w:tcPr>
                <w:p w14:paraId="684F9B3D" w14:textId="77777777" w:rsidR="008C4750" w:rsidRPr="008C4750" w:rsidRDefault="008C4750" w:rsidP="002C71CD">
                  <w:pPr>
                    <w:spacing w:after="0" w:line="240" w:lineRule="auto"/>
                    <w:jc w:val="both"/>
                    <w:rPr>
                      <w:lang w:val="tr-TR"/>
                    </w:rPr>
                  </w:pPr>
                  <w:r w:rsidRPr="008C4750">
                    <w:rPr>
                      <w:lang w:val="tr-TR"/>
                    </w:rPr>
                    <w:t>Her 10 adımda bir log kaydı</w:t>
                  </w:r>
                </w:p>
              </w:tc>
            </w:tr>
          </w:tbl>
          <w:p w14:paraId="73F983F3" w14:textId="77777777" w:rsidR="008C4750" w:rsidRDefault="008C4750" w:rsidP="002C71CD">
            <w:pPr>
              <w:jc w:val="both"/>
              <w:rPr>
                <w:lang w:val="tr-TR"/>
              </w:rPr>
            </w:pPr>
          </w:p>
        </w:tc>
      </w:tr>
      <w:tr w:rsidR="008C4750" w14:paraId="3414A505" w14:textId="77777777" w:rsidTr="00AC1388">
        <w:trPr>
          <w:trHeight w:val="354"/>
        </w:trPr>
        <w:tc>
          <w:tcPr>
            <w:tcW w:w="3094" w:type="dxa"/>
          </w:tcPr>
          <w:p w14:paraId="51CCD042" w14:textId="055758B8" w:rsidR="008C4750" w:rsidRDefault="008C4750" w:rsidP="008B6523">
            <w:pPr>
              <w:jc w:val="center"/>
              <w:rPr>
                <w:lang w:val="tr-TR"/>
              </w:rPr>
            </w:pPr>
            <w:r w:rsidRPr="008C4750">
              <w:t>save_total_limit</w:t>
            </w:r>
          </w:p>
        </w:tc>
        <w:tc>
          <w:tcPr>
            <w:tcW w:w="3057" w:type="dxa"/>
          </w:tcPr>
          <w:p w14:paraId="395E4B0B" w14:textId="2E42CE37" w:rsidR="008C4750" w:rsidRDefault="008C4750" w:rsidP="008B6523">
            <w:pPr>
              <w:jc w:val="center"/>
              <w:rPr>
                <w:lang w:val="tr-TR"/>
              </w:rPr>
            </w:pPr>
            <w:r>
              <w:rPr>
                <w:lang w:val="tr-TR"/>
              </w:rPr>
              <w:t>1</w:t>
            </w:r>
          </w:p>
        </w:tc>
        <w:tc>
          <w:tcPr>
            <w:tcW w:w="3057" w:type="dxa"/>
          </w:tcPr>
          <w:p w14:paraId="7171C161" w14:textId="37E21201" w:rsidR="008C4750" w:rsidRDefault="008C4750" w:rsidP="002C71CD">
            <w:pPr>
              <w:jc w:val="both"/>
              <w:rPr>
                <w:lang w:val="tr-TR"/>
              </w:rPr>
            </w:pPr>
            <w:r w:rsidRPr="008C4750">
              <w:t>Yalnızca en güncel model ağırlığı dosyasının saklanması</w:t>
            </w:r>
          </w:p>
        </w:tc>
      </w:tr>
    </w:tbl>
    <w:p w14:paraId="42153EB7" w14:textId="77777777" w:rsidR="0033709E" w:rsidRDefault="0033709E" w:rsidP="002C71CD">
      <w:pPr>
        <w:jc w:val="both"/>
        <w:rPr>
          <w:lang w:val="tr-TR"/>
        </w:rPr>
      </w:pPr>
    </w:p>
    <w:p w14:paraId="31FA06F8" w14:textId="22D55216" w:rsidR="008B6523" w:rsidRPr="008B6523" w:rsidRDefault="008B6523" w:rsidP="002C71CD">
      <w:pPr>
        <w:jc w:val="both"/>
        <w:rPr>
          <w:b/>
          <w:bCs/>
          <w:lang w:val="tr-TR"/>
        </w:rPr>
      </w:pPr>
      <w:r w:rsidRPr="008B6523">
        <w:rPr>
          <w:b/>
          <w:bCs/>
          <w:lang w:val="tr-TR"/>
        </w:rPr>
        <w:t>GPT-2:</w:t>
      </w:r>
    </w:p>
    <w:tbl>
      <w:tblPr>
        <w:tblStyle w:val="TabloKlavuzu"/>
        <w:tblW w:w="9208" w:type="dxa"/>
        <w:tblLook w:val="04A0" w:firstRow="1" w:lastRow="0" w:firstColumn="1" w:lastColumn="0" w:noHBand="0" w:noVBand="1"/>
      </w:tblPr>
      <w:tblGrid>
        <w:gridCol w:w="3094"/>
        <w:gridCol w:w="3057"/>
        <w:gridCol w:w="3057"/>
      </w:tblGrid>
      <w:tr w:rsidR="008B6523" w:rsidRPr="008C4750" w14:paraId="75AC4242" w14:textId="77777777" w:rsidTr="00506339">
        <w:trPr>
          <w:trHeight w:val="354"/>
        </w:trPr>
        <w:tc>
          <w:tcPr>
            <w:tcW w:w="3094" w:type="dxa"/>
          </w:tcPr>
          <w:p w14:paraId="6EAE2C9F" w14:textId="77777777" w:rsidR="008B6523" w:rsidRPr="008C4750" w:rsidRDefault="008B6523" w:rsidP="00506339">
            <w:pPr>
              <w:jc w:val="both"/>
              <w:rPr>
                <w:b/>
                <w:bCs/>
                <w:lang w:val="tr-TR"/>
              </w:rPr>
            </w:pPr>
            <w:r w:rsidRPr="008C4750">
              <w:rPr>
                <w:b/>
                <w:bCs/>
                <w:lang w:val="tr-TR"/>
              </w:rPr>
              <w:t>Parametre</w:t>
            </w:r>
          </w:p>
        </w:tc>
        <w:tc>
          <w:tcPr>
            <w:tcW w:w="3057" w:type="dxa"/>
          </w:tcPr>
          <w:p w14:paraId="2AF2D057" w14:textId="77777777" w:rsidR="008B6523" w:rsidRPr="008C4750" w:rsidRDefault="008B6523" w:rsidP="00506339">
            <w:pPr>
              <w:jc w:val="both"/>
              <w:rPr>
                <w:b/>
                <w:bCs/>
                <w:lang w:val="tr-TR"/>
              </w:rPr>
            </w:pPr>
            <w:r w:rsidRPr="008C4750">
              <w:rPr>
                <w:b/>
                <w:bCs/>
                <w:lang w:val="tr-TR"/>
              </w:rPr>
              <w:t>Değer</w:t>
            </w:r>
          </w:p>
        </w:tc>
        <w:tc>
          <w:tcPr>
            <w:tcW w:w="3057" w:type="dxa"/>
          </w:tcPr>
          <w:p w14:paraId="402F67C2" w14:textId="77777777" w:rsidR="008B6523" w:rsidRPr="008C4750" w:rsidRDefault="008B6523" w:rsidP="00506339">
            <w:pPr>
              <w:jc w:val="both"/>
              <w:rPr>
                <w:b/>
                <w:bCs/>
                <w:lang w:val="tr-TR"/>
              </w:rPr>
            </w:pPr>
            <w:r w:rsidRPr="008C4750">
              <w:rPr>
                <w:b/>
                <w:bCs/>
                <w:lang w:val="tr-TR"/>
              </w:rPr>
              <w:t>Açıklama</w:t>
            </w:r>
          </w:p>
        </w:tc>
      </w:tr>
      <w:tr w:rsidR="008B6523" w14:paraId="5B8611E6" w14:textId="77777777" w:rsidTr="00506339">
        <w:trPr>
          <w:trHeight w:val="354"/>
        </w:trPr>
        <w:tc>
          <w:tcPr>
            <w:tcW w:w="3094" w:type="dxa"/>
          </w:tcPr>
          <w:p w14:paraId="6C76D470" w14:textId="77777777" w:rsidR="008B6523" w:rsidRDefault="008B6523" w:rsidP="008B6523">
            <w:pPr>
              <w:jc w:val="center"/>
              <w:rPr>
                <w:lang w:val="tr-TR"/>
              </w:rPr>
            </w:pPr>
            <w:r>
              <w:rPr>
                <w:lang w:val="tr-TR"/>
              </w:rPr>
              <w:t>learning_rate</w:t>
            </w:r>
          </w:p>
        </w:tc>
        <w:tc>
          <w:tcPr>
            <w:tcW w:w="3057" w:type="dxa"/>
          </w:tcPr>
          <w:p w14:paraId="25C0AD46" w14:textId="23F92DF4" w:rsidR="008B6523" w:rsidRDefault="008B6523" w:rsidP="008B6523">
            <w:pPr>
              <w:jc w:val="center"/>
              <w:rPr>
                <w:lang w:val="tr-TR"/>
              </w:rPr>
            </w:pPr>
            <w:r>
              <w:rPr>
                <w:lang w:val="tr-TR"/>
              </w:rPr>
              <w:t>5e-5</w:t>
            </w:r>
          </w:p>
        </w:tc>
        <w:tc>
          <w:tcPr>
            <w:tcW w:w="3057" w:type="dxa"/>
          </w:tcPr>
          <w:p w14:paraId="6BC40F26" w14:textId="77777777" w:rsidR="008B6523" w:rsidRDefault="008B6523" w:rsidP="00506339">
            <w:pPr>
              <w:jc w:val="both"/>
              <w:rPr>
                <w:lang w:val="tr-TR"/>
              </w:rPr>
            </w:pPr>
            <w:r w:rsidRPr="008C4750">
              <w:t>Öğrenme oranı (modelin her adımdaki ağırlık güncellemesi)</w:t>
            </w:r>
          </w:p>
        </w:tc>
      </w:tr>
      <w:tr w:rsidR="008B6523" w14:paraId="08C5CC3E" w14:textId="77777777" w:rsidTr="00506339">
        <w:trPr>
          <w:trHeight w:val="354"/>
        </w:trPr>
        <w:tc>
          <w:tcPr>
            <w:tcW w:w="3094" w:type="dxa"/>
          </w:tcPr>
          <w:p w14:paraId="41699060" w14:textId="77777777" w:rsidR="008B6523" w:rsidRDefault="008B6523" w:rsidP="008B6523">
            <w:pPr>
              <w:jc w:val="center"/>
              <w:rPr>
                <w:lang w:val="tr-TR"/>
              </w:rPr>
            </w:pPr>
            <w:r w:rsidRPr="008C4750">
              <w:rPr>
                <w:lang w:val="tr-TR"/>
              </w:rPr>
              <w:t>per_device_train_batch_size</w:t>
            </w:r>
          </w:p>
        </w:tc>
        <w:tc>
          <w:tcPr>
            <w:tcW w:w="3057" w:type="dxa"/>
          </w:tcPr>
          <w:p w14:paraId="09D49B54" w14:textId="15AFA545" w:rsidR="008B6523" w:rsidRDefault="008B6523" w:rsidP="008B6523">
            <w:pPr>
              <w:jc w:val="center"/>
              <w:rPr>
                <w:lang w:val="tr-TR"/>
              </w:rPr>
            </w:pPr>
            <w:r>
              <w:rPr>
                <w:lang w:val="tr-TR"/>
              </w:rPr>
              <w:t>2</w:t>
            </w:r>
          </w:p>
        </w:tc>
        <w:tc>
          <w:tcPr>
            <w:tcW w:w="3057" w:type="dxa"/>
          </w:tcPr>
          <w:p w14:paraId="3C57A0EF" w14:textId="77777777" w:rsidR="008B6523" w:rsidRDefault="008B6523" w:rsidP="00506339">
            <w:pPr>
              <w:jc w:val="both"/>
              <w:rPr>
                <w:lang w:val="tr-TR"/>
              </w:rPr>
            </w:pPr>
            <w:r w:rsidRPr="008C4750">
              <w:t>Her GPU'da aynı anda eğitilen örnek sayısı</w:t>
            </w:r>
          </w:p>
        </w:tc>
      </w:tr>
      <w:tr w:rsidR="008B6523" w14:paraId="66DCFFAA" w14:textId="77777777" w:rsidTr="00506339">
        <w:trPr>
          <w:trHeight w:val="339"/>
        </w:trPr>
        <w:tc>
          <w:tcPr>
            <w:tcW w:w="3094" w:type="dxa"/>
          </w:tcPr>
          <w:p w14:paraId="27390AB7" w14:textId="77777777" w:rsidR="008B6523" w:rsidRDefault="008B6523" w:rsidP="008B6523">
            <w:pPr>
              <w:jc w:val="center"/>
              <w:rPr>
                <w:lang w:val="tr-TR"/>
              </w:rPr>
            </w:pPr>
            <w:r w:rsidRPr="008C4750">
              <w:rPr>
                <w:lang w:val="tr-TR"/>
              </w:rPr>
              <w:t>num_train_epochs</w:t>
            </w:r>
          </w:p>
        </w:tc>
        <w:tc>
          <w:tcPr>
            <w:tcW w:w="3057" w:type="dxa"/>
          </w:tcPr>
          <w:p w14:paraId="525CDE0E" w14:textId="77777777" w:rsidR="008B6523" w:rsidRDefault="008B6523" w:rsidP="008B6523">
            <w:pPr>
              <w:jc w:val="center"/>
              <w:rPr>
                <w:lang w:val="tr-TR"/>
              </w:rPr>
            </w:pPr>
            <w:r>
              <w:rPr>
                <w:lang w:val="tr-TR"/>
              </w:rPr>
              <w:t>3</w:t>
            </w:r>
          </w:p>
        </w:tc>
        <w:tc>
          <w:tcPr>
            <w:tcW w:w="3057" w:type="dxa"/>
          </w:tcPr>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8B6523" w:rsidRPr="008C4750" w14:paraId="03CAD43D" w14:textId="77777777" w:rsidTr="00506339">
              <w:trPr>
                <w:tblCellSpacing w:w="15" w:type="dxa"/>
              </w:trPr>
              <w:tc>
                <w:tcPr>
                  <w:tcW w:w="0" w:type="auto"/>
                  <w:vAlign w:val="center"/>
                  <w:hideMark/>
                </w:tcPr>
                <w:p w14:paraId="4FBF952E" w14:textId="77777777" w:rsidR="008B6523" w:rsidRPr="008C4750" w:rsidRDefault="008B6523" w:rsidP="00506339">
                  <w:pPr>
                    <w:spacing w:after="0" w:line="240" w:lineRule="auto"/>
                    <w:jc w:val="both"/>
                    <w:rPr>
                      <w:lang w:val="tr-TR"/>
                    </w:rPr>
                  </w:pPr>
                </w:p>
              </w:tc>
            </w:tr>
          </w:tbl>
          <w:p w14:paraId="173CE96D" w14:textId="77777777" w:rsidR="008B6523" w:rsidRPr="008C4750" w:rsidRDefault="008B6523" w:rsidP="00506339">
            <w:pPr>
              <w:jc w:val="both"/>
              <w:rPr>
                <w:vanish/>
                <w:lang w:val="tr-TR"/>
              </w:rPr>
            </w:pPr>
          </w:p>
          <w:tbl>
            <w:tblPr>
              <w:tblW w:w="2835" w:type="dxa"/>
              <w:tblCellSpacing w:w="15" w:type="dxa"/>
              <w:tblCellMar>
                <w:top w:w="15" w:type="dxa"/>
                <w:left w:w="15" w:type="dxa"/>
                <w:bottom w:w="15" w:type="dxa"/>
                <w:right w:w="15" w:type="dxa"/>
              </w:tblCellMar>
              <w:tblLook w:val="04A0" w:firstRow="1" w:lastRow="0" w:firstColumn="1" w:lastColumn="0" w:noHBand="0" w:noVBand="1"/>
            </w:tblPr>
            <w:tblGrid>
              <w:gridCol w:w="2835"/>
            </w:tblGrid>
            <w:tr w:rsidR="008B6523" w:rsidRPr="008C4750" w14:paraId="52FD72BC" w14:textId="77777777" w:rsidTr="00506339">
              <w:trPr>
                <w:trHeight w:val="580"/>
                <w:tblCellSpacing w:w="15" w:type="dxa"/>
              </w:trPr>
              <w:tc>
                <w:tcPr>
                  <w:tcW w:w="0" w:type="auto"/>
                  <w:vAlign w:val="center"/>
                  <w:hideMark/>
                </w:tcPr>
                <w:p w14:paraId="16D3B618" w14:textId="77777777" w:rsidR="008B6523" w:rsidRPr="008C4750" w:rsidRDefault="008B6523" w:rsidP="00506339">
                  <w:pPr>
                    <w:spacing w:after="0" w:line="240" w:lineRule="auto"/>
                    <w:jc w:val="both"/>
                    <w:rPr>
                      <w:lang w:val="tr-TR"/>
                    </w:rPr>
                  </w:pPr>
                  <w:r w:rsidRPr="008C4750">
                    <w:rPr>
                      <w:lang w:val="tr-TR"/>
                    </w:rPr>
                    <w:t>Eğitim veri kümesinin 3 kez modellenmesi</w:t>
                  </w:r>
                </w:p>
              </w:tc>
            </w:tr>
          </w:tbl>
          <w:p w14:paraId="60278317" w14:textId="77777777" w:rsidR="008B6523" w:rsidRDefault="008B6523" w:rsidP="00506339">
            <w:pPr>
              <w:jc w:val="both"/>
              <w:rPr>
                <w:lang w:val="tr-TR"/>
              </w:rPr>
            </w:pPr>
          </w:p>
        </w:tc>
      </w:tr>
      <w:tr w:rsidR="008B6523" w14:paraId="0E1C4D6B" w14:textId="77777777" w:rsidTr="00506339">
        <w:trPr>
          <w:trHeight w:val="587"/>
        </w:trPr>
        <w:tc>
          <w:tcPr>
            <w:tcW w:w="3094" w:type="dxa"/>
          </w:tcPr>
          <w:tbl>
            <w:tblPr>
              <w:tblW w:w="1486" w:type="dxa"/>
              <w:jc w:val="center"/>
              <w:tblCellSpacing w:w="15" w:type="dxa"/>
              <w:tblCellMar>
                <w:top w:w="15" w:type="dxa"/>
                <w:left w:w="15" w:type="dxa"/>
                <w:bottom w:w="15" w:type="dxa"/>
                <w:right w:w="15" w:type="dxa"/>
              </w:tblCellMar>
              <w:tblLook w:val="04A0" w:firstRow="1" w:lastRow="0" w:firstColumn="1" w:lastColumn="0" w:noHBand="0" w:noVBand="1"/>
            </w:tblPr>
            <w:tblGrid>
              <w:gridCol w:w="2796"/>
            </w:tblGrid>
            <w:tr w:rsidR="008B6523" w:rsidRPr="008C4750" w14:paraId="59D20795" w14:textId="77777777" w:rsidTr="00506339">
              <w:trPr>
                <w:trHeight w:val="339"/>
                <w:tblCellSpacing w:w="15" w:type="dxa"/>
                <w:jc w:val="center"/>
              </w:trPr>
              <w:tc>
                <w:tcPr>
                  <w:tcW w:w="0" w:type="auto"/>
                  <w:vAlign w:val="center"/>
                  <w:hideMark/>
                </w:tcPr>
                <w:p w14:paraId="2C5A3CF7" w14:textId="77777777" w:rsidR="008B6523" w:rsidRPr="008B6523" w:rsidRDefault="008B6523" w:rsidP="008B6523">
                  <w:pPr>
                    <w:spacing w:after="0" w:line="240" w:lineRule="auto"/>
                    <w:jc w:val="center"/>
                    <w:rPr>
                      <w:lang w:val="tr-TR"/>
                    </w:rPr>
                  </w:pPr>
                  <w:r w:rsidRPr="008B6523">
                    <w:rPr>
                      <w:lang w:val="tr-TR"/>
                    </w:rPr>
                    <w:t>per_device_eval_batch_size</w:t>
                  </w:r>
                </w:p>
                <w:p w14:paraId="474915B1" w14:textId="0B7F43D7" w:rsidR="008B6523" w:rsidRPr="008C4750" w:rsidRDefault="008B6523" w:rsidP="008B6523">
                  <w:pPr>
                    <w:spacing w:after="0" w:line="240" w:lineRule="auto"/>
                    <w:jc w:val="center"/>
                    <w:rPr>
                      <w:lang w:val="tr-TR"/>
                    </w:rPr>
                  </w:pPr>
                </w:p>
              </w:tc>
            </w:tr>
          </w:tbl>
          <w:p w14:paraId="6979C8A0" w14:textId="77777777" w:rsidR="008B6523" w:rsidRPr="008C4750" w:rsidRDefault="008B6523" w:rsidP="008B6523">
            <w:pPr>
              <w:jc w:val="center"/>
              <w:rPr>
                <w:vanish/>
                <w:lang w:val="tr-TR"/>
              </w:rPr>
            </w:pPr>
          </w:p>
          <w:tbl>
            <w:tblPr>
              <w:tblW w:w="99" w:type="dxa"/>
              <w:tblCellSpacing w:w="15" w:type="dxa"/>
              <w:tblCellMar>
                <w:top w:w="15" w:type="dxa"/>
                <w:left w:w="15" w:type="dxa"/>
                <w:bottom w:w="15" w:type="dxa"/>
                <w:right w:w="15" w:type="dxa"/>
              </w:tblCellMar>
              <w:tblLook w:val="04A0" w:firstRow="1" w:lastRow="0" w:firstColumn="1" w:lastColumn="0" w:noHBand="0" w:noVBand="1"/>
            </w:tblPr>
            <w:tblGrid>
              <w:gridCol w:w="99"/>
            </w:tblGrid>
            <w:tr w:rsidR="008B6523" w:rsidRPr="008C4750" w14:paraId="647A52BD" w14:textId="77777777" w:rsidTr="00506339">
              <w:trPr>
                <w:tblCellSpacing w:w="15" w:type="dxa"/>
              </w:trPr>
              <w:tc>
                <w:tcPr>
                  <w:tcW w:w="0" w:type="auto"/>
                  <w:vAlign w:val="center"/>
                  <w:hideMark/>
                </w:tcPr>
                <w:p w14:paraId="001298BE" w14:textId="77777777" w:rsidR="008B6523" w:rsidRPr="008C4750" w:rsidRDefault="008B6523" w:rsidP="008B6523">
                  <w:pPr>
                    <w:spacing w:after="0" w:line="240" w:lineRule="auto"/>
                    <w:jc w:val="center"/>
                    <w:rPr>
                      <w:lang w:val="tr-TR"/>
                    </w:rPr>
                  </w:pPr>
                </w:p>
              </w:tc>
            </w:tr>
          </w:tbl>
          <w:p w14:paraId="43C512D3" w14:textId="77777777" w:rsidR="008B6523" w:rsidRDefault="008B6523" w:rsidP="008B6523">
            <w:pPr>
              <w:jc w:val="center"/>
              <w:rPr>
                <w:lang w:val="tr-TR"/>
              </w:rPr>
            </w:pPr>
          </w:p>
        </w:tc>
        <w:tc>
          <w:tcPr>
            <w:tcW w:w="3057" w:type="dxa"/>
          </w:tcPr>
          <w:p w14:paraId="7A6FFAEC" w14:textId="14D8C760" w:rsidR="008B6523" w:rsidRDefault="008B6523" w:rsidP="008B6523">
            <w:pPr>
              <w:jc w:val="center"/>
              <w:rPr>
                <w:lang w:val="tr-TR"/>
              </w:rPr>
            </w:pPr>
            <w:r>
              <w:rPr>
                <w:lang w:val="tr-TR"/>
              </w:rPr>
              <w:t>2</w:t>
            </w:r>
          </w:p>
        </w:tc>
        <w:tc>
          <w:tcPr>
            <w:tcW w:w="3057" w:type="dxa"/>
          </w:tcPr>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8B6523" w:rsidRPr="008C4750" w14:paraId="79D7C0EB" w14:textId="77777777" w:rsidTr="00506339">
              <w:trPr>
                <w:tblCellSpacing w:w="15" w:type="dxa"/>
              </w:trPr>
              <w:tc>
                <w:tcPr>
                  <w:tcW w:w="0" w:type="auto"/>
                  <w:vAlign w:val="center"/>
                  <w:hideMark/>
                </w:tcPr>
                <w:p w14:paraId="34FA1A82" w14:textId="77777777" w:rsidR="008B6523" w:rsidRPr="008C4750" w:rsidRDefault="008B6523" w:rsidP="00506339">
                  <w:pPr>
                    <w:spacing w:after="0" w:line="240" w:lineRule="auto"/>
                    <w:jc w:val="both"/>
                    <w:rPr>
                      <w:lang w:val="tr-TR"/>
                    </w:rPr>
                  </w:pPr>
                </w:p>
              </w:tc>
            </w:tr>
          </w:tbl>
          <w:p w14:paraId="6510F373" w14:textId="77777777" w:rsidR="008B6523" w:rsidRPr="008C4750" w:rsidRDefault="008B6523" w:rsidP="00506339">
            <w:pPr>
              <w:jc w:val="both"/>
              <w:rPr>
                <w:vanish/>
                <w:lang w:val="tr-TR"/>
              </w:rPr>
            </w:pPr>
          </w:p>
          <w:tbl>
            <w:tblPr>
              <w:tblW w:w="2835" w:type="dxa"/>
              <w:tblCellSpacing w:w="15" w:type="dxa"/>
              <w:tblCellMar>
                <w:top w:w="15" w:type="dxa"/>
                <w:left w:w="15" w:type="dxa"/>
                <w:bottom w:w="15" w:type="dxa"/>
                <w:right w:w="15" w:type="dxa"/>
              </w:tblCellMar>
              <w:tblLook w:val="04A0" w:firstRow="1" w:lastRow="0" w:firstColumn="1" w:lastColumn="0" w:noHBand="0" w:noVBand="1"/>
            </w:tblPr>
            <w:tblGrid>
              <w:gridCol w:w="2835"/>
            </w:tblGrid>
            <w:tr w:rsidR="008B6523" w:rsidRPr="008C4750" w14:paraId="1B7AB64F" w14:textId="77777777" w:rsidTr="00506339">
              <w:trPr>
                <w:trHeight w:val="877"/>
                <w:tblCellSpacing w:w="15" w:type="dxa"/>
              </w:trPr>
              <w:tc>
                <w:tcPr>
                  <w:tcW w:w="0" w:type="auto"/>
                  <w:vAlign w:val="center"/>
                  <w:hideMark/>
                </w:tcPr>
                <w:p w14:paraId="7ED23FF1" w14:textId="77777777" w:rsidR="008B6523" w:rsidRPr="008B6523" w:rsidRDefault="008B6523" w:rsidP="008B6523">
                  <w:pPr>
                    <w:spacing w:after="0" w:line="240" w:lineRule="auto"/>
                    <w:jc w:val="both"/>
                    <w:rPr>
                      <w:lang w:val="tr-TR"/>
                    </w:rPr>
                  </w:pPr>
                  <w:r w:rsidRPr="008B6523">
                    <w:rPr>
                      <w:lang w:val="tr-TR"/>
                    </w:rPr>
                    <w:t>Değerlendirme için batch size</w:t>
                  </w:r>
                </w:p>
                <w:p w14:paraId="56587B30" w14:textId="7A35D8FC" w:rsidR="008B6523" w:rsidRPr="008C4750" w:rsidRDefault="008B6523" w:rsidP="00506339">
                  <w:pPr>
                    <w:spacing w:after="0" w:line="240" w:lineRule="auto"/>
                    <w:jc w:val="both"/>
                    <w:rPr>
                      <w:lang w:val="tr-TR"/>
                    </w:rPr>
                  </w:pPr>
                </w:p>
              </w:tc>
            </w:tr>
          </w:tbl>
          <w:p w14:paraId="4DB0AE52" w14:textId="77777777" w:rsidR="008B6523" w:rsidRDefault="008B6523" w:rsidP="00506339">
            <w:pPr>
              <w:jc w:val="both"/>
              <w:rPr>
                <w:lang w:val="tr-TR"/>
              </w:rPr>
            </w:pPr>
          </w:p>
        </w:tc>
      </w:tr>
      <w:tr w:rsidR="008B6523" w14:paraId="775B4F4E" w14:textId="77777777" w:rsidTr="00506339">
        <w:trPr>
          <w:trHeight w:val="354"/>
        </w:trPr>
        <w:tc>
          <w:tcPr>
            <w:tcW w:w="3094" w:type="dxa"/>
          </w:tcPr>
          <w:p w14:paraId="6ED2BC3D" w14:textId="77777777" w:rsidR="008B6523" w:rsidRDefault="008B6523" w:rsidP="008B6523">
            <w:pPr>
              <w:jc w:val="center"/>
              <w:rPr>
                <w:lang w:val="tr-TR"/>
              </w:rPr>
            </w:pPr>
            <w:r w:rsidRPr="008C4750">
              <w:t>logging_steps</w:t>
            </w:r>
          </w:p>
        </w:tc>
        <w:tc>
          <w:tcPr>
            <w:tcW w:w="3057" w:type="dxa"/>
          </w:tcPr>
          <w:p w14:paraId="258C5D1C" w14:textId="77777777" w:rsidR="008B6523" w:rsidRDefault="008B6523" w:rsidP="008B6523">
            <w:pPr>
              <w:jc w:val="center"/>
              <w:rPr>
                <w:lang w:val="tr-TR"/>
              </w:rPr>
            </w:pPr>
            <w:r>
              <w:rPr>
                <w:lang w:val="tr-TR"/>
              </w:rPr>
              <w:t>10</w:t>
            </w:r>
          </w:p>
        </w:tc>
        <w:tc>
          <w:tcPr>
            <w:tcW w:w="3057" w:type="dxa"/>
          </w:tcPr>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8B6523" w:rsidRPr="008C4750" w14:paraId="71C5E0BB" w14:textId="77777777" w:rsidTr="00506339">
              <w:trPr>
                <w:tblCellSpacing w:w="15" w:type="dxa"/>
              </w:trPr>
              <w:tc>
                <w:tcPr>
                  <w:tcW w:w="0" w:type="auto"/>
                  <w:vAlign w:val="center"/>
                  <w:hideMark/>
                </w:tcPr>
                <w:p w14:paraId="14DCB2D9" w14:textId="77777777" w:rsidR="008B6523" w:rsidRPr="008C4750" w:rsidRDefault="008B6523" w:rsidP="00506339">
                  <w:pPr>
                    <w:spacing w:after="0" w:line="240" w:lineRule="auto"/>
                    <w:jc w:val="both"/>
                    <w:rPr>
                      <w:lang w:val="tr-TR"/>
                    </w:rPr>
                  </w:pPr>
                </w:p>
              </w:tc>
            </w:tr>
          </w:tbl>
          <w:p w14:paraId="4F4B6516" w14:textId="77777777" w:rsidR="008B6523" w:rsidRPr="008C4750" w:rsidRDefault="008B6523" w:rsidP="00506339">
            <w:pPr>
              <w:jc w:val="both"/>
              <w:rPr>
                <w:vanish/>
                <w:lang w:val="tr-TR"/>
              </w:rPr>
            </w:pPr>
          </w:p>
          <w:tbl>
            <w:tblPr>
              <w:tblW w:w="2835" w:type="dxa"/>
              <w:tblCellSpacing w:w="15" w:type="dxa"/>
              <w:tblCellMar>
                <w:top w:w="15" w:type="dxa"/>
                <w:left w:w="15" w:type="dxa"/>
                <w:bottom w:w="15" w:type="dxa"/>
                <w:right w:w="15" w:type="dxa"/>
              </w:tblCellMar>
              <w:tblLook w:val="04A0" w:firstRow="1" w:lastRow="0" w:firstColumn="1" w:lastColumn="0" w:noHBand="0" w:noVBand="1"/>
            </w:tblPr>
            <w:tblGrid>
              <w:gridCol w:w="2835"/>
            </w:tblGrid>
            <w:tr w:rsidR="008B6523" w:rsidRPr="008C4750" w14:paraId="1DB5AAC2" w14:textId="77777777" w:rsidTr="00506339">
              <w:trPr>
                <w:trHeight w:val="580"/>
                <w:tblCellSpacing w:w="15" w:type="dxa"/>
              </w:trPr>
              <w:tc>
                <w:tcPr>
                  <w:tcW w:w="0" w:type="auto"/>
                  <w:vAlign w:val="center"/>
                  <w:hideMark/>
                </w:tcPr>
                <w:p w14:paraId="1A71E046" w14:textId="77777777" w:rsidR="008B6523" w:rsidRPr="008C4750" w:rsidRDefault="008B6523" w:rsidP="00506339">
                  <w:pPr>
                    <w:spacing w:after="0" w:line="240" w:lineRule="auto"/>
                    <w:jc w:val="both"/>
                    <w:rPr>
                      <w:lang w:val="tr-TR"/>
                    </w:rPr>
                  </w:pPr>
                  <w:r w:rsidRPr="008C4750">
                    <w:rPr>
                      <w:lang w:val="tr-TR"/>
                    </w:rPr>
                    <w:t>Her 10 adımda bir log kaydı</w:t>
                  </w:r>
                </w:p>
              </w:tc>
            </w:tr>
          </w:tbl>
          <w:p w14:paraId="5D649956" w14:textId="77777777" w:rsidR="008B6523" w:rsidRDefault="008B6523" w:rsidP="00506339">
            <w:pPr>
              <w:jc w:val="both"/>
              <w:rPr>
                <w:lang w:val="tr-TR"/>
              </w:rPr>
            </w:pPr>
          </w:p>
        </w:tc>
      </w:tr>
      <w:tr w:rsidR="008B6523" w14:paraId="0E100E15" w14:textId="77777777" w:rsidTr="00506339">
        <w:trPr>
          <w:trHeight w:val="354"/>
        </w:trPr>
        <w:tc>
          <w:tcPr>
            <w:tcW w:w="3094" w:type="dxa"/>
          </w:tcPr>
          <w:p w14:paraId="04FE6617" w14:textId="77777777" w:rsidR="008B6523" w:rsidRDefault="008B6523" w:rsidP="008B6523">
            <w:pPr>
              <w:jc w:val="center"/>
              <w:rPr>
                <w:lang w:val="tr-TR"/>
              </w:rPr>
            </w:pPr>
            <w:r w:rsidRPr="008C4750">
              <w:t>save_total_limit</w:t>
            </w:r>
          </w:p>
        </w:tc>
        <w:tc>
          <w:tcPr>
            <w:tcW w:w="3057" w:type="dxa"/>
          </w:tcPr>
          <w:p w14:paraId="2E9F327C" w14:textId="77777777" w:rsidR="008B6523" w:rsidRDefault="008B6523" w:rsidP="008B6523">
            <w:pPr>
              <w:jc w:val="center"/>
              <w:rPr>
                <w:lang w:val="tr-TR"/>
              </w:rPr>
            </w:pPr>
            <w:r>
              <w:rPr>
                <w:lang w:val="tr-TR"/>
              </w:rPr>
              <w:t>1</w:t>
            </w:r>
          </w:p>
        </w:tc>
        <w:tc>
          <w:tcPr>
            <w:tcW w:w="3057" w:type="dxa"/>
          </w:tcPr>
          <w:p w14:paraId="2C608661" w14:textId="77777777" w:rsidR="008B6523" w:rsidRDefault="008B6523" w:rsidP="00506339">
            <w:pPr>
              <w:jc w:val="both"/>
              <w:rPr>
                <w:lang w:val="tr-TR"/>
              </w:rPr>
            </w:pPr>
            <w:r w:rsidRPr="008C4750">
              <w:t>Yalnızca en güncel model ağırlığı dosyasının saklanması</w:t>
            </w:r>
          </w:p>
        </w:tc>
      </w:tr>
    </w:tbl>
    <w:p w14:paraId="502D36FC" w14:textId="77777777" w:rsidR="00941551" w:rsidRDefault="00941551" w:rsidP="002C71CD">
      <w:pPr>
        <w:jc w:val="both"/>
        <w:rPr>
          <w:b/>
          <w:bCs/>
          <w:lang w:val="tr-TR"/>
        </w:rPr>
      </w:pPr>
    </w:p>
    <w:p w14:paraId="5662617C" w14:textId="77777777" w:rsidR="003540D0" w:rsidRDefault="003540D0" w:rsidP="002C71CD">
      <w:pPr>
        <w:jc w:val="both"/>
        <w:rPr>
          <w:b/>
          <w:bCs/>
          <w:lang w:val="tr-TR"/>
        </w:rPr>
      </w:pPr>
    </w:p>
    <w:p w14:paraId="046412DD" w14:textId="26597012" w:rsidR="004253DE" w:rsidRPr="004253DE" w:rsidRDefault="004253DE" w:rsidP="002C71CD">
      <w:pPr>
        <w:jc w:val="both"/>
        <w:rPr>
          <w:b/>
          <w:bCs/>
          <w:lang w:val="tr-TR"/>
        </w:rPr>
      </w:pPr>
      <w:r w:rsidRPr="004253DE">
        <w:rPr>
          <w:b/>
          <w:bCs/>
          <w:lang w:val="tr-TR"/>
        </w:rPr>
        <w:t>Modelin Kaydedilmesi ve Sonuçların İzlenmesi</w:t>
      </w:r>
    </w:p>
    <w:p w14:paraId="0E344A75" w14:textId="77777777" w:rsidR="004253DE" w:rsidRPr="004253DE" w:rsidRDefault="004253DE" w:rsidP="002C71CD">
      <w:pPr>
        <w:numPr>
          <w:ilvl w:val="0"/>
          <w:numId w:val="32"/>
        </w:numPr>
        <w:jc w:val="both"/>
        <w:rPr>
          <w:lang w:val="tr-TR"/>
        </w:rPr>
      </w:pPr>
      <w:r w:rsidRPr="004253DE">
        <w:rPr>
          <w:lang w:val="tr-TR"/>
        </w:rPr>
        <w:t>Eğitim tamamlandığında model, belirtilen output_dir dizinine kaydedilir.</w:t>
      </w:r>
    </w:p>
    <w:p w14:paraId="07191764" w14:textId="77777777" w:rsidR="004253DE" w:rsidRPr="004253DE" w:rsidRDefault="004253DE" w:rsidP="002C71CD">
      <w:pPr>
        <w:numPr>
          <w:ilvl w:val="0"/>
          <w:numId w:val="32"/>
        </w:numPr>
        <w:jc w:val="both"/>
        <w:rPr>
          <w:lang w:val="tr-TR"/>
        </w:rPr>
      </w:pPr>
      <w:r w:rsidRPr="004253DE">
        <w:rPr>
          <w:lang w:val="tr-TR"/>
        </w:rPr>
        <w:t>Her 10 adımda bir loglama yapılmıştır.</w:t>
      </w:r>
    </w:p>
    <w:p w14:paraId="1F848657" w14:textId="76987D80" w:rsidR="00941551" w:rsidRDefault="004253DE" w:rsidP="002C71CD">
      <w:pPr>
        <w:numPr>
          <w:ilvl w:val="0"/>
          <w:numId w:val="32"/>
        </w:numPr>
        <w:jc w:val="both"/>
        <w:rPr>
          <w:lang w:val="tr-TR"/>
        </w:rPr>
      </w:pPr>
      <w:r w:rsidRPr="004253DE">
        <w:rPr>
          <w:lang w:val="tr-TR"/>
        </w:rPr>
        <w:t>Yalnızca son model versiyonu saklanarak disk kullanımı optimize edilmiştir.</w:t>
      </w:r>
    </w:p>
    <w:p w14:paraId="7DCD30FA" w14:textId="77777777" w:rsidR="003540D0" w:rsidRPr="006D5EEA" w:rsidRDefault="003540D0" w:rsidP="003540D0">
      <w:pPr>
        <w:jc w:val="both"/>
        <w:rPr>
          <w:lang w:val="tr-TR"/>
        </w:rPr>
      </w:pPr>
    </w:p>
    <w:p w14:paraId="7DA39561" w14:textId="77777777" w:rsidR="00B171E6" w:rsidRPr="00103D26" w:rsidRDefault="00000000" w:rsidP="002C71CD">
      <w:pPr>
        <w:pStyle w:val="Balk1"/>
        <w:jc w:val="both"/>
        <w:rPr>
          <w:rFonts w:ascii="Times New Roman" w:hAnsi="Times New Roman" w:cs="Times New Roman"/>
        </w:rPr>
      </w:pPr>
      <w:bookmarkStart w:id="6" w:name="_Toc198105010"/>
      <w:r w:rsidRPr="00103D26">
        <w:rPr>
          <w:rFonts w:ascii="Times New Roman" w:hAnsi="Times New Roman" w:cs="Times New Roman"/>
        </w:rPr>
        <w:t>5. Modelin Değerlendirilmesi</w:t>
      </w:r>
      <w:bookmarkEnd w:id="6"/>
    </w:p>
    <w:p w14:paraId="1CFF9242" w14:textId="77777777" w:rsidR="006D5EEA" w:rsidRDefault="00941551" w:rsidP="002C71CD">
      <w:pPr>
        <w:jc w:val="both"/>
        <w:rPr>
          <w:rFonts w:cs="Times New Roman"/>
        </w:rPr>
      </w:pPr>
      <w:r w:rsidRPr="00941551">
        <w:rPr>
          <w:rFonts w:cs="Times New Roman"/>
        </w:rPr>
        <w:t>Modelin eğitimi tamamlandıktan sonra performansı hem otomatik metriklerle hem de örnek yanıtlar üzerinden değerlendirildi. Değerlendirme, modelin sağlık alanındaki soru-cevap görevine ne kadar başarılı adapte olduğunu anlamaya yöneliktir.</w:t>
      </w:r>
    </w:p>
    <w:p w14:paraId="458B4FCD" w14:textId="77777777" w:rsidR="003540D0" w:rsidRDefault="003540D0" w:rsidP="002C71CD">
      <w:pPr>
        <w:jc w:val="both"/>
        <w:rPr>
          <w:rFonts w:cs="Times New Roman"/>
        </w:rPr>
      </w:pPr>
    </w:p>
    <w:p w14:paraId="7B99D1AF" w14:textId="77777777" w:rsidR="003540D0" w:rsidRDefault="003540D0" w:rsidP="002C71CD">
      <w:pPr>
        <w:jc w:val="both"/>
        <w:rPr>
          <w:rFonts w:cs="Times New Roman"/>
        </w:rPr>
      </w:pPr>
    </w:p>
    <w:p w14:paraId="6BEC45EC" w14:textId="576C94EB" w:rsidR="00883E54" w:rsidRPr="003540D0" w:rsidRDefault="00941551" w:rsidP="002C71CD">
      <w:pPr>
        <w:jc w:val="both"/>
        <w:rPr>
          <w:rFonts w:cs="Times New Roman"/>
          <w:b/>
          <w:bCs/>
        </w:rPr>
      </w:pPr>
      <w:r w:rsidRPr="00103D26">
        <w:rPr>
          <w:rFonts w:cs="Times New Roman"/>
        </w:rPr>
        <w:lastRenderedPageBreak/>
        <w:br/>
      </w:r>
      <w:r w:rsidR="00252545">
        <w:rPr>
          <w:rFonts w:cs="Times New Roman"/>
        </w:rPr>
        <w:t xml:space="preserve">  </w:t>
      </w:r>
      <w:r w:rsidR="00252545">
        <w:rPr>
          <w:rFonts w:cs="Times New Roman"/>
        </w:rPr>
        <w:tab/>
      </w:r>
      <w:r w:rsidRPr="003540D0">
        <w:rPr>
          <w:rFonts w:cs="Times New Roman"/>
          <w:b/>
          <w:bCs/>
        </w:rPr>
        <w:t>Örnek</w:t>
      </w:r>
      <w:r w:rsidR="00432A28" w:rsidRPr="003540D0">
        <w:rPr>
          <w:rFonts w:cs="Times New Roman"/>
          <w:b/>
          <w:bCs/>
        </w:rPr>
        <w:t xml:space="preserve"> Sorular</w:t>
      </w:r>
      <w:r w:rsidRPr="003540D0">
        <w:rPr>
          <w:rFonts w:cs="Times New Roman"/>
          <w:b/>
          <w:bCs/>
        </w:rPr>
        <w:t>:</w:t>
      </w:r>
    </w:p>
    <w:tbl>
      <w:tblPr>
        <w:tblStyle w:val="TabloKlavuzu"/>
        <w:tblW w:w="0" w:type="auto"/>
        <w:tblLook w:val="04A0" w:firstRow="1" w:lastRow="0" w:firstColumn="1" w:lastColumn="0" w:noHBand="0" w:noVBand="1"/>
      </w:tblPr>
      <w:tblGrid>
        <w:gridCol w:w="2195"/>
        <w:gridCol w:w="2195"/>
        <w:gridCol w:w="2195"/>
        <w:gridCol w:w="2195"/>
      </w:tblGrid>
      <w:tr w:rsidR="00883E54" w14:paraId="58523336" w14:textId="77777777" w:rsidTr="00883E54">
        <w:tc>
          <w:tcPr>
            <w:tcW w:w="2195" w:type="dxa"/>
          </w:tcPr>
          <w:p w14:paraId="19D79BB5" w14:textId="0ECCE16B" w:rsidR="00883E54" w:rsidRPr="00883E54" w:rsidRDefault="00883E54" w:rsidP="002C71CD">
            <w:pPr>
              <w:jc w:val="both"/>
              <w:rPr>
                <w:rFonts w:cs="Times New Roman"/>
                <w:b/>
                <w:bCs/>
              </w:rPr>
            </w:pPr>
            <w:r w:rsidRPr="00883E54">
              <w:rPr>
                <w:rFonts w:cs="Times New Roman"/>
                <w:b/>
                <w:bCs/>
              </w:rPr>
              <w:t>Soru (Input)</w:t>
            </w:r>
          </w:p>
        </w:tc>
        <w:tc>
          <w:tcPr>
            <w:tcW w:w="2195" w:type="dxa"/>
          </w:tcPr>
          <w:p w14:paraId="7F7D1E08" w14:textId="1F1F9EC9" w:rsidR="00883E54" w:rsidRPr="00883E54" w:rsidRDefault="00883E54" w:rsidP="002C71CD">
            <w:pPr>
              <w:jc w:val="both"/>
              <w:rPr>
                <w:rFonts w:cs="Times New Roman"/>
                <w:b/>
                <w:bCs/>
              </w:rPr>
            </w:pPr>
            <w:r w:rsidRPr="00883E54">
              <w:rPr>
                <w:rFonts w:cs="Times New Roman"/>
                <w:b/>
                <w:bCs/>
              </w:rPr>
              <w:t>Referans Cevap</w:t>
            </w:r>
          </w:p>
        </w:tc>
        <w:tc>
          <w:tcPr>
            <w:tcW w:w="2195" w:type="dxa"/>
          </w:tcPr>
          <w:p w14:paraId="7DF60A58" w14:textId="64907866" w:rsidR="00883E54" w:rsidRPr="00883E54" w:rsidRDefault="00883E54" w:rsidP="002C71CD">
            <w:pPr>
              <w:jc w:val="both"/>
              <w:rPr>
                <w:rFonts w:cs="Times New Roman"/>
                <w:b/>
                <w:bCs/>
              </w:rPr>
            </w:pPr>
            <w:r w:rsidRPr="00883E54">
              <w:rPr>
                <w:rFonts w:cs="Times New Roman"/>
                <w:b/>
                <w:bCs/>
              </w:rPr>
              <w:t>T5 Yanıtı</w:t>
            </w:r>
          </w:p>
        </w:tc>
        <w:tc>
          <w:tcPr>
            <w:tcW w:w="2195" w:type="dxa"/>
          </w:tcPr>
          <w:p w14:paraId="62F7D278" w14:textId="795F7D15" w:rsidR="00883E54" w:rsidRPr="00883E54" w:rsidRDefault="002E0C9C" w:rsidP="002C71CD">
            <w:pPr>
              <w:jc w:val="both"/>
              <w:rPr>
                <w:rFonts w:cs="Times New Roman"/>
                <w:b/>
                <w:bCs/>
              </w:rPr>
            </w:pPr>
            <w:r w:rsidRPr="002E0C9C">
              <w:rPr>
                <w:rFonts w:cs="Times New Roman"/>
                <w:b/>
                <w:bCs/>
                <w:lang w:val="tr-TR"/>
              </w:rPr>
              <w:t>distilGPT</w:t>
            </w:r>
            <w:r w:rsidR="00883E54" w:rsidRPr="00883E54">
              <w:rPr>
                <w:rFonts w:cs="Times New Roman"/>
                <w:b/>
                <w:bCs/>
              </w:rPr>
              <w:t xml:space="preserve"> Yanıtı</w:t>
            </w:r>
          </w:p>
        </w:tc>
      </w:tr>
      <w:tr w:rsidR="00883E54" w14:paraId="265F9212" w14:textId="77777777" w:rsidTr="00883E54">
        <w:tc>
          <w:tcPr>
            <w:tcW w:w="2195" w:type="dxa"/>
          </w:tcPr>
          <w:p w14:paraId="648394DA" w14:textId="1D3C1E2E" w:rsidR="00883E54" w:rsidRDefault="00883E54" w:rsidP="002C71CD">
            <w:pPr>
              <w:jc w:val="both"/>
              <w:rPr>
                <w:rFonts w:cs="Times New Roman"/>
              </w:rPr>
            </w:pPr>
            <w:r w:rsidRPr="00883E54">
              <w:rPr>
                <w:rFonts w:cs="Times New Roman"/>
              </w:rPr>
              <w:t>What causes Glaucoma ?</w:t>
            </w:r>
          </w:p>
        </w:tc>
        <w:tc>
          <w:tcPr>
            <w:tcW w:w="2195" w:type="dxa"/>
          </w:tcPr>
          <w:p w14:paraId="26F2612A" w14:textId="7179A72E" w:rsidR="00883E54" w:rsidRDefault="00883E54" w:rsidP="002C71CD">
            <w:pPr>
              <w:jc w:val="both"/>
              <w:rPr>
                <w:rFonts w:cs="Times New Roman"/>
              </w:rPr>
            </w:pPr>
            <w:r w:rsidRPr="00883E54">
              <w:rPr>
                <w:rFonts w:cs="Times New Roman"/>
              </w:rPr>
              <w:t>Nearly 2.7 million people have glaucoma, a leading cause of blindness in the United States</w:t>
            </w:r>
            <w:r>
              <w:rPr>
                <w:rFonts w:cs="Times New Roman"/>
              </w:rPr>
              <w:t>.</w:t>
            </w:r>
          </w:p>
        </w:tc>
        <w:tc>
          <w:tcPr>
            <w:tcW w:w="2195" w:type="dxa"/>
          </w:tcPr>
          <w:p w14:paraId="3B86464D" w14:textId="151C0956" w:rsidR="00883E54" w:rsidRDefault="00883E54" w:rsidP="002C71CD">
            <w:pPr>
              <w:jc w:val="both"/>
              <w:rPr>
                <w:rFonts w:cs="Times New Roman"/>
              </w:rPr>
            </w:pPr>
            <w:r w:rsidRPr="00883E54">
              <w:rPr>
                <w:rFonts w:cs="Times New Roman"/>
              </w:rPr>
              <w:t>Glaucoma is a condition that affects the body's ability to function properly. The body's ability to function properly is a result of a lack of oxygen in the blood.</w:t>
            </w:r>
          </w:p>
        </w:tc>
        <w:tc>
          <w:tcPr>
            <w:tcW w:w="2195" w:type="dxa"/>
          </w:tcPr>
          <w:p w14:paraId="2943BABC" w14:textId="79DEAF1C" w:rsidR="00883E54" w:rsidRDefault="00240F61" w:rsidP="002C71CD">
            <w:pPr>
              <w:jc w:val="both"/>
              <w:rPr>
                <w:rFonts w:cs="Times New Roman"/>
              </w:rPr>
            </w:pPr>
            <w:r w:rsidRPr="00240F61">
              <w:rPr>
                <w:rFonts w:cs="Times New Roman"/>
              </w:rPr>
              <w:t xml:space="preserve">The most common cause of glaucoma is an inflammation of the glomeruli. This causes the glomeruli to swell and die in an uncontrolled way. </w:t>
            </w:r>
          </w:p>
        </w:tc>
      </w:tr>
      <w:tr w:rsidR="00DA231D" w14:paraId="583CF4BB" w14:textId="77777777" w:rsidTr="00883E54">
        <w:tc>
          <w:tcPr>
            <w:tcW w:w="2195" w:type="dxa"/>
          </w:tcPr>
          <w:p w14:paraId="501B4ED4" w14:textId="77777777" w:rsidR="00DA231D" w:rsidRDefault="00DA231D" w:rsidP="002C71CD">
            <w:pPr>
              <w:jc w:val="both"/>
              <w:rPr>
                <w:rFonts w:cs="Times New Roman"/>
              </w:rPr>
            </w:pPr>
            <w:r w:rsidRPr="00DA231D">
              <w:rPr>
                <w:rFonts w:cs="Times New Roman"/>
              </w:rPr>
              <w:t>What causes Diabetes ?</w:t>
            </w:r>
          </w:p>
          <w:p w14:paraId="1DDE389F" w14:textId="7121006E" w:rsidR="00DA231D" w:rsidRPr="00DA231D" w:rsidRDefault="00DA231D" w:rsidP="002C71CD">
            <w:pPr>
              <w:jc w:val="both"/>
              <w:rPr>
                <w:rFonts w:cs="Times New Roman"/>
              </w:rPr>
            </w:pPr>
          </w:p>
        </w:tc>
        <w:tc>
          <w:tcPr>
            <w:tcW w:w="2195" w:type="dxa"/>
          </w:tcPr>
          <w:p w14:paraId="712EE11C" w14:textId="36E92C97" w:rsidR="00DA231D" w:rsidRPr="00883E54" w:rsidRDefault="00DA231D" w:rsidP="002C71CD">
            <w:pPr>
              <w:jc w:val="both"/>
              <w:rPr>
                <w:rFonts w:cs="Times New Roman"/>
              </w:rPr>
            </w:pPr>
            <w:r w:rsidRPr="00DA231D">
              <w:rPr>
                <w:rFonts w:cs="Times New Roman"/>
              </w:rPr>
              <w:t>Type 1 diabetes is an autoimmune disease. In an autoimmune reaction, antibodies, or immune cells, attach to the body's own healthy tissues by mistake, signaling the body to attack them</w:t>
            </w:r>
            <w:r>
              <w:rPr>
                <w:rFonts w:cs="Times New Roman"/>
              </w:rPr>
              <w:t>.</w:t>
            </w:r>
          </w:p>
        </w:tc>
        <w:tc>
          <w:tcPr>
            <w:tcW w:w="2195" w:type="dxa"/>
          </w:tcPr>
          <w:p w14:paraId="2E7ED59A" w14:textId="6B0FA430" w:rsidR="00DA231D" w:rsidRPr="00883E54" w:rsidRDefault="00DA231D" w:rsidP="002C71CD">
            <w:pPr>
              <w:jc w:val="both"/>
              <w:rPr>
                <w:rFonts w:cs="Times New Roman"/>
              </w:rPr>
            </w:pPr>
            <w:r w:rsidRPr="00DA231D">
              <w:rPr>
                <w:rFonts w:cs="Times New Roman"/>
              </w:rPr>
              <w:t>Diabetes is a condition that affects the body's ability to function properly. Diabetes is a condition that affects the body's ability to function properly</w:t>
            </w:r>
            <w:r w:rsidR="00FC7CA1">
              <w:rPr>
                <w:rFonts w:cs="Times New Roman"/>
              </w:rPr>
              <w:t>.</w:t>
            </w:r>
          </w:p>
        </w:tc>
        <w:tc>
          <w:tcPr>
            <w:tcW w:w="2195" w:type="dxa"/>
          </w:tcPr>
          <w:p w14:paraId="4F492F7A" w14:textId="77777777" w:rsidR="00DD0486" w:rsidRPr="00DD0486" w:rsidRDefault="00DD0486" w:rsidP="00DD0486">
            <w:pPr>
              <w:jc w:val="both"/>
              <w:rPr>
                <w:rFonts w:cs="Times New Roman"/>
              </w:rPr>
            </w:pPr>
            <w:r w:rsidRPr="00DD0486">
              <w:rPr>
                <w:rFonts w:cs="Times New Roman"/>
              </w:rPr>
              <w:t>Diabetes is a group of conditions that affect the bodys ability to control blood sugar. The signs and symptoms of diabetes include</w:t>
            </w:r>
          </w:p>
          <w:p w14:paraId="45AF2E31" w14:textId="77777777" w:rsidR="00DD0486" w:rsidRPr="00DD0486" w:rsidRDefault="00DD0486" w:rsidP="00DD0486">
            <w:pPr>
              <w:jc w:val="both"/>
              <w:rPr>
                <w:rFonts w:cs="Times New Roman"/>
              </w:rPr>
            </w:pPr>
            <w:r w:rsidRPr="00DD0486">
              <w:rPr>
                <w:rFonts w:cs="Times New Roman"/>
              </w:rPr>
              <w:t xml:space="preserve">              </w:t>
            </w:r>
          </w:p>
          <w:p w14:paraId="52D5341C" w14:textId="6C8BE397" w:rsidR="00DA231D" w:rsidRDefault="00DD0486" w:rsidP="00DD0486">
            <w:pPr>
              <w:jc w:val="both"/>
              <w:rPr>
                <w:rFonts w:cs="Times New Roman"/>
              </w:rPr>
            </w:pPr>
            <w:r w:rsidRPr="00DD0486">
              <w:rPr>
                <w:rFonts w:cs="Times New Roman"/>
              </w:rPr>
              <w:t>- high blood sugar  - low blood</w:t>
            </w:r>
          </w:p>
        </w:tc>
      </w:tr>
      <w:tr w:rsidR="00432A28" w14:paraId="0589D201" w14:textId="77777777" w:rsidTr="00883E54">
        <w:tc>
          <w:tcPr>
            <w:tcW w:w="2195" w:type="dxa"/>
          </w:tcPr>
          <w:p w14:paraId="3EB28F92" w14:textId="752CFDC9" w:rsidR="00432A28" w:rsidRPr="00DA231D" w:rsidRDefault="00432A28" w:rsidP="002C71CD">
            <w:pPr>
              <w:jc w:val="both"/>
              <w:rPr>
                <w:rFonts w:cs="Times New Roman"/>
              </w:rPr>
            </w:pPr>
            <w:r>
              <w:rPr>
                <w:rFonts w:cs="Times New Roman"/>
              </w:rPr>
              <w:t>W</w:t>
            </w:r>
            <w:r w:rsidRPr="00432A28">
              <w:rPr>
                <w:rFonts w:cs="Times New Roman"/>
              </w:rPr>
              <w:t>hat research (or clinical trials) is being done for Osteoporosis ?</w:t>
            </w:r>
          </w:p>
        </w:tc>
        <w:tc>
          <w:tcPr>
            <w:tcW w:w="2195" w:type="dxa"/>
          </w:tcPr>
          <w:p w14:paraId="633AB286" w14:textId="7AD4BAA3" w:rsidR="00432A28" w:rsidRPr="00DA231D" w:rsidRDefault="00432A28" w:rsidP="002C71CD">
            <w:pPr>
              <w:jc w:val="both"/>
              <w:rPr>
                <w:rFonts w:cs="Times New Roman"/>
              </w:rPr>
            </w:pPr>
            <w:r w:rsidRPr="00432A28">
              <w:rPr>
                <w:rFonts w:cs="Times New Roman"/>
              </w:rPr>
              <w:t>Scientists are pursuing a wide range of basic and clinical studies on osteoporosis</w:t>
            </w:r>
            <w:r>
              <w:rPr>
                <w:rFonts w:cs="Times New Roman"/>
              </w:rPr>
              <w:t>.</w:t>
            </w:r>
          </w:p>
        </w:tc>
        <w:tc>
          <w:tcPr>
            <w:tcW w:w="2195" w:type="dxa"/>
          </w:tcPr>
          <w:p w14:paraId="5DDFB165" w14:textId="531380A0" w:rsidR="00432A28" w:rsidRPr="00DA231D" w:rsidRDefault="00432A28" w:rsidP="006D5EEA">
            <w:pPr>
              <w:jc w:val="both"/>
              <w:rPr>
                <w:rFonts w:cs="Times New Roman"/>
              </w:rPr>
            </w:pPr>
            <w:r w:rsidRPr="00432A28">
              <w:rPr>
                <w:rFonts w:cs="Times New Roman"/>
              </w:rPr>
              <w:t>The National Institute of Neurological Disorders and Rehabilitation (NCI) is a leading research group that is focused on the diagnosis and management of osteoporosis.</w:t>
            </w:r>
          </w:p>
        </w:tc>
        <w:tc>
          <w:tcPr>
            <w:tcW w:w="2195" w:type="dxa"/>
          </w:tcPr>
          <w:p w14:paraId="69A54D0D" w14:textId="1F00691D" w:rsidR="00432A28" w:rsidRDefault="004E25A5" w:rsidP="002C71CD">
            <w:pPr>
              <w:jc w:val="both"/>
              <w:rPr>
                <w:rFonts w:cs="Times New Roman"/>
              </w:rPr>
            </w:pPr>
            <w:r w:rsidRPr="004E25A5">
              <w:rPr>
                <w:rFonts w:cs="Times New Roman"/>
              </w:rPr>
              <w:t>The mission of the National Institute of Arthritis and Musculoskeletal and Skin Diseases (NIAMS) is to seek fundamental knowledge about the inner workings of the bone marrow and to use that knowledge to reduce the burden of osteopor</w:t>
            </w:r>
          </w:p>
        </w:tc>
      </w:tr>
      <w:tr w:rsidR="00252545" w14:paraId="17489768" w14:textId="77777777" w:rsidTr="00883E54">
        <w:tc>
          <w:tcPr>
            <w:tcW w:w="2195" w:type="dxa"/>
          </w:tcPr>
          <w:p w14:paraId="27922997" w14:textId="4C172CFB" w:rsidR="00252545" w:rsidRDefault="00252545" w:rsidP="002C71CD">
            <w:pPr>
              <w:jc w:val="both"/>
              <w:rPr>
                <w:rFonts w:cs="Times New Roman"/>
              </w:rPr>
            </w:pPr>
            <w:r w:rsidRPr="00252545">
              <w:rPr>
                <w:rFonts w:cs="Times New Roman"/>
              </w:rPr>
              <w:t>Is trisomy 13 inherited ?</w:t>
            </w:r>
          </w:p>
        </w:tc>
        <w:tc>
          <w:tcPr>
            <w:tcW w:w="2195" w:type="dxa"/>
          </w:tcPr>
          <w:p w14:paraId="2D5252E2" w14:textId="152B20AF" w:rsidR="00252545" w:rsidRPr="00432A28" w:rsidRDefault="00252545" w:rsidP="002C71CD">
            <w:pPr>
              <w:jc w:val="both"/>
              <w:rPr>
                <w:rFonts w:cs="Times New Roman"/>
              </w:rPr>
            </w:pPr>
            <w:r w:rsidRPr="00252545">
              <w:rPr>
                <w:rFonts w:cs="Times New Roman"/>
              </w:rPr>
              <w:t>Most cases of trisomy 13 are not inherited and result from random events during the formation of eggs and sperm in healthy parents.</w:t>
            </w:r>
          </w:p>
        </w:tc>
        <w:tc>
          <w:tcPr>
            <w:tcW w:w="2195" w:type="dxa"/>
          </w:tcPr>
          <w:p w14:paraId="4A427773" w14:textId="231E40C4" w:rsidR="00252545" w:rsidRPr="00432A28" w:rsidRDefault="00252545" w:rsidP="002C71CD">
            <w:pPr>
              <w:jc w:val="both"/>
              <w:rPr>
                <w:rFonts w:cs="Times New Roman"/>
              </w:rPr>
            </w:pPr>
            <w:r w:rsidRPr="00252545">
              <w:rPr>
                <w:rFonts w:cs="Times New Roman"/>
              </w:rPr>
              <w:t>Trisomy 13 is inherited in an autosomal dominant pattern.</w:t>
            </w:r>
          </w:p>
        </w:tc>
        <w:tc>
          <w:tcPr>
            <w:tcW w:w="2195" w:type="dxa"/>
          </w:tcPr>
          <w:p w14:paraId="72ED5E53" w14:textId="794FF4B0" w:rsidR="00252545" w:rsidRDefault="008E562D" w:rsidP="002C71CD">
            <w:pPr>
              <w:jc w:val="both"/>
              <w:rPr>
                <w:rFonts w:cs="Times New Roman"/>
              </w:rPr>
            </w:pPr>
            <w:r w:rsidRPr="008E562D">
              <w:rPr>
                <w:rFonts w:cs="Times New Roman"/>
              </w:rPr>
              <w:t xml:space="preserve">Trisomy 13 is inherited in an autosomal recessive manner. </w:t>
            </w:r>
          </w:p>
        </w:tc>
      </w:tr>
    </w:tbl>
    <w:p w14:paraId="4B4F0063" w14:textId="52C9AA8F" w:rsidR="001E6445" w:rsidRPr="001E6445" w:rsidRDefault="001E6445" w:rsidP="002C71CD">
      <w:pPr>
        <w:jc w:val="both"/>
        <w:rPr>
          <w:rFonts w:cs="Times New Roman"/>
          <w:b/>
          <w:bCs/>
          <w:sz w:val="28"/>
          <w:szCs w:val="28"/>
        </w:rPr>
      </w:pPr>
      <w:r w:rsidRPr="001E6445">
        <w:rPr>
          <w:rFonts w:cs="Times New Roman"/>
          <w:b/>
          <w:bCs/>
          <w:sz w:val="28"/>
          <w:szCs w:val="28"/>
        </w:rPr>
        <w:lastRenderedPageBreak/>
        <w:t>T5 için:</w:t>
      </w:r>
    </w:p>
    <w:p w14:paraId="4A42957D" w14:textId="44AE2B51" w:rsidR="00597AFF" w:rsidRPr="00FC7CA1" w:rsidRDefault="00597AFF" w:rsidP="002C71CD">
      <w:pPr>
        <w:jc w:val="both"/>
        <w:rPr>
          <w:rFonts w:cs="Times New Roman"/>
          <w:b/>
          <w:bCs/>
        </w:rPr>
      </w:pPr>
      <w:r w:rsidRPr="00FC7CA1">
        <w:rPr>
          <w:rFonts w:cs="Times New Roman"/>
          <w:b/>
          <w:bCs/>
        </w:rPr>
        <w:t>Başarılı Örnek</w:t>
      </w:r>
      <w:r w:rsidR="001E6445">
        <w:rPr>
          <w:rFonts w:cs="Times New Roman"/>
          <w:b/>
          <w:bCs/>
        </w:rPr>
        <w:t>:</w:t>
      </w:r>
    </w:p>
    <w:p w14:paraId="486B361C" w14:textId="4670028D" w:rsidR="00597AFF" w:rsidRDefault="00597AFF" w:rsidP="002C71CD">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00FC7CA1" w:rsidRPr="00883E54">
        <w:rPr>
          <w:rFonts w:cs="Times New Roman"/>
        </w:rPr>
        <w:t>What causes Glaucoma ?</w:t>
      </w:r>
    </w:p>
    <w:p w14:paraId="45348536" w14:textId="14FAF89E" w:rsidR="00597AFF" w:rsidRDefault="00597AFF" w:rsidP="002C71CD">
      <w:pPr>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00FC7CA1" w:rsidRPr="00883E54">
        <w:rPr>
          <w:rFonts w:cs="Times New Roman"/>
        </w:rPr>
        <w:t>Glaucoma is a condition that affects the body's ability to function properly</w:t>
      </w:r>
      <w:r w:rsidR="00FC7CA1">
        <w:rPr>
          <w:rFonts w:cs="Times New Roman"/>
        </w:rPr>
        <w:t xml:space="preserve">. </w:t>
      </w:r>
      <w:r w:rsidR="00FC7CA1" w:rsidRPr="00883E54">
        <w:rPr>
          <w:rFonts w:cs="Times New Roman"/>
        </w:rPr>
        <w:t>The body's ability to function properly is a result of a lack of oxygen in the blood.</w:t>
      </w:r>
    </w:p>
    <w:p w14:paraId="6332A817" w14:textId="2DF639CB" w:rsidR="00597AFF" w:rsidRDefault="00597AFF" w:rsidP="002C71CD">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Cevap </w:t>
      </w:r>
      <w:r w:rsidR="00FC7CA1">
        <w:rPr>
          <w:rFonts w:cs="Times New Roman"/>
        </w:rPr>
        <w:t>açıklayıcı</w:t>
      </w:r>
      <w:r w:rsidRPr="00597AFF">
        <w:rPr>
          <w:rFonts w:cs="Times New Roman"/>
        </w:rPr>
        <w:t>, net ve anlam olarak doğru</w:t>
      </w:r>
      <w:r>
        <w:rPr>
          <w:rFonts w:cs="Times New Roman"/>
        </w:rPr>
        <w:t>.</w:t>
      </w:r>
    </w:p>
    <w:p w14:paraId="5DA2E95F" w14:textId="432481EB" w:rsidR="00A60B2E" w:rsidRPr="004E7B50" w:rsidRDefault="00A60B2E" w:rsidP="002C71CD">
      <w:pPr>
        <w:jc w:val="both"/>
        <w:rPr>
          <w:rFonts w:cs="Times New Roman"/>
          <w:lang w:val="tr-TR"/>
        </w:rPr>
      </w:pPr>
      <w:r w:rsidRPr="00A60B2E">
        <w:rPr>
          <w:rFonts w:cs="Times New Roman"/>
          <w:noProof/>
          <w:lang w:val="tr-TR"/>
        </w:rPr>
        <w:drawing>
          <wp:inline distT="0" distB="0" distL="0" distR="0" wp14:anchorId="203098A0" wp14:editId="690D6112">
            <wp:extent cx="5486400" cy="1618615"/>
            <wp:effectExtent l="0" t="0" r="0" b="635"/>
            <wp:docPr id="2092084006" name="Resim 4"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84006" name="Resim 4" descr="metin, ekran görüntüsü, yazı tipi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18615"/>
                    </a:xfrm>
                    <a:prstGeom prst="rect">
                      <a:avLst/>
                    </a:prstGeom>
                    <a:noFill/>
                    <a:ln>
                      <a:noFill/>
                    </a:ln>
                  </pic:spPr>
                </pic:pic>
              </a:graphicData>
            </a:graphic>
          </wp:inline>
        </w:drawing>
      </w:r>
    </w:p>
    <w:p w14:paraId="4A05AF3C" w14:textId="77777777" w:rsidR="00FC7CA1" w:rsidRDefault="00FC7CA1" w:rsidP="002C71CD">
      <w:pPr>
        <w:jc w:val="both"/>
        <w:rPr>
          <w:rFonts w:cs="Times New Roman"/>
        </w:rPr>
      </w:pPr>
    </w:p>
    <w:p w14:paraId="5AB7DDC1" w14:textId="77777777" w:rsidR="00597AFF" w:rsidRPr="00FC7CA1" w:rsidRDefault="00597AFF" w:rsidP="002C71CD">
      <w:pPr>
        <w:jc w:val="both"/>
        <w:rPr>
          <w:rFonts w:cs="Times New Roman"/>
          <w:b/>
          <w:bCs/>
        </w:rPr>
      </w:pPr>
      <w:r w:rsidRPr="00FC7CA1">
        <w:rPr>
          <w:rFonts w:cs="Times New Roman"/>
          <w:b/>
          <w:bCs/>
        </w:rPr>
        <w:t xml:space="preserve"> Başarısız Örnek: </w:t>
      </w:r>
    </w:p>
    <w:p w14:paraId="173D1465" w14:textId="19B6F3B4" w:rsidR="00597AFF" w:rsidRDefault="00597AFF" w:rsidP="002C71CD">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00FC7CA1" w:rsidRPr="00DA231D">
        <w:rPr>
          <w:rFonts w:cs="Times New Roman"/>
        </w:rPr>
        <w:t>What causes Diabetes ?</w:t>
      </w:r>
    </w:p>
    <w:p w14:paraId="5CE994CF" w14:textId="77777777" w:rsidR="00FC7CA1" w:rsidRDefault="00597AFF" w:rsidP="002C71CD">
      <w:pPr>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00FC7CA1" w:rsidRPr="00DA231D">
        <w:rPr>
          <w:rFonts w:cs="Times New Roman"/>
        </w:rPr>
        <w:t>Diabetes is a condition that affects the body's ability to function properly. Diabetes is a condition that affects the body's ability to function properly</w:t>
      </w:r>
      <w:r w:rsidR="00FC7CA1">
        <w:rPr>
          <w:rFonts w:cs="Times New Roman"/>
        </w:rPr>
        <w:t>.</w:t>
      </w:r>
    </w:p>
    <w:p w14:paraId="154E2970" w14:textId="50AB4AA6" w:rsidR="00B171E6" w:rsidRDefault="00597AFF" w:rsidP="002C71CD">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Cevap </w:t>
      </w:r>
      <w:r w:rsidR="00FC7CA1">
        <w:rPr>
          <w:rFonts w:cs="Times New Roman"/>
        </w:rPr>
        <w:t>hastalığı</w:t>
      </w:r>
      <w:r w:rsidRPr="00597AFF">
        <w:rPr>
          <w:rFonts w:cs="Times New Roman"/>
        </w:rPr>
        <w:t xml:space="preserve"> tanımlıyor ama “n</w:t>
      </w:r>
      <w:r w:rsidR="00FC7CA1">
        <w:rPr>
          <w:rFonts w:cs="Times New Roman"/>
        </w:rPr>
        <w:t>e sebep olur</w:t>
      </w:r>
      <w:r w:rsidRPr="00597AFF">
        <w:rPr>
          <w:rFonts w:cs="Times New Roman"/>
        </w:rPr>
        <w:t>” sorusuna yanıt vermiyor</w:t>
      </w:r>
      <w:r w:rsidR="00FC7CA1">
        <w:rPr>
          <w:rFonts w:cs="Times New Roman"/>
        </w:rPr>
        <w:t>.</w:t>
      </w:r>
    </w:p>
    <w:p w14:paraId="588B7E9C" w14:textId="0818B4DC" w:rsidR="004E7B50" w:rsidRPr="004E7B50" w:rsidRDefault="004E7B50" w:rsidP="004E7B50">
      <w:pPr>
        <w:jc w:val="both"/>
        <w:rPr>
          <w:rFonts w:cs="Times New Roman"/>
          <w:lang w:val="tr-TR"/>
        </w:rPr>
      </w:pPr>
      <w:r w:rsidRPr="004E7B50">
        <w:rPr>
          <w:rFonts w:cs="Times New Roman"/>
          <w:noProof/>
          <w:lang w:val="tr-TR"/>
        </w:rPr>
        <w:drawing>
          <wp:inline distT="0" distB="0" distL="0" distR="0" wp14:anchorId="6C6ACEC6" wp14:editId="3B40E1D5">
            <wp:extent cx="5486400" cy="1720850"/>
            <wp:effectExtent l="0" t="0" r="0" b="0"/>
            <wp:docPr id="1749089579" name="Resim 6"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89579" name="Resim 6" descr="metin, yazı tipi, ekran görüntüsü içeren bir resim&#10;&#10;Yapay zeka tarafından oluşturulan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20850"/>
                    </a:xfrm>
                    <a:prstGeom prst="rect">
                      <a:avLst/>
                    </a:prstGeom>
                    <a:noFill/>
                    <a:ln>
                      <a:noFill/>
                    </a:ln>
                  </pic:spPr>
                </pic:pic>
              </a:graphicData>
            </a:graphic>
          </wp:inline>
        </w:drawing>
      </w:r>
    </w:p>
    <w:p w14:paraId="624BD60A" w14:textId="77777777" w:rsidR="004E7B50" w:rsidRDefault="004E7B50" w:rsidP="002C71CD">
      <w:pPr>
        <w:jc w:val="both"/>
        <w:rPr>
          <w:rFonts w:cs="Times New Roman"/>
        </w:rPr>
      </w:pPr>
    </w:p>
    <w:p w14:paraId="30D73A7D" w14:textId="77777777" w:rsidR="00FC7CA1" w:rsidRDefault="00FC7CA1" w:rsidP="002C71CD">
      <w:pPr>
        <w:jc w:val="both"/>
        <w:rPr>
          <w:rFonts w:cs="Times New Roman"/>
        </w:rPr>
      </w:pPr>
    </w:p>
    <w:p w14:paraId="2B649F68" w14:textId="77777777" w:rsidR="00FC7CA1" w:rsidRPr="00FC7CA1" w:rsidRDefault="00FC7CA1" w:rsidP="002C71CD">
      <w:pPr>
        <w:jc w:val="both"/>
        <w:rPr>
          <w:rFonts w:cs="Times New Roman"/>
          <w:b/>
          <w:bCs/>
        </w:rPr>
      </w:pPr>
      <w:r w:rsidRPr="00FC7CA1">
        <w:rPr>
          <w:rFonts w:cs="Times New Roman"/>
          <w:b/>
          <w:bCs/>
        </w:rPr>
        <w:lastRenderedPageBreak/>
        <w:t xml:space="preserve">Başarısız Örnek: </w:t>
      </w:r>
    </w:p>
    <w:p w14:paraId="4E441AA5" w14:textId="2EE9F425" w:rsidR="00FC7CA1" w:rsidRDefault="00FC7CA1" w:rsidP="002C71CD">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Pr="00FC7CA1">
        <w:rPr>
          <w:rFonts w:cs="Times New Roman"/>
        </w:rPr>
        <w:t>What research (or clinical trials) is being done for Osteoporosis ?</w:t>
      </w:r>
    </w:p>
    <w:p w14:paraId="25BEF8D2" w14:textId="1BCEDC2F" w:rsidR="00FC7CA1" w:rsidRDefault="00FC7CA1" w:rsidP="002C71CD">
      <w:pPr>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Pr="00FC7CA1">
        <w:rPr>
          <w:rFonts w:cs="Times New Roman"/>
        </w:rPr>
        <w:t>The National Institute of Neurological Disorders and Rehabilitation (NCI) is a leading research group that is focused on the diagnosis and management of osteoporosis.</w:t>
      </w:r>
    </w:p>
    <w:p w14:paraId="2A5C51B4" w14:textId="7C9121D1" w:rsidR="00FC7CA1" w:rsidRDefault="00FC7CA1" w:rsidP="002C71CD">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Cevap </w:t>
      </w:r>
      <w:r>
        <w:rPr>
          <w:rFonts w:cs="Times New Roman"/>
        </w:rPr>
        <w:t>araştırma yapan kurumu tanımlıyor. Ama araştırmalardan bahsetmiyor.</w:t>
      </w:r>
    </w:p>
    <w:p w14:paraId="1DB5B5DE" w14:textId="41F5B569" w:rsidR="008E562D" w:rsidRPr="008E562D" w:rsidRDefault="008E562D" w:rsidP="008E562D">
      <w:pPr>
        <w:jc w:val="both"/>
        <w:rPr>
          <w:rFonts w:cs="Times New Roman"/>
          <w:lang w:val="tr-TR"/>
        </w:rPr>
      </w:pPr>
      <w:r w:rsidRPr="008E562D">
        <w:rPr>
          <w:rFonts w:cs="Times New Roman"/>
          <w:noProof/>
          <w:lang w:val="tr-TR"/>
        </w:rPr>
        <w:drawing>
          <wp:inline distT="0" distB="0" distL="0" distR="0" wp14:anchorId="55B862DE" wp14:editId="16198F54">
            <wp:extent cx="5486400" cy="1805940"/>
            <wp:effectExtent l="0" t="0" r="0" b="3810"/>
            <wp:docPr id="335006779" name="Resim 9"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06779" name="Resim 9" descr="metin, ekran görüntüsü, yazı tipi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05940"/>
                    </a:xfrm>
                    <a:prstGeom prst="rect">
                      <a:avLst/>
                    </a:prstGeom>
                    <a:noFill/>
                    <a:ln>
                      <a:noFill/>
                    </a:ln>
                  </pic:spPr>
                </pic:pic>
              </a:graphicData>
            </a:graphic>
          </wp:inline>
        </w:drawing>
      </w:r>
    </w:p>
    <w:p w14:paraId="5B975907" w14:textId="77777777" w:rsidR="008E562D" w:rsidRDefault="008E562D" w:rsidP="002C71CD">
      <w:pPr>
        <w:jc w:val="both"/>
        <w:rPr>
          <w:rFonts w:cs="Times New Roman"/>
        </w:rPr>
      </w:pPr>
    </w:p>
    <w:p w14:paraId="5D3F44C4" w14:textId="77777777" w:rsidR="00FC7CA1" w:rsidRDefault="00FC7CA1" w:rsidP="002C71CD">
      <w:pPr>
        <w:jc w:val="both"/>
        <w:rPr>
          <w:rFonts w:cs="Times New Roman"/>
        </w:rPr>
      </w:pPr>
    </w:p>
    <w:p w14:paraId="6BF1DD12" w14:textId="77777777" w:rsidR="00FC7CA1" w:rsidRPr="00FC7CA1" w:rsidRDefault="00FC7CA1" w:rsidP="002C71CD">
      <w:pPr>
        <w:jc w:val="both"/>
        <w:rPr>
          <w:rFonts w:cs="Times New Roman"/>
          <w:b/>
          <w:bCs/>
        </w:rPr>
      </w:pPr>
      <w:r w:rsidRPr="00FC7CA1">
        <w:rPr>
          <w:rFonts w:cs="Times New Roman"/>
          <w:b/>
          <w:bCs/>
        </w:rPr>
        <w:t>Başarılı Örnek:</w:t>
      </w:r>
    </w:p>
    <w:p w14:paraId="38BAE903" w14:textId="6770AA61" w:rsidR="00FC7CA1" w:rsidRDefault="00FC7CA1" w:rsidP="002C71CD">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Pr="00FC7CA1">
        <w:rPr>
          <w:rFonts w:cs="Times New Roman"/>
        </w:rPr>
        <w:t>Is trisomy 13 inherited ?</w:t>
      </w:r>
    </w:p>
    <w:p w14:paraId="7589DA19" w14:textId="4A8211DC" w:rsidR="00FC7CA1" w:rsidRDefault="00FC7CA1" w:rsidP="002C71CD">
      <w:pPr>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Pr="00FC7CA1">
        <w:rPr>
          <w:rFonts w:cs="Times New Roman"/>
        </w:rPr>
        <w:t>Trisomy 13 is inherited in an autosomal dominant pattern.</w:t>
      </w:r>
    </w:p>
    <w:p w14:paraId="4480F242" w14:textId="3EF9F55B" w:rsidR="00FC7CA1" w:rsidRDefault="00FC7CA1" w:rsidP="002C71CD">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Cevap </w:t>
      </w:r>
      <w:r>
        <w:rPr>
          <w:rFonts w:cs="Times New Roman"/>
        </w:rPr>
        <w:t>kısa</w:t>
      </w:r>
      <w:r w:rsidRPr="00597AFF">
        <w:rPr>
          <w:rFonts w:cs="Times New Roman"/>
        </w:rPr>
        <w:t>, net ve anlam olarak doğru</w:t>
      </w:r>
      <w:r>
        <w:rPr>
          <w:rFonts w:cs="Times New Roman"/>
        </w:rPr>
        <w:t>.</w:t>
      </w:r>
    </w:p>
    <w:p w14:paraId="313068FD" w14:textId="1A5E6DFE" w:rsidR="00055B10" w:rsidRPr="00055B10" w:rsidRDefault="00055B10" w:rsidP="00055B10">
      <w:pPr>
        <w:jc w:val="both"/>
        <w:rPr>
          <w:rFonts w:cs="Times New Roman"/>
          <w:lang w:val="tr-TR"/>
        </w:rPr>
      </w:pPr>
      <w:r w:rsidRPr="00055B10">
        <w:rPr>
          <w:rFonts w:cs="Times New Roman"/>
          <w:noProof/>
          <w:lang w:val="tr-TR"/>
        </w:rPr>
        <w:drawing>
          <wp:inline distT="0" distB="0" distL="0" distR="0" wp14:anchorId="3EDCA19A" wp14:editId="04B1C22F">
            <wp:extent cx="5486400" cy="1771015"/>
            <wp:effectExtent l="0" t="0" r="0" b="635"/>
            <wp:docPr id="848532954" name="Resim 12"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32954" name="Resim 12" descr="metin, ekran görüntüsü, yazı tipi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71015"/>
                    </a:xfrm>
                    <a:prstGeom prst="rect">
                      <a:avLst/>
                    </a:prstGeom>
                    <a:noFill/>
                    <a:ln>
                      <a:noFill/>
                    </a:ln>
                  </pic:spPr>
                </pic:pic>
              </a:graphicData>
            </a:graphic>
          </wp:inline>
        </w:drawing>
      </w:r>
    </w:p>
    <w:p w14:paraId="0C9930CD" w14:textId="77777777" w:rsidR="00FC7CA1" w:rsidRDefault="00FC7CA1" w:rsidP="002C71CD">
      <w:pPr>
        <w:jc w:val="both"/>
        <w:rPr>
          <w:rFonts w:cs="Times New Roman"/>
        </w:rPr>
      </w:pPr>
    </w:p>
    <w:p w14:paraId="6333763D" w14:textId="7A2989E4" w:rsidR="001E6445" w:rsidRPr="001E6445" w:rsidRDefault="001E6445" w:rsidP="001E6445">
      <w:pPr>
        <w:jc w:val="both"/>
        <w:rPr>
          <w:rFonts w:cs="Times New Roman"/>
          <w:b/>
          <w:bCs/>
          <w:sz w:val="28"/>
          <w:szCs w:val="28"/>
        </w:rPr>
      </w:pPr>
      <w:r>
        <w:rPr>
          <w:rFonts w:cs="Times New Roman"/>
          <w:b/>
          <w:bCs/>
          <w:sz w:val="28"/>
          <w:szCs w:val="28"/>
        </w:rPr>
        <w:lastRenderedPageBreak/>
        <w:t>GPT-2</w:t>
      </w:r>
      <w:r w:rsidRPr="001E6445">
        <w:rPr>
          <w:rFonts w:cs="Times New Roman"/>
          <w:b/>
          <w:bCs/>
          <w:sz w:val="28"/>
          <w:szCs w:val="28"/>
        </w:rPr>
        <w:t xml:space="preserve"> için:</w:t>
      </w:r>
    </w:p>
    <w:p w14:paraId="484BDB2D" w14:textId="77777777" w:rsidR="001E6445" w:rsidRPr="00FC7CA1" w:rsidRDefault="001E6445" w:rsidP="001E6445">
      <w:pPr>
        <w:jc w:val="both"/>
        <w:rPr>
          <w:rFonts w:cs="Times New Roman"/>
          <w:b/>
          <w:bCs/>
        </w:rPr>
      </w:pPr>
      <w:r w:rsidRPr="00FC7CA1">
        <w:rPr>
          <w:rFonts w:cs="Times New Roman"/>
          <w:b/>
          <w:bCs/>
        </w:rPr>
        <w:t>Başarılı Örnek</w:t>
      </w:r>
      <w:r>
        <w:rPr>
          <w:rFonts w:cs="Times New Roman"/>
          <w:b/>
          <w:bCs/>
        </w:rPr>
        <w:t>:</w:t>
      </w:r>
    </w:p>
    <w:p w14:paraId="21241F19" w14:textId="77777777" w:rsidR="001E6445" w:rsidRDefault="001E6445" w:rsidP="001E6445">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Pr="00883E54">
        <w:rPr>
          <w:rFonts w:cs="Times New Roman"/>
        </w:rPr>
        <w:t>What causes Glaucoma ?</w:t>
      </w:r>
    </w:p>
    <w:p w14:paraId="01C9BC15" w14:textId="7912025F" w:rsidR="001E6445" w:rsidRDefault="001E6445" w:rsidP="001E6445">
      <w:pPr>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00D132E1" w:rsidRPr="00240F61">
        <w:rPr>
          <w:rFonts w:cs="Times New Roman"/>
        </w:rPr>
        <w:t>The most common cause of glaucoma is an inflammation of the glomeruli. This causes the glomeruli to swell and die in an uncontrolled way.</w:t>
      </w:r>
    </w:p>
    <w:p w14:paraId="3341155F" w14:textId="14B28BBF" w:rsidR="001E6445" w:rsidRDefault="001E6445" w:rsidP="001E6445">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w:t>
      </w:r>
      <w:r w:rsidR="00EF4A3C">
        <w:rPr>
          <w:rFonts w:cs="Times New Roman"/>
        </w:rPr>
        <w:t>Cevap doğru ve açıklayıcı.</w:t>
      </w:r>
    </w:p>
    <w:p w14:paraId="135D9271" w14:textId="2238DF92" w:rsidR="00DD0486" w:rsidRDefault="00DD0486" w:rsidP="001E6445">
      <w:pPr>
        <w:jc w:val="both"/>
        <w:rPr>
          <w:rFonts w:cs="Times New Roman"/>
        </w:rPr>
      </w:pPr>
      <w:r>
        <w:rPr>
          <w:noProof/>
        </w:rPr>
        <w:drawing>
          <wp:inline distT="0" distB="0" distL="0" distR="0" wp14:anchorId="143FDB29" wp14:editId="0C1D02BB">
            <wp:extent cx="5486400" cy="1909445"/>
            <wp:effectExtent l="0" t="0" r="0" b="0"/>
            <wp:docPr id="758822631" name="Resim 1" descr="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22631" name="Resim 1" descr="metin, ekran görüntüsü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09445"/>
                    </a:xfrm>
                    <a:prstGeom prst="rect">
                      <a:avLst/>
                    </a:prstGeom>
                    <a:noFill/>
                    <a:ln>
                      <a:noFill/>
                    </a:ln>
                  </pic:spPr>
                </pic:pic>
              </a:graphicData>
            </a:graphic>
          </wp:inline>
        </w:drawing>
      </w:r>
    </w:p>
    <w:p w14:paraId="62DDA9A4" w14:textId="77777777" w:rsidR="001E6445" w:rsidRDefault="001E6445" w:rsidP="001E6445">
      <w:pPr>
        <w:jc w:val="both"/>
        <w:rPr>
          <w:rFonts w:cs="Times New Roman"/>
        </w:rPr>
      </w:pPr>
    </w:p>
    <w:p w14:paraId="6CC1D809" w14:textId="77777777" w:rsidR="001E6445" w:rsidRPr="00FC7CA1" w:rsidRDefault="001E6445" w:rsidP="001E6445">
      <w:pPr>
        <w:jc w:val="both"/>
        <w:rPr>
          <w:rFonts w:cs="Times New Roman"/>
          <w:b/>
          <w:bCs/>
        </w:rPr>
      </w:pPr>
      <w:r w:rsidRPr="00FC7CA1">
        <w:rPr>
          <w:rFonts w:cs="Times New Roman"/>
          <w:b/>
          <w:bCs/>
        </w:rPr>
        <w:t xml:space="preserve"> Başarısız Örnek: </w:t>
      </w:r>
    </w:p>
    <w:p w14:paraId="6389BAD7" w14:textId="77777777" w:rsidR="001E6445" w:rsidRDefault="001E6445" w:rsidP="001E6445">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Pr="00DA231D">
        <w:rPr>
          <w:rFonts w:cs="Times New Roman"/>
        </w:rPr>
        <w:t>What causes Diabetes ?</w:t>
      </w:r>
    </w:p>
    <w:p w14:paraId="235D82D0" w14:textId="0248EC8B" w:rsidR="00D132E1" w:rsidRPr="00DD0486" w:rsidRDefault="001E6445" w:rsidP="00D132E1">
      <w:pPr>
        <w:spacing w:after="0" w:line="240" w:lineRule="auto"/>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00D132E1" w:rsidRPr="00DD0486">
        <w:rPr>
          <w:rFonts w:cs="Times New Roman"/>
        </w:rPr>
        <w:t>Diabetes is a group of conditions that affect the bodys ability to control blood sugar. The signs and symptoms of diabetes include</w:t>
      </w:r>
    </w:p>
    <w:p w14:paraId="35D1C7C3" w14:textId="3A7315B2" w:rsidR="001E6445" w:rsidRDefault="00D132E1" w:rsidP="00A66176">
      <w:pPr>
        <w:spacing w:after="0" w:line="240" w:lineRule="auto"/>
        <w:jc w:val="both"/>
        <w:rPr>
          <w:rFonts w:cs="Times New Roman"/>
        </w:rPr>
      </w:pPr>
      <w:r w:rsidRPr="00DD0486">
        <w:rPr>
          <w:rFonts w:cs="Times New Roman"/>
        </w:rPr>
        <w:t xml:space="preserve">             - high blood sugar  - low blood</w:t>
      </w:r>
    </w:p>
    <w:p w14:paraId="4BE94EC5" w14:textId="49798342" w:rsidR="001E6445" w:rsidRDefault="001E6445" w:rsidP="001E6445">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w:t>
      </w:r>
      <w:r w:rsidR="00EF4A3C">
        <w:rPr>
          <w:rFonts w:cs="Times New Roman"/>
        </w:rPr>
        <w:t>Cevap hastalıkla ilgilidir, fakat doğru cevap değildir.</w:t>
      </w:r>
    </w:p>
    <w:p w14:paraId="507FA79E" w14:textId="4A691745" w:rsidR="001E6445" w:rsidRDefault="00A60B2E" w:rsidP="001E6445">
      <w:pPr>
        <w:jc w:val="both"/>
        <w:rPr>
          <w:rFonts w:cs="Times New Roman"/>
        </w:rPr>
      </w:pPr>
      <w:r>
        <w:rPr>
          <w:noProof/>
        </w:rPr>
        <w:drawing>
          <wp:inline distT="0" distB="0" distL="0" distR="0" wp14:anchorId="75A8FCFC" wp14:editId="793EA741">
            <wp:extent cx="5486400" cy="1602105"/>
            <wp:effectExtent l="0" t="0" r="0" b="0"/>
            <wp:docPr id="1580420518" name="Resim 2" descr="metin, ekran görüntüsü, multimedya yazılımı,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20518" name="Resim 2" descr="metin, ekran görüntüsü, multimedya yazılımı, yazılım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02105"/>
                    </a:xfrm>
                    <a:prstGeom prst="rect">
                      <a:avLst/>
                    </a:prstGeom>
                    <a:noFill/>
                    <a:ln>
                      <a:noFill/>
                    </a:ln>
                  </pic:spPr>
                </pic:pic>
              </a:graphicData>
            </a:graphic>
          </wp:inline>
        </w:drawing>
      </w:r>
    </w:p>
    <w:p w14:paraId="1FB956CC" w14:textId="77777777" w:rsidR="00896AD3" w:rsidRDefault="00896AD3" w:rsidP="001E6445">
      <w:pPr>
        <w:jc w:val="both"/>
        <w:rPr>
          <w:rFonts w:cs="Times New Roman"/>
        </w:rPr>
      </w:pPr>
    </w:p>
    <w:p w14:paraId="51185541" w14:textId="77777777" w:rsidR="00896AD3" w:rsidRDefault="00896AD3" w:rsidP="001E6445">
      <w:pPr>
        <w:jc w:val="both"/>
        <w:rPr>
          <w:rFonts w:cs="Times New Roman"/>
        </w:rPr>
      </w:pPr>
    </w:p>
    <w:p w14:paraId="4C4E4040" w14:textId="77777777" w:rsidR="001E6445" w:rsidRPr="00FC7CA1" w:rsidRDefault="001E6445" w:rsidP="001E6445">
      <w:pPr>
        <w:jc w:val="both"/>
        <w:rPr>
          <w:rFonts w:cs="Times New Roman"/>
          <w:b/>
          <w:bCs/>
        </w:rPr>
      </w:pPr>
      <w:r w:rsidRPr="00FC7CA1">
        <w:rPr>
          <w:rFonts w:cs="Times New Roman"/>
          <w:b/>
          <w:bCs/>
        </w:rPr>
        <w:lastRenderedPageBreak/>
        <w:t xml:space="preserve">Başarısız Örnek: </w:t>
      </w:r>
    </w:p>
    <w:p w14:paraId="7103A7A5" w14:textId="77777777" w:rsidR="001E6445" w:rsidRDefault="001E6445" w:rsidP="001E6445">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Pr="00FC7CA1">
        <w:rPr>
          <w:rFonts w:cs="Times New Roman"/>
        </w:rPr>
        <w:t>What research (or clinical trials) is being done for Osteoporosis ?</w:t>
      </w:r>
    </w:p>
    <w:p w14:paraId="34436153" w14:textId="1E60B9C3" w:rsidR="001E6445" w:rsidRDefault="001E6445" w:rsidP="001E6445">
      <w:pPr>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00A66176" w:rsidRPr="004E25A5">
        <w:rPr>
          <w:rFonts w:cs="Times New Roman"/>
        </w:rPr>
        <w:t>The mission of the National Institute of Arthritis and Musculoskeletal and Skin Diseases (NIAMS) is to seek fundamental knowledge about the inner workings of the bone marrow and to use that knowledge to reduce the burden of osteopor</w:t>
      </w:r>
      <w:r w:rsidR="00A66176">
        <w:rPr>
          <w:rFonts w:cs="Times New Roman"/>
        </w:rPr>
        <w:t>.</w:t>
      </w:r>
    </w:p>
    <w:p w14:paraId="17F974B6" w14:textId="77B5F28F" w:rsidR="001E6445" w:rsidRDefault="001E6445" w:rsidP="001E6445">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w:t>
      </w:r>
      <w:r w:rsidR="004B2A0D">
        <w:rPr>
          <w:rFonts w:cs="Times New Roman"/>
        </w:rPr>
        <w:t>Cevap doğru ve açıklayıcıdır.</w:t>
      </w:r>
    </w:p>
    <w:p w14:paraId="08507B49" w14:textId="6E5E7DE9" w:rsidR="004E7B50" w:rsidRDefault="004E7B50" w:rsidP="001E6445">
      <w:pPr>
        <w:jc w:val="both"/>
        <w:rPr>
          <w:rFonts w:cs="Times New Roman"/>
        </w:rPr>
      </w:pPr>
      <w:r>
        <w:rPr>
          <w:noProof/>
        </w:rPr>
        <w:drawing>
          <wp:inline distT="0" distB="0" distL="0" distR="0" wp14:anchorId="6E409738" wp14:editId="0087962B">
            <wp:extent cx="5486400" cy="1481455"/>
            <wp:effectExtent l="0" t="0" r="0" b="4445"/>
            <wp:docPr id="658961494" name="Resim 7" descr="metin, ekran görüntüsü,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61494" name="Resim 7" descr="metin, ekran görüntüsü, multimedya yazılımı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81455"/>
                    </a:xfrm>
                    <a:prstGeom prst="rect">
                      <a:avLst/>
                    </a:prstGeom>
                    <a:noFill/>
                    <a:ln>
                      <a:noFill/>
                    </a:ln>
                  </pic:spPr>
                </pic:pic>
              </a:graphicData>
            </a:graphic>
          </wp:inline>
        </w:drawing>
      </w:r>
    </w:p>
    <w:p w14:paraId="57FF2F80" w14:textId="77777777" w:rsidR="001E6445" w:rsidRDefault="001E6445" w:rsidP="001E6445">
      <w:pPr>
        <w:jc w:val="both"/>
        <w:rPr>
          <w:rFonts w:cs="Times New Roman"/>
        </w:rPr>
      </w:pPr>
    </w:p>
    <w:p w14:paraId="73CE22FB" w14:textId="77777777" w:rsidR="001E6445" w:rsidRPr="00FC7CA1" w:rsidRDefault="001E6445" w:rsidP="001E6445">
      <w:pPr>
        <w:jc w:val="both"/>
        <w:rPr>
          <w:rFonts w:cs="Times New Roman"/>
          <w:b/>
          <w:bCs/>
        </w:rPr>
      </w:pPr>
      <w:r w:rsidRPr="00FC7CA1">
        <w:rPr>
          <w:rFonts w:cs="Times New Roman"/>
          <w:b/>
          <w:bCs/>
        </w:rPr>
        <w:t>Başarılı Örnek:</w:t>
      </w:r>
    </w:p>
    <w:p w14:paraId="4620DD16" w14:textId="77777777" w:rsidR="001E6445" w:rsidRDefault="001E6445" w:rsidP="001E6445">
      <w:pPr>
        <w:jc w:val="both"/>
        <w:rPr>
          <w:rFonts w:cs="Times New Roman"/>
        </w:rPr>
      </w:pPr>
      <w:r w:rsidRPr="00597AFF">
        <w:rPr>
          <w:rFonts w:cs="Times New Roman"/>
        </w:rPr>
        <w:t xml:space="preserve">− </w:t>
      </w:r>
      <w:r w:rsidRPr="00FC7CA1">
        <w:rPr>
          <w:rFonts w:cs="Times New Roman"/>
          <w:b/>
          <w:bCs/>
        </w:rPr>
        <w:t>Soru</w:t>
      </w:r>
      <w:r w:rsidRPr="00597AFF">
        <w:rPr>
          <w:rFonts w:cs="Times New Roman"/>
        </w:rPr>
        <w:t xml:space="preserve">: </w:t>
      </w:r>
      <w:r w:rsidRPr="00FC7CA1">
        <w:rPr>
          <w:rFonts w:cs="Times New Roman"/>
        </w:rPr>
        <w:t>Is trisomy 13 inherited ?</w:t>
      </w:r>
    </w:p>
    <w:p w14:paraId="75CE7007" w14:textId="6EBFA1F0" w:rsidR="001E6445" w:rsidRDefault="001E6445" w:rsidP="001E6445">
      <w:pPr>
        <w:jc w:val="both"/>
        <w:rPr>
          <w:rFonts w:cs="Times New Roman"/>
        </w:rPr>
      </w:pPr>
      <w:r w:rsidRPr="00597AFF">
        <w:rPr>
          <w:rFonts w:cs="Times New Roman"/>
        </w:rPr>
        <w:t xml:space="preserve">− </w:t>
      </w:r>
      <w:r w:rsidRPr="00FC7CA1">
        <w:rPr>
          <w:rFonts w:cs="Times New Roman"/>
          <w:b/>
          <w:bCs/>
        </w:rPr>
        <w:t>Model cevabı</w:t>
      </w:r>
      <w:r w:rsidRPr="00597AFF">
        <w:rPr>
          <w:rFonts w:cs="Times New Roman"/>
        </w:rPr>
        <w:t xml:space="preserve">: </w:t>
      </w:r>
      <w:r w:rsidR="00A66176" w:rsidRPr="008E562D">
        <w:rPr>
          <w:rFonts w:cs="Times New Roman"/>
        </w:rPr>
        <w:t>Trisomy 13 is inherited in an autosomal recessive manner. In this situation, each child of an individual with an autosomal recessive condition has one copy of the mutated gene in each cell</w:t>
      </w:r>
    </w:p>
    <w:p w14:paraId="0BACB0FC" w14:textId="6857E285" w:rsidR="001E6445" w:rsidRDefault="001E6445" w:rsidP="001E6445">
      <w:pPr>
        <w:jc w:val="both"/>
        <w:rPr>
          <w:rFonts w:cs="Times New Roman"/>
        </w:rPr>
      </w:pPr>
      <w:r w:rsidRPr="00597AFF">
        <w:rPr>
          <w:rFonts w:cs="Times New Roman"/>
        </w:rPr>
        <w:t xml:space="preserve">− </w:t>
      </w:r>
      <w:r w:rsidRPr="00FC7CA1">
        <w:rPr>
          <w:rFonts w:cs="Times New Roman"/>
          <w:b/>
          <w:bCs/>
        </w:rPr>
        <w:t>Açıklama</w:t>
      </w:r>
      <w:r w:rsidRPr="00597AFF">
        <w:rPr>
          <w:rFonts w:cs="Times New Roman"/>
        </w:rPr>
        <w:t xml:space="preserve">: </w:t>
      </w:r>
      <w:r w:rsidR="00CD1C2B">
        <w:rPr>
          <w:rFonts w:cs="Times New Roman"/>
        </w:rPr>
        <w:t>Cevap doğru ve açıklayıcıdır.</w:t>
      </w:r>
    </w:p>
    <w:p w14:paraId="6BF6ABCD" w14:textId="55E829F4" w:rsidR="00055B10" w:rsidRDefault="00055B10" w:rsidP="001E6445">
      <w:pPr>
        <w:jc w:val="both"/>
        <w:rPr>
          <w:rFonts w:cs="Times New Roman"/>
        </w:rPr>
      </w:pPr>
      <w:r>
        <w:rPr>
          <w:noProof/>
        </w:rPr>
        <w:drawing>
          <wp:inline distT="0" distB="0" distL="0" distR="0" wp14:anchorId="41F5CD39" wp14:editId="37427F7F">
            <wp:extent cx="5486400" cy="1999615"/>
            <wp:effectExtent l="0" t="0" r="0" b="635"/>
            <wp:docPr id="591535512" name="Resim 10" descr="metin, ekran görüntüsü, multimedya yazılımı,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35512" name="Resim 10" descr="metin, ekran görüntüsü, multimedya yazılımı, yazılım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99615"/>
                    </a:xfrm>
                    <a:prstGeom prst="rect">
                      <a:avLst/>
                    </a:prstGeom>
                    <a:noFill/>
                    <a:ln>
                      <a:noFill/>
                    </a:ln>
                  </pic:spPr>
                </pic:pic>
              </a:graphicData>
            </a:graphic>
          </wp:inline>
        </w:drawing>
      </w:r>
    </w:p>
    <w:p w14:paraId="5FABF719" w14:textId="77777777" w:rsidR="001E6445" w:rsidRDefault="001E6445" w:rsidP="002C71CD">
      <w:pPr>
        <w:jc w:val="both"/>
        <w:rPr>
          <w:rFonts w:cs="Times New Roman"/>
        </w:rPr>
      </w:pPr>
    </w:p>
    <w:p w14:paraId="33FA8226" w14:textId="77777777" w:rsidR="00B342EB" w:rsidRDefault="00B342EB" w:rsidP="002C71CD">
      <w:pPr>
        <w:jc w:val="both"/>
        <w:rPr>
          <w:rFonts w:cs="Times New Roman"/>
        </w:rPr>
      </w:pPr>
    </w:p>
    <w:p w14:paraId="12963659" w14:textId="721EE528" w:rsidR="00D30F01" w:rsidRPr="00B342EB" w:rsidRDefault="00D00392" w:rsidP="002C71CD">
      <w:pPr>
        <w:jc w:val="both"/>
        <w:rPr>
          <w:rFonts w:cs="Times New Roman"/>
          <w:b/>
          <w:bCs/>
          <w:sz w:val="28"/>
          <w:szCs w:val="28"/>
        </w:rPr>
      </w:pPr>
      <w:r>
        <w:rPr>
          <w:rFonts w:cs="Times New Roman"/>
          <w:b/>
          <w:bCs/>
          <w:sz w:val="28"/>
          <w:szCs w:val="28"/>
        </w:rPr>
        <w:lastRenderedPageBreak/>
        <w:t xml:space="preserve">T5 </w:t>
      </w:r>
      <w:r w:rsidR="00B342EB" w:rsidRPr="00B342EB">
        <w:rPr>
          <w:rFonts w:cs="Times New Roman"/>
          <w:b/>
          <w:bCs/>
          <w:sz w:val="28"/>
          <w:szCs w:val="28"/>
        </w:rPr>
        <w:t>Değerlendirme Metrikleri</w:t>
      </w:r>
    </w:p>
    <w:p w14:paraId="6D2AAA1D" w14:textId="7268B3BB" w:rsidR="00B342EB" w:rsidRPr="00B342EB" w:rsidRDefault="00B342EB" w:rsidP="002C71CD">
      <w:pPr>
        <w:ind w:left="720"/>
        <w:jc w:val="both"/>
        <w:rPr>
          <w:rFonts w:cs="Times New Roman"/>
          <w:b/>
          <w:bCs/>
          <w:lang w:val="tr-TR"/>
        </w:rPr>
      </w:pPr>
      <w:r w:rsidRPr="00B342EB">
        <w:rPr>
          <w:rFonts w:cs="Times New Roman"/>
          <w:b/>
          <w:bCs/>
          <w:lang w:val="tr-TR"/>
        </w:rPr>
        <w:t>BLEU (Bilingual Evaluation Understudy)</w:t>
      </w:r>
    </w:p>
    <w:p w14:paraId="18CD07A2" w14:textId="77777777" w:rsidR="00B342EB" w:rsidRDefault="00B342EB" w:rsidP="002C71CD">
      <w:pPr>
        <w:ind w:left="720"/>
        <w:jc w:val="both"/>
        <w:rPr>
          <w:rFonts w:cs="Times New Roman"/>
          <w:lang w:val="tr-TR"/>
        </w:rPr>
      </w:pPr>
      <w:r w:rsidRPr="00B342EB">
        <w:rPr>
          <w:rFonts w:cs="Times New Roman"/>
          <w:lang w:val="tr-TR"/>
        </w:rPr>
        <w:t>BLEU skoru, modelin çıktısındaki n-gram’ların referans cevaplarla ne kadar örtüştüğünü ölçer. Modelin BLEU çıktısı şu şekildedir:</w:t>
      </w:r>
    </w:p>
    <w:p w14:paraId="17DA359E" w14:textId="782FB044" w:rsidR="00B342EB" w:rsidRPr="00B342EB" w:rsidRDefault="00B342EB" w:rsidP="002C71CD">
      <w:pPr>
        <w:pStyle w:val="ListeParagraf"/>
        <w:numPr>
          <w:ilvl w:val="1"/>
          <w:numId w:val="32"/>
        </w:numPr>
        <w:jc w:val="both"/>
        <w:rPr>
          <w:rFonts w:cs="Times New Roman"/>
          <w:lang w:val="tr-TR"/>
        </w:rPr>
      </w:pPr>
      <w:r w:rsidRPr="00B342EB">
        <w:rPr>
          <w:rFonts w:cs="Times New Roman"/>
          <w:b/>
          <w:bCs/>
          <w:lang w:val="tr-TR"/>
        </w:rPr>
        <w:t>BLEU-1</w:t>
      </w:r>
      <w:r w:rsidRPr="00B342EB">
        <w:rPr>
          <w:rFonts w:cs="Times New Roman"/>
          <w:lang w:val="tr-TR"/>
        </w:rPr>
        <w:t xml:space="preserve"> (1-gram): %35.5</w:t>
      </w:r>
    </w:p>
    <w:p w14:paraId="2947B582" w14:textId="335C7B0D" w:rsidR="00B342EB" w:rsidRPr="00B342EB" w:rsidRDefault="00B342EB" w:rsidP="002C71CD">
      <w:pPr>
        <w:pStyle w:val="ListeParagraf"/>
        <w:numPr>
          <w:ilvl w:val="1"/>
          <w:numId w:val="32"/>
        </w:numPr>
        <w:jc w:val="both"/>
        <w:rPr>
          <w:rFonts w:cs="Times New Roman"/>
          <w:lang w:val="tr-TR"/>
        </w:rPr>
      </w:pPr>
      <w:r w:rsidRPr="00B342EB">
        <w:rPr>
          <w:rFonts w:cs="Times New Roman"/>
          <w:b/>
          <w:bCs/>
          <w:lang w:val="tr-TR"/>
        </w:rPr>
        <w:t>BLEU-2</w:t>
      </w:r>
      <w:r w:rsidRPr="00B342EB">
        <w:rPr>
          <w:rFonts w:cs="Times New Roman"/>
          <w:lang w:val="tr-TR"/>
        </w:rPr>
        <w:t xml:space="preserve"> (2-gram): %16.0</w:t>
      </w:r>
    </w:p>
    <w:p w14:paraId="3F0AFE2A" w14:textId="7B1456A8" w:rsidR="00B342EB" w:rsidRPr="00B342EB" w:rsidRDefault="00B342EB" w:rsidP="002C71CD">
      <w:pPr>
        <w:pStyle w:val="ListeParagraf"/>
        <w:numPr>
          <w:ilvl w:val="1"/>
          <w:numId w:val="32"/>
        </w:numPr>
        <w:jc w:val="both"/>
        <w:rPr>
          <w:rFonts w:cs="Times New Roman"/>
          <w:lang w:val="tr-TR"/>
        </w:rPr>
      </w:pPr>
      <w:r w:rsidRPr="00B342EB">
        <w:rPr>
          <w:rFonts w:cs="Times New Roman"/>
          <w:b/>
          <w:bCs/>
          <w:lang w:val="tr-TR"/>
        </w:rPr>
        <w:t>BLEU-3</w:t>
      </w:r>
      <w:r w:rsidRPr="00B342EB">
        <w:rPr>
          <w:rFonts w:cs="Times New Roman"/>
          <w:lang w:val="tr-TR"/>
        </w:rPr>
        <w:t xml:space="preserve"> (3-gram): %12.2</w:t>
      </w:r>
    </w:p>
    <w:p w14:paraId="23C5651B" w14:textId="7418EE17" w:rsidR="00B342EB" w:rsidRPr="00B342EB" w:rsidRDefault="00B342EB" w:rsidP="002C71CD">
      <w:pPr>
        <w:pStyle w:val="ListeParagraf"/>
        <w:numPr>
          <w:ilvl w:val="1"/>
          <w:numId w:val="32"/>
        </w:numPr>
        <w:jc w:val="both"/>
        <w:rPr>
          <w:rFonts w:cs="Times New Roman"/>
          <w:lang w:val="tr-TR"/>
        </w:rPr>
      </w:pPr>
      <w:r w:rsidRPr="00B342EB">
        <w:rPr>
          <w:rFonts w:cs="Times New Roman"/>
          <w:b/>
          <w:bCs/>
          <w:lang w:val="tr-TR"/>
        </w:rPr>
        <w:t>BLEU-4</w:t>
      </w:r>
      <w:r w:rsidRPr="00B342EB">
        <w:rPr>
          <w:rFonts w:cs="Times New Roman"/>
          <w:lang w:val="tr-TR"/>
        </w:rPr>
        <w:t xml:space="preserve"> (4-gram): %10.9</w:t>
      </w:r>
    </w:p>
    <w:p w14:paraId="66C47A19" w14:textId="1351F960" w:rsidR="00B342EB" w:rsidRPr="00B342EB" w:rsidRDefault="00B342EB" w:rsidP="002C71CD">
      <w:pPr>
        <w:pStyle w:val="ListeParagraf"/>
        <w:numPr>
          <w:ilvl w:val="1"/>
          <w:numId w:val="32"/>
        </w:numPr>
        <w:jc w:val="both"/>
        <w:rPr>
          <w:rFonts w:cs="Times New Roman"/>
          <w:lang w:val="tr-TR"/>
        </w:rPr>
      </w:pPr>
      <w:r w:rsidRPr="00B342EB">
        <w:rPr>
          <w:rFonts w:cs="Times New Roman"/>
          <w:b/>
          <w:bCs/>
          <w:lang w:val="tr-TR"/>
        </w:rPr>
        <w:t>Toplam BLEU skoru</w:t>
      </w:r>
      <w:r w:rsidRPr="00B342EB">
        <w:rPr>
          <w:rFonts w:cs="Times New Roman"/>
          <w:lang w:val="tr-TR"/>
        </w:rPr>
        <w:t xml:space="preserve">: </w:t>
      </w:r>
      <w:r w:rsidRPr="00B342EB">
        <w:rPr>
          <w:rFonts w:cs="Times New Roman"/>
          <w:b/>
          <w:bCs/>
          <w:lang w:val="tr-TR"/>
        </w:rPr>
        <w:t>0.0473</w:t>
      </w:r>
      <w:r w:rsidRPr="00B342EB">
        <w:rPr>
          <w:rFonts w:cs="Times New Roman"/>
          <w:lang w:val="tr-TR"/>
        </w:rPr>
        <w:t xml:space="preserve"> (≈ %4.7)</w:t>
      </w:r>
    </w:p>
    <w:p w14:paraId="1A8D0141" w14:textId="0EB8B590" w:rsidR="00B342EB" w:rsidRPr="00B342EB" w:rsidRDefault="00B342EB" w:rsidP="002C71CD">
      <w:pPr>
        <w:pStyle w:val="ListeParagraf"/>
        <w:numPr>
          <w:ilvl w:val="1"/>
          <w:numId w:val="32"/>
        </w:numPr>
        <w:jc w:val="both"/>
        <w:rPr>
          <w:rFonts w:cs="Times New Roman"/>
          <w:lang w:val="tr-TR"/>
        </w:rPr>
      </w:pPr>
      <w:r w:rsidRPr="00B342EB">
        <w:rPr>
          <w:rFonts w:cs="Times New Roman"/>
          <w:b/>
          <w:bCs/>
          <w:lang w:val="tr-TR"/>
        </w:rPr>
        <w:t>Brevity Penalty (Kısalık Cezası)</w:t>
      </w:r>
      <w:r w:rsidRPr="00B342EB">
        <w:rPr>
          <w:rFonts w:cs="Times New Roman"/>
          <w:lang w:val="tr-TR"/>
        </w:rPr>
        <w:t>: 0.285</w:t>
      </w:r>
    </w:p>
    <w:p w14:paraId="34D6ADB6" w14:textId="42B7CA88" w:rsidR="006412C8" w:rsidRDefault="00B342EB" w:rsidP="002C71CD">
      <w:pPr>
        <w:pStyle w:val="ListeParagraf"/>
        <w:numPr>
          <w:ilvl w:val="1"/>
          <w:numId w:val="32"/>
        </w:numPr>
        <w:jc w:val="both"/>
        <w:rPr>
          <w:rFonts w:cs="Times New Roman"/>
          <w:lang w:val="tr-TR"/>
        </w:rPr>
      </w:pPr>
      <w:r w:rsidRPr="00B342EB">
        <w:rPr>
          <w:rFonts w:cs="Times New Roman"/>
          <w:b/>
          <w:bCs/>
          <w:lang w:val="tr-TR"/>
        </w:rPr>
        <w:t>Uzunluk Oranı</w:t>
      </w:r>
      <w:r w:rsidRPr="00B342EB">
        <w:rPr>
          <w:rFonts w:cs="Times New Roman"/>
          <w:lang w:val="tr-TR"/>
        </w:rPr>
        <w:t>: 0.443</w:t>
      </w:r>
    </w:p>
    <w:p w14:paraId="0942505A" w14:textId="77777777" w:rsidR="006412C8" w:rsidRPr="006412C8" w:rsidRDefault="006412C8" w:rsidP="002C71CD">
      <w:pPr>
        <w:jc w:val="both"/>
        <w:rPr>
          <w:rFonts w:cs="Times New Roman"/>
          <w:lang w:val="tr-TR"/>
        </w:rPr>
      </w:pPr>
    </w:p>
    <w:p w14:paraId="4CCE0C41" w14:textId="5F7ED0E9" w:rsidR="006412C8" w:rsidRDefault="00B342EB" w:rsidP="002C71CD">
      <w:pPr>
        <w:ind w:left="1080"/>
        <w:jc w:val="both"/>
        <w:rPr>
          <w:rFonts w:cs="Times New Roman"/>
        </w:rPr>
      </w:pPr>
      <w:r w:rsidRPr="00B342EB">
        <w:rPr>
          <w:rFonts w:cs="Times New Roman"/>
        </w:rPr>
        <w:t xml:space="preserve">BLEU skorlarının düşük olması, modelin kısa cevaplar üretme eğiliminde olduğunu ve referans cevaplarla tam örtüşmediğini göstermektedir. Özellikle </w:t>
      </w:r>
      <w:r w:rsidRPr="00B342EB">
        <w:rPr>
          <w:rFonts w:cs="Times New Roman"/>
          <w:b/>
          <w:bCs/>
        </w:rPr>
        <w:t>brevity penalty</w:t>
      </w:r>
      <w:r w:rsidRPr="00B342EB">
        <w:rPr>
          <w:rFonts w:cs="Times New Roman"/>
        </w:rPr>
        <w:t>'nin düşük olması (%0.28), model cevaplarının referanslara göre çok daha kısa olduğunu işaret etmektedir.</w:t>
      </w:r>
    </w:p>
    <w:p w14:paraId="4B41FBA1" w14:textId="77777777" w:rsidR="006412C8" w:rsidRPr="00B342EB" w:rsidRDefault="006412C8" w:rsidP="002C71CD">
      <w:pPr>
        <w:ind w:left="1080"/>
        <w:jc w:val="both"/>
        <w:rPr>
          <w:rFonts w:cs="Times New Roman"/>
          <w:lang w:val="tr-TR"/>
        </w:rPr>
      </w:pPr>
    </w:p>
    <w:p w14:paraId="76618126" w14:textId="77777777" w:rsidR="006412C8" w:rsidRPr="006412C8" w:rsidRDefault="006412C8" w:rsidP="002C71CD">
      <w:pPr>
        <w:ind w:left="720"/>
        <w:jc w:val="both"/>
        <w:rPr>
          <w:rFonts w:cs="Times New Roman"/>
          <w:b/>
          <w:bCs/>
          <w:lang w:val="tr-TR"/>
        </w:rPr>
      </w:pPr>
      <w:r w:rsidRPr="006412C8">
        <w:rPr>
          <w:rFonts w:cs="Times New Roman"/>
          <w:b/>
          <w:bCs/>
          <w:lang w:val="tr-TR"/>
        </w:rPr>
        <w:t>ROUGE (Recall-Oriented Understudy for Gisting Evaluation)</w:t>
      </w:r>
    </w:p>
    <w:p w14:paraId="363F4612" w14:textId="70A57B3A" w:rsidR="006412C8" w:rsidRDefault="006412C8" w:rsidP="002C71CD">
      <w:pPr>
        <w:ind w:left="720"/>
        <w:jc w:val="both"/>
        <w:rPr>
          <w:rFonts w:cs="Times New Roman"/>
          <w:lang w:val="tr-TR"/>
        </w:rPr>
      </w:pPr>
      <w:r w:rsidRPr="006412C8">
        <w:rPr>
          <w:rFonts w:cs="Times New Roman"/>
          <w:lang w:val="tr-TR"/>
        </w:rPr>
        <w:t>ROUGE, model cevabının referans cevaptaki anahtar kelime ve ifadelerle örtüşmesini ölçer. Aşağıda ROUGE metrikleri sunulmuştur:</w:t>
      </w:r>
    </w:p>
    <w:p w14:paraId="79196D4F" w14:textId="77777777" w:rsidR="006412C8" w:rsidRPr="00B342EB" w:rsidRDefault="006412C8" w:rsidP="002C71CD">
      <w:pPr>
        <w:ind w:left="720"/>
        <w:jc w:val="both"/>
        <w:rPr>
          <w:rFonts w:cs="Times New Roman"/>
          <w:lang w:val="tr-TR"/>
        </w:rPr>
      </w:pPr>
    </w:p>
    <w:tbl>
      <w:tblPr>
        <w:tblStyle w:val="TabloKlavuzu"/>
        <w:tblW w:w="0" w:type="auto"/>
        <w:tblInd w:w="720" w:type="dxa"/>
        <w:tblLook w:val="04A0" w:firstRow="1" w:lastRow="0" w:firstColumn="1" w:lastColumn="0" w:noHBand="0" w:noVBand="1"/>
      </w:tblPr>
      <w:tblGrid>
        <w:gridCol w:w="4080"/>
        <w:gridCol w:w="4056"/>
      </w:tblGrid>
      <w:tr w:rsidR="006412C8" w14:paraId="655613E4" w14:textId="77777777" w:rsidTr="006412C8">
        <w:tc>
          <w:tcPr>
            <w:tcW w:w="4390" w:type="dxa"/>
          </w:tcPr>
          <w:p w14:paraId="31DE0138" w14:textId="7FC708AB" w:rsidR="006412C8" w:rsidRPr="006412C8" w:rsidRDefault="006412C8" w:rsidP="002C71CD">
            <w:pPr>
              <w:jc w:val="both"/>
              <w:rPr>
                <w:rFonts w:cs="Times New Roman"/>
                <w:b/>
                <w:bCs/>
                <w:lang w:val="tr-TR"/>
              </w:rPr>
            </w:pPr>
            <w:r w:rsidRPr="006412C8">
              <w:rPr>
                <w:rFonts w:cs="Times New Roman"/>
                <w:b/>
                <w:bCs/>
                <w:lang w:val="tr-TR"/>
              </w:rPr>
              <w:t>Metrik</w:t>
            </w:r>
          </w:p>
        </w:tc>
        <w:tc>
          <w:tcPr>
            <w:tcW w:w="4390" w:type="dxa"/>
          </w:tcPr>
          <w:p w14:paraId="2CE19677" w14:textId="04778885" w:rsidR="006412C8" w:rsidRPr="006412C8" w:rsidRDefault="006412C8" w:rsidP="002C71CD">
            <w:pPr>
              <w:jc w:val="both"/>
              <w:rPr>
                <w:rFonts w:cs="Times New Roman"/>
                <w:b/>
                <w:bCs/>
                <w:lang w:val="tr-TR"/>
              </w:rPr>
            </w:pPr>
            <w:r w:rsidRPr="006412C8">
              <w:rPr>
                <w:rFonts w:cs="Times New Roman"/>
                <w:b/>
                <w:bCs/>
                <w:lang w:val="tr-TR"/>
              </w:rPr>
              <w:t>Skor</w:t>
            </w:r>
          </w:p>
        </w:tc>
      </w:tr>
      <w:tr w:rsidR="006412C8" w14:paraId="4DBEE8D2" w14:textId="77777777" w:rsidTr="006412C8">
        <w:tc>
          <w:tcPr>
            <w:tcW w:w="4390" w:type="dxa"/>
          </w:tcPr>
          <w:p w14:paraId="324608AA" w14:textId="6A4F0093" w:rsidR="006412C8" w:rsidRDefault="006412C8" w:rsidP="002C71CD">
            <w:pPr>
              <w:jc w:val="both"/>
              <w:rPr>
                <w:rFonts w:cs="Times New Roman"/>
                <w:lang w:val="tr-TR"/>
              </w:rPr>
            </w:pPr>
            <w:r>
              <w:rPr>
                <w:rFonts w:cs="Times New Roman"/>
                <w:lang w:val="tr-TR"/>
              </w:rPr>
              <w:t>ROUGE-1</w:t>
            </w:r>
          </w:p>
        </w:tc>
        <w:tc>
          <w:tcPr>
            <w:tcW w:w="4390" w:type="dxa"/>
          </w:tcPr>
          <w:p w14:paraId="43C73EBE" w14:textId="7FF7D3EC" w:rsidR="006412C8" w:rsidRDefault="006412C8" w:rsidP="002C71CD">
            <w:pPr>
              <w:jc w:val="both"/>
              <w:rPr>
                <w:rFonts w:cs="Times New Roman"/>
                <w:lang w:val="tr-TR"/>
              </w:rPr>
            </w:pPr>
            <w:r>
              <w:rPr>
                <w:rFonts w:cs="Times New Roman"/>
                <w:lang w:val="tr-TR"/>
              </w:rPr>
              <w:t>0.2257</w:t>
            </w:r>
          </w:p>
        </w:tc>
      </w:tr>
      <w:tr w:rsidR="006412C8" w14:paraId="4CF9DB1B" w14:textId="77777777" w:rsidTr="006412C8">
        <w:tc>
          <w:tcPr>
            <w:tcW w:w="4390" w:type="dxa"/>
          </w:tcPr>
          <w:p w14:paraId="2FF6AC69" w14:textId="1EDEA23C" w:rsidR="006412C8" w:rsidRDefault="006412C8" w:rsidP="002C71CD">
            <w:pPr>
              <w:jc w:val="both"/>
              <w:rPr>
                <w:rFonts w:cs="Times New Roman"/>
                <w:lang w:val="tr-TR"/>
              </w:rPr>
            </w:pPr>
            <w:r>
              <w:rPr>
                <w:rFonts w:cs="Times New Roman"/>
                <w:lang w:val="tr-TR"/>
              </w:rPr>
              <w:t>ROUGE-2</w:t>
            </w:r>
          </w:p>
        </w:tc>
        <w:tc>
          <w:tcPr>
            <w:tcW w:w="4390" w:type="dxa"/>
          </w:tcPr>
          <w:p w14:paraId="2541161B" w14:textId="7AFB2490" w:rsidR="006412C8" w:rsidRDefault="006412C8" w:rsidP="002C71CD">
            <w:pPr>
              <w:jc w:val="both"/>
              <w:rPr>
                <w:rFonts w:cs="Times New Roman"/>
                <w:lang w:val="tr-TR"/>
              </w:rPr>
            </w:pPr>
            <w:r>
              <w:rPr>
                <w:rFonts w:cs="Times New Roman"/>
                <w:lang w:val="tr-TR"/>
              </w:rPr>
              <w:t>0.0963</w:t>
            </w:r>
          </w:p>
        </w:tc>
      </w:tr>
      <w:tr w:rsidR="006412C8" w14:paraId="02BEA6BB" w14:textId="77777777" w:rsidTr="006412C8">
        <w:tc>
          <w:tcPr>
            <w:tcW w:w="4390" w:type="dxa"/>
          </w:tcPr>
          <w:p w14:paraId="285777B9" w14:textId="23102952" w:rsidR="006412C8" w:rsidRDefault="006412C8" w:rsidP="002C71CD">
            <w:pPr>
              <w:jc w:val="both"/>
              <w:rPr>
                <w:rFonts w:cs="Times New Roman"/>
                <w:lang w:val="tr-TR"/>
              </w:rPr>
            </w:pPr>
            <w:r>
              <w:rPr>
                <w:rFonts w:cs="Times New Roman"/>
                <w:lang w:val="tr-TR"/>
              </w:rPr>
              <w:t>ROUGE-L</w:t>
            </w:r>
          </w:p>
        </w:tc>
        <w:tc>
          <w:tcPr>
            <w:tcW w:w="4390" w:type="dxa"/>
          </w:tcPr>
          <w:p w14:paraId="3E98B0AD" w14:textId="7F9343C3" w:rsidR="006412C8" w:rsidRDefault="006412C8" w:rsidP="002C71CD">
            <w:pPr>
              <w:jc w:val="both"/>
              <w:rPr>
                <w:rFonts w:cs="Times New Roman"/>
                <w:lang w:val="tr-TR"/>
              </w:rPr>
            </w:pPr>
            <w:r>
              <w:rPr>
                <w:rFonts w:cs="Times New Roman"/>
                <w:lang w:val="tr-TR"/>
              </w:rPr>
              <w:t>0.1945</w:t>
            </w:r>
          </w:p>
        </w:tc>
      </w:tr>
      <w:tr w:rsidR="006412C8" w14:paraId="7731A8D9" w14:textId="77777777" w:rsidTr="006412C8">
        <w:tc>
          <w:tcPr>
            <w:tcW w:w="4390" w:type="dxa"/>
          </w:tcPr>
          <w:p w14:paraId="670F0B27" w14:textId="589947DF" w:rsidR="006412C8" w:rsidRDefault="006412C8" w:rsidP="002C71CD">
            <w:pPr>
              <w:jc w:val="both"/>
              <w:rPr>
                <w:rFonts w:cs="Times New Roman"/>
                <w:lang w:val="tr-TR"/>
              </w:rPr>
            </w:pPr>
            <w:r>
              <w:rPr>
                <w:rFonts w:cs="Times New Roman"/>
                <w:lang w:val="tr-TR"/>
              </w:rPr>
              <w:t>ROUGE-Lsum</w:t>
            </w:r>
          </w:p>
        </w:tc>
        <w:tc>
          <w:tcPr>
            <w:tcW w:w="4390" w:type="dxa"/>
          </w:tcPr>
          <w:p w14:paraId="472BD25A" w14:textId="3E68D764" w:rsidR="006412C8" w:rsidRDefault="006412C8" w:rsidP="002C71CD">
            <w:pPr>
              <w:jc w:val="both"/>
              <w:rPr>
                <w:rFonts w:cs="Times New Roman"/>
                <w:lang w:val="tr-TR"/>
              </w:rPr>
            </w:pPr>
            <w:r>
              <w:rPr>
                <w:rFonts w:cs="Times New Roman"/>
                <w:lang w:val="tr-TR"/>
              </w:rPr>
              <w:t>0.1954</w:t>
            </w:r>
          </w:p>
        </w:tc>
      </w:tr>
    </w:tbl>
    <w:p w14:paraId="3B3EE039" w14:textId="785028EF" w:rsidR="00B342EB" w:rsidRDefault="00B342EB" w:rsidP="002C71CD">
      <w:pPr>
        <w:jc w:val="both"/>
        <w:rPr>
          <w:rFonts w:cs="Times New Roman"/>
          <w:lang w:val="tr-TR"/>
        </w:rPr>
      </w:pPr>
    </w:p>
    <w:p w14:paraId="29A21BD4" w14:textId="3BA8E90B" w:rsidR="007B26BB" w:rsidRDefault="006412C8" w:rsidP="00864E17">
      <w:pPr>
        <w:ind w:left="720"/>
        <w:jc w:val="both"/>
        <w:rPr>
          <w:rFonts w:cs="Times New Roman"/>
        </w:rPr>
      </w:pPr>
      <w:r w:rsidRPr="006412C8">
        <w:rPr>
          <w:rFonts w:cs="Times New Roman"/>
        </w:rPr>
        <w:t>ROUGE skorları orta seviyededir. Model, anahtar bilgi parçalarının bir kısmını yakalayabilmektedir. Ancak cevapların hem kısa hem de kimi zaman yüzeysel olması, ROUGE-L skorunu sınırlamaktadır.</w:t>
      </w:r>
    </w:p>
    <w:p w14:paraId="6E7B67CF" w14:textId="77777777" w:rsidR="00C1173E" w:rsidRDefault="00C1173E" w:rsidP="00864E17">
      <w:pPr>
        <w:ind w:left="720"/>
        <w:jc w:val="both"/>
        <w:rPr>
          <w:rFonts w:cs="Times New Roman"/>
        </w:rPr>
      </w:pPr>
    </w:p>
    <w:p w14:paraId="34E6BB41" w14:textId="77777777" w:rsidR="00C1173E" w:rsidRDefault="00C1173E" w:rsidP="00864E17">
      <w:pPr>
        <w:ind w:left="720"/>
        <w:jc w:val="both"/>
        <w:rPr>
          <w:rFonts w:cs="Times New Roman"/>
        </w:rPr>
      </w:pPr>
    </w:p>
    <w:p w14:paraId="2BEA4385" w14:textId="74E585BC" w:rsidR="007B26BB" w:rsidRPr="007B26BB" w:rsidRDefault="002E0C9C" w:rsidP="007B26BB">
      <w:pPr>
        <w:jc w:val="both"/>
        <w:rPr>
          <w:rFonts w:cs="Times New Roman"/>
          <w:b/>
          <w:bCs/>
          <w:sz w:val="28"/>
          <w:szCs w:val="28"/>
        </w:rPr>
      </w:pPr>
      <w:r>
        <w:rPr>
          <w:rFonts w:cs="Times New Roman"/>
          <w:b/>
          <w:bCs/>
          <w:sz w:val="28"/>
          <w:szCs w:val="28"/>
        </w:rPr>
        <w:lastRenderedPageBreak/>
        <w:t>distil</w:t>
      </w:r>
      <w:r w:rsidR="007B26BB" w:rsidRPr="007B26BB">
        <w:rPr>
          <w:rFonts w:cs="Times New Roman"/>
          <w:b/>
          <w:bCs/>
          <w:sz w:val="28"/>
          <w:szCs w:val="28"/>
        </w:rPr>
        <w:t>GPT-2 Değerlendirme Metirkleri</w:t>
      </w:r>
    </w:p>
    <w:p w14:paraId="3A23BC13" w14:textId="77777777" w:rsidR="00272B84" w:rsidRPr="00272B84" w:rsidRDefault="00272B84" w:rsidP="00272B84">
      <w:pPr>
        <w:jc w:val="both"/>
        <w:rPr>
          <w:rFonts w:cs="Times New Roman"/>
        </w:rPr>
      </w:pPr>
      <w:r>
        <w:rPr>
          <w:rFonts w:cs="Times New Roman"/>
          <w:b/>
          <w:bCs/>
        </w:rPr>
        <w:tab/>
      </w:r>
      <w:r w:rsidRPr="00272B84">
        <w:rPr>
          <w:rFonts w:cs="Times New Roman"/>
        </w:rPr>
        <w:t>GPT-2 modeli, soru-cevap üretim görevinde değerlendirildi ve performansı üç temel metrik ile ölçüldü: BLEU, ROUGE ve METEOR. Bu metrikler, modelin hem kelime düzeyinde (n-gram) hem de anlamsal düzeyde (sentence-level) doğru yanıt üretme yeteneğini ölçmekte kullanılmıştır.</w:t>
      </w:r>
    </w:p>
    <w:p w14:paraId="07F2E618" w14:textId="72F63F29" w:rsidR="00272B84" w:rsidRPr="00272B84" w:rsidRDefault="00272B84" w:rsidP="00272B84">
      <w:pPr>
        <w:jc w:val="both"/>
        <w:rPr>
          <w:rFonts w:cs="Times New Roman"/>
          <w:b/>
          <w:bCs/>
        </w:rPr>
      </w:pPr>
      <w:r w:rsidRPr="00272B84">
        <w:rPr>
          <w:rFonts w:cs="Times New Roman"/>
          <w:b/>
          <w:bCs/>
        </w:rPr>
        <w:t>Metrik Sonuçları</w:t>
      </w:r>
    </w:p>
    <w:p w14:paraId="0C71DB3F" w14:textId="75EA616F" w:rsidR="00272B84" w:rsidRPr="00272B84" w:rsidRDefault="00272B84" w:rsidP="00864E17">
      <w:pPr>
        <w:numPr>
          <w:ilvl w:val="0"/>
          <w:numId w:val="47"/>
        </w:numPr>
        <w:rPr>
          <w:rFonts w:cs="Times New Roman"/>
        </w:rPr>
      </w:pPr>
      <w:r w:rsidRPr="00272B84">
        <w:rPr>
          <w:rFonts w:cs="Times New Roman"/>
        </w:rPr>
        <w:t>BLEU</w:t>
      </w:r>
      <w:r w:rsidR="00864E17">
        <w:rPr>
          <w:rFonts w:cs="Times New Roman"/>
        </w:rPr>
        <w:t xml:space="preserve"> </w:t>
      </w:r>
      <w:r w:rsidRPr="00272B84">
        <w:rPr>
          <w:rFonts w:cs="Times New Roman"/>
        </w:rPr>
        <w:t>Skoru: 0.7935</w:t>
      </w:r>
      <w:r w:rsidRPr="00272B84">
        <w:rPr>
          <w:rFonts w:cs="Times New Roman"/>
        </w:rPr>
        <w:br/>
        <w:t>BLEU skoru, modelin n-gram bazlı doğru kelime öbekleri üretme başarısını</w:t>
      </w:r>
      <w:r w:rsidR="00864E17">
        <w:rPr>
          <w:rFonts w:cs="Times New Roman"/>
        </w:rPr>
        <w:t xml:space="preserve"> </w:t>
      </w:r>
      <w:r w:rsidRPr="00272B84">
        <w:rPr>
          <w:rFonts w:cs="Times New Roman"/>
        </w:rPr>
        <w:t>gösterir. 0.79 gibi yüksek bir değer, GPT-2’nin referans cevaplara oldukça benzer yanıtlar ürettiğini ortaya koyar.</w:t>
      </w:r>
    </w:p>
    <w:p w14:paraId="06F4C007" w14:textId="77777777" w:rsidR="00272B84" w:rsidRPr="00272B84" w:rsidRDefault="00272B84" w:rsidP="00272B84">
      <w:pPr>
        <w:numPr>
          <w:ilvl w:val="0"/>
          <w:numId w:val="47"/>
        </w:numPr>
        <w:jc w:val="both"/>
        <w:rPr>
          <w:rFonts w:cs="Times New Roman"/>
        </w:rPr>
      </w:pPr>
      <w:r w:rsidRPr="00272B84">
        <w:rPr>
          <w:rFonts w:cs="Times New Roman"/>
        </w:rPr>
        <w:t>ROUGE Skorları:</w:t>
      </w:r>
    </w:p>
    <w:p w14:paraId="76779299" w14:textId="77777777" w:rsidR="00272B84" w:rsidRPr="00272B84" w:rsidRDefault="00272B84" w:rsidP="00272B84">
      <w:pPr>
        <w:numPr>
          <w:ilvl w:val="1"/>
          <w:numId w:val="47"/>
        </w:numPr>
        <w:jc w:val="both"/>
        <w:rPr>
          <w:rFonts w:cs="Times New Roman"/>
        </w:rPr>
      </w:pPr>
      <w:r w:rsidRPr="00272B84">
        <w:rPr>
          <w:rFonts w:cs="Times New Roman"/>
        </w:rPr>
        <w:t>ROUGE-1: 0.8661 (uni-gram örtüşme)</w:t>
      </w:r>
    </w:p>
    <w:p w14:paraId="643FF16A" w14:textId="77777777" w:rsidR="00272B84" w:rsidRPr="00272B84" w:rsidRDefault="00272B84" w:rsidP="00272B84">
      <w:pPr>
        <w:numPr>
          <w:ilvl w:val="1"/>
          <w:numId w:val="47"/>
        </w:numPr>
        <w:jc w:val="both"/>
        <w:rPr>
          <w:rFonts w:cs="Times New Roman"/>
        </w:rPr>
      </w:pPr>
      <w:r w:rsidRPr="00272B84">
        <w:rPr>
          <w:rFonts w:cs="Times New Roman"/>
        </w:rPr>
        <w:t>ROUGE-2: 0.8645 (bi-gram örtüşme)</w:t>
      </w:r>
    </w:p>
    <w:p w14:paraId="041D56D7" w14:textId="77777777" w:rsidR="00272B84" w:rsidRPr="00272B84" w:rsidRDefault="00272B84" w:rsidP="00272B84">
      <w:pPr>
        <w:numPr>
          <w:ilvl w:val="1"/>
          <w:numId w:val="47"/>
        </w:numPr>
        <w:jc w:val="both"/>
        <w:rPr>
          <w:rFonts w:cs="Times New Roman"/>
        </w:rPr>
      </w:pPr>
      <w:r w:rsidRPr="00272B84">
        <w:rPr>
          <w:rFonts w:cs="Times New Roman"/>
        </w:rPr>
        <w:t>ROUGE-L: 0.8662 (en uzun ortak alt dizi)</w:t>
      </w:r>
    </w:p>
    <w:p w14:paraId="749915B9" w14:textId="77777777" w:rsidR="00272B84" w:rsidRPr="00272B84" w:rsidRDefault="00272B84" w:rsidP="00272B84">
      <w:pPr>
        <w:jc w:val="both"/>
        <w:rPr>
          <w:rFonts w:cs="Times New Roman"/>
        </w:rPr>
      </w:pPr>
      <w:r w:rsidRPr="00272B84">
        <w:rPr>
          <w:rFonts w:cs="Times New Roman"/>
        </w:rPr>
        <w:t>Bu sonuçlar, modelin sadece kelime bazında değil, aynı zamanda anlamlı kelime dizilerini doğru şekilde üretme becerisini de gösterir.</w:t>
      </w:r>
    </w:p>
    <w:p w14:paraId="2FE34D13" w14:textId="77777777" w:rsidR="00272B84" w:rsidRPr="00272B84" w:rsidRDefault="00272B84" w:rsidP="00864E17">
      <w:pPr>
        <w:numPr>
          <w:ilvl w:val="0"/>
          <w:numId w:val="47"/>
        </w:numPr>
        <w:rPr>
          <w:rFonts w:cs="Times New Roman"/>
        </w:rPr>
      </w:pPr>
      <w:r w:rsidRPr="00272B84">
        <w:rPr>
          <w:rFonts w:cs="Times New Roman"/>
        </w:rPr>
        <w:t>METEOR Skoru: 0.9112</w:t>
      </w:r>
      <w:r w:rsidRPr="00272B84">
        <w:rPr>
          <w:rFonts w:cs="Times New Roman"/>
        </w:rPr>
        <w:br/>
        <w:t>METEOR, hem eşanlamlı kelimeleri hem de kelime sırasını dikkate alan bir metrik olup, GPT-2’nin anlamsal olarak oldukça isabetli cevaplar ürettiğini gösterir.</w:t>
      </w:r>
    </w:p>
    <w:p w14:paraId="3E1096E9" w14:textId="7F316FC4" w:rsidR="00272B84" w:rsidRPr="00272B84" w:rsidRDefault="00272B84" w:rsidP="00272B84">
      <w:pPr>
        <w:jc w:val="both"/>
        <w:rPr>
          <w:rFonts w:cs="Times New Roman"/>
        </w:rPr>
      </w:pPr>
      <w:r w:rsidRPr="00272B84">
        <w:rPr>
          <w:rFonts w:cs="Times New Roman"/>
          <w:b/>
          <w:bCs/>
        </w:rPr>
        <w:t>Yorum</w:t>
      </w:r>
      <w:r>
        <w:rPr>
          <w:rFonts w:cs="Times New Roman"/>
        </w:rPr>
        <w:t>:</w:t>
      </w:r>
    </w:p>
    <w:p w14:paraId="1D7A4DA6" w14:textId="77777777" w:rsidR="00272B84" w:rsidRPr="00272B84" w:rsidRDefault="00272B84" w:rsidP="00272B84">
      <w:pPr>
        <w:numPr>
          <w:ilvl w:val="0"/>
          <w:numId w:val="48"/>
        </w:numPr>
        <w:jc w:val="both"/>
        <w:rPr>
          <w:rFonts w:cs="Times New Roman"/>
        </w:rPr>
      </w:pPr>
      <w:r w:rsidRPr="00272B84">
        <w:rPr>
          <w:rFonts w:cs="Times New Roman"/>
        </w:rPr>
        <w:t>Yüksek BLEU ve ROUGE skorları, modelin dil üretiminde referans cevaplara çok yakın çıktılar verdiğini ortaya koyar.</w:t>
      </w:r>
    </w:p>
    <w:p w14:paraId="7801AD72" w14:textId="77777777" w:rsidR="00272B84" w:rsidRPr="00272B84" w:rsidRDefault="00272B84" w:rsidP="00272B84">
      <w:pPr>
        <w:numPr>
          <w:ilvl w:val="0"/>
          <w:numId w:val="48"/>
        </w:numPr>
        <w:jc w:val="both"/>
        <w:rPr>
          <w:rFonts w:cs="Times New Roman"/>
        </w:rPr>
      </w:pPr>
      <w:r w:rsidRPr="00272B84">
        <w:rPr>
          <w:rFonts w:cs="Times New Roman"/>
        </w:rPr>
        <w:t>0.91 METEOR skoru, yalnızca yüzeysel değil, semantik düzeyde de doğru cevaplar üretildiğini doğrular.</w:t>
      </w:r>
    </w:p>
    <w:p w14:paraId="7367EDF0" w14:textId="77777777" w:rsidR="00272B84" w:rsidRPr="00272B84" w:rsidRDefault="00272B84" w:rsidP="00272B84">
      <w:pPr>
        <w:numPr>
          <w:ilvl w:val="0"/>
          <w:numId w:val="48"/>
        </w:numPr>
        <w:jc w:val="both"/>
        <w:rPr>
          <w:rFonts w:cs="Times New Roman"/>
        </w:rPr>
      </w:pPr>
      <w:r w:rsidRPr="00272B84">
        <w:rPr>
          <w:rFonts w:cs="Times New Roman"/>
        </w:rPr>
        <w:t>Özellikle medikal içerikli sorulara yanıt verirken, GPT-2 modeli anlamlı, açıklayıcı ve bağlama uygun cümleler üretebilmiştir.</w:t>
      </w:r>
    </w:p>
    <w:p w14:paraId="25F887EA" w14:textId="75201662" w:rsidR="00FC7CA1" w:rsidRDefault="00FC7CA1" w:rsidP="002C71CD">
      <w:pPr>
        <w:jc w:val="both"/>
        <w:rPr>
          <w:rFonts w:cs="Times New Roman"/>
          <w:b/>
          <w:bCs/>
        </w:rPr>
      </w:pPr>
    </w:p>
    <w:p w14:paraId="305CDFB0" w14:textId="77777777" w:rsidR="00C1173E" w:rsidRDefault="00C1173E" w:rsidP="002C71CD">
      <w:pPr>
        <w:jc w:val="both"/>
        <w:rPr>
          <w:rFonts w:cs="Times New Roman"/>
          <w:b/>
          <w:bCs/>
        </w:rPr>
      </w:pPr>
    </w:p>
    <w:p w14:paraId="344C1D07" w14:textId="77777777" w:rsidR="00C1173E" w:rsidRDefault="00C1173E" w:rsidP="002C71CD">
      <w:pPr>
        <w:jc w:val="both"/>
        <w:rPr>
          <w:rFonts w:cs="Times New Roman"/>
          <w:b/>
          <w:bCs/>
        </w:rPr>
      </w:pPr>
    </w:p>
    <w:p w14:paraId="2BEAE580" w14:textId="5E9B84A1" w:rsidR="00516472" w:rsidRPr="00516472" w:rsidRDefault="00D30F01" w:rsidP="00983D71">
      <w:pPr>
        <w:jc w:val="both"/>
        <w:rPr>
          <w:rFonts w:cs="Times New Roman"/>
          <w:b/>
          <w:bCs/>
          <w:sz w:val="28"/>
          <w:szCs w:val="28"/>
        </w:rPr>
      </w:pPr>
      <w:r w:rsidRPr="00D30F01">
        <w:rPr>
          <w:rFonts w:cs="Times New Roman"/>
          <w:b/>
          <w:bCs/>
          <w:sz w:val="28"/>
          <w:szCs w:val="28"/>
        </w:rPr>
        <w:lastRenderedPageBreak/>
        <w:t>Genel Değerlendirme</w:t>
      </w:r>
    </w:p>
    <w:tbl>
      <w:tblPr>
        <w:tblStyle w:val="TabloKlavuzu"/>
        <w:tblW w:w="0" w:type="auto"/>
        <w:tblLook w:val="04A0" w:firstRow="1" w:lastRow="0" w:firstColumn="1" w:lastColumn="0" w:noHBand="0" w:noVBand="1"/>
      </w:tblPr>
      <w:tblGrid>
        <w:gridCol w:w="2926"/>
        <w:gridCol w:w="2927"/>
        <w:gridCol w:w="2927"/>
      </w:tblGrid>
      <w:tr w:rsidR="008E606F" w14:paraId="4EAE5574" w14:textId="77777777" w:rsidTr="008E606F">
        <w:tc>
          <w:tcPr>
            <w:tcW w:w="2926" w:type="dxa"/>
          </w:tcPr>
          <w:p w14:paraId="4629EA30" w14:textId="6C83740C" w:rsidR="008E606F" w:rsidRPr="008E606F" w:rsidRDefault="008E606F" w:rsidP="008E606F">
            <w:pPr>
              <w:jc w:val="center"/>
              <w:rPr>
                <w:rFonts w:cs="Times New Roman"/>
                <w:b/>
                <w:bCs/>
              </w:rPr>
            </w:pPr>
            <w:r w:rsidRPr="008E606F">
              <w:rPr>
                <w:rFonts w:cs="Times New Roman"/>
                <w:b/>
                <w:bCs/>
              </w:rPr>
              <w:t>Metrik</w:t>
            </w:r>
          </w:p>
        </w:tc>
        <w:tc>
          <w:tcPr>
            <w:tcW w:w="2927" w:type="dxa"/>
          </w:tcPr>
          <w:p w14:paraId="510A190A" w14:textId="48A5D421" w:rsidR="008E606F" w:rsidRPr="008E606F" w:rsidRDefault="008E606F" w:rsidP="008E606F">
            <w:pPr>
              <w:jc w:val="center"/>
              <w:rPr>
                <w:rFonts w:cs="Times New Roman"/>
                <w:b/>
                <w:bCs/>
              </w:rPr>
            </w:pPr>
            <w:r w:rsidRPr="008E606F">
              <w:rPr>
                <w:rFonts w:cs="Times New Roman"/>
                <w:b/>
                <w:bCs/>
              </w:rPr>
              <w:t>T5 (FLAN-T5-Small)</w:t>
            </w:r>
          </w:p>
        </w:tc>
        <w:tc>
          <w:tcPr>
            <w:tcW w:w="2927" w:type="dxa"/>
          </w:tcPr>
          <w:p w14:paraId="0B6F7A2A" w14:textId="724DC0A9" w:rsidR="008E606F" w:rsidRPr="008E606F" w:rsidRDefault="008E606F" w:rsidP="008E606F">
            <w:pPr>
              <w:jc w:val="center"/>
              <w:rPr>
                <w:rFonts w:cs="Times New Roman"/>
                <w:b/>
                <w:bCs/>
              </w:rPr>
            </w:pPr>
            <w:r w:rsidRPr="008E606F">
              <w:rPr>
                <w:rFonts w:cs="Times New Roman"/>
                <w:b/>
                <w:bCs/>
              </w:rPr>
              <w:t>GPT-2 (distilgpt2)</w:t>
            </w:r>
          </w:p>
        </w:tc>
      </w:tr>
      <w:tr w:rsidR="008E606F" w14:paraId="3634DC6E" w14:textId="77777777" w:rsidTr="008E606F">
        <w:tc>
          <w:tcPr>
            <w:tcW w:w="2926" w:type="dxa"/>
          </w:tcPr>
          <w:p w14:paraId="111125D3" w14:textId="2402F0DF" w:rsidR="008E606F" w:rsidRDefault="008E606F" w:rsidP="008E606F">
            <w:pPr>
              <w:jc w:val="center"/>
              <w:rPr>
                <w:rFonts w:cs="Times New Roman"/>
              </w:rPr>
            </w:pPr>
            <w:r>
              <w:rPr>
                <w:rFonts w:cs="Times New Roman"/>
              </w:rPr>
              <w:t>BLUE</w:t>
            </w:r>
          </w:p>
        </w:tc>
        <w:tc>
          <w:tcPr>
            <w:tcW w:w="2927" w:type="dxa"/>
          </w:tcPr>
          <w:p w14:paraId="59E4CB98" w14:textId="52668093" w:rsidR="008E606F" w:rsidRDefault="008E606F" w:rsidP="008E606F">
            <w:pPr>
              <w:jc w:val="center"/>
              <w:rPr>
                <w:rFonts w:cs="Times New Roman"/>
              </w:rPr>
            </w:pPr>
            <w:r>
              <w:rPr>
                <w:rFonts w:cs="Times New Roman"/>
              </w:rPr>
              <w:t>0.0474</w:t>
            </w:r>
          </w:p>
        </w:tc>
        <w:tc>
          <w:tcPr>
            <w:tcW w:w="2927" w:type="dxa"/>
          </w:tcPr>
          <w:p w14:paraId="39636C0C" w14:textId="6885F6BB" w:rsidR="008E606F" w:rsidRDefault="008E606F" w:rsidP="008E606F">
            <w:pPr>
              <w:jc w:val="center"/>
              <w:rPr>
                <w:rFonts w:cs="Times New Roman"/>
              </w:rPr>
            </w:pPr>
            <w:r>
              <w:rPr>
                <w:rFonts w:cs="Times New Roman"/>
              </w:rPr>
              <w:t>0.7935</w:t>
            </w:r>
          </w:p>
        </w:tc>
      </w:tr>
      <w:tr w:rsidR="008E606F" w14:paraId="5202B7EC" w14:textId="77777777" w:rsidTr="008E606F">
        <w:tc>
          <w:tcPr>
            <w:tcW w:w="2926" w:type="dxa"/>
          </w:tcPr>
          <w:p w14:paraId="24F93A29" w14:textId="5C7B746D" w:rsidR="008E606F" w:rsidRDefault="008E606F" w:rsidP="008E606F">
            <w:pPr>
              <w:jc w:val="center"/>
              <w:rPr>
                <w:rFonts w:cs="Times New Roman"/>
              </w:rPr>
            </w:pPr>
            <w:r>
              <w:rPr>
                <w:rFonts w:cs="Times New Roman"/>
              </w:rPr>
              <w:t>ROGUE-1</w:t>
            </w:r>
          </w:p>
        </w:tc>
        <w:tc>
          <w:tcPr>
            <w:tcW w:w="2927" w:type="dxa"/>
          </w:tcPr>
          <w:p w14:paraId="0838F457" w14:textId="23526158" w:rsidR="008E606F" w:rsidRDefault="008E606F" w:rsidP="008E606F">
            <w:pPr>
              <w:jc w:val="center"/>
              <w:rPr>
                <w:rFonts w:cs="Times New Roman"/>
              </w:rPr>
            </w:pPr>
            <w:r>
              <w:rPr>
                <w:rFonts w:cs="Times New Roman"/>
              </w:rPr>
              <w:t>0.2258</w:t>
            </w:r>
          </w:p>
        </w:tc>
        <w:tc>
          <w:tcPr>
            <w:tcW w:w="2927" w:type="dxa"/>
          </w:tcPr>
          <w:p w14:paraId="0C025EFD" w14:textId="66B670A1" w:rsidR="008E606F" w:rsidRDefault="008E606F" w:rsidP="008E606F">
            <w:pPr>
              <w:jc w:val="center"/>
              <w:rPr>
                <w:rFonts w:cs="Times New Roman"/>
              </w:rPr>
            </w:pPr>
            <w:r>
              <w:rPr>
                <w:rFonts w:cs="Times New Roman"/>
              </w:rPr>
              <w:t>0.8662</w:t>
            </w:r>
          </w:p>
        </w:tc>
      </w:tr>
      <w:tr w:rsidR="008E606F" w14:paraId="20F1F011" w14:textId="77777777" w:rsidTr="008E606F">
        <w:tc>
          <w:tcPr>
            <w:tcW w:w="2926" w:type="dxa"/>
          </w:tcPr>
          <w:p w14:paraId="4D56B26C" w14:textId="79ACFC30" w:rsidR="008E606F" w:rsidRDefault="008E606F" w:rsidP="008E606F">
            <w:pPr>
              <w:jc w:val="center"/>
              <w:rPr>
                <w:rFonts w:cs="Times New Roman"/>
              </w:rPr>
            </w:pPr>
            <w:r>
              <w:rPr>
                <w:rFonts w:cs="Times New Roman"/>
              </w:rPr>
              <w:t>ROGUE-2</w:t>
            </w:r>
          </w:p>
        </w:tc>
        <w:tc>
          <w:tcPr>
            <w:tcW w:w="2927" w:type="dxa"/>
          </w:tcPr>
          <w:p w14:paraId="1207C356" w14:textId="2449355F" w:rsidR="008E606F" w:rsidRDefault="008E606F" w:rsidP="008E606F">
            <w:pPr>
              <w:jc w:val="center"/>
              <w:rPr>
                <w:rFonts w:cs="Times New Roman"/>
              </w:rPr>
            </w:pPr>
            <w:r>
              <w:rPr>
                <w:rFonts w:cs="Times New Roman"/>
              </w:rPr>
              <w:t>0.0963</w:t>
            </w:r>
          </w:p>
        </w:tc>
        <w:tc>
          <w:tcPr>
            <w:tcW w:w="2927" w:type="dxa"/>
          </w:tcPr>
          <w:p w14:paraId="4EDD7583" w14:textId="3FEA7474" w:rsidR="008E606F" w:rsidRDefault="008E606F" w:rsidP="008E606F">
            <w:pPr>
              <w:jc w:val="center"/>
              <w:rPr>
                <w:rFonts w:cs="Times New Roman"/>
              </w:rPr>
            </w:pPr>
            <w:r>
              <w:rPr>
                <w:rFonts w:cs="Times New Roman"/>
              </w:rPr>
              <w:t>0.8645</w:t>
            </w:r>
          </w:p>
        </w:tc>
      </w:tr>
      <w:tr w:rsidR="008E606F" w14:paraId="3188D69F" w14:textId="77777777" w:rsidTr="008E606F">
        <w:tc>
          <w:tcPr>
            <w:tcW w:w="2926" w:type="dxa"/>
          </w:tcPr>
          <w:p w14:paraId="7C938EF8" w14:textId="2B4FC89D" w:rsidR="008E606F" w:rsidRDefault="008E606F" w:rsidP="008E606F">
            <w:pPr>
              <w:jc w:val="center"/>
              <w:rPr>
                <w:rFonts w:cs="Times New Roman"/>
              </w:rPr>
            </w:pPr>
            <w:r>
              <w:rPr>
                <w:rFonts w:cs="Times New Roman"/>
              </w:rPr>
              <w:t>ROGUE-L</w:t>
            </w:r>
          </w:p>
        </w:tc>
        <w:tc>
          <w:tcPr>
            <w:tcW w:w="2927" w:type="dxa"/>
          </w:tcPr>
          <w:p w14:paraId="43E0B548" w14:textId="3D65CA9A" w:rsidR="008E606F" w:rsidRDefault="008E606F" w:rsidP="008E606F">
            <w:pPr>
              <w:jc w:val="center"/>
              <w:rPr>
                <w:rFonts w:cs="Times New Roman"/>
              </w:rPr>
            </w:pPr>
            <w:r>
              <w:rPr>
                <w:rFonts w:cs="Times New Roman"/>
              </w:rPr>
              <w:t>0.1945</w:t>
            </w:r>
          </w:p>
        </w:tc>
        <w:tc>
          <w:tcPr>
            <w:tcW w:w="2927" w:type="dxa"/>
          </w:tcPr>
          <w:p w14:paraId="1E97684B" w14:textId="3E30F41C" w:rsidR="008E606F" w:rsidRDefault="008E606F" w:rsidP="008E606F">
            <w:pPr>
              <w:jc w:val="center"/>
              <w:rPr>
                <w:rFonts w:cs="Times New Roman"/>
              </w:rPr>
            </w:pPr>
            <w:r>
              <w:rPr>
                <w:rFonts w:cs="Times New Roman"/>
              </w:rPr>
              <w:t>0.8662</w:t>
            </w:r>
          </w:p>
        </w:tc>
      </w:tr>
      <w:tr w:rsidR="008E606F" w14:paraId="3395390A" w14:textId="77777777" w:rsidTr="008E606F">
        <w:tc>
          <w:tcPr>
            <w:tcW w:w="2926" w:type="dxa"/>
          </w:tcPr>
          <w:p w14:paraId="699E4F47" w14:textId="0F04236A" w:rsidR="008E606F" w:rsidRDefault="008E606F" w:rsidP="008E606F">
            <w:pPr>
              <w:jc w:val="center"/>
              <w:rPr>
                <w:rFonts w:cs="Times New Roman"/>
              </w:rPr>
            </w:pPr>
            <w:r>
              <w:rPr>
                <w:rFonts w:cs="Times New Roman"/>
              </w:rPr>
              <w:t>METEOR</w:t>
            </w:r>
          </w:p>
        </w:tc>
        <w:tc>
          <w:tcPr>
            <w:tcW w:w="2927" w:type="dxa"/>
          </w:tcPr>
          <w:p w14:paraId="79543580" w14:textId="3D4B14E8" w:rsidR="008E606F" w:rsidRDefault="008E606F" w:rsidP="008E606F">
            <w:pPr>
              <w:jc w:val="center"/>
              <w:rPr>
                <w:rFonts w:cs="Times New Roman"/>
              </w:rPr>
            </w:pPr>
            <w:r>
              <w:rPr>
                <w:rFonts w:cs="Times New Roman"/>
              </w:rPr>
              <w:t>-</w:t>
            </w:r>
          </w:p>
        </w:tc>
        <w:tc>
          <w:tcPr>
            <w:tcW w:w="2927" w:type="dxa"/>
          </w:tcPr>
          <w:p w14:paraId="2E95601E" w14:textId="22BCCDCD" w:rsidR="008E606F" w:rsidRDefault="008E606F" w:rsidP="008E606F">
            <w:pPr>
              <w:jc w:val="center"/>
              <w:rPr>
                <w:rFonts w:cs="Times New Roman"/>
              </w:rPr>
            </w:pPr>
            <w:r>
              <w:rPr>
                <w:rFonts w:cs="Times New Roman"/>
              </w:rPr>
              <w:t>0.9112</w:t>
            </w:r>
          </w:p>
        </w:tc>
      </w:tr>
    </w:tbl>
    <w:p w14:paraId="626709C7" w14:textId="77777777" w:rsidR="008E606F" w:rsidRDefault="008E606F" w:rsidP="007B26BB">
      <w:pPr>
        <w:ind w:firstLine="720"/>
        <w:jc w:val="both"/>
        <w:rPr>
          <w:rFonts w:cs="Times New Roman"/>
        </w:rPr>
      </w:pPr>
    </w:p>
    <w:p w14:paraId="24412F94" w14:textId="77777777" w:rsidR="00983D71" w:rsidRPr="00516472" w:rsidRDefault="00983D71" w:rsidP="00983D71">
      <w:pPr>
        <w:ind w:firstLine="720"/>
        <w:jc w:val="both"/>
        <w:rPr>
          <w:rFonts w:cs="Times New Roman"/>
          <w:lang w:val="tr-TR"/>
        </w:rPr>
      </w:pPr>
      <w:r w:rsidRPr="00516472">
        <w:rPr>
          <w:rFonts w:cs="Times New Roman"/>
          <w:lang w:val="tr-TR"/>
        </w:rPr>
        <w:t>GPT-2, doğal dil üretimi konusunda T5'e göre daha üstün performans sergilemiştir. Özellikle medikal bilgi gerektiren soru-cevap formatlarında daha anlamlı ve bağlama uygun yanıtlar üretmiştir. Buna karşılık T5 modeli, formatlı NLP görevleri için daha uygun bir altyapı sunmakla birlikte, bu projede kullanılan açık uçlu cevap üretiminde yetersiz kalmıştır.</w:t>
      </w:r>
    </w:p>
    <w:p w14:paraId="0D3ACFC3" w14:textId="73CAFC08" w:rsidR="00983D71" w:rsidRPr="00D30F01" w:rsidRDefault="00983D71" w:rsidP="00983D71">
      <w:pPr>
        <w:ind w:firstLine="720"/>
        <w:jc w:val="both"/>
        <w:rPr>
          <w:rFonts w:cs="Times New Roman"/>
        </w:rPr>
      </w:pPr>
      <w:r w:rsidRPr="00516472">
        <w:rPr>
          <w:rFonts w:cs="Times New Roman"/>
          <w:lang w:val="tr-TR"/>
        </w:rPr>
        <w:t>Bu nedenle, gelecekte yapılacak benzer projelerde GPT-2 veya daha gelişmiş versiyonları (örneğin GPT-Neo, GPT-J) tercih edilebilir. T5 ise görev formatına uygunluğu nedeniyle sınıflandırma veya özetleme gibi yapılandırılmış görevlerde değerlendirilebilir.</w:t>
      </w:r>
    </w:p>
    <w:p w14:paraId="7298752B" w14:textId="77777777" w:rsidR="00B171E6" w:rsidRPr="00103D26" w:rsidRDefault="00000000" w:rsidP="002C71CD">
      <w:pPr>
        <w:pStyle w:val="Balk1"/>
        <w:jc w:val="both"/>
        <w:rPr>
          <w:rFonts w:ascii="Times New Roman" w:hAnsi="Times New Roman" w:cs="Times New Roman"/>
        </w:rPr>
      </w:pPr>
      <w:bookmarkStart w:id="7" w:name="_Toc198105011"/>
      <w:r w:rsidRPr="00103D26">
        <w:rPr>
          <w:rFonts w:ascii="Times New Roman" w:hAnsi="Times New Roman" w:cs="Times New Roman"/>
        </w:rPr>
        <w:t>6. Chatbot Arayüz Tasarımı</w:t>
      </w:r>
      <w:bookmarkEnd w:id="7"/>
    </w:p>
    <w:p w14:paraId="5DD3D766" w14:textId="089D8F36" w:rsidR="00B171E6" w:rsidRDefault="002C71CD" w:rsidP="00700B85">
      <w:pPr>
        <w:ind w:firstLine="720"/>
        <w:jc w:val="both"/>
        <w:rPr>
          <w:rFonts w:cs="Times New Roman"/>
        </w:rPr>
      </w:pPr>
      <w:r w:rsidRPr="002C71CD">
        <w:rPr>
          <w:rFonts w:cs="Times New Roman"/>
        </w:rPr>
        <w:t xml:space="preserve">Bu projede geliştirilen chatbot sistemine kullanıcı etkileşimi kazandırmak amacıyla </w:t>
      </w:r>
      <w:r w:rsidRPr="002C71CD">
        <w:rPr>
          <w:rFonts w:cs="Times New Roman"/>
          <w:b/>
          <w:bCs/>
        </w:rPr>
        <w:t>Gradio</w:t>
      </w:r>
      <w:r w:rsidRPr="002C71CD">
        <w:rPr>
          <w:rFonts w:cs="Times New Roman"/>
        </w:rPr>
        <w:t xml:space="preserve"> arayüzü kullanılmıştır. Gradio, kullanıcıların modellerle etkileşime geçmesini sağlayan açık kaynaklı, kolay kurulumlu bir Python kütüphanesidir. Web tabanlı arayüz sayesinde, kullanıcılar doğrudan soru sorabilir ve modelin verdiği yanıtları gerçek zamanlı olarak görebilir.</w:t>
      </w:r>
    </w:p>
    <w:p w14:paraId="58290E6F" w14:textId="422743BC" w:rsidR="002C71CD" w:rsidRDefault="002C71CD" w:rsidP="002C71CD">
      <w:pPr>
        <w:jc w:val="both"/>
        <w:rPr>
          <w:rFonts w:cs="Times New Roman"/>
        </w:rPr>
      </w:pPr>
      <w:r>
        <w:rPr>
          <w:noProof/>
        </w:rPr>
        <w:drawing>
          <wp:inline distT="0" distB="0" distL="0" distR="0" wp14:anchorId="49460BB1" wp14:editId="0BBA7591">
            <wp:extent cx="5486400" cy="2362200"/>
            <wp:effectExtent l="0" t="0" r="0" b="0"/>
            <wp:docPr id="1529198381"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98381" name="Resim 1" descr="metin, ekran görüntüsü, yazılım, multimedya yazılımı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10045A32" w14:textId="390EAD89" w:rsidR="002C71CD" w:rsidRPr="00103D26" w:rsidRDefault="002C71CD" w:rsidP="002C71CD">
      <w:pPr>
        <w:jc w:val="both"/>
        <w:rPr>
          <w:rFonts w:cs="Times New Roman"/>
        </w:rPr>
      </w:pPr>
      <w:r>
        <w:rPr>
          <w:noProof/>
        </w:rPr>
        <w:lastRenderedPageBreak/>
        <w:drawing>
          <wp:inline distT="0" distB="0" distL="0" distR="0" wp14:anchorId="44785516" wp14:editId="41071E0B">
            <wp:extent cx="5486400" cy="2659380"/>
            <wp:effectExtent l="0" t="0" r="0" b="7620"/>
            <wp:docPr id="416987753" name="Resim 2"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87753" name="Resim 2" descr="metin, ekran görüntüsü, yazılım, multimedya yazılımı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59380"/>
                    </a:xfrm>
                    <a:prstGeom prst="rect">
                      <a:avLst/>
                    </a:prstGeom>
                    <a:noFill/>
                    <a:ln>
                      <a:noFill/>
                    </a:ln>
                  </pic:spPr>
                </pic:pic>
              </a:graphicData>
            </a:graphic>
          </wp:inline>
        </w:drawing>
      </w:r>
    </w:p>
    <w:p w14:paraId="22FB49BC" w14:textId="77777777" w:rsidR="00B171E6" w:rsidRDefault="00000000" w:rsidP="002C71CD">
      <w:pPr>
        <w:pStyle w:val="Balk1"/>
        <w:jc w:val="both"/>
        <w:rPr>
          <w:rFonts w:ascii="Times New Roman" w:hAnsi="Times New Roman" w:cs="Times New Roman"/>
        </w:rPr>
      </w:pPr>
      <w:bookmarkStart w:id="8" w:name="_Toc198105012"/>
      <w:r w:rsidRPr="00103D26">
        <w:rPr>
          <w:rFonts w:ascii="Times New Roman" w:hAnsi="Times New Roman" w:cs="Times New Roman"/>
        </w:rPr>
        <w:t>7. Kullanılan Teknolojiler ve Geliştirme Süreci</w:t>
      </w:r>
      <w:bookmarkEnd w:id="8"/>
    </w:p>
    <w:p w14:paraId="2FD6BF84" w14:textId="77777777" w:rsidR="00660B64" w:rsidRPr="00660B64" w:rsidRDefault="00660B64" w:rsidP="00660B64"/>
    <w:p w14:paraId="1D48776F" w14:textId="15D73D67" w:rsidR="00B171E6" w:rsidRDefault="00700B85" w:rsidP="00700B85">
      <w:pPr>
        <w:ind w:firstLine="720"/>
        <w:jc w:val="both"/>
        <w:rPr>
          <w:rFonts w:cs="Times New Roman"/>
        </w:rPr>
      </w:pPr>
      <w:r w:rsidRPr="00700B85">
        <w:rPr>
          <w:rFonts w:cs="Times New Roman"/>
        </w:rPr>
        <w:t>Bu projede doğal dil işleme tabanlı bir chatbot geliştirmek amacıyla çeşitli açık kaynaklı kütüphaneler ve platformlar kullanılmıştır. Geliştirme süreci, veri ön işleme, model eğitimi, değerlendirme ve arayüz oluşturma adımlarından oluşmaktadır.</w:t>
      </w:r>
    </w:p>
    <w:p w14:paraId="21835C1B" w14:textId="77777777" w:rsidR="000B2560" w:rsidRDefault="000B2560" w:rsidP="00700B85">
      <w:pPr>
        <w:ind w:firstLine="720"/>
        <w:jc w:val="both"/>
        <w:rPr>
          <w:rFonts w:cs="Times New Roman"/>
        </w:rPr>
      </w:pPr>
    </w:p>
    <w:p w14:paraId="4C94D877" w14:textId="77777777" w:rsidR="00C10EDF" w:rsidRPr="00890E7F" w:rsidRDefault="00C10EDF" w:rsidP="00C10EDF">
      <w:pPr>
        <w:jc w:val="both"/>
        <w:rPr>
          <w:rFonts w:cs="Times New Roman"/>
          <w:b/>
          <w:bCs/>
        </w:rPr>
      </w:pPr>
      <w:r>
        <w:rPr>
          <w:rFonts w:cs="Times New Roman"/>
        </w:rPr>
        <w:tab/>
      </w:r>
      <w:r w:rsidRPr="00890E7F">
        <w:rPr>
          <w:rFonts w:cs="Times New Roman"/>
          <w:b/>
          <w:bCs/>
        </w:rPr>
        <w:t>Kullanılan Teknolojiler:</w:t>
      </w:r>
    </w:p>
    <w:p w14:paraId="05411A56" w14:textId="77777777" w:rsidR="00C10EDF" w:rsidRDefault="00C10EDF" w:rsidP="00C10EDF">
      <w:pPr>
        <w:ind w:left="1440"/>
        <w:jc w:val="both"/>
        <w:rPr>
          <w:rFonts w:cs="Times New Roman"/>
        </w:rPr>
      </w:pPr>
      <w:r w:rsidRPr="00BB2840">
        <w:rPr>
          <w:rFonts w:cs="Times New Roman"/>
          <w:b/>
          <w:bCs/>
        </w:rPr>
        <w:t>Python</w:t>
      </w:r>
      <w:r>
        <w:rPr>
          <w:rFonts w:cs="Times New Roman"/>
        </w:rPr>
        <w:t xml:space="preserve">: </w:t>
      </w:r>
      <w:r w:rsidRPr="00BB2840">
        <w:rPr>
          <w:rFonts w:cs="Times New Roman"/>
        </w:rPr>
        <w:t>Projenin temel programlama dili.</w:t>
      </w:r>
    </w:p>
    <w:p w14:paraId="2D9C0533" w14:textId="38295739" w:rsidR="00C10EDF" w:rsidRDefault="00C10EDF" w:rsidP="00C10EDF">
      <w:pPr>
        <w:ind w:left="1440"/>
        <w:jc w:val="both"/>
        <w:rPr>
          <w:rFonts w:cs="Times New Roman"/>
        </w:rPr>
      </w:pPr>
      <w:r w:rsidRPr="00BB2840">
        <w:rPr>
          <w:rFonts w:cs="Times New Roman"/>
          <w:b/>
          <w:bCs/>
        </w:rPr>
        <w:t>Hugging</w:t>
      </w:r>
      <w:r w:rsidRPr="00BB2840">
        <w:rPr>
          <w:rFonts w:cs="Times New Roman"/>
        </w:rPr>
        <w:t xml:space="preserve"> </w:t>
      </w:r>
      <w:r w:rsidRPr="00BB2840">
        <w:rPr>
          <w:rFonts w:cs="Times New Roman"/>
          <w:b/>
          <w:bCs/>
        </w:rPr>
        <w:t>Face</w:t>
      </w:r>
      <w:r w:rsidRPr="00BB2840">
        <w:rPr>
          <w:rFonts w:cs="Times New Roman"/>
        </w:rPr>
        <w:t xml:space="preserve"> </w:t>
      </w:r>
      <w:r w:rsidRPr="00BB2840">
        <w:rPr>
          <w:rFonts w:cs="Times New Roman"/>
          <w:b/>
          <w:bCs/>
        </w:rPr>
        <w:t>Transformers</w:t>
      </w:r>
      <w:r>
        <w:rPr>
          <w:rFonts w:cs="Times New Roman"/>
        </w:rPr>
        <w:t xml:space="preserve">: </w:t>
      </w:r>
      <w:r w:rsidRPr="00BB2840">
        <w:rPr>
          <w:rFonts w:cs="Times New Roman"/>
        </w:rPr>
        <w:t>google/flan-t5-small</w:t>
      </w:r>
      <w:r w:rsidR="00ED31BF">
        <w:rPr>
          <w:rFonts w:cs="Times New Roman"/>
        </w:rPr>
        <w:t xml:space="preserve"> ve GPT-2</w:t>
      </w:r>
      <w:r w:rsidRPr="00BB2840">
        <w:rPr>
          <w:rFonts w:cs="Times New Roman"/>
        </w:rPr>
        <w:t xml:space="preserve"> modelinin yüklenmesi, fine-tune edilmesi ve inference işlemleri için kullanıldı.</w:t>
      </w:r>
    </w:p>
    <w:p w14:paraId="55803298" w14:textId="77777777" w:rsidR="00C10EDF" w:rsidRDefault="00C10EDF" w:rsidP="00C10EDF">
      <w:pPr>
        <w:ind w:left="1440"/>
        <w:jc w:val="both"/>
        <w:rPr>
          <w:rFonts w:cs="Times New Roman"/>
        </w:rPr>
      </w:pPr>
      <w:r w:rsidRPr="00BB2840">
        <w:rPr>
          <w:rFonts w:cs="Times New Roman"/>
          <w:b/>
          <w:bCs/>
        </w:rPr>
        <w:t>Datasets</w:t>
      </w:r>
      <w:r>
        <w:rPr>
          <w:rFonts w:cs="Times New Roman"/>
        </w:rPr>
        <w:t xml:space="preserve">: </w:t>
      </w:r>
      <w:r w:rsidRPr="00BB2840">
        <w:rPr>
          <w:rFonts w:cs="Times New Roman"/>
        </w:rPr>
        <w:t>Veri setinin yüklenmesi ve map() fonksiyonuyla ön işleme için kullanıldı.</w:t>
      </w:r>
    </w:p>
    <w:p w14:paraId="3221CC7C" w14:textId="77777777" w:rsidR="00C10EDF" w:rsidRDefault="00C10EDF" w:rsidP="00C10EDF">
      <w:pPr>
        <w:ind w:left="1440"/>
        <w:jc w:val="both"/>
        <w:rPr>
          <w:rFonts w:cs="Times New Roman"/>
        </w:rPr>
      </w:pPr>
      <w:r w:rsidRPr="00BB2840">
        <w:rPr>
          <w:rFonts w:cs="Times New Roman"/>
          <w:b/>
          <w:bCs/>
        </w:rPr>
        <w:t>Gradio</w:t>
      </w:r>
      <w:r>
        <w:rPr>
          <w:rFonts w:cs="Times New Roman"/>
        </w:rPr>
        <w:t xml:space="preserve">: </w:t>
      </w:r>
      <w:r w:rsidRPr="00BB2840">
        <w:rPr>
          <w:rFonts w:cs="Times New Roman"/>
        </w:rPr>
        <w:t>Chatbot’un kullanıcılarla etkileşime geçmesi için basit bir web arayüzü oluşturuldu.</w:t>
      </w:r>
    </w:p>
    <w:p w14:paraId="55AE6DAA" w14:textId="77777777" w:rsidR="00C10EDF" w:rsidRDefault="00C10EDF" w:rsidP="00C10EDF">
      <w:pPr>
        <w:ind w:left="1440"/>
        <w:jc w:val="both"/>
        <w:rPr>
          <w:rFonts w:cs="Times New Roman"/>
        </w:rPr>
      </w:pPr>
      <w:r w:rsidRPr="00BB2840">
        <w:rPr>
          <w:rFonts w:cs="Times New Roman"/>
          <w:b/>
          <w:bCs/>
        </w:rPr>
        <w:t>Google</w:t>
      </w:r>
      <w:r w:rsidRPr="00BB2840">
        <w:rPr>
          <w:rFonts w:cs="Times New Roman"/>
        </w:rPr>
        <w:t xml:space="preserve"> </w:t>
      </w:r>
      <w:r w:rsidRPr="00BB2840">
        <w:rPr>
          <w:rFonts w:cs="Times New Roman"/>
          <w:b/>
          <w:bCs/>
        </w:rPr>
        <w:t>Colab</w:t>
      </w:r>
      <w:r>
        <w:rPr>
          <w:rFonts w:cs="Times New Roman"/>
        </w:rPr>
        <w:t xml:space="preserve">: </w:t>
      </w:r>
      <w:r w:rsidRPr="00BB2840">
        <w:rPr>
          <w:rFonts w:cs="Times New Roman"/>
        </w:rPr>
        <w:t>Tüm model geliştirme süreci (veri hazırlama, eğitim, değerlendirme) Google Colab üzerinde gerçekleştirildi. GPU desteği sayesinde hızlı model eğitimi sağlandı.</w:t>
      </w:r>
    </w:p>
    <w:p w14:paraId="6AA98A68" w14:textId="53656CB9" w:rsidR="00A7391C" w:rsidRPr="00BB2840" w:rsidRDefault="00C10EDF" w:rsidP="00FD0E04">
      <w:pPr>
        <w:ind w:left="1440"/>
        <w:jc w:val="both"/>
        <w:rPr>
          <w:rFonts w:eastAsia="Times New Roman" w:cs="Times New Roman"/>
          <w:szCs w:val="24"/>
          <w:lang w:val="tr-TR" w:eastAsia="tr-TR"/>
        </w:rPr>
      </w:pPr>
      <w:r w:rsidRPr="00BB2840">
        <w:rPr>
          <w:rFonts w:cs="Times New Roman"/>
          <w:b/>
          <w:bCs/>
        </w:rPr>
        <w:t>Evaluate</w:t>
      </w:r>
      <w:r>
        <w:rPr>
          <w:rFonts w:cs="Times New Roman"/>
        </w:rPr>
        <w:t>:</w:t>
      </w:r>
      <w:r w:rsidRPr="00BB2840">
        <w:t xml:space="preserve"> </w:t>
      </w:r>
      <w:r w:rsidRPr="00BB2840">
        <w:rPr>
          <w:rFonts w:eastAsia="Times New Roman" w:cs="Times New Roman"/>
          <w:szCs w:val="24"/>
          <w:lang w:val="tr-TR" w:eastAsia="tr-TR"/>
        </w:rPr>
        <w:t>BLEU ve ROUGE gibi metriklerle model çıktılarının değerlendirilmesinde kullanıldı.</w:t>
      </w:r>
    </w:p>
    <w:p w14:paraId="6AF6DD69" w14:textId="77777777" w:rsidR="00890E7F" w:rsidRPr="00890E7F" w:rsidRDefault="00890E7F" w:rsidP="00890E7F">
      <w:pPr>
        <w:ind w:left="720"/>
        <w:jc w:val="both"/>
        <w:rPr>
          <w:rFonts w:cs="Times New Roman"/>
          <w:b/>
          <w:bCs/>
          <w:lang w:val="tr-TR"/>
        </w:rPr>
      </w:pPr>
      <w:r w:rsidRPr="00890E7F">
        <w:rPr>
          <w:rFonts w:cs="Times New Roman"/>
          <w:b/>
          <w:bCs/>
          <w:lang w:val="tr-TR"/>
        </w:rPr>
        <w:lastRenderedPageBreak/>
        <w:t>Geliştirme Süreci</w:t>
      </w:r>
    </w:p>
    <w:p w14:paraId="1B98E714" w14:textId="77777777" w:rsidR="00890E7F" w:rsidRPr="00890E7F" w:rsidRDefault="00890E7F" w:rsidP="00890E7F">
      <w:pPr>
        <w:numPr>
          <w:ilvl w:val="0"/>
          <w:numId w:val="34"/>
        </w:numPr>
        <w:tabs>
          <w:tab w:val="clear" w:pos="720"/>
          <w:tab w:val="num" w:pos="1440"/>
        </w:tabs>
        <w:ind w:left="1440"/>
        <w:jc w:val="both"/>
        <w:rPr>
          <w:rFonts w:cs="Times New Roman"/>
          <w:lang w:val="tr-TR"/>
        </w:rPr>
      </w:pPr>
      <w:r w:rsidRPr="00890E7F">
        <w:rPr>
          <w:rFonts w:cs="Times New Roman"/>
          <w:b/>
          <w:bCs/>
          <w:lang w:val="tr-TR"/>
        </w:rPr>
        <w:t>Veri Seti Hazırlığı:</w:t>
      </w:r>
      <w:r w:rsidRPr="00890E7F">
        <w:rPr>
          <w:rFonts w:cs="Times New Roman"/>
          <w:lang w:val="tr-TR"/>
        </w:rPr>
        <w:t xml:space="preserve"> Soru-cevap biçimindeki veri seti yüklendi ve input_text ile target_text alanlarına dönüştürüldü.</w:t>
      </w:r>
    </w:p>
    <w:p w14:paraId="53E5AD53" w14:textId="77777777" w:rsidR="00890E7F" w:rsidRPr="00890E7F" w:rsidRDefault="00890E7F" w:rsidP="00890E7F">
      <w:pPr>
        <w:numPr>
          <w:ilvl w:val="0"/>
          <w:numId w:val="34"/>
        </w:numPr>
        <w:tabs>
          <w:tab w:val="clear" w:pos="720"/>
          <w:tab w:val="num" w:pos="1440"/>
        </w:tabs>
        <w:ind w:left="1440"/>
        <w:jc w:val="both"/>
        <w:rPr>
          <w:rFonts w:cs="Times New Roman"/>
          <w:lang w:val="tr-TR"/>
        </w:rPr>
      </w:pPr>
      <w:r w:rsidRPr="00890E7F">
        <w:rPr>
          <w:rFonts w:cs="Times New Roman"/>
          <w:b/>
          <w:bCs/>
          <w:lang w:val="tr-TR"/>
        </w:rPr>
        <w:t>Ön İşleme:</w:t>
      </w:r>
      <w:r w:rsidRPr="00890E7F">
        <w:rPr>
          <w:rFonts w:cs="Times New Roman"/>
          <w:lang w:val="tr-TR"/>
        </w:rPr>
        <w:t xml:space="preserve"> Tüm örnekler tokenizer aracılığıyla modele uygun formatta dönüştürüldü (maks. 256 token).</w:t>
      </w:r>
    </w:p>
    <w:p w14:paraId="2D3738CC" w14:textId="77777777" w:rsidR="00890E7F" w:rsidRPr="00890E7F" w:rsidRDefault="00890E7F" w:rsidP="00890E7F">
      <w:pPr>
        <w:numPr>
          <w:ilvl w:val="0"/>
          <w:numId w:val="34"/>
        </w:numPr>
        <w:tabs>
          <w:tab w:val="clear" w:pos="720"/>
          <w:tab w:val="num" w:pos="1440"/>
        </w:tabs>
        <w:ind w:left="1440"/>
        <w:jc w:val="both"/>
        <w:rPr>
          <w:rFonts w:cs="Times New Roman"/>
          <w:lang w:val="tr-TR"/>
        </w:rPr>
      </w:pPr>
      <w:r w:rsidRPr="00890E7F">
        <w:rPr>
          <w:rFonts w:cs="Times New Roman"/>
          <w:b/>
          <w:bCs/>
          <w:lang w:val="tr-TR"/>
        </w:rPr>
        <w:t>Model Seçimi ve Eğitimi:</w:t>
      </w:r>
      <w:r w:rsidRPr="00890E7F">
        <w:rPr>
          <w:rFonts w:cs="Times New Roman"/>
          <w:lang w:val="tr-TR"/>
        </w:rPr>
        <w:t xml:space="preserve"> google/flan-t5-small modeli seçilerek sınırlı donanım ortamına uygun bir Seq2Seq mimarisi ile fine-tune edildi.</w:t>
      </w:r>
    </w:p>
    <w:p w14:paraId="3A8AB650" w14:textId="77777777" w:rsidR="00890E7F" w:rsidRPr="00890E7F" w:rsidRDefault="00890E7F" w:rsidP="00890E7F">
      <w:pPr>
        <w:numPr>
          <w:ilvl w:val="0"/>
          <w:numId w:val="34"/>
        </w:numPr>
        <w:tabs>
          <w:tab w:val="clear" w:pos="720"/>
          <w:tab w:val="num" w:pos="1440"/>
        </w:tabs>
        <w:ind w:left="1440"/>
        <w:jc w:val="both"/>
        <w:rPr>
          <w:rFonts w:cs="Times New Roman"/>
          <w:lang w:val="tr-TR"/>
        </w:rPr>
      </w:pPr>
      <w:r w:rsidRPr="00890E7F">
        <w:rPr>
          <w:rFonts w:cs="Times New Roman"/>
          <w:b/>
          <w:bCs/>
          <w:lang w:val="tr-TR"/>
        </w:rPr>
        <w:t>Değerlendirme:</w:t>
      </w:r>
      <w:r w:rsidRPr="00890E7F">
        <w:rPr>
          <w:rFonts w:cs="Times New Roman"/>
          <w:lang w:val="tr-TR"/>
        </w:rPr>
        <w:t xml:space="preserve"> BLEU ve ROUGE skorları hesaplanarak model başarımı ölçüldü.</w:t>
      </w:r>
    </w:p>
    <w:p w14:paraId="7680EA7C" w14:textId="77777777" w:rsidR="00890E7F" w:rsidRPr="00890E7F" w:rsidRDefault="00890E7F" w:rsidP="00890E7F">
      <w:pPr>
        <w:numPr>
          <w:ilvl w:val="0"/>
          <w:numId w:val="34"/>
        </w:numPr>
        <w:tabs>
          <w:tab w:val="clear" w:pos="720"/>
          <w:tab w:val="num" w:pos="1440"/>
        </w:tabs>
        <w:ind w:left="1440"/>
        <w:jc w:val="both"/>
        <w:rPr>
          <w:rFonts w:cs="Times New Roman"/>
          <w:lang w:val="tr-TR"/>
        </w:rPr>
      </w:pPr>
      <w:r w:rsidRPr="00890E7F">
        <w:rPr>
          <w:rFonts w:cs="Times New Roman"/>
          <w:b/>
          <w:bCs/>
          <w:lang w:val="tr-TR"/>
        </w:rPr>
        <w:t>Arayüz Oluşturma:</w:t>
      </w:r>
      <w:r w:rsidRPr="00890E7F">
        <w:rPr>
          <w:rFonts w:cs="Times New Roman"/>
          <w:lang w:val="tr-TR"/>
        </w:rPr>
        <w:t xml:space="preserve"> Gradio ile interaktif chatbot arayüzü geliştirildi.</w:t>
      </w:r>
    </w:p>
    <w:p w14:paraId="001A9167" w14:textId="77777777" w:rsidR="00B171E6" w:rsidRDefault="00000000" w:rsidP="002C71CD">
      <w:pPr>
        <w:pStyle w:val="Balk1"/>
        <w:jc w:val="both"/>
        <w:rPr>
          <w:rFonts w:ascii="Times New Roman" w:hAnsi="Times New Roman" w:cs="Times New Roman"/>
        </w:rPr>
      </w:pPr>
      <w:bookmarkStart w:id="9" w:name="_Toc198105013"/>
      <w:r w:rsidRPr="00103D26">
        <w:rPr>
          <w:rFonts w:ascii="Times New Roman" w:hAnsi="Times New Roman" w:cs="Times New Roman"/>
        </w:rPr>
        <w:t>8. Projenin Sınırlılıkları ve Gelecek Çalışmalar</w:t>
      </w:r>
      <w:bookmarkEnd w:id="9"/>
    </w:p>
    <w:p w14:paraId="1587D093" w14:textId="77777777" w:rsidR="00C8252C" w:rsidRPr="00C8252C" w:rsidRDefault="00C8252C" w:rsidP="00C8252C"/>
    <w:p w14:paraId="5EDB7508" w14:textId="77777777" w:rsidR="00C8252C" w:rsidRPr="00C8252C" w:rsidRDefault="00C8252C" w:rsidP="00C8252C">
      <w:pPr>
        <w:ind w:left="360"/>
        <w:jc w:val="both"/>
        <w:rPr>
          <w:rFonts w:cs="Times New Roman"/>
          <w:b/>
          <w:bCs/>
          <w:lang w:val="tr-TR"/>
        </w:rPr>
      </w:pPr>
      <w:r w:rsidRPr="00C8252C">
        <w:rPr>
          <w:rFonts w:cs="Times New Roman"/>
          <w:b/>
          <w:bCs/>
          <w:lang w:val="tr-TR"/>
        </w:rPr>
        <w:t>Mevcut Sınırlılıklar</w:t>
      </w:r>
    </w:p>
    <w:p w14:paraId="2425A37A" w14:textId="77777777" w:rsidR="00C8252C" w:rsidRPr="00C8252C" w:rsidRDefault="00C8252C" w:rsidP="00C8252C">
      <w:pPr>
        <w:numPr>
          <w:ilvl w:val="0"/>
          <w:numId w:val="35"/>
        </w:numPr>
        <w:tabs>
          <w:tab w:val="clear" w:pos="720"/>
          <w:tab w:val="num" w:pos="1080"/>
        </w:tabs>
        <w:ind w:left="1080"/>
        <w:jc w:val="both"/>
        <w:rPr>
          <w:rFonts w:cs="Times New Roman"/>
          <w:lang w:val="tr-TR"/>
        </w:rPr>
      </w:pPr>
      <w:r w:rsidRPr="00C8252C">
        <w:rPr>
          <w:rFonts w:cs="Times New Roman"/>
          <w:b/>
          <w:bCs/>
          <w:lang w:val="tr-TR"/>
        </w:rPr>
        <w:t>Veri Kapsamı:</w:t>
      </w:r>
      <w:r w:rsidRPr="00C8252C">
        <w:rPr>
          <w:rFonts w:cs="Times New Roman"/>
          <w:lang w:val="tr-TR"/>
        </w:rPr>
        <w:t xml:space="preserve"> Kullanılan veri seti sınırlı sayıda örnek içerdiğinden modelin genel sağlık alanı bilgisi kısıtlıdır. Özgün ve detaylı cevaplarda yetersizlik görülebilir.</w:t>
      </w:r>
    </w:p>
    <w:p w14:paraId="52FD448E" w14:textId="77777777" w:rsidR="00C8252C" w:rsidRPr="00C8252C" w:rsidRDefault="00C8252C" w:rsidP="00C8252C">
      <w:pPr>
        <w:numPr>
          <w:ilvl w:val="0"/>
          <w:numId w:val="35"/>
        </w:numPr>
        <w:tabs>
          <w:tab w:val="clear" w:pos="720"/>
          <w:tab w:val="num" w:pos="1080"/>
        </w:tabs>
        <w:ind w:left="1080"/>
        <w:jc w:val="both"/>
        <w:rPr>
          <w:rFonts w:cs="Times New Roman"/>
          <w:lang w:val="tr-TR"/>
        </w:rPr>
      </w:pPr>
      <w:r w:rsidRPr="00C8252C">
        <w:rPr>
          <w:rFonts w:cs="Times New Roman"/>
          <w:b/>
          <w:bCs/>
          <w:lang w:val="tr-TR"/>
        </w:rPr>
        <w:t>Cevap Uzunluğu:</w:t>
      </w:r>
      <w:r w:rsidRPr="00C8252C">
        <w:rPr>
          <w:rFonts w:cs="Times New Roman"/>
          <w:lang w:val="tr-TR"/>
        </w:rPr>
        <w:t xml:space="preserve"> Modelin verdiği cevaplar çoğunlukla kısa ve yüzeysel kalmaktadır. BLEU skorlarında gözlemlenen düşük “brevity penalty” buna işaret etmektedir.</w:t>
      </w:r>
    </w:p>
    <w:p w14:paraId="593BCF21" w14:textId="77777777" w:rsidR="00C8252C" w:rsidRPr="00C8252C" w:rsidRDefault="00C8252C" w:rsidP="00C8252C">
      <w:pPr>
        <w:numPr>
          <w:ilvl w:val="0"/>
          <w:numId w:val="35"/>
        </w:numPr>
        <w:tabs>
          <w:tab w:val="clear" w:pos="720"/>
          <w:tab w:val="num" w:pos="1080"/>
        </w:tabs>
        <w:ind w:left="1080"/>
        <w:jc w:val="both"/>
        <w:rPr>
          <w:rFonts w:cs="Times New Roman"/>
          <w:lang w:val="tr-TR"/>
        </w:rPr>
      </w:pPr>
      <w:r w:rsidRPr="00C8252C">
        <w:rPr>
          <w:rFonts w:cs="Times New Roman"/>
          <w:b/>
          <w:bCs/>
          <w:lang w:val="tr-TR"/>
        </w:rPr>
        <w:t>Soru Anlama Yetersizliği:</w:t>
      </w:r>
      <w:r w:rsidRPr="00C8252C">
        <w:rPr>
          <w:rFonts w:cs="Times New Roman"/>
          <w:lang w:val="tr-TR"/>
        </w:rPr>
        <w:t xml:space="preserve"> Model bazı karmaşık soruların niyetini (örneğin “nasıl yönetilir?” gibi) tam olarak anlamayabilir.</w:t>
      </w:r>
    </w:p>
    <w:p w14:paraId="66861321" w14:textId="77777777" w:rsidR="00C8252C" w:rsidRDefault="00C8252C" w:rsidP="00C8252C">
      <w:pPr>
        <w:numPr>
          <w:ilvl w:val="0"/>
          <w:numId w:val="35"/>
        </w:numPr>
        <w:tabs>
          <w:tab w:val="clear" w:pos="720"/>
          <w:tab w:val="num" w:pos="1080"/>
        </w:tabs>
        <w:ind w:left="1080"/>
        <w:jc w:val="both"/>
        <w:rPr>
          <w:rFonts w:cs="Times New Roman"/>
          <w:lang w:val="tr-TR"/>
        </w:rPr>
      </w:pPr>
      <w:r w:rsidRPr="00C8252C">
        <w:rPr>
          <w:rFonts w:cs="Times New Roman"/>
          <w:b/>
          <w:bCs/>
          <w:lang w:val="tr-TR"/>
        </w:rPr>
        <w:t>Gerçeklik Kontrolü:</w:t>
      </w:r>
      <w:r w:rsidRPr="00C8252C">
        <w:rPr>
          <w:rFonts w:cs="Times New Roman"/>
          <w:lang w:val="tr-TR"/>
        </w:rPr>
        <w:t xml:space="preserve"> Model cevaplarının doğruluğu her zaman garanti edilemez; tıbbi konularda yanıltıcı bilgiler verebilir.</w:t>
      </w:r>
    </w:p>
    <w:p w14:paraId="5B465396" w14:textId="77777777" w:rsidR="009771D5" w:rsidRPr="00C8252C" w:rsidRDefault="009771D5" w:rsidP="009771D5">
      <w:pPr>
        <w:ind w:left="1080"/>
        <w:jc w:val="both"/>
        <w:rPr>
          <w:rFonts w:cs="Times New Roman"/>
          <w:lang w:val="tr-TR"/>
        </w:rPr>
      </w:pPr>
    </w:p>
    <w:p w14:paraId="272EC6FF" w14:textId="77777777" w:rsidR="00C8252C" w:rsidRPr="00C8252C" w:rsidRDefault="00C8252C" w:rsidP="00C8252C">
      <w:pPr>
        <w:ind w:left="360"/>
        <w:jc w:val="both"/>
        <w:rPr>
          <w:rFonts w:cs="Times New Roman"/>
          <w:b/>
          <w:bCs/>
          <w:lang w:val="tr-TR"/>
        </w:rPr>
      </w:pPr>
      <w:r w:rsidRPr="00C8252C">
        <w:rPr>
          <w:rFonts w:cs="Times New Roman"/>
          <w:b/>
          <w:bCs/>
          <w:lang w:val="tr-TR"/>
        </w:rPr>
        <w:t>Gelecek Çalışmalar ve İyileştirme Önerileri</w:t>
      </w:r>
    </w:p>
    <w:p w14:paraId="4894F27D" w14:textId="154A1FC7" w:rsidR="00C8252C" w:rsidRPr="00C8252C" w:rsidRDefault="00C8252C" w:rsidP="00C8252C">
      <w:pPr>
        <w:numPr>
          <w:ilvl w:val="0"/>
          <w:numId w:val="37"/>
        </w:numPr>
        <w:tabs>
          <w:tab w:val="clear" w:pos="720"/>
          <w:tab w:val="num" w:pos="1080"/>
        </w:tabs>
        <w:ind w:left="1080"/>
        <w:jc w:val="both"/>
        <w:rPr>
          <w:rFonts w:cs="Times New Roman"/>
          <w:lang w:val="tr-TR"/>
        </w:rPr>
      </w:pPr>
      <w:r w:rsidRPr="00C8252C">
        <w:rPr>
          <w:rFonts w:cs="Times New Roman"/>
          <w:b/>
          <w:bCs/>
          <w:lang w:val="tr-TR"/>
        </w:rPr>
        <w:t>Daha Büyük Modeller:</w:t>
      </w:r>
      <w:r w:rsidRPr="00C8252C">
        <w:rPr>
          <w:rFonts w:cs="Times New Roman"/>
          <w:lang w:val="tr-TR"/>
        </w:rPr>
        <w:t xml:space="preserve"> Donanım elverirse flan-t5-base veya flan-t5-large gibi daha güçlü modeller ile yeniden fine-tune yapılabilir.</w:t>
      </w:r>
    </w:p>
    <w:p w14:paraId="152774B0" w14:textId="3C7CA81C" w:rsidR="00C8252C" w:rsidRPr="00C8252C" w:rsidRDefault="00C8252C" w:rsidP="00C8252C">
      <w:pPr>
        <w:numPr>
          <w:ilvl w:val="0"/>
          <w:numId w:val="37"/>
        </w:numPr>
        <w:tabs>
          <w:tab w:val="clear" w:pos="720"/>
          <w:tab w:val="num" w:pos="1080"/>
        </w:tabs>
        <w:ind w:left="1080"/>
        <w:jc w:val="both"/>
        <w:rPr>
          <w:rFonts w:cs="Times New Roman"/>
          <w:lang w:val="tr-TR"/>
        </w:rPr>
      </w:pPr>
      <w:r w:rsidRPr="00C8252C">
        <w:rPr>
          <w:rFonts w:cs="Times New Roman"/>
          <w:b/>
          <w:bCs/>
          <w:lang w:val="tr-TR"/>
        </w:rPr>
        <w:t>Genişletilmiş Veri Seti:</w:t>
      </w:r>
      <w:r w:rsidRPr="00C8252C">
        <w:rPr>
          <w:rFonts w:cs="Times New Roman"/>
          <w:lang w:val="tr-TR"/>
        </w:rPr>
        <w:t xml:space="preserve"> Mevcut veri seti daha fazla tıbbi soruyu kapsayacak şekilde genişletilerek cevapların çeşitliliği ve doğruluğu artırılabilir.</w:t>
      </w:r>
    </w:p>
    <w:p w14:paraId="25B43E29" w14:textId="5C306B10" w:rsidR="00C8252C" w:rsidRPr="00C8252C" w:rsidRDefault="00C8252C" w:rsidP="00C8252C">
      <w:pPr>
        <w:ind w:left="1080"/>
        <w:jc w:val="both"/>
        <w:rPr>
          <w:rFonts w:cs="Times New Roman"/>
          <w:lang w:val="tr-TR"/>
        </w:rPr>
      </w:pPr>
      <w:r w:rsidRPr="00C8252C">
        <w:rPr>
          <w:rFonts w:cs="Times New Roman"/>
          <w:b/>
          <w:bCs/>
          <w:lang w:val="tr-TR"/>
        </w:rPr>
        <w:lastRenderedPageBreak/>
        <w:t>Soru Türü Sınıflandırması:</w:t>
      </w:r>
      <w:r w:rsidRPr="00C8252C">
        <w:rPr>
          <w:rFonts w:cs="Times New Roman"/>
          <w:lang w:val="tr-TR"/>
        </w:rPr>
        <w:t xml:space="preserve"> Önce sorunun tipi (tanım, tedavi, önlem vb.) sınıflandırılıp ardından uygun alt modele yönlendirme yapılabilir.</w:t>
      </w:r>
    </w:p>
    <w:p w14:paraId="0EC1638B" w14:textId="2A5FEF15" w:rsidR="00C8252C" w:rsidRPr="00C8252C" w:rsidRDefault="00C8252C" w:rsidP="00C8252C">
      <w:pPr>
        <w:numPr>
          <w:ilvl w:val="0"/>
          <w:numId w:val="37"/>
        </w:numPr>
        <w:tabs>
          <w:tab w:val="clear" w:pos="720"/>
          <w:tab w:val="num" w:pos="1080"/>
        </w:tabs>
        <w:ind w:left="1080"/>
        <w:jc w:val="both"/>
        <w:rPr>
          <w:rFonts w:cs="Times New Roman"/>
          <w:lang w:val="tr-TR"/>
        </w:rPr>
      </w:pPr>
      <w:r w:rsidRPr="00C8252C">
        <w:rPr>
          <w:rFonts w:cs="Times New Roman"/>
          <w:b/>
          <w:bCs/>
          <w:lang w:val="tr-TR"/>
        </w:rPr>
        <w:t>Yanıt Doğrulama Mekanizması:</w:t>
      </w:r>
      <w:r w:rsidRPr="00C8252C">
        <w:rPr>
          <w:rFonts w:cs="Times New Roman"/>
          <w:lang w:val="tr-TR"/>
        </w:rPr>
        <w:t xml:space="preserve"> Model yanıtları, tıbbi bir bilgi tabanıyla karşılaştırılarak doğruluk filtresi eklenebilir.</w:t>
      </w:r>
    </w:p>
    <w:p w14:paraId="2C148B43" w14:textId="359A44CA" w:rsidR="00C8252C" w:rsidRPr="00C8252C" w:rsidRDefault="00C8252C" w:rsidP="00C8252C">
      <w:pPr>
        <w:numPr>
          <w:ilvl w:val="0"/>
          <w:numId w:val="37"/>
        </w:numPr>
        <w:tabs>
          <w:tab w:val="clear" w:pos="720"/>
          <w:tab w:val="num" w:pos="1080"/>
        </w:tabs>
        <w:ind w:left="1080"/>
        <w:jc w:val="both"/>
        <w:rPr>
          <w:rFonts w:cs="Times New Roman"/>
          <w:lang w:val="tr-TR"/>
        </w:rPr>
      </w:pPr>
      <w:r w:rsidRPr="00C8252C">
        <w:rPr>
          <w:rFonts w:cs="Times New Roman"/>
          <w:b/>
          <w:bCs/>
          <w:lang w:val="tr-TR"/>
        </w:rPr>
        <w:t>Türkçe Destek:</w:t>
      </w:r>
      <w:r w:rsidRPr="00C8252C">
        <w:rPr>
          <w:rFonts w:cs="Times New Roman"/>
          <w:lang w:val="tr-TR"/>
        </w:rPr>
        <w:t xml:space="preserve"> Modelin Türkçe sorulara da yanıt verebilmesi için çok dilli veriyle yeniden eğitilmesi sağlanabilir.</w:t>
      </w:r>
    </w:p>
    <w:p w14:paraId="1AFDE448" w14:textId="41C506FD" w:rsidR="00C8252C" w:rsidRPr="00C8252C" w:rsidRDefault="00C8252C" w:rsidP="00C8252C">
      <w:pPr>
        <w:jc w:val="both"/>
        <w:rPr>
          <w:rFonts w:cs="Times New Roman"/>
          <w:lang w:val="tr-TR"/>
        </w:rPr>
      </w:pPr>
    </w:p>
    <w:p w14:paraId="24B56D97" w14:textId="192B6258" w:rsidR="00BB2840" w:rsidRPr="00BB2840" w:rsidRDefault="00BB2840" w:rsidP="00C10EDF">
      <w:pPr>
        <w:jc w:val="both"/>
        <w:rPr>
          <w:rFonts w:eastAsia="Times New Roman" w:cs="Times New Roman"/>
          <w:szCs w:val="24"/>
          <w:lang w:val="tr-TR" w:eastAsia="tr-TR"/>
        </w:rPr>
      </w:pPr>
    </w:p>
    <w:p w14:paraId="325BED31" w14:textId="6BFD9F4D" w:rsidR="00BB2840" w:rsidRPr="00103D26" w:rsidRDefault="00BB2840" w:rsidP="002C71CD">
      <w:pPr>
        <w:jc w:val="both"/>
        <w:rPr>
          <w:rFonts w:cs="Times New Roman"/>
        </w:rPr>
      </w:pPr>
    </w:p>
    <w:sectPr w:rsidR="00BB2840" w:rsidRPr="00103D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6180286"/>
    <w:multiLevelType w:val="hybridMultilevel"/>
    <w:tmpl w:val="06F2CD2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102925E4"/>
    <w:multiLevelType w:val="multilevel"/>
    <w:tmpl w:val="B05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A632B"/>
    <w:multiLevelType w:val="multilevel"/>
    <w:tmpl w:val="872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C7BDB"/>
    <w:multiLevelType w:val="multilevel"/>
    <w:tmpl w:val="B102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77B77"/>
    <w:multiLevelType w:val="multilevel"/>
    <w:tmpl w:val="C5C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63A26"/>
    <w:multiLevelType w:val="multilevel"/>
    <w:tmpl w:val="0EA6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5171F"/>
    <w:multiLevelType w:val="hybridMultilevel"/>
    <w:tmpl w:val="5212140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1A392E7B"/>
    <w:multiLevelType w:val="hybridMultilevel"/>
    <w:tmpl w:val="BB74D5C4"/>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7" w15:restartNumberingAfterBreak="0">
    <w:nsid w:val="1E1070C8"/>
    <w:multiLevelType w:val="hybridMultilevel"/>
    <w:tmpl w:val="F3966A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2250181F"/>
    <w:multiLevelType w:val="multilevel"/>
    <w:tmpl w:val="B05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95145"/>
    <w:multiLevelType w:val="hybridMultilevel"/>
    <w:tmpl w:val="07AA69F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29572EC9"/>
    <w:multiLevelType w:val="multilevel"/>
    <w:tmpl w:val="27E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F467E"/>
    <w:multiLevelType w:val="multilevel"/>
    <w:tmpl w:val="0922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C0092"/>
    <w:multiLevelType w:val="multilevel"/>
    <w:tmpl w:val="2E6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D6F35"/>
    <w:multiLevelType w:val="hybridMultilevel"/>
    <w:tmpl w:val="520E34AA"/>
    <w:lvl w:ilvl="0" w:tplc="E4401072">
      <w:start w:val="2"/>
      <w:numFmt w:val="bullet"/>
      <w:lvlText w:val="-"/>
      <w:lvlJc w:val="left"/>
      <w:pPr>
        <w:ind w:left="1080" w:hanging="360"/>
      </w:pPr>
      <w:rPr>
        <w:rFonts w:ascii="Times New Roman" w:eastAsiaTheme="minorEastAsia"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340F63CD"/>
    <w:multiLevelType w:val="multilevel"/>
    <w:tmpl w:val="DF8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620F6"/>
    <w:multiLevelType w:val="multilevel"/>
    <w:tmpl w:val="443C21F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35DAE"/>
    <w:multiLevelType w:val="multilevel"/>
    <w:tmpl w:val="36E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67ADA"/>
    <w:multiLevelType w:val="hybridMultilevel"/>
    <w:tmpl w:val="9D28B8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45190810"/>
    <w:multiLevelType w:val="multilevel"/>
    <w:tmpl w:val="1CC8A3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46742319"/>
    <w:multiLevelType w:val="multilevel"/>
    <w:tmpl w:val="554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64042"/>
    <w:multiLevelType w:val="multilevel"/>
    <w:tmpl w:val="B302C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BFA7A87"/>
    <w:multiLevelType w:val="multilevel"/>
    <w:tmpl w:val="B05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B2C4F"/>
    <w:multiLevelType w:val="multilevel"/>
    <w:tmpl w:val="2ED8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747DD3"/>
    <w:multiLevelType w:val="multilevel"/>
    <w:tmpl w:val="9F2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84F66"/>
    <w:multiLevelType w:val="hybridMultilevel"/>
    <w:tmpl w:val="88663C00"/>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35" w15:restartNumberingAfterBreak="0">
    <w:nsid w:val="54E75B1B"/>
    <w:multiLevelType w:val="multilevel"/>
    <w:tmpl w:val="B51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A57273"/>
    <w:multiLevelType w:val="multilevel"/>
    <w:tmpl w:val="D36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62C80"/>
    <w:multiLevelType w:val="hybridMultilevel"/>
    <w:tmpl w:val="CC14CD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3B31928"/>
    <w:multiLevelType w:val="multilevel"/>
    <w:tmpl w:val="B05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54C73"/>
    <w:multiLevelType w:val="multilevel"/>
    <w:tmpl w:val="94CAAA5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71018E2"/>
    <w:multiLevelType w:val="multilevel"/>
    <w:tmpl w:val="761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1B283E"/>
    <w:multiLevelType w:val="multilevel"/>
    <w:tmpl w:val="2D48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54F2D"/>
    <w:multiLevelType w:val="multilevel"/>
    <w:tmpl w:val="8DF8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E84045"/>
    <w:multiLevelType w:val="multilevel"/>
    <w:tmpl w:val="B05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2C4BE5"/>
    <w:multiLevelType w:val="hybridMultilevel"/>
    <w:tmpl w:val="BB4A8D8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11C02DD"/>
    <w:multiLevelType w:val="hybridMultilevel"/>
    <w:tmpl w:val="1E7CFC1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6" w15:restartNumberingAfterBreak="0">
    <w:nsid w:val="731002E3"/>
    <w:multiLevelType w:val="hybridMultilevel"/>
    <w:tmpl w:val="0032FE1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7" w15:restartNumberingAfterBreak="0">
    <w:nsid w:val="788B4582"/>
    <w:multiLevelType w:val="hybridMultilevel"/>
    <w:tmpl w:val="83FE3762"/>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num w:numId="1" w16cid:durableId="1718313468">
    <w:abstractNumId w:val="8"/>
  </w:num>
  <w:num w:numId="2" w16cid:durableId="658386965">
    <w:abstractNumId w:val="6"/>
  </w:num>
  <w:num w:numId="3" w16cid:durableId="1813134849">
    <w:abstractNumId w:val="5"/>
  </w:num>
  <w:num w:numId="4" w16cid:durableId="14768944">
    <w:abstractNumId w:val="4"/>
  </w:num>
  <w:num w:numId="5" w16cid:durableId="2129929259">
    <w:abstractNumId w:val="7"/>
  </w:num>
  <w:num w:numId="6" w16cid:durableId="599534405">
    <w:abstractNumId w:val="3"/>
  </w:num>
  <w:num w:numId="7" w16cid:durableId="356077277">
    <w:abstractNumId w:val="2"/>
  </w:num>
  <w:num w:numId="8" w16cid:durableId="390007335">
    <w:abstractNumId w:val="1"/>
  </w:num>
  <w:num w:numId="9" w16cid:durableId="99374658">
    <w:abstractNumId w:val="0"/>
  </w:num>
  <w:num w:numId="10" w16cid:durableId="125507720">
    <w:abstractNumId w:val="22"/>
  </w:num>
  <w:num w:numId="11" w16cid:durableId="1472819576">
    <w:abstractNumId w:val="21"/>
  </w:num>
  <w:num w:numId="12" w16cid:durableId="380634402">
    <w:abstractNumId w:val="35"/>
  </w:num>
  <w:num w:numId="13" w16cid:durableId="1343362370">
    <w:abstractNumId w:val="11"/>
  </w:num>
  <w:num w:numId="14" w16cid:durableId="1485661453">
    <w:abstractNumId w:val="25"/>
  </w:num>
  <w:num w:numId="15" w16cid:durableId="967659193">
    <w:abstractNumId w:val="41"/>
  </w:num>
  <w:num w:numId="16" w16cid:durableId="1673100527">
    <w:abstractNumId w:val="29"/>
  </w:num>
  <w:num w:numId="17" w16cid:durableId="6756812">
    <w:abstractNumId w:val="30"/>
  </w:num>
  <w:num w:numId="18" w16cid:durableId="1806969357">
    <w:abstractNumId w:val="23"/>
  </w:num>
  <w:num w:numId="19" w16cid:durableId="663245397">
    <w:abstractNumId w:val="39"/>
  </w:num>
  <w:num w:numId="20" w16cid:durableId="1271162914">
    <w:abstractNumId w:val="17"/>
  </w:num>
  <w:num w:numId="21" w16cid:durableId="785271417">
    <w:abstractNumId w:val="27"/>
  </w:num>
  <w:num w:numId="22" w16cid:durableId="1998142685">
    <w:abstractNumId w:val="19"/>
  </w:num>
  <w:num w:numId="23" w16cid:durableId="220138182">
    <w:abstractNumId w:val="9"/>
  </w:num>
  <w:num w:numId="24" w16cid:durableId="907694642">
    <w:abstractNumId w:val="15"/>
  </w:num>
  <w:num w:numId="25" w16cid:durableId="72747822">
    <w:abstractNumId w:val="33"/>
  </w:num>
  <w:num w:numId="26" w16cid:durableId="766660742">
    <w:abstractNumId w:val="45"/>
  </w:num>
  <w:num w:numId="27" w16cid:durableId="1097939787">
    <w:abstractNumId w:val="44"/>
  </w:num>
  <w:num w:numId="28" w16cid:durableId="56711007">
    <w:abstractNumId w:val="13"/>
  </w:num>
  <w:num w:numId="29" w16cid:durableId="497423033">
    <w:abstractNumId w:val="20"/>
  </w:num>
  <w:num w:numId="30" w16cid:durableId="288367573">
    <w:abstractNumId w:val="42"/>
  </w:num>
  <w:num w:numId="31" w16cid:durableId="55786532">
    <w:abstractNumId w:val="10"/>
  </w:num>
  <w:num w:numId="32" w16cid:durableId="967246990">
    <w:abstractNumId w:val="32"/>
  </w:num>
  <w:num w:numId="33" w16cid:durableId="798185957">
    <w:abstractNumId w:val="43"/>
  </w:num>
  <w:num w:numId="34" w16cid:durableId="1284994672">
    <w:abstractNumId w:val="14"/>
  </w:num>
  <w:num w:numId="35" w16cid:durableId="276835173">
    <w:abstractNumId w:val="18"/>
  </w:num>
  <w:num w:numId="36" w16cid:durableId="1586918892">
    <w:abstractNumId w:val="31"/>
  </w:num>
  <w:num w:numId="37" w16cid:durableId="922690814">
    <w:abstractNumId w:val="38"/>
  </w:num>
  <w:num w:numId="38" w16cid:durableId="441606786">
    <w:abstractNumId w:val="28"/>
  </w:num>
  <w:num w:numId="39" w16cid:durableId="648749423">
    <w:abstractNumId w:val="37"/>
  </w:num>
  <w:num w:numId="40" w16cid:durableId="551962889">
    <w:abstractNumId w:val="16"/>
  </w:num>
  <w:num w:numId="41" w16cid:durableId="757292280">
    <w:abstractNumId w:val="34"/>
  </w:num>
  <w:num w:numId="42" w16cid:durableId="532764373">
    <w:abstractNumId w:val="47"/>
  </w:num>
  <w:num w:numId="43" w16cid:durableId="1951205582">
    <w:abstractNumId w:val="46"/>
  </w:num>
  <w:num w:numId="44" w16cid:durableId="862787073">
    <w:abstractNumId w:val="24"/>
  </w:num>
  <w:num w:numId="45" w16cid:durableId="1231160432">
    <w:abstractNumId w:val="26"/>
  </w:num>
  <w:num w:numId="46" w16cid:durableId="1922064784">
    <w:abstractNumId w:val="40"/>
  </w:num>
  <w:num w:numId="47" w16cid:durableId="451485029">
    <w:abstractNumId w:val="12"/>
  </w:num>
  <w:num w:numId="48" w16cid:durableId="12492724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A26"/>
    <w:rsid w:val="00034616"/>
    <w:rsid w:val="00055B10"/>
    <w:rsid w:val="00055F0A"/>
    <w:rsid w:val="0006063C"/>
    <w:rsid w:val="00085192"/>
    <w:rsid w:val="00094AB8"/>
    <w:rsid w:val="000B2560"/>
    <w:rsid w:val="000F325E"/>
    <w:rsid w:val="00103D26"/>
    <w:rsid w:val="0015074B"/>
    <w:rsid w:val="001E6445"/>
    <w:rsid w:val="001F2A31"/>
    <w:rsid w:val="00213A45"/>
    <w:rsid w:val="00240F61"/>
    <w:rsid w:val="00250CA5"/>
    <w:rsid w:val="00252545"/>
    <w:rsid w:val="00271814"/>
    <w:rsid w:val="00272B84"/>
    <w:rsid w:val="0028011D"/>
    <w:rsid w:val="0029639D"/>
    <w:rsid w:val="00296926"/>
    <w:rsid w:val="002B25C0"/>
    <w:rsid w:val="002C71CD"/>
    <w:rsid w:val="002E0C9C"/>
    <w:rsid w:val="00326F90"/>
    <w:rsid w:val="0033709E"/>
    <w:rsid w:val="00340711"/>
    <w:rsid w:val="003540D0"/>
    <w:rsid w:val="0038097E"/>
    <w:rsid w:val="003A42CC"/>
    <w:rsid w:val="004043D6"/>
    <w:rsid w:val="0040478B"/>
    <w:rsid w:val="00422F40"/>
    <w:rsid w:val="004253DE"/>
    <w:rsid w:val="00432A28"/>
    <w:rsid w:val="004372A4"/>
    <w:rsid w:val="00490709"/>
    <w:rsid w:val="004B2A0D"/>
    <w:rsid w:val="004B62F3"/>
    <w:rsid w:val="004D79F3"/>
    <w:rsid w:val="004E25A5"/>
    <w:rsid w:val="004E7B50"/>
    <w:rsid w:val="004F5014"/>
    <w:rsid w:val="00516472"/>
    <w:rsid w:val="00562F13"/>
    <w:rsid w:val="00597AFF"/>
    <w:rsid w:val="005A48C8"/>
    <w:rsid w:val="005E12CF"/>
    <w:rsid w:val="006244BA"/>
    <w:rsid w:val="00637F09"/>
    <w:rsid w:val="006412C8"/>
    <w:rsid w:val="00660B64"/>
    <w:rsid w:val="006916D9"/>
    <w:rsid w:val="006D5EEA"/>
    <w:rsid w:val="00700B85"/>
    <w:rsid w:val="0070564D"/>
    <w:rsid w:val="007509C2"/>
    <w:rsid w:val="007A79E8"/>
    <w:rsid w:val="007B26BB"/>
    <w:rsid w:val="007C4355"/>
    <w:rsid w:val="007C6FC6"/>
    <w:rsid w:val="007D232D"/>
    <w:rsid w:val="0080414D"/>
    <w:rsid w:val="00821107"/>
    <w:rsid w:val="00864E17"/>
    <w:rsid w:val="00883E54"/>
    <w:rsid w:val="00890E7F"/>
    <w:rsid w:val="00896AD3"/>
    <w:rsid w:val="008B6523"/>
    <w:rsid w:val="008C4750"/>
    <w:rsid w:val="008D2145"/>
    <w:rsid w:val="008E0AAD"/>
    <w:rsid w:val="008E562D"/>
    <w:rsid w:val="008E606F"/>
    <w:rsid w:val="00905117"/>
    <w:rsid w:val="0093608C"/>
    <w:rsid w:val="00941551"/>
    <w:rsid w:val="009771D5"/>
    <w:rsid w:val="00983D71"/>
    <w:rsid w:val="0098663D"/>
    <w:rsid w:val="00A3291B"/>
    <w:rsid w:val="00A45DAE"/>
    <w:rsid w:val="00A60B2E"/>
    <w:rsid w:val="00A66176"/>
    <w:rsid w:val="00A7391C"/>
    <w:rsid w:val="00AA1D8D"/>
    <w:rsid w:val="00AB1448"/>
    <w:rsid w:val="00AC1388"/>
    <w:rsid w:val="00AC47B6"/>
    <w:rsid w:val="00B171E6"/>
    <w:rsid w:val="00B342EB"/>
    <w:rsid w:val="00B47730"/>
    <w:rsid w:val="00B82B90"/>
    <w:rsid w:val="00BB2840"/>
    <w:rsid w:val="00BB7B8C"/>
    <w:rsid w:val="00BE0641"/>
    <w:rsid w:val="00C02C56"/>
    <w:rsid w:val="00C10EDF"/>
    <w:rsid w:val="00C1173E"/>
    <w:rsid w:val="00C8252C"/>
    <w:rsid w:val="00CB0664"/>
    <w:rsid w:val="00CD1C2B"/>
    <w:rsid w:val="00D00392"/>
    <w:rsid w:val="00D132E1"/>
    <w:rsid w:val="00D30F01"/>
    <w:rsid w:val="00D372E5"/>
    <w:rsid w:val="00D50FB1"/>
    <w:rsid w:val="00D70F4D"/>
    <w:rsid w:val="00DA231D"/>
    <w:rsid w:val="00DB0731"/>
    <w:rsid w:val="00DD0486"/>
    <w:rsid w:val="00DD58EC"/>
    <w:rsid w:val="00DE41A5"/>
    <w:rsid w:val="00E62999"/>
    <w:rsid w:val="00E67175"/>
    <w:rsid w:val="00EA3140"/>
    <w:rsid w:val="00EA7BFA"/>
    <w:rsid w:val="00ED31BF"/>
    <w:rsid w:val="00EF10E6"/>
    <w:rsid w:val="00EF4A3C"/>
    <w:rsid w:val="00FB3A9F"/>
    <w:rsid w:val="00FC567D"/>
    <w:rsid w:val="00FC693F"/>
    <w:rsid w:val="00FC7CA1"/>
    <w:rsid w:val="00FD0E04"/>
    <w:rsid w:val="00FD20D3"/>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07698"/>
  <w14:defaultImageDpi w14:val="300"/>
  <w15:docId w15:val="{05D25170-1E92-449E-AD3F-06ED8848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1">
    <w:name w:val="toc 1"/>
    <w:basedOn w:val="Normal"/>
    <w:next w:val="Normal"/>
    <w:autoRedefine/>
    <w:uiPriority w:val="39"/>
    <w:unhideWhenUsed/>
    <w:rsid w:val="00D70F4D"/>
    <w:pPr>
      <w:spacing w:after="100"/>
    </w:pPr>
  </w:style>
  <w:style w:type="character" w:styleId="Kpr">
    <w:name w:val="Hyperlink"/>
    <w:basedOn w:val="VarsaylanParagrafYazTipi"/>
    <w:uiPriority w:val="99"/>
    <w:unhideWhenUsed/>
    <w:rsid w:val="00D70F4D"/>
    <w:rPr>
      <w:color w:val="0000FF" w:themeColor="hyperlink"/>
      <w:u w:val="single"/>
    </w:rPr>
  </w:style>
  <w:style w:type="character" w:styleId="HTMLKodu">
    <w:name w:val="HTML Code"/>
    <w:basedOn w:val="VarsaylanParagrafYazTipi"/>
    <w:uiPriority w:val="99"/>
    <w:semiHidden/>
    <w:unhideWhenUsed/>
    <w:rsid w:val="00EA7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7651">
      <w:bodyDiv w:val="1"/>
      <w:marLeft w:val="0"/>
      <w:marRight w:val="0"/>
      <w:marTop w:val="0"/>
      <w:marBottom w:val="0"/>
      <w:divBdr>
        <w:top w:val="none" w:sz="0" w:space="0" w:color="auto"/>
        <w:left w:val="none" w:sz="0" w:space="0" w:color="auto"/>
        <w:bottom w:val="none" w:sz="0" w:space="0" w:color="auto"/>
        <w:right w:val="none" w:sz="0" w:space="0" w:color="auto"/>
      </w:divBdr>
      <w:divsChild>
        <w:div w:id="552548419">
          <w:marLeft w:val="0"/>
          <w:marRight w:val="0"/>
          <w:marTop w:val="0"/>
          <w:marBottom w:val="0"/>
          <w:divBdr>
            <w:top w:val="none" w:sz="0" w:space="0" w:color="auto"/>
            <w:left w:val="none" w:sz="0" w:space="0" w:color="auto"/>
            <w:bottom w:val="none" w:sz="0" w:space="0" w:color="auto"/>
            <w:right w:val="none" w:sz="0" w:space="0" w:color="auto"/>
          </w:divBdr>
          <w:divsChild>
            <w:div w:id="689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1271">
      <w:bodyDiv w:val="1"/>
      <w:marLeft w:val="0"/>
      <w:marRight w:val="0"/>
      <w:marTop w:val="0"/>
      <w:marBottom w:val="0"/>
      <w:divBdr>
        <w:top w:val="none" w:sz="0" w:space="0" w:color="auto"/>
        <w:left w:val="none" w:sz="0" w:space="0" w:color="auto"/>
        <w:bottom w:val="none" w:sz="0" w:space="0" w:color="auto"/>
        <w:right w:val="none" w:sz="0" w:space="0" w:color="auto"/>
      </w:divBdr>
    </w:div>
    <w:div w:id="62072426">
      <w:bodyDiv w:val="1"/>
      <w:marLeft w:val="0"/>
      <w:marRight w:val="0"/>
      <w:marTop w:val="0"/>
      <w:marBottom w:val="0"/>
      <w:divBdr>
        <w:top w:val="none" w:sz="0" w:space="0" w:color="auto"/>
        <w:left w:val="none" w:sz="0" w:space="0" w:color="auto"/>
        <w:bottom w:val="none" w:sz="0" w:space="0" w:color="auto"/>
        <w:right w:val="none" w:sz="0" w:space="0" w:color="auto"/>
      </w:divBdr>
    </w:div>
    <w:div w:id="71893886">
      <w:bodyDiv w:val="1"/>
      <w:marLeft w:val="0"/>
      <w:marRight w:val="0"/>
      <w:marTop w:val="0"/>
      <w:marBottom w:val="0"/>
      <w:divBdr>
        <w:top w:val="none" w:sz="0" w:space="0" w:color="auto"/>
        <w:left w:val="none" w:sz="0" w:space="0" w:color="auto"/>
        <w:bottom w:val="none" w:sz="0" w:space="0" w:color="auto"/>
        <w:right w:val="none" w:sz="0" w:space="0" w:color="auto"/>
      </w:divBdr>
    </w:div>
    <w:div w:id="75514919">
      <w:bodyDiv w:val="1"/>
      <w:marLeft w:val="0"/>
      <w:marRight w:val="0"/>
      <w:marTop w:val="0"/>
      <w:marBottom w:val="0"/>
      <w:divBdr>
        <w:top w:val="none" w:sz="0" w:space="0" w:color="auto"/>
        <w:left w:val="none" w:sz="0" w:space="0" w:color="auto"/>
        <w:bottom w:val="none" w:sz="0" w:space="0" w:color="auto"/>
        <w:right w:val="none" w:sz="0" w:space="0" w:color="auto"/>
      </w:divBdr>
      <w:divsChild>
        <w:div w:id="219291333">
          <w:marLeft w:val="0"/>
          <w:marRight w:val="0"/>
          <w:marTop w:val="0"/>
          <w:marBottom w:val="0"/>
          <w:divBdr>
            <w:top w:val="none" w:sz="0" w:space="0" w:color="auto"/>
            <w:left w:val="none" w:sz="0" w:space="0" w:color="auto"/>
            <w:bottom w:val="none" w:sz="0" w:space="0" w:color="auto"/>
            <w:right w:val="none" w:sz="0" w:space="0" w:color="auto"/>
          </w:divBdr>
          <w:divsChild>
            <w:div w:id="4593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0113">
      <w:bodyDiv w:val="1"/>
      <w:marLeft w:val="0"/>
      <w:marRight w:val="0"/>
      <w:marTop w:val="0"/>
      <w:marBottom w:val="0"/>
      <w:divBdr>
        <w:top w:val="none" w:sz="0" w:space="0" w:color="auto"/>
        <w:left w:val="none" w:sz="0" w:space="0" w:color="auto"/>
        <w:bottom w:val="none" w:sz="0" w:space="0" w:color="auto"/>
        <w:right w:val="none" w:sz="0" w:space="0" w:color="auto"/>
      </w:divBdr>
    </w:div>
    <w:div w:id="83302399">
      <w:bodyDiv w:val="1"/>
      <w:marLeft w:val="0"/>
      <w:marRight w:val="0"/>
      <w:marTop w:val="0"/>
      <w:marBottom w:val="0"/>
      <w:divBdr>
        <w:top w:val="none" w:sz="0" w:space="0" w:color="auto"/>
        <w:left w:val="none" w:sz="0" w:space="0" w:color="auto"/>
        <w:bottom w:val="none" w:sz="0" w:space="0" w:color="auto"/>
        <w:right w:val="none" w:sz="0" w:space="0" w:color="auto"/>
      </w:divBdr>
    </w:div>
    <w:div w:id="100106152">
      <w:bodyDiv w:val="1"/>
      <w:marLeft w:val="0"/>
      <w:marRight w:val="0"/>
      <w:marTop w:val="0"/>
      <w:marBottom w:val="0"/>
      <w:divBdr>
        <w:top w:val="none" w:sz="0" w:space="0" w:color="auto"/>
        <w:left w:val="none" w:sz="0" w:space="0" w:color="auto"/>
        <w:bottom w:val="none" w:sz="0" w:space="0" w:color="auto"/>
        <w:right w:val="none" w:sz="0" w:space="0" w:color="auto"/>
      </w:divBdr>
    </w:div>
    <w:div w:id="133833904">
      <w:bodyDiv w:val="1"/>
      <w:marLeft w:val="0"/>
      <w:marRight w:val="0"/>
      <w:marTop w:val="0"/>
      <w:marBottom w:val="0"/>
      <w:divBdr>
        <w:top w:val="none" w:sz="0" w:space="0" w:color="auto"/>
        <w:left w:val="none" w:sz="0" w:space="0" w:color="auto"/>
        <w:bottom w:val="none" w:sz="0" w:space="0" w:color="auto"/>
        <w:right w:val="none" w:sz="0" w:space="0" w:color="auto"/>
      </w:divBdr>
    </w:div>
    <w:div w:id="149835457">
      <w:bodyDiv w:val="1"/>
      <w:marLeft w:val="0"/>
      <w:marRight w:val="0"/>
      <w:marTop w:val="0"/>
      <w:marBottom w:val="0"/>
      <w:divBdr>
        <w:top w:val="none" w:sz="0" w:space="0" w:color="auto"/>
        <w:left w:val="none" w:sz="0" w:space="0" w:color="auto"/>
        <w:bottom w:val="none" w:sz="0" w:space="0" w:color="auto"/>
        <w:right w:val="none" w:sz="0" w:space="0" w:color="auto"/>
      </w:divBdr>
    </w:div>
    <w:div w:id="168983173">
      <w:bodyDiv w:val="1"/>
      <w:marLeft w:val="0"/>
      <w:marRight w:val="0"/>
      <w:marTop w:val="0"/>
      <w:marBottom w:val="0"/>
      <w:divBdr>
        <w:top w:val="none" w:sz="0" w:space="0" w:color="auto"/>
        <w:left w:val="none" w:sz="0" w:space="0" w:color="auto"/>
        <w:bottom w:val="none" w:sz="0" w:space="0" w:color="auto"/>
        <w:right w:val="none" w:sz="0" w:space="0" w:color="auto"/>
      </w:divBdr>
    </w:div>
    <w:div w:id="175390204">
      <w:bodyDiv w:val="1"/>
      <w:marLeft w:val="0"/>
      <w:marRight w:val="0"/>
      <w:marTop w:val="0"/>
      <w:marBottom w:val="0"/>
      <w:divBdr>
        <w:top w:val="none" w:sz="0" w:space="0" w:color="auto"/>
        <w:left w:val="none" w:sz="0" w:space="0" w:color="auto"/>
        <w:bottom w:val="none" w:sz="0" w:space="0" w:color="auto"/>
        <w:right w:val="none" w:sz="0" w:space="0" w:color="auto"/>
      </w:divBdr>
    </w:div>
    <w:div w:id="218366104">
      <w:bodyDiv w:val="1"/>
      <w:marLeft w:val="0"/>
      <w:marRight w:val="0"/>
      <w:marTop w:val="0"/>
      <w:marBottom w:val="0"/>
      <w:divBdr>
        <w:top w:val="none" w:sz="0" w:space="0" w:color="auto"/>
        <w:left w:val="none" w:sz="0" w:space="0" w:color="auto"/>
        <w:bottom w:val="none" w:sz="0" w:space="0" w:color="auto"/>
        <w:right w:val="none" w:sz="0" w:space="0" w:color="auto"/>
      </w:divBdr>
    </w:div>
    <w:div w:id="220137789">
      <w:bodyDiv w:val="1"/>
      <w:marLeft w:val="0"/>
      <w:marRight w:val="0"/>
      <w:marTop w:val="0"/>
      <w:marBottom w:val="0"/>
      <w:divBdr>
        <w:top w:val="none" w:sz="0" w:space="0" w:color="auto"/>
        <w:left w:val="none" w:sz="0" w:space="0" w:color="auto"/>
        <w:bottom w:val="none" w:sz="0" w:space="0" w:color="auto"/>
        <w:right w:val="none" w:sz="0" w:space="0" w:color="auto"/>
      </w:divBdr>
    </w:div>
    <w:div w:id="270553568">
      <w:bodyDiv w:val="1"/>
      <w:marLeft w:val="0"/>
      <w:marRight w:val="0"/>
      <w:marTop w:val="0"/>
      <w:marBottom w:val="0"/>
      <w:divBdr>
        <w:top w:val="none" w:sz="0" w:space="0" w:color="auto"/>
        <w:left w:val="none" w:sz="0" w:space="0" w:color="auto"/>
        <w:bottom w:val="none" w:sz="0" w:space="0" w:color="auto"/>
        <w:right w:val="none" w:sz="0" w:space="0" w:color="auto"/>
      </w:divBdr>
    </w:div>
    <w:div w:id="289170871">
      <w:bodyDiv w:val="1"/>
      <w:marLeft w:val="0"/>
      <w:marRight w:val="0"/>
      <w:marTop w:val="0"/>
      <w:marBottom w:val="0"/>
      <w:divBdr>
        <w:top w:val="none" w:sz="0" w:space="0" w:color="auto"/>
        <w:left w:val="none" w:sz="0" w:space="0" w:color="auto"/>
        <w:bottom w:val="none" w:sz="0" w:space="0" w:color="auto"/>
        <w:right w:val="none" w:sz="0" w:space="0" w:color="auto"/>
      </w:divBdr>
    </w:div>
    <w:div w:id="321542653">
      <w:bodyDiv w:val="1"/>
      <w:marLeft w:val="0"/>
      <w:marRight w:val="0"/>
      <w:marTop w:val="0"/>
      <w:marBottom w:val="0"/>
      <w:divBdr>
        <w:top w:val="none" w:sz="0" w:space="0" w:color="auto"/>
        <w:left w:val="none" w:sz="0" w:space="0" w:color="auto"/>
        <w:bottom w:val="none" w:sz="0" w:space="0" w:color="auto"/>
        <w:right w:val="none" w:sz="0" w:space="0" w:color="auto"/>
      </w:divBdr>
    </w:div>
    <w:div w:id="349378485">
      <w:bodyDiv w:val="1"/>
      <w:marLeft w:val="0"/>
      <w:marRight w:val="0"/>
      <w:marTop w:val="0"/>
      <w:marBottom w:val="0"/>
      <w:divBdr>
        <w:top w:val="none" w:sz="0" w:space="0" w:color="auto"/>
        <w:left w:val="none" w:sz="0" w:space="0" w:color="auto"/>
        <w:bottom w:val="none" w:sz="0" w:space="0" w:color="auto"/>
        <w:right w:val="none" w:sz="0" w:space="0" w:color="auto"/>
      </w:divBdr>
    </w:div>
    <w:div w:id="352347594">
      <w:bodyDiv w:val="1"/>
      <w:marLeft w:val="0"/>
      <w:marRight w:val="0"/>
      <w:marTop w:val="0"/>
      <w:marBottom w:val="0"/>
      <w:divBdr>
        <w:top w:val="none" w:sz="0" w:space="0" w:color="auto"/>
        <w:left w:val="none" w:sz="0" w:space="0" w:color="auto"/>
        <w:bottom w:val="none" w:sz="0" w:space="0" w:color="auto"/>
        <w:right w:val="none" w:sz="0" w:space="0" w:color="auto"/>
      </w:divBdr>
    </w:div>
    <w:div w:id="353729962">
      <w:bodyDiv w:val="1"/>
      <w:marLeft w:val="0"/>
      <w:marRight w:val="0"/>
      <w:marTop w:val="0"/>
      <w:marBottom w:val="0"/>
      <w:divBdr>
        <w:top w:val="none" w:sz="0" w:space="0" w:color="auto"/>
        <w:left w:val="none" w:sz="0" w:space="0" w:color="auto"/>
        <w:bottom w:val="none" w:sz="0" w:space="0" w:color="auto"/>
        <w:right w:val="none" w:sz="0" w:space="0" w:color="auto"/>
      </w:divBdr>
    </w:div>
    <w:div w:id="392772191">
      <w:bodyDiv w:val="1"/>
      <w:marLeft w:val="0"/>
      <w:marRight w:val="0"/>
      <w:marTop w:val="0"/>
      <w:marBottom w:val="0"/>
      <w:divBdr>
        <w:top w:val="none" w:sz="0" w:space="0" w:color="auto"/>
        <w:left w:val="none" w:sz="0" w:space="0" w:color="auto"/>
        <w:bottom w:val="none" w:sz="0" w:space="0" w:color="auto"/>
        <w:right w:val="none" w:sz="0" w:space="0" w:color="auto"/>
      </w:divBdr>
    </w:div>
    <w:div w:id="428963498">
      <w:bodyDiv w:val="1"/>
      <w:marLeft w:val="0"/>
      <w:marRight w:val="0"/>
      <w:marTop w:val="0"/>
      <w:marBottom w:val="0"/>
      <w:divBdr>
        <w:top w:val="none" w:sz="0" w:space="0" w:color="auto"/>
        <w:left w:val="none" w:sz="0" w:space="0" w:color="auto"/>
        <w:bottom w:val="none" w:sz="0" w:space="0" w:color="auto"/>
        <w:right w:val="none" w:sz="0" w:space="0" w:color="auto"/>
      </w:divBdr>
    </w:div>
    <w:div w:id="435491288">
      <w:bodyDiv w:val="1"/>
      <w:marLeft w:val="0"/>
      <w:marRight w:val="0"/>
      <w:marTop w:val="0"/>
      <w:marBottom w:val="0"/>
      <w:divBdr>
        <w:top w:val="none" w:sz="0" w:space="0" w:color="auto"/>
        <w:left w:val="none" w:sz="0" w:space="0" w:color="auto"/>
        <w:bottom w:val="none" w:sz="0" w:space="0" w:color="auto"/>
        <w:right w:val="none" w:sz="0" w:space="0" w:color="auto"/>
      </w:divBdr>
    </w:div>
    <w:div w:id="473909954">
      <w:bodyDiv w:val="1"/>
      <w:marLeft w:val="0"/>
      <w:marRight w:val="0"/>
      <w:marTop w:val="0"/>
      <w:marBottom w:val="0"/>
      <w:divBdr>
        <w:top w:val="none" w:sz="0" w:space="0" w:color="auto"/>
        <w:left w:val="none" w:sz="0" w:space="0" w:color="auto"/>
        <w:bottom w:val="none" w:sz="0" w:space="0" w:color="auto"/>
        <w:right w:val="none" w:sz="0" w:space="0" w:color="auto"/>
      </w:divBdr>
    </w:div>
    <w:div w:id="483350674">
      <w:bodyDiv w:val="1"/>
      <w:marLeft w:val="0"/>
      <w:marRight w:val="0"/>
      <w:marTop w:val="0"/>
      <w:marBottom w:val="0"/>
      <w:divBdr>
        <w:top w:val="none" w:sz="0" w:space="0" w:color="auto"/>
        <w:left w:val="none" w:sz="0" w:space="0" w:color="auto"/>
        <w:bottom w:val="none" w:sz="0" w:space="0" w:color="auto"/>
        <w:right w:val="none" w:sz="0" w:space="0" w:color="auto"/>
      </w:divBdr>
    </w:div>
    <w:div w:id="502938525">
      <w:bodyDiv w:val="1"/>
      <w:marLeft w:val="0"/>
      <w:marRight w:val="0"/>
      <w:marTop w:val="0"/>
      <w:marBottom w:val="0"/>
      <w:divBdr>
        <w:top w:val="none" w:sz="0" w:space="0" w:color="auto"/>
        <w:left w:val="none" w:sz="0" w:space="0" w:color="auto"/>
        <w:bottom w:val="none" w:sz="0" w:space="0" w:color="auto"/>
        <w:right w:val="none" w:sz="0" w:space="0" w:color="auto"/>
      </w:divBdr>
    </w:div>
    <w:div w:id="517818748">
      <w:bodyDiv w:val="1"/>
      <w:marLeft w:val="0"/>
      <w:marRight w:val="0"/>
      <w:marTop w:val="0"/>
      <w:marBottom w:val="0"/>
      <w:divBdr>
        <w:top w:val="none" w:sz="0" w:space="0" w:color="auto"/>
        <w:left w:val="none" w:sz="0" w:space="0" w:color="auto"/>
        <w:bottom w:val="none" w:sz="0" w:space="0" w:color="auto"/>
        <w:right w:val="none" w:sz="0" w:space="0" w:color="auto"/>
      </w:divBdr>
    </w:div>
    <w:div w:id="518276258">
      <w:bodyDiv w:val="1"/>
      <w:marLeft w:val="0"/>
      <w:marRight w:val="0"/>
      <w:marTop w:val="0"/>
      <w:marBottom w:val="0"/>
      <w:divBdr>
        <w:top w:val="none" w:sz="0" w:space="0" w:color="auto"/>
        <w:left w:val="none" w:sz="0" w:space="0" w:color="auto"/>
        <w:bottom w:val="none" w:sz="0" w:space="0" w:color="auto"/>
        <w:right w:val="none" w:sz="0" w:space="0" w:color="auto"/>
      </w:divBdr>
    </w:div>
    <w:div w:id="520827361">
      <w:bodyDiv w:val="1"/>
      <w:marLeft w:val="0"/>
      <w:marRight w:val="0"/>
      <w:marTop w:val="0"/>
      <w:marBottom w:val="0"/>
      <w:divBdr>
        <w:top w:val="none" w:sz="0" w:space="0" w:color="auto"/>
        <w:left w:val="none" w:sz="0" w:space="0" w:color="auto"/>
        <w:bottom w:val="none" w:sz="0" w:space="0" w:color="auto"/>
        <w:right w:val="none" w:sz="0" w:space="0" w:color="auto"/>
      </w:divBdr>
    </w:div>
    <w:div w:id="524563557">
      <w:bodyDiv w:val="1"/>
      <w:marLeft w:val="0"/>
      <w:marRight w:val="0"/>
      <w:marTop w:val="0"/>
      <w:marBottom w:val="0"/>
      <w:divBdr>
        <w:top w:val="none" w:sz="0" w:space="0" w:color="auto"/>
        <w:left w:val="none" w:sz="0" w:space="0" w:color="auto"/>
        <w:bottom w:val="none" w:sz="0" w:space="0" w:color="auto"/>
        <w:right w:val="none" w:sz="0" w:space="0" w:color="auto"/>
      </w:divBdr>
    </w:div>
    <w:div w:id="525412768">
      <w:bodyDiv w:val="1"/>
      <w:marLeft w:val="0"/>
      <w:marRight w:val="0"/>
      <w:marTop w:val="0"/>
      <w:marBottom w:val="0"/>
      <w:divBdr>
        <w:top w:val="none" w:sz="0" w:space="0" w:color="auto"/>
        <w:left w:val="none" w:sz="0" w:space="0" w:color="auto"/>
        <w:bottom w:val="none" w:sz="0" w:space="0" w:color="auto"/>
        <w:right w:val="none" w:sz="0" w:space="0" w:color="auto"/>
      </w:divBdr>
    </w:div>
    <w:div w:id="526867265">
      <w:bodyDiv w:val="1"/>
      <w:marLeft w:val="0"/>
      <w:marRight w:val="0"/>
      <w:marTop w:val="0"/>
      <w:marBottom w:val="0"/>
      <w:divBdr>
        <w:top w:val="none" w:sz="0" w:space="0" w:color="auto"/>
        <w:left w:val="none" w:sz="0" w:space="0" w:color="auto"/>
        <w:bottom w:val="none" w:sz="0" w:space="0" w:color="auto"/>
        <w:right w:val="none" w:sz="0" w:space="0" w:color="auto"/>
      </w:divBdr>
    </w:div>
    <w:div w:id="529610806">
      <w:bodyDiv w:val="1"/>
      <w:marLeft w:val="0"/>
      <w:marRight w:val="0"/>
      <w:marTop w:val="0"/>
      <w:marBottom w:val="0"/>
      <w:divBdr>
        <w:top w:val="none" w:sz="0" w:space="0" w:color="auto"/>
        <w:left w:val="none" w:sz="0" w:space="0" w:color="auto"/>
        <w:bottom w:val="none" w:sz="0" w:space="0" w:color="auto"/>
        <w:right w:val="none" w:sz="0" w:space="0" w:color="auto"/>
      </w:divBdr>
    </w:div>
    <w:div w:id="558444771">
      <w:bodyDiv w:val="1"/>
      <w:marLeft w:val="0"/>
      <w:marRight w:val="0"/>
      <w:marTop w:val="0"/>
      <w:marBottom w:val="0"/>
      <w:divBdr>
        <w:top w:val="none" w:sz="0" w:space="0" w:color="auto"/>
        <w:left w:val="none" w:sz="0" w:space="0" w:color="auto"/>
        <w:bottom w:val="none" w:sz="0" w:space="0" w:color="auto"/>
        <w:right w:val="none" w:sz="0" w:space="0" w:color="auto"/>
      </w:divBdr>
    </w:div>
    <w:div w:id="564611559">
      <w:bodyDiv w:val="1"/>
      <w:marLeft w:val="0"/>
      <w:marRight w:val="0"/>
      <w:marTop w:val="0"/>
      <w:marBottom w:val="0"/>
      <w:divBdr>
        <w:top w:val="none" w:sz="0" w:space="0" w:color="auto"/>
        <w:left w:val="none" w:sz="0" w:space="0" w:color="auto"/>
        <w:bottom w:val="none" w:sz="0" w:space="0" w:color="auto"/>
        <w:right w:val="none" w:sz="0" w:space="0" w:color="auto"/>
      </w:divBdr>
    </w:div>
    <w:div w:id="590816015">
      <w:bodyDiv w:val="1"/>
      <w:marLeft w:val="0"/>
      <w:marRight w:val="0"/>
      <w:marTop w:val="0"/>
      <w:marBottom w:val="0"/>
      <w:divBdr>
        <w:top w:val="none" w:sz="0" w:space="0" w:color="auto"/>
        <w:left w:val="none" w:sz="0" w:space="0" w:color="auto"/>
        <w:bottom w:val="none" w:sz="0" w:space="0" w:color="auto"/>
        <w:right w:val="none" w:sz="0" w:space="0" w:color="auto"/>
      </w:divBdr>
    </w:div>
    <w:div w:id="596249896">
      <w:bodyDiv w:val="1"/>
      <w:marLeft w:val="0"/>
      <w:marRight w:val="0"/>
      <w:marTop w:val="0"/>
      <w:marBottom w:val="0"/>
      <w:divBdr>
        <w:top w:val="none" w:sz="0" w:space="0" w:color="auto"/>
        <w:left w:val="none" w:sz="0" w:space="0" w:color="auto"/>
        <w:bottom w:val="none" w:sz="0" w:space="0" w:color="auto"/>
        <w:right w:val="none" w:sz="0" w:space="0" w:color="auto"/>
      </w:divBdr>
    </w:div>
    <w:div w:id="647394287">
      <w:bodyDiv w:val="1"/>
      <w:marLeft w:val="0"/>
      <w:marRight w:val="0"/>
      <w:marTop w:val="0"/>
      <w:marBottom w:val="0"/>
      <w:divBdr>
        <w:top w:val="none" w:sz="0" w:space="0" w:color="auto"/>
        <w:left w:val="none" w:sz="0" w:space="0" w:color="auto"/>
        <w:bottom w:val="none" w:sz="0" w:space="0" w:color="auto"/>
        <w:right w:val="none" w:sz="0" w:space="0" w:color="auto"/>
      </w:divBdr>
    </w:div>
    <w:div w:id="659382339">
      <w:bodyDiv w:val="1"/>
      <w:marLeft w:val="0"/>
      <w:marRight w:val="0"/>
      <w:marTop w:val="0"/>
      <w:marBottom w:val="0"/>
      <w:divBdr>
        <w:top w:val="none" w:sz="0" w:space="0" w:color="auto"/>
        <w:left w:val="none" w:sz="0" w:space="0" w:color="auto"/>
        <w:bottom w:val="none" w:sz="0" w:space="0" w:color="auto"/>
        <w:right w:val="none" w:sz="0" w:space="0" w:color="auto"/>
      </w:divBdr>
    </w:div>
    <w:div w:id="660353259">
      <w:bodyDiv w:val="1"/>
      <w:marLeft w:val="0"/>
      <w:marRight w:val="0"/>
      <w:marTop w:val="0"/>
      <w:marBottom w:val="0"/>
      <w:divBdr>
        <w:top w:val="none" w:sz="0" w:space="0" w:color="auto"/>
        <w:left w:val="none" w:sz="0" w:space="0" w:color="auto"/>
        <w:bottom w:val="none" w:sz="0" w:space="0" w:color="auto"/>
        <w:right w:val="none" w:sz="0" w:space="0" w:color="auto"/>
      </w:divBdr>
    </w:div>
    <w:div w:id="662394889">
      <w:bodyDiv w:val="1"/>
      <w:marLeft w:val="0"/>
      <w:marRight w:val="0"/>
      <w:marTop w:val="0"/>
      <w:marBottom w:val="0"/>
      <w:divBdr>
        <w:top w:val="none" w:sz="0" w:space="0" w:color="auto"/>
        <w:left w:val="none" w:sz="0" w:space="0" w:color="auto"/>
        <w:bottom w:val="none" w:sz="0" w:space="0" w:color="auto"/>
        <w:right w:val="none" w:sz="0" w:space="0" w:color="auto"/>
      </w:divBdr>
    </w:div>
    <w:div w:id="702024996">
      <w:bodyDiv w:val="1"/>
      <w:marLeft w:val="0"/>
      <w:marRight w:val="0"/>
      <w:marTop w:val="0"/>
      <w:marBottom w:val="0"/>
      <w:divBdr>
        <w:top w:val="none" w:sz="0" w:space="0" w:color="auto"/>
        <w:left w:val="none" w:sz="0" w:space="0" w:color="auto"/>
        <w:bottom w:val="none" w:sz="0" w:space="0" w:color="auto"/>
        <w:right w:val="none" w:sz="0" w:space="0" w:color="auto"/>
      </w:divBdr>
    </w:div>
    <w:div w:id="702748218">
      <w:bodyDiv w:val="1"/>
      <w:marLeft w:val="0"/>
      <w:marRight w:val="0"/>
      <w:marTop w:val="0"/>
      <w:marBottom w:val="0"/>
      <w:divBdr>
        <w:top w:val="none" w:sz="0" w:space="0" w:color="auto"/>
        <w:left w:val="none" w:sz="0" w:space="0" w:color="auto"/>
        <w:bottom w:val="none" w:sz="0" w:space="0" w:color="auto"/>
        <w:right w:val="none" w:sz="0" w:space="0" w:color="auto"/>
      </w:divBdr>
    </w:div>
    <w:div w:id="705570412">
      <w:bodyDiv w:val="1"/>
      <w:marLeft w:val="0"/>
      <w:marRight w:val="0"/>
      <w:marTop w:val="0"/>
      <w:marBottom w:val="0"/>
      <w:divBdr>
        <w:top w:val="none" w:sz="0" w:space="0" w:color="auto"/>
        <w:left w:val="none" w:sz="0" w:space="0" w:color="auto"/>
        <w:bottom w:val="none" w:sz="0" w:space="0" w:color="auto"/>
        <w:right w:val="none" w:sz="0" w:space="0" w:color="auto"/>
      </w:divBdr>
    </w:div>
    <w:div w:id="709384541">
      <w:bodyDiv w:val="1"/>
      <w:marLeft w:val="0"/>
      <w:marRight w:val="0"/>
      <w:marTop w:val="0"/>
      <w:marBottom w:val="0"/>
      <w:divBdr>
        <w:top w:val="none" w:sz="0" w:space="0" w:color="auto"/>
        <w:left w:val="none" w:sz="0" w:space="0" w:color="auto"/>
        <w:bottom w:val="none" w:sz="0" w:space="0" w:color="auto"/>
        <w:right w:val="none" w:sz="0" w:space="0" w:color="auto"/>
      </w:divBdr>
    </w:div>
    <w:div w:id="710423340">
      <w:bodyDiv w:val="1"/>
      <w:marLeft w:val="0"/>
      <w:marRight w:val="0"/>
      <w:marTop w:val="0"/>
      <w:marBottom w:val="0"/>
      <w:divBdr>
        <w:top w:val="none" w:sz="0" w:space="0" w:color="auto"/>
        <w:left w:val="none" w:sz="0" w:space="0" w:color="auto"/>
        <w:bottom w:val="none" w:sz="0" w:space="0" w:color="auto"/>
        <w:right w:val="none" w:sz="0" w:space="0" w:color="auto"/>
      </w:divBdr>
    </w:div>
    <w:div w:id="782304829">
      <w:bodyDiv w:val="1"/>
      <w:marLeft w:val="0"/>
      <w:marRight w:val="0"/>
      <w:marTop w:val="0"/>
      <w:marBottom w:val="0"/>
      <w:divBdr>
        <w:top w:val="none" w:sz="0" w:space="0" w:color="auto"/>
        <w:left w:val="none" w:sz="0" w:space="0" w:color="auto"/>
        <w:bottom w:val="none" w:sz="0" w:space="0" w:color="auto"/>
        <w:right w:val="none" w:sz="0" w:space="0" w:color="auto"/>
      </w:divBdr>
    </w:div>
    <w:div w:id="811022989">
      <w:bodyDiv w:val="1"/>
      <w:marLeft w:val="0"/>
      <w:marRight w:val="0"/>
      <w:marTop w:val="0"/>
      <w:marBottom w:val="0"/>
      <w:divBdr>
        <w:top w:val="none" w:sz="0" w:space="0" w:color="auto"/>
        <w:left w:val="none" w:sz="0" w:space="0" w:color="auto"/>
        <w:bottom w:val="none" w:sz="0" w:space="0" w:color="auto"/>
        <w:right w:val="none" w:sz="0" w:space="0" w:color="auto"/>
      </w:divBdr>
    </w:div>
    <w:div w:id="813330956">
      <w:bodyDiv w:val="1"/>
      <w:marLeft w:val="0"/>
      <w:marRight w:val="0"/>
      <w:marTop w:val="0"/>
      <w:marBottom w:val="0"/>
      <w:divBdr>
        <w:top w:val="none" w:sz="0" w:space="0" w:color="auto"/>
        <w:left w:val="none" w:sz="0" w:space="0" w:color="auto"/>
        <w:bottom w:val="none" w:sz="0" w:space="0" w:color="auto"/>
        <w:right w:val="none" w:sz="0" w:space="0" w:color="auto"/>
      </w:divBdr>
    </w:div>
    <w:div w:id="814491110">
      <w:bodyDiv w:val="1"/>
      <w:marLeft w:val="0"/>
      <w:marRight w:val="0"/>
      <w:marTop w:val="0"/>
      <w:marBottom w:val="0"/>
      <w:divBdr>
        <w:top w:val="none" w:sz="0" w:space="0" w:color="auto"/>
        <w:left w:val="none" w:sz="0" w:space="0" w:color="auto"/>
        <w:bottom w:val="none" w:sz="0" w:space="0" w:color="auto"/>
        <w:right w:val="none" w:sz="0" w:space="0" w:color="auto"/>
      </w:divBdr>
    </w:div>
    <w:div w:id="838689871">
      <w:bodyDiv w:val="1"/>
      <w:marLeft w:val="0"/>
      <w:marRight w:val="0"/>
      <w:marTop w:val="0"/>
      <w:marBottom w:val="0"/>
      <w:divBdr>
        <w:top w:val="none" w:sz="0" w:space="0" w:color="auto"/>
        <w:left w:val="none" w:sz="0" w:space="0" w:color="auto"/>
        <w:bottom w:val="none" w:sz="0" w:space="0" w:color="auto"/>
        <w:right w:val="none" w:sz="0" w:space="0" w:color="auto"/>
      </w:divBdr>
    </w:div>
    <w:div w:id="842166036">
      <w:bodyDiv w:val="1"/>
      <w:marLeft w:val="0"/>
      <w:marRight w:val="0"/>
      <w:marTop w:val="0"/>
      <w:marBottom w:val="0"/>
      <w:divBdr>
        <w:top w:val="none" w:sz="0" w:space="0" w:color="auto"/>
        <w:left w:val="none" w:sz="0" w:space="0" w:color="auto"/>
        <w:bottom w:val="none" w:sz="0" w:space="0" w:color="auto"/>
        <w:right w:val="none" w:sz="0" w:space="0" w:color="auto"/>
      </w:divBdr>
    </w:div>
    <w:div w:id="893849617">
      <w:bodyDiv w:val="1"/>
      <w:marLeft w:val="0"/>
      <w:marRight w:val="0"/>
      <w:marTop w:val="0"/>
      <w:marBottom w:val="0"/>
      <w:divBdr>
        <w:top w:val="none" w:sz="0" w:space="0" w:color="auto"/>
        <w:left w:val="none" w:sz="0" w:space="0" w:color="auto"/>
        <w:bottom w:val="none" w:sz="0" w:space="0" w:color="auto"/>
        <w:right w:val="none" w:sz="0" w:space="0" w:color="auto"/>
      </w:divBdr>
    </w:div>
    <w:div w:id="902957175">
      <w:bodyDiv w:val="1"/>
      <w:marLeft w:val="0"/>
      <w:marRight w:val="0"/>
      <w:marTop w:val="0"/>
      <w:marBottom w:val="0"/>
      <w:divBdr>
        <w:top w:val="none" w:sz="0" w:space="0" w:color="auto"/>
        <w:left w:val="none" w:sz="0" w:space="0" w:color="auto"/>
        <w:bottom w:val="none" w:sz="0" w:space="0" w:color="auto"/>
        <w:right w:val="none" w:sz="0" w:space="0" w:color="auto"/>
      </w:divBdr>
    </w:div>
    <w:div w:id="904026479">
      <w:bodyDiv w:val="1"/>
      <w:marLeft w:val="0"/>
      <w:marRight w:val="0"/>
      <w:marTop w:val="0"/>
      <w:marBottom w:val="0"/>
      <w:divBdr>
        <w:top w:val="none" w:sz="0" w:space="0" w:color="auto"/>
        <w:left w:val="none" w:sz="0" w:space="0" w:color="auto"/>
        <w:bottom w:val="none" w:sz="0" w:space="0" w:color="auto"/>
        <w:right w:val="none" w:sz="0" w:space="0" w:color="auto"/>
      </w:divBdr>
    </w:div>
    <w:div w:id="909459830">
      <w:bodyDiv w:val="1"/>
      <w:marLeft w:val="0"/>
      <w:marRight w:val="0"/>
      <w:marTop w:val="0"/>
      <w:marBottom w:val="0"/>
      <w:divBdr>
        <w:top w:val="none" w:sz="0" w:space="0" w:color="auto"/>
        <w:left w:val="none" w:sz="0" w:space="0" w:color="auto"/>
        <w:bottom w:val="none" w:sz="0" w:space="0" w:color="auto"/>
        <w:right w:val="none" w:sz="0" w:space="0" w:color="auto"/>
      </w:divBdr>
    </w:div>
    <w:div w:id="954216117">
      <w:bodyDiv w:val="1"/>
      <w:marLeft w:val="0"/>
      <w:marRight w:val="0"/>
      <w:marTop w:val="0"/>
      <w:marBottom w:val="0"/>
      <w:divBdr>
        <w:top w:val="none" w:sz="0" w:space="0" w:color="auto"/>
        <w:left w:val="none" w:sz="0" w:space="0" w:color="auto"/>
        <w:bottom w:val="none" w:sz="0" w:space="0" w:color="auto"/>
        <w:right w:val="none" w:sz="0" w:space="0" w:color="auto"/>
      </w:divBdr>
    </w:div>
    <w:div w:id="993526801">
      <w:bodyDiv w:val="1"/>
      <w:marLeft w:val="0"/>
      <w:marRight w:val="0"/>
      <w:marTop w:val="0"/>
      <w:marBottom w:val="0"/>
      <w:divBdr>
        <w:top w:val="none" w:sz="0" w:space="0" w:color="auto"/>
        <w:left w:val="none" w:sz="0" w:space="0" w:color="auto"/>
        <w:bottom w:val="none" w:sz="0" w:space="0" w:color="auto"/>
        <w:right w:val="none" w:sz="0" w:space="0" w:color="auto"/>
      </w:divBdr>
    </w:div>
    <w:div w:id="996300151">
      <w:bodyDiv w:val="1"/>
      <w:marLeft w:val="0"/>
      <w:marRight w:val="0"/>
      <w:marTop w:val="0"/>
      <w:marBottom w:val="0"/>
      <w:divBdr>
        <w:top w:val="none" w:sz="0" w:space="0" w:color="auto"/>
        <w:left w:val="none" w:sz="0" w:space="0" w:color="auto"/>
        <w:bottom w:val="none" w:sz="0" w:space="0" w:color="auto"/>
        <w:right w:val="none" w:sz="0" w:space="0" w:color="auto"/>
      </w:divBdr>
    </w:div>
    <w:div w:id="998997822">
      <w:bodyDiv w:val="1"/>
      <w:marLeft w:val="0"/>
      <w:marRight w:val="0"/>
      <w:marTop w:val="0"/>
      <w:marBottom w:val="0"/>
      <w:divBdr>
        <w:top w:val="none" w:sz="0" w:space="0" w:color="auto"/>
        <w:left w:val="none" w:sz="0" w:space="0" w:color="auto"/>
        <w:bottom w:val="none" w:sz="0" w:space="0" w:color="auto"/>
        <w:right w:val="none" w:sz="0" w:space="0" w:color="auto"/>
      </w:divBdr>
    </w:div>
    <w:div w:id="1001858078">
      <w:bodyDiv w:val="1"/>
      <w:marLeft w:val="0"/>
      <w:marRight w:val="0"/>
      <w:marTop w:val="0"/>
      <w:marBottom w:val="0"/>
      <w:divBdr>
        <w:top w:val="none" w:sz="0" w:space="0" w:color="auto"/>
        <w:left w:val="none" w:sz="0" w:space="0" w:color="auto"/>
        <w:bottom w:val="none" w:sz="0" w:space="0" w:color="auto"/>
        <w:right w:val="none" w:sz="0" w:space="0" w:color="auto"/>
      </w:divBdr>
    </w:div>
    <w:div w:id="1043600769">
      <w:bodyDiv w:val="1"/>
      <w:marLeft w:val="0"/>
      <w:marRight w:val="0"/>
      <w:marTop w:val="0"/>
      <w:marBottom w:val="0"/>
      <w:divBdr>
        <w:top w:val="none" w:sz="0" w:space="0" w:color="auto"/>
        <w:left w:val="none" w:sz="0" w:space="0" w:color="auto"/>
        <w:bottom w:val="none" w:sz="0" w:space="0" w:color="auto"/>
        <w:right w:val="none" w:sz="0" w:space="0" w:color="auto"/>
      </w:divBdr>
    </w:div>
    <w:div w:id="1045834868">
      <w:bodyDiv w:val="1"/>
      <w:marLeft w:val="0"/>
      <w:marRight w:val="0"/>
      <w:marTop w:val="0"/>
      <w:marBottom w:val="0"/>
      <w:divBdr>
        <w:top w:val="none" w:sz="0" w:space="0" w:color="auto"/>
        <w:left w:val="none" w:sz="0" w:space="0" w:color="auto"/>
        <w:bottom w:val="none" w:sz="0" w:space="0" w:color="auto"/>
        <w:right w:val="none" w:sz="0" w:space="0" w:color="auto"/>
      </w:divBdr>
      <w:divsChild>
        <w:div w:id="844133909">
          <w:marLeft w:val="0"/>
          <w:marRight w:val="0"/>
          <w:marTop w:val="0"/>
          <w:marBottom w:val="0"/>
          <w:divBdr>
            <w:top w:val="none" w:sz="0" w:space="0" w:color="auto"/>
            <w:left w:val="none" w:sz="0" w:space="0" w:color="auto"/>
            <w:bottom w:val="none" w:sz="0" w:space="0" w:color="auto"/>
            <w:right w:val="none" w:sz="0" w:space="0" w:color="auto"/>
          </w:divBdr>
          <w:divsChild>
            <w:div w:id="6703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1177">
      <w:bodyDiv w:val="1"/>
      <w:marLeft w:val="0"/>
      <w:marRight w:val="0"/>
      <w:marTop w:val="0"/>
      <w:marBottom w:val="0"/>
      <w:divBdr>
        <w:top w:val="none" w:sz="0" w:space="0" w:color="auto"/>
        <w:left w:val="none" w:sz="0" w:space="0" w:color="auto"/>
        <w:bottom w:val="none" w:sz="0" w:space="0" w:color="auto"/>
        <w:right w:val="none" w:sz="0" w:space="0" w:color="auto"/>
      </w:divBdr>
      <w:divsChild>
        <w:div w:id="970133086">
          <w:marLeft w:val="0"/>
          <w:marRight w:val="0"/>
          <w:marTop w:val="0"/>
          <w:marBottom w:val="0"/>
          <w:divBdr>
            <w:top w:val="none" w:sz="0" w:space="0" w:color="auto"/>
            <w:left w:val="none" w:sz="0" w:space="0" w:color="auto"/>
            <w:bottom w:val="none" w:sz="0" w:space="0" w:color="auto"/>
            <w:right w:val="none" w:sz="0" w:space="0" w:color="auto"/>
          </w:divBdr>
          <w:divsChild>
            <w:div w:id="15591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4277">
      <w:bodyDiv w:val="1"/>
      <w:marLeft w:val="0"/>
      <w:marRight w:val="0"/>
      <w:marTop w:val="0"/>
      <w:marBottom w:val="0"/>
      <w:divBdr>
        <w:top w:val="none" w:sz="0" w:space="0" w:color="auto"/>
        <w:left w:val="none" w:sz="0" w:space="0" w:color="auto"/>
        <w:bottom w:val="none" w:sz="0" w:space="0" w:color="auto"/>
        <w:right w:val="none" w:sz="0" w:space="0" w:color="auto"/>
      </w:divBdr>
    </w:div>
    <w:div w:id="1091661013">
      <w:bodyDiv w:val="1"/>
      <w:marLeft w:val="0"/>
      <w:marRight w:val="0"/>
      <w:marTop w:val="0"/>
      <w:marBottom w:val="0"/>
      <w:divBdr>
        <w:top w:val="none" w:sz="0" w:space="0" w:color="auto"/>
        <w:left w:val="none" w:sz="0" w:space="0" w:color="auto"/>
        <w:bottom w:val="none" w:sz="0" w:space="0" w:color="auto"/>
        <w:right w:val="none" w:sz="0" w:space="0" w:color="auto"/>
      </w:divBdr>
    </w:div>
    <w:div w:id="1120805339">
      <w:bodyDiv w:val="1"/>
      <w:marLeft w:val="0"/>
      <w:marRight w:val="0"/>
      <w:marTop w:val="0"/>
      <w:marBottom w:val="0"/>
      <w:divBdr>
        <w:top w:val="none" w:sz="0" w:space="0" w:color="auto"/>
        <w:left w:val="none" w:sz="0" w:space="0" w:color="auto"/>
        <w:bottom w:val="none" w:sz="0" w:space="0" w:color="auto"/>
        <w:right w:val="none" w:sz="0" w:space="0" w:color="auto"/>
      </w:divBdr>
    </w:div>
    <w:div w:id="1210607040">
      <w:bodyDiv w:val="1"/>
      <w:marLeft w:val="0"/>
      <w:marRight w:val="0"/>
      <w:marTop w:val="0"/>
      <w:marBottom w:val="0"/>
      <w:divBdr>
        <w:top w:val="none" w:sz="0" w:space="0" w:color="auto"/>
        <w:left w:val="none" w:sz="0" w:space="0" w:color="auto"/>
        <w:bottom w:val="none" w:sz="0" w:space="0" w:color="auto"/>
        <w:right w:val="none" w:sz="0" w:space="0" w:color="auto"/>
      </w:divBdr>
    </w:div>
    <w:div w:id="1234239910">
      <w:bodyDiv w:val="1"/>
      <w:marLeft w:val="0"/>
      <w:marRight w:val="0"/>
      <w:marTop w:val="0"/>
      <w:marBottom w:val="0"/>
      <w:divBdr>
        <w:top w:val="none" w:sz="0" w:space="0" w:color="auto"/>
        <w:left w:val="none" w:sz="0" w:space="0" w:color="auto"/>
        <w:bottom w:val="none" w:sz="0" w:space="0" w:color="auto"/>
        <w:right w:val="none" w:sz="0" w:space="0" w:color="auto"/>
      </w:divBdr>
    </w:div>
    <w:div w:id="1244071799">
      <w:bodyDiv w:val="1"/>
      <w:marLeft w:val="0"/>
      <w:marRight w:val="0"/>
      <w:marTop w:val="0"/>
      <w:marBottom w:val="0"/>
      <w:divBdr>
        <w:top w:val="none" w:sz="0" w:space="0" w:color="auto"/>
        <w:left w:val="none" w:sz="0" w:space="0" w:color="auto"/>
        <w:bottom w:val="none" w:sz="0" w:space="0" w:color="auto"/>
        <w:right w:val="none" w:sz="0" w:space="0" w:color="auto"/>
      </w:divBdr>
    </w:div>
    <w:div w:id="1248230304">
      <w:bodyDiv w:val="1"/>
      <w:marLeft w:val="0"/>
      <w:marRight w:val="0"/>
      <w:marTop w:val="0"/>
      <w:marBottom w:val="0"/>
      <w:divBdr>
        <w:top w:val="none" w:sz="0" w:space="0" w:color="auto"/>
        <w:left w:val="none" w:sz="0" w:space="0" w:color="auto"/>
        <w:bottom w:val="none" w:sz="0" w:space="0" w:color="auto"/>
        <w:right w:val="none" w:sz="0" w:space="0" w:color="auto"/>
      </w:divBdr>
    </w:div>
    <w:div w:id="1288121206">
      <w:bodyDiv w:val="1"/>
      <w:marLeft w:val="0"/>
      <w:marRight w:val="0"/>
      <w:marTop w:val="0"/>
      <w:marBottom w:val="0"/>
      <w:divBdr>
        <w:top w:val="none" w:sz="0" w:space="0" w:color="auto"/>
        <w:left w:val="none" w:sz="0" w:space="0" w:color="auto"/>
        <w:bottom w:val="none" w:sz="0" w:space="0" w:color="auto"/>
        <w:right w:val="none" w:sz="0" w:space="0" w:color="auto"/>
      </w:divBdr>
    </w:div>
    <w:div w:id="1305819552">
      <w:bodyDiv w:val="1"/>
      <w:marLeft w:val="0"/>
      <w:marRight w:val="0"/>
      <w:marTop w:val="0"/>
      <w:marBottom w:val="0"/>
      <w:divBdr>
        <w:top w:val="none" w:sz="0" w:space="0" w:color="auto"/>
        <w:left w:val="none" w:sz="0" w:space="0" w:color="auto"/>
        <w:bottom w:val="none" w:sz="0" w:space="0" w:color="auto"/>
        <w:right w:val="none" w:sz="0" w:space="0" w:color="auto"/>
      </w:divBdr>
    </w:div>
    <w:div w:id="1313681669">
      <w:bodyDiv w:val="1"/>
      <w:marLeft w:val="0"/>
      <w:marRight w:val="0"/>
      <w:marTop w:val="0"/>
      <w:marBottom w:val="0"/>
      <w:divBdr>
        <w:top w:val="none" w:sz="0" w:space="0" w:color="auto"/>
        <w:left w:val="none" w:sz="0" w:space="0" w:color="auto"/>
        <w:bottom w:val="none" w:sz="0" w:space="0" w:color="auto"/>
        <w:right w:val="none" w:sz="0" w:space="0" w:color="auto"/>
      </w:divBdr>
    </w:div>
    <w:div w:id="1333682150">
      <w:bodyDiv w:val="1"/>
      <w:marLeft w:val="0"/>
      <w:marRight w:val="0"/>
      <w:marTop w:val="0"/>
      <w:marBottom w:val="0"/>
      <w:divBdr>
        <w:top w:val="none" w:sz="0" w:space="0" w:color="auto"/>
        <w:left w:val="none" w:sz="0" w:space="0" w:color="auto"/>
        <w:bottom w:val="none" w:sz="0" w:space="0" w:color="auto"/>
        <w:right w:val="none" w:sz="0" w:space="0" w:color="auto"/>
      </w:divBdr>
    </w:div>
    <w:div w:id="1344864457">
      <w:bodyDiv w:val="1"/>
      <w:marLeft w:val="0"/>
      <w:marRight w:val="0"/>
      <w:marTop w:val="0"/>
      <w:marBottom w:val="0"/>
      <w:divBdr>
        <w:top w:val="none" w:sz="0" w:space="0" w:color="auto"/>
        <w:left w:val="none" w:sz="0" w:space="0" w:color="auto"/>
        <w:bottom w:val="none" w:sz="0" w:space="0" w:color="auto"/>
        <w:right w:val="none" w:sz="0" w:space="0" w:color="auto"/>
      </w:divBdr>
    </w:div>
    <w:div w:id="1379624992">
      <w:bodyDiv w:val="1"/>
      <w:marLeft w:val="0"/>
      <w:marRight w:val="0"/>
      <w:marTop w:val="0"/>
      <w:marBottom w:val="0"/>
      <w:divBdr>
        <w:top w:val="none" w:sz="0" w:space="0" w:color="auto"/>
        <w:left w:val="none" w:sz="0" w:space="0" w:color="auto"/>
        <w:bottom w:val="none" w:sz="0" w:space="0" w:color="auto"/>
        <w:right w:val="none" w:sz="0" w:space="0" w:color="auto"/>
      </w:divBdr>
    </w:div>
    <w:div w:id="1380974636">
      <w:bodyDiv w:val="1"/>
      <w:marLeft w:val="0"/>
      <w:marRight w:val="0"/>
      <w:marTop w:val="0"/>
      <w:marBottom w:val="0"/>
      <w:divBdr>
        <w:top w:val="none" w:sz="0" w:space="0" w:color="auto"/>
        <w:left w:val="none" w:sz="0" w:space="0" w:color="auto"/>
        <w:bottom w:val="none" w:sz="0" w:space="0" w:color="auto"/>
        <w:right w:val="none" w:sz="0" w:space="0" w:color="auto"/>
      </w:divBdr>
    </w:div>
    <w:div w:id="1404987386">
      <w:bodyDiv w:val="1"/>
      <w:marLeft w:val="0"/>
      <w:marRight w:val="0"/>
      <w:marTop w:val="0"/>
      <w:marBottom w:val="0"/>
      <w:divBdr>
        <w:top w:val="none" w:sz="0" w:space="0" w:color="auto"/>
        <w:left w:val="none" w:sz="0" w:space="0" w:color="auto"/>
        <w:bottom w:val="none" w:sz="0" w:space="0" w:color="auto"/>
        <w:right w:val="none" w:sz="0" w:space="0" w:color="auto"/>
      </w:divBdr>
    </w:div>
    <w:div w:id="1412506375">
      <w:bodyDiv w:val="1"/>
      <w:marLeft w:val="0"/>
      <w:marRight w:val="0"/>
      <w:marTop w:val="0"/>
      <w:marBottom w:val="0"/>
      <w:divBdr>
        <w:top w:val="none" w:sz="0" w:space="0" w:color="auto"/>
        <w:left w:val="none" w:sz="0" w:space="0" w:color="auto"/>
        <w:bottom w:val="none" w:sz="0" w:space="0" w:color="auto"/>
        <w:right w:val="none" w:sz="0" w:space="0" w:color="auto"/>
      </w:divBdr>
    </w:div>
    <w:div w:id="1416780077">
      <w:bodyDiv w:val="1"/>
      <w:marLeft w:val="0"/>
      <w:marRight w:val="0"/>
      <w:marTop w:val="0"/>
      <w:marBottom w:val="0"/>
      <w:divBdr>
        <w:top w:val="none" w:sz="0" w:space="0" w:color="auto"/>
        <w:left w:val="none" w:sz="0" w:space="0" w:color="auto"/>
        <w:bottom w:val="none" w:sz="0" w:space="0" w:color="auto"/>
        <w:right w:val="none" w:sz="0" w:space="0" w:color="auto"/>
      </w:divBdr>
    </w:div>
    <w:div w:id="1445614043">
      <w:bodyDiv w:val="1"/>
      <w:marLeft w:val="0"/>
      <w:marRight w:val="0"/>
      <w:marTop w:val="0"/>
      <w:marBottom w:val="0"/>
      <w:divBdr>
        <w:top w:val="none" w:sz="0" w:space="0" w:color="auto"/>
        <w:left w:val="none" w:sz="0" w:space="0" w:color="auto"/>
        <w:bottom w:val="none" w:sz="0" w:space="0" w:color="auto"/>
        <w:right w:val="none" w:sz="0" w:space="0" w:color="auto"/>
      </w:divBdr>
    </w:div>
    <w:div w:id="1452163916">
      <w:bodyDiv w:val="1"/>
      <w:marLeft w:val="0"/>
      <w:marRight w:val="0"/>
      <w:marTop w:val="0"/>
      <w:marBottom w:val="0"/>
      <w:divBdr>
        <w:top w:val="none" w:sz="0" w:space="0" w:color="auto"/>
        <w:left w:val="none" w:sz="0" w:space="0" w:color="auto"/>
        <w:bottom w:val="none" w:sz="0" w:space="0" w:color="auto"/>
        <w:right w:val="none" w:sz="0" w:space="0" w:color="auto"/>
      </w:divBdr>
    </w:div>
    <w:div w:id="1481537970">
      <w:bodyDiv w:val="1"/>
      <w:marLeft w:val="0"/>
      <w:marRight w:val="0"/>
      <w:marTop w:val="0"/>
      <w:marBottom w:val="0"/>
      <w:divBdr>
        <w:top w:val="none" w:sz="0" w:space="0" w:color="auto"/>
        <w:left w:val="none" w:sz="0" w:space="0" w:color="auto"/>
        <w:bottom w:val="none" w:sz="0" w:space="0" w:color="auto"/>
        <w:right w:val="none" w:sz="0" w:space="0" w:color="auto"/>
      </w:divBdr>
    </w:div>
    <w:div w:id="1493987853">
      <w:bodyDiv w:val="1"/>
      <w:marLeft w:val="0"/>
      <w:marRight w:val="0"/>
      <w:marTop w:val="0"/>
      <w:marBottom w:val="0"/>
      <w:divBdr>
        <w:top w:val="none" w:sz="0" w:space="0" w:color="auto"/>
        <w:left w:val="none" w:sz="0" w:space="0" w:color="auto"/>
        <w:bottom w:val="none" w:sz="0" w:space="0" w:color="auto"/>
        <w:right w:val="none" w:sz="0" w:space="0" w:color="auto"/>
      </w:divBdr>
    </w:div>
    <w:div w:id="1496527730">
      <w:bodyDiv w:val="1"/>
      <w:marLeft w:val="0"/>
      <w:marRight w:val="0"/>
      <w:marTop w:val="0"/>
      <w:marBottom w:val="0"/>
      <w:divBdr>
        <w:top w:val="none" w:sz="0" w:space="0" w:color="auto"/>
        <w:left w:val="none" w:sz="0" w:space="0" w:color="auto"/>
        <w:bottom w:val="none" w:sz="0" w:space="0" w:color="auto"/>
        <w:right w:val="none" w:sz="0" w:space="0" w:color="auto"/>
      </w:divBdr>
    </w:div>
    <w:div w:id="1510682941">
      <w:bodyDiv w:val="1"/>
      <w:marLeft w:val="0"/>
      <w:marRight w:val="0"/>
      <w:marTop w:val="0"/>
      <w:marBottom w:val="0"/>
      <w:divBdr>
        <w:top w:val="none" w:sz="0" w:space="0" w:color="auto"/>
        <w:left w:val="none" w:sz="0" w:space="0" w:color="auto"/>
        <w:bottom w:val="none" w:sz="0" w:space="0" w:color="auto"/>
        <w:right w:val="none" w:sz="0" w:space="0" w:color="auto"/>
      </w:divBdr>
    </w:div>
    <w:div w:id="1516723778">
      <w:bodyDiv w:val="1"/>
      <w:marLeft w:val="0"/>
      <w:marRight w:val="0"/>
      <w:marTop w:val="0"/>
      <w:marBottom w:val="0"/>
      <w:divBdr>
        <w:top w:val="none" w:sz="0" w:space="0" w:color="auto"/>
        <w:left w:val="none" w:sz="0" w:space="0" w:color="auto"/>
        <w:bottom w:val="none" w:sz="0" w:space="0" w:color="auto"/>
        <w:right w:val="none" w:sz="0" w:space="0" w:color="auto"/>
      </w:divBdr>
    </w:div>
    <w:div w:id="1520195612">
      <w:bodyDiv w:val="1"/>
      <w:marLeft w:val="0"/>
      <w:marRight w:val="0"/>
      <w:marTop w:val="0"/>
      <w:marBottom w:val="0"/>
      <w:divBdr>
        <w:top w:val="none" w:sz="0" w:space="0" w:color="auto"/>
        <w:left w:val="none" w:sz="0" w:space="0" w:color="auto"/>
        <w:bottom w:val="none" w:sz="0" w:space="0" w:color="auto"/>
        <w:right w:val="none" w:sz="0" w:space="0" w:color="auto"/>
      </w:divBdr>
    </w:div>
    <w:div w:id="1536581274">
      <w:bodyDiv w:val="1"/>
      <w:marLeft w:val="0"/>
      <w:marRight w:val="0"/>
      <w:marTop w:val="0"/>
      <w:marBottom w:val="0"/>
      <w:divBdr>
        <w:top w:val="none" w:sz="0" w:space="0" w:color="auto"/>
        <w:left w:val="none" w:sz="0" w:space="0" w:color="auto"/>
        <w:bottom w:val="none" w:sz="0" w:space="0" w:color="auto"/>
        <w:right w:val="none" w:sz="0" w:space="0" w:color="auto"/>
      </w:divBdr>
    </w:div>
    <w:div w:id="1545823068">
      <w:bodyDiv w:val="1"/>
      <w:marLeft w:val="0"/>
      <w:marRight w:val="0"/>
      <w:marTop w:val="0"/>
      <w:marBottom w:val="0"/>
      <w:divBdr>
        <w:top w:val="none" w:sz="0" w:space="0" w:color="auto"/>
        <w:left w:val="none" w:sz="0" w:space="0" w:color="auto"/>
        <w:bottom w:val="none" w:sz="0" w:space="0" w:color="auto"/>
        <w:right w:val="none" w:sz="0" w:space="0" w:color="auto"/>
      </w:divBdr>
    </w:div>
    <w:div w:id="1547258441">
      <w:bodyDiv w:val="1"/>
      <w:marLeft w:val="0"/>
      <w:marRight w:val="0"/>
      <w:marTop w:val="0"/>
      <w:marBottom w:val="0"/>
      <w:divBdr>
        <w:top w:val="none" w:sz="0" w:space="0" w:color="auto"/>
        <w:left w:val="none" w:sz="0" w:space="0" w:color="auto"/>
        <w:bottom w:val="none" w:sz="0" w:space="0" w:color="auto"/>
        <w:right w:val="none" w:sz="0" w:space="0" w:color="auto"/>
      </w:divBdr>
    </w:div>
    <w:div w:id="1565874196">
      <w:bodyDiv w:val="1"/>
      <w:marLeft w:val="0"/>
      <w:marRight w:val="0"/>
      <w:marTop w:val="0"/>
      <w:marBottom w:val="0"/>
      <w:divBdr>
        <w:top w:val="none" w:sz="0" w:space="0" w:color="auto"/>
        <w:left w:val="none" w:sz="0" w:space="0" w:color="auto"/>
        <w:bottom w:val="none" w:sz="0" w:space="0" w:color="auto"/>
        <w:right w:val="none" w:sz="0" w:space="0" w:color="auto"/>
      </w:divBdr>
    </w:div>
    <w:div w:id="1584679273">
      <w:bodyDiv w:val="1"/>
      <w:marLeft w:val="0"/>
      <w:marRight w:val="0"/>
      <w:marTop w:val="0"/>
      <w:marBottom w:val="0"/>
      <w:divBdr>
        <w:top w:val="none" w:sz="0" w:space="0" w:color="auto"/>
        <w:left w:val="none" w:sz="0" w:space="0" w:color="auto"/>
        <w:bottom w:val="none" w:sz="0" w:space="0" w:color="auto"/>
        <w:right w:val="none" w:sz="0" w:space="0" w:color="auto"/>
      </w:divBdr>
    </w:div>
    <w:div w:id="1587957015">
      <w:bodyDiv w:val="1"/>
      <w:marLeft w:val="0"/>
      <w:marRight w:val="0"/>
      <w:marTop w:val="0"/>
      <w:marBottom w:val="0"/>
      <w:divBdr>
        <w:top w:val="none" w:sz="0" w:space="0" w:color="auto"/>
        <w:left w:val="none" w:sz="0" w:space="0" w:color="auto"/>
        <w:bottom w:val="none" w:sz="0" w:space="0" w:color="auto"/>
        <w:right w:val="none" w:sz="0" w:space="0" w:color="auto"/>
      </w:divBdr>
    </w:div>
    <w:div w:id="1614632420">
      <w:bodyDiv w:val="1"/>
      <w:marLeft w:val="0"/>
      <w:marRight w:val="0"/>
      <w:marTop w:val="0"/>
      <w:marBottom w:val="0"/>
      <w:divBdr>
        <w:top w:val="none" w:sz="0" w:space="0" w:color="auto"/>
        <w:left w:val="none" w:sz="0" w:space="0" w:color="auto"/>
        <w:bottom w:val="none" w:sz="0" w:space="0" w:color="auto"/>
        <w:right w:val="none" w:sz="0" w:space="0" w:color="auto"/>
      </w:divBdr>
    </w:div>
    <w:div w:id="1630470963">
      <w:bodyDiv w:val="1"/>
      <w:marLeft w:val="0"/>
      <w:marRight w:val="0"/>
      <w:marTop w:val="0"/>
      <w:marBottom w:val="0"/>
      <w:divBdr>
        <w:top w:val="none" w:sz="0" w:space="0" w:color="auto"/>
        <w:left w:val="none" w:sz="0" w:space="0" w:color="auto"/>
        <w:bottom w:val="none" w:sz="0" w:space="0" w:color="auto"/>
        <w:right w:val="none" w:sz="0" w:space="0" w:color="auto"/>
      </w:divBdr>
    </w:div>
    <w:div w:id="1634480774">
      <w:bodyDiv w:val="1"/>
      <w:marLeft w:val="0"/>
      <w:marRight w:val="0"/>
      <w:marTop w:val="0"/>
      <w:marBottom w:val="0"/>
      <w:divBdr>
        <w:top w:val="none" w:sz="0" w:space="0" w:color="auto"/>
        <w:left w:val="none" w:sz="0" w:space="0" w:color="auto"/>
        <w:bottom w:val="none" w:sz="0" w:space="0" w:color="auto"/>
        <w:right w:val="none" w:sz="0" w:space="0" w:color="auto"/>
      </w:divBdr>
    </w:div>
    <w:div w:id="1637644821">
      <w:bodyDiv w:val="1"/>
      <w:marLeft w:val="0"/>
      <w:marRight w:val="0"/>
      <w:marTop w:val="0"/>
      <w:marBottom w:val="0"/>
      <w:divBdr>
        <w:top w:val="none" w:sz="0" w:space="0" w:color="auto"/>
        <w:left w:val="none" w:sz="0" w:space="0" w:color="auto"/>
        <w:bottom w:val="none" w:sz="0" w:space="0" w:color="auto"/>
        <w:right w:val="none" w:sz="0" w:space="0" w:color="auto"/>
      </w:divBdr>
    </w:div>
    <w:div w:id="1697996518">
      <w:bodyDiv w:val="1"/>
      <w:marLeft w:val="0"/>
      <w:marRight w:val="0"/>
      <w:marTop w:val="0"/>
      <w:marBottom w:val="0"/>
      <w:divBdr>
        <w:top w:val="none" w:sz="0" w:space="0" w:color="auto"/>
        <w:left w:val="none" w:sz="0" w:space="0" w:color="auto"/>
        <w:bottom w:val="none" w:sz="0" w:space="0" w:color="auto"/>
        <w:right w:val="none" w:sz="0" w:space="0" w:color="auto"/>
      </w:divBdr>
    </w:div>
    <w:div w:id="1739667267">
      <w:bodyDiv w:val="1"/>
      <w:marLeft w:val="0"/>
      <w:marRight w:val="0"/>
      <w:marTop w:val="0"/>
      <w:marBottom w:val="0"/>
      <w:divBdr>
        <w:top w:val="none" w:sz="0" w:space="0" w:color="auto"/>
        <w:left w:val="none" w:sz="0" w:space="0" w:color="auto"/>
        <w:bottom w:val="none" w:sz="0" w:space="0" w:color="auto"/>
        <w:right w:val="none" w:sz="0" w:space="0" w:color="auto"/>
      </w:divBdr>
    </w:div>
    <w:div w:id="1792242487">
      <w:bodyDiv w:val="1"/>
      <w:marLeft w:val="0"/>
      <w:marRight w:val="0"/>
      <w:marTop w:val="0"/>
      <w:marBottom w:val="0"/>
      <w:divBdr>
        <w:top w:val="none" w:sz="0" w:space="0" w:color="auto"/>
        <w:left w:val="none" w:sz="0" w:space="0" w:color="auto"/>
        <w:bottom w:val="none" w:sz="0" w:space="0" w:color="auto"/>
        <w:right w:val="none" w:sz="0" w:space="0" w:color="auto"/>
      </w:divBdr>
    </w:div>
    <w:div w:id="1843618681">
      <w:bodyDiv w:val="1"/>
      <w:marLeft w:val="0"/>
      <w:marRight w:val="0"/>
      <w:marTop w:val="0"/>
      <w:marBottom w:val="0"/>
      <w:divBdr>
        <w:top w:val="none" w:sz="0" w:space="0" w:color="auto"/>
        <w:left w:val="none" w:sz="0" w:space="0" w:color="auto"/>
        <w:bottom w:val="none" w:sz="0" w:space="0" w:color="auto"/>
        <w:right w:val="none" w:sz="0" w:space="0" w:color="auto"/>
      </w:divBdr>
    </w:div>
    <w:div w:id="1907765300">
      <w:bodyDiv w:val="1"/>
      <w:marLeft w:val="0"/>
      <w:marRight w:val="0"/>
      <w:marTop w:val="0"/>
      <w:marBottom w:val="0"/>
      <w:divBdr>
        <w:top w:val="none" w:sz="0" w:space="0" w:color="auto"/>
        <w:left w:val="none" w:sz="0" w:space="0" w:color="auto"/>
        <w:bottom w:val="none" w:sz="0" w:space="0" w:color="auto"/>
        <w:right w:val="none" w:sz="0" w:space="0" w:color="auto"/>
      </w:divBdr>
    </w:div>
    <w:div w:id="1970932711">
      <w:bodyDiv w:val="1"/>
      <w:marLeft w:val="0"/>
      <w:marRight w:val="0"/>
      <w:marTop w:val="0"/>
      <w:marBottom w:val="0"/>
      <w:divBdr>
        <w:top w:val="none" w:sz="0" w:space="0" w:color="auto"/>
        <w:left w:val="none" w:sz="0" w:space="0" w:color="auto"/>
        <w:bottom w:val="none" w:sz="0" w:space="0" w:color="auto"/>
        <w:right w:val="none" w:sz="0" w:space="0" w:color="auto"/>
      </w:divBdr>
    </w:div>
    <w:div w:id="1994750941">
      <w:bodyDiv w:val="1"/>
      <w:marLeft w:val="0"/>
      <w:marRight w:val="0"/>
      <w:marTop w:val="0"/>
      <w:marBottom w:val="0"/>
      <w:divBdr>
        <w:top w:val="none" w:sz="0" w:space="0" w:color="auto"/>
        <w:left w:val="none" w:sz="0" w:space="0" w:color="auto"/>
        <w:bottom w:val="none" w:sz="0" w:space="0" w:color="auto"/>
        <w:right w:val="none" w:sz="0" w:space="0" w:color="auto"/>
      </w:divBdr>
    </w:div>
    <w:div w:id="2046909074">
      <w:bodyDiv w:val="1"/>
      <w:marLeft w:val="0"/>
      <w:marRight w:val="0"/>
      <w:marTop w:val="0"/>
      <w:marBottom w:val="0"/>
      <w:divBdr>
        <w:top w:val="none" w:sz="0" w:space="0" w:color="auto"/>
        <w:left w:val="none" w:sz="0" w:space="0" w:color="auto"/>
        <w:bottom w:val="none" w:sz="0" w:space="0" w:color="auto"/>
        <w:right w:val="none" w:sz="0" w:space="0" w:color="auto"/>
      </w:divBdr>
    </w:div>
    <w:div w:id="2056004413">
      <w:bodyDiv w:val="1"/>
      <w:marLeft w:val="0"/>
      <w:marRight w:val="0"/>
      <w:marTop w:val="0"/>
      <w:marBottom w:val="0"/>
      <w:divBdr>
        <w:top w:val="none" w:sz="0" w:space="0" w:color="auto"/>
        <w:left w:val="none" w:sz="0" w:space="0" w:color="auto"/>
        <w:bottom w:val="none" w:sz="0" w:space="0" w:color="auto"/>
        <w:right w:val="none" w:sz="0" w:space="0" w:color="auto"/>
      </w:divBdr>
    </w:div>
    <w:div w:id="2073310701">
      <w:bodyDiv w:val="1"/>
      <w:marLeft w:val="0"/>
      <w:marRight w:val="0"/>
      <w:marTop w:val="0"/>
      <w:marBottom w:val="0"/>
      <w:divBdr>
        <w:top w:val="none" w:sz="0" w:space="0" w:color="auto"/>
        <w:left w:val="none" w:sz="0" w:space="0" w:color="auto"/>
        <w:bottom w:val="none" w:sz="0" w:space="0" w:color="auto"/>
        <w:right w:val="none" w:sz="0" w:space="0" w:color="auto"/>
      </w:divBdr>
    </w:div>
    <w:div w:id="2076195967">
      <w:bodyDiv w:val="1"/>
      <w:marLeft w:val="0"/>
      <w:marRight w:val="0"/>
      <w:marTop w:val="0"/>
      <w:marBottom w:val="0"/>
      <w:divBdr>
        <w:top w:val="none" w:sz="0" w:space="0" w:color="auto"/>
        <w:left w:val="none" w:sz="0" w:space="0" w:color="auto"/>
        <w:bottom w:val="none" w:sz="0" w:space="0" w:color="auto"/>
        <w:right w:val="none" w:sz="0" w:space="0" w:color="auto"/>
      </w:divBdr>
    </w:div>
    <w:div w:id="2078160544">
      <w:bodyDiv w:val="1"/>
      <w:marLeft w:val="0"/>
      <w:marRight w:val="0"/>
      <w:marTop w:val="0"/>
      <w:marBottom w:val="0"/>
      <w:divBdr>
        <w:top w:val="none" w:sz="0" w:space="0" w:color="auto"/>
        <w:left w:val="none" w:sz="0" w:space="0" w:color="auto"/>
        <w:bottom w:val="none" w:sz="0" w:space="0" w:color="auto"/>
        <w:right w:val="none" w:sz="0" w:space="0" w:color="auto"/>
      </w:divBdr>
    </w:div>
    <w:div w:id="2083020111">
      <w:bodyDiv w:val="1"/>
      <w:marLeft w:val="0"/>
      <w:marRight w:val="0"/>
      <w:marTop w:val="0"/>
      <w:marBottom w:val="0"/>
      <w:divBdr>
        <w:top w:val="none" w:sz="0" w:space="0" w:color="auto"/>
        <w:left w:val="none" w:sz="0" w:space="0" w:color="auto"/>
        <w:bottom w:val="none" w:sz="0" w:space="0" w:color="auto"/>
        <w:right w:val="none" w:sz="0" w:space="0" w:color="auto"/>
      </w:divBdr>
    </w:div>
    <w:div w:id="2142725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19</Pages>
  <Words>2960</Words>
  <Characters>16878</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ARSLAN</cp:lastModifiedBy>
  <cp:revision>107</cp:revision>
  <dcterms:created xsi:type="dcterms:W3CDTF">2013-12-23T23:15:00Z</dcterms:created>
  <dcterms:modified xsi:type="dcterms:W3CDTF">2025-06-12T12:22:00Z</dcterms:modified>
  <cp:category/>
</cp:coreProperties>
</file>