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64A2" w14:textId="77777777" w:rsidR="00F77391" w:rsidRDefault="00F77391" w:rsidP="00DB1B9B"/>
    <w:p w14:paraId="3BDC64A3" w14:textId="77777777" w:rsidR="00F77391" w:rsidRDefault="00F77391" w:rsidP="00DB1B9B"/>
    <w:p w14:paraId="3BDC64A4" w14:textId="77777777" w:rsidR="00F77391" w:rsidRDefault="00F77391" w:rsidP="00DB1B9B"/>
    <w:p w14:paraId="3BDC64A5" w14:textId="77777777" w:rsidR="00F77391" w:rsidRDefault="00F77391" w:rsidP="00DB1B9B"/>
    <w:p w14:paraId="3BDC64A6" w14:textId="77777777" w:rsidR="00F77391" w:rsidRDefault="00F77391" w:rsidP="00DB1B9B"/>
    <w:p w14:paraId="3BDC64A7" w14:textId="77777777" w:rsidR="00F77391" w:rsidRDefault="00F77391" w:rsidP="00DB1B9B"/>
    <w:p w14:paraId="3BDC64A8" w14:textId="77777777" w:rsidR="00F77391" w:rsidRDefault="00F77391" w:rsidP="00DB1B9B"/>
    <w:p w14:paraId="3BDC64A9" w14:textId="77777777" w:rsidR="00F77391" w:rsidRDefault="00F77391" w:rsidP="00DB1B9B"/>
    <w:p w14:paraId="7B28603A" w14:textId="77777777" w:rsidR="00140D0A" w:rsidRDefault="00140D0A" w:rsidP="00AB129A">
      <w:pPr>
        <w:pStyle w:val="DocumentTitle"/>
        <w:rPr>
          <w:lang w:val="en-US"/>
        </w:rPr>
      </w:pPr>
    </w:p>
    <w:p w14:paraId="498A765B" w14:textId="77777777" w:rsidR="00140D0A" w:rsidRDefault="00140D0A" w:rsidP="00AB129A">
      <w:pPr>
        <w:pStyle w:val="DocumentTitle"/>
        <w:rPr>
          <w:lang w:val="en-US"/>
        </w:rPr>
      </w:pPr>
    </w:p>
    <w:p w14:paraId="61DD28CE" w14:textId="77777777" w:rsidR="00140D0A" w:rsidRDefault="00140D0A" w:rsidP="00AB129A">
      <w:pPr>
        <w:pStyle w:val="DocumentTitle"/>
        <w:rPr>
          <w:lang w:val="en-US"/>
        </w:rPr>
      </w:pPr>
    </w:p>
    <w:p w14:paraId="3BDC64AC" w14:textId="57ECBBD1" w:rsidR="00F77391" w:rsidRDefault="003B190B" w:rsidP="003B190B">
      <w:pPr>
        <w:pStyle w:val="DocumentTitle"/>
        <w:rPr>
          <w:lang w:val="en-US"/>
        </w:rPr>
      </w:pPr>
      <w:r>
        <w:rPr>
          <w:lang w:val="en-US"/>
        </w:rPr>
        <w:t>KEBIJAKAN</w:t>
      </w:r>
      <w:r w:rsidR="00C04169">
        <w:rPr>
          <w:lang w:val="en-US"/>
        </w:rPr>
        <w:br/>
      </w:r>
      <w:r>
        <w:rPr>
          <w:lang w:val="en-US"/>
        </w:rPr>
        <w:t xml:space="preserve">PENGGUNAAN </w:t>
      </w:r>
      <w:r w:rsidR="007C1F1E">
        <w:rPr>
          <w:lang w:val="en-US"/>
        </w:rPr>
        <w:t>SUMBER DAYA INFORMASI</w:t>
      </w:r>
    </w:p>
    <w:p w14:paraId="0E4E1F4F" w14:textId="31752195" w:rsidR="003B190B" w:rsidRDefault="003B190B" w:rsidP="003B190B">
      <w:pPr>
        <w:pStyle w:val="DocumentTitle"/>
      </w:pPr>
      <w:r>
        <w:rPr>
          <w:lang w:val="en-US"/>
        </w:rPr>
        <w:t>(</w:t>
      </w:r>
      <w:r w:rsidRPr="003B190B">
        <w:rPr>
          <w:i/>
          <w:iCs/>
          <w:lang w:val="en-US"/>
        </w:rPr>
        <w:t>ACCEPTABLE POLICY</w:t>
      </w:r>
      <w:r>
        <w:rPr>
          <w:lang w:val="en-US"/>
        </w:rPr>
        <w:t>)</w:t>
      </w:r>
    </w:p>
    <w:p w14:paraId="3BDC64AD" w14:textId="77777777" w:rsidR="00F77391" w:rsidRDefault="00F77391" w:rsidP="00AB129A">
      <w:pPr>
        <w:pStyle w:val="DocumentTitle"/>
      </w:pPr>
    </w:p>
    <w:p w14:paraId="3BDC64AE" w14:textId="77777777" w:rsidR="00F77391" w:rsidRDefault="00DB43C3" w:rsidP="00AB129A">
      <w:pPr>
        <w:pStyle w:val="DocumentTitle"/>
      </w:pPr>
      <w:r>
        <w:t>PT Equity Life Indonesia</w:t>
      </w:r>
    </w:p>
    <w:p w14:paraId="3BDC64AF" w14:textId="77777777" w:rsidR="00F77391" w:rsidRDefault="00F77391" w:rsidP="00DB1B9B"/>
    <w:p w14:paraId="3BDC64B0" w14:textId="77777777" w:rsidR="00F77391" w:rsidRDefault="00F77391" w:rsidP="00DB1B9B">
      <w:pPr>
        <w:sectPr w:rsidR="00F77391">
          <w:headerReference w:type="default" r:id="rId9"/>
          <w:footerReference w:type="even" r:id="rId10"/>
          <w:footerReference w:type="default" r:id="rId11"/>
          <w:pgSz w:w="11900" w:h="16840"/>
          <w:pgMar w:top="1440" w:right="1440" w:bottom="1440" w:left="1440" w:header="708" w:footer="708" w:gutter="0"/>
          <w:cols w:space="708"/>
          <w:docGrid w:linePitch="360"/>
        </w:sectPr>
      </w:pPr>
    </w:p>
    <w:p w14:paraId="3BDC64B1" w14:textId="77777777" w:rsidR="00730FCB" w:rsidRDefault="00730FCB" w:rsidP="00C74DF3">
      <w:pPr>
        <w:pStyle w:val="NoSpacing"/>
        <w:jc w:val="center"/>
        <w:rPr>
          <w:rFonts w:ascii="Calibri" w:hAnsi="Calibri" w:cs="Calibri"/>
          <w:b/>
          <w:bCs/>
          <w:sz w:val="28"/>
          <w:szCs w:val="28"/>
        </w:rPr>
      </w:pPr>
    </w:p>
    <w:p w14:paraId="3BDC64B2" w14:textId="77777777" w:rsidR="00730FCB" w:rsidRDefault="00730FCB" w:rsidP="00730FCB">
      <w:pPr>
        <w:pStyle w:val="NoSpacing"/>
        <w:ind w:left="0"/>
        <w:jc w:val="center"/>
        <w:rPr>
          <w:rFonts w:ascii="Calibri" w:hAnsi="Calibri" w:cs="Calibri"/>
          <w:b/>
          <w:bCs/>
          <w:sz w:val="28"/>
          <w:szCs w:val="28"/>
          <w:lang w:eastAsia="zh-CN"/>
        </w:rPr>
      </w:pPr>
    </w:p>
    <w:p w14:paraId="2C15AFE5" w14:textId="1F38057F" w:rsidR="001546A8" w:rsidRPr="003A60E8" w:rsidRDefault="00FC35DB" w:rsidP="003A60E8">
      <w:pPr>
        <w:rPr>
          <w:lang w:eastAsia="zh-CN"/>
        </w:rPr>
      </w:pPr>
      <w:r>
        <w:rPr>
          <w:lang w:eastAsia="zh-CN"/>
        </w:rPr>
        <w:t>[SURAT KEPUTUSAN]</w:t>
      </w:r>
      <w:r>
        <w:rPr>
          <w:lang w:eastAsia="zh-CN"/>
        </w:rPr>
        <w:br w:type="page"/>
      </w:r>
    </w:p>
    <w:p w14:paraId="3BDC64B4" w14:textId="4F1BF1BE" w:rsidR="00F77391" w:rsidRPr="004D12FC" w:rsidRDefault="00DB43C3" w:rsidP="00AB129A">
      <w:pPr>
        <w:pStyle w:val="DocumentTitle"/>
        <w:rPr>
          <w:lang w:val="en-US"/>
        </w:rPr>
      </w:pPr>
      <w:r>
        <w:lastRenderedPageBreak/>
        <w:t>Daftar isi</w:t>
      </w:r>
      <w:r>
        <w:tab/>
      </w:r>
      <w:r w:rsidR="004D12FC">
        <w:rPr>
          <w:lang w:val="en-US"/>
        </w:rPr>
        <w:t xml:space="preserve"> </w:t>
      </w:r>
    </w:p>
    <w:sdt>
      <w:sdtPr>
        <w:rPr>
          <w:rFonts w:ascii="Montserrat" w:eastAsiaTheme="minorHAnsi" w:hAnsi="Montserrat" w:cstheme="minorBidi"/>
          <w:color w:val="auto"/>
          <w:kern w:val="2"/>
          <w:sz w:val="22"/>
          <w:szCs w:val="22"/>
          <w:lang w:val="zh-CN"/>
          <w14:ligatures w14:val="standardContextual"/>
        </w:rPr>
        <w:id w:val="214012102"/>
        <w:docPartObj>
          <w:docPartGallery w:val="Table of Contents"/>
          <w:docPartUnique/>
        </w:docPartObj>
      </w:sdtPr>
      <w:sdtEndPr>
        <w:rPr>
          <w:noProof/>
          <w:lang w:val="en-US"/>
        </w:rPr>
      </w:sdtEndPr>
      <w:sdtContent>
        <w:p w14:paraId="3BDC64B5" w14:textId="77777777" w:rsidR="002A051C" w:rsidRDefault="002A051C" w:rsidP="00DB1B9B">
          <w:pPr>
            <w:pStyle w:val="TOCHeading"/>
          </w:pPr>
        </w:p>
        <w:p w14:paraId="05331F43" w14:textId="7EFBEB06" w:rsidR="00256FF3" w:rsidRDefault="002A051C">
          <w:pPr>
            <w:pStyle w:val="TOC1"/>
            <w:rPr>
              <w:rFonts w:asciiTheme="minorHAnsi" w:eastAsiaTheme="minorEastAsia" w:hAnsiTheme="minorHAnsi" w:cstheme="minorBidi"/>
              <w:b w:val="0"/>
              <w:bCs w:val="0"/>
              <w:caps w:val="0"/>
              <w:noProof/>
              <w:sz w:val="24"/>
              <w:szCs w:val="24"/>
              <w:lang w:val="en-ID"/>
            </w:rPr>
          </w:pPr>
          <w:r>
            <w:rPr>
              <w:noProof/>
            </w:rPr>
            <w:fldChar w:fldCharType="begin"/>
          </w:r>
          <w:r>
            <w:rPr>
              <w:noProof/>
            </w:rPr>
            <w:instrText xml:space="preserve"> TOC \o "1-3" \h \z \u </w:instrText>
          </w:r>
          <w:r>
            <w:rPr>
              <w:noProof/>
            </w:rPr>
            <w:fldChar w:fldCharType="separate"/>
          </w:r>
          <w:hyperlink w:anchor="_Toc196034099" w:history="1">
            <w:r w:rsidR="00256FF3" w:rsidRPr="003539E7">
              <w:rPr>
                <w:rStyle w:val="Hyperlink"/>
                <w:noProof/>
              </w:rPr>
              <w:t>1.</w:t>
            </w:r>
            <w:r w:rsidR="00256FF3">
              <w:rPr>
                <w:rFonts w:asciiTheme="minorHAnsi" w:eastAsiaTheme="minorEastAsia" w:hAnsiTheme="minorHAnsi" w:cstheme="minorBidi"/>
                <w:b w:val="0"/>
                <w:bCs w:val="0"/>
                <w:caps w:val="0"/>
                <w:noProof/>
                <w:sz w:val="24"/>
                <w:szCs w:val="24"/>
                <w:lang w:val="en-ID"/>
              </w:rPr>
              <w:tab/>
            </w:r>
            <w:r w:rsidR="00256FF3" w:rsidRPr="003539E7">
              <w:rPr>
                <w:rStyle w:val="Hyperlink"/>
                <w:noProof/>
              </w:rPr>
              <w:t>Pendahuluan</w:t>
            </w:r>
            <w:r w:rsidR="00256FF3">
              <w:rPr>
                <w:noProof/>
                <w:webHidden/>
              </w:rPr>
              <w:tab/>
            </w:r>
            <w:r w:rsidR="00256FF3">
              <w:rPr>
                <w:noProof/>
                <w:webHidden/>
              </w:rPr>
              <w:fldChar w:fldCharType="begin"/>
            </w:r>
            <w:r w:rsidR="00256FF3">
              <w:rPr>
                <w:noProof/>
                <w:webHidden/>
              </w:rPr>
              <w:instrText xml:space="preserve"> PAGEREF _Toc196034099 \h </w:instrText>
            </w:r>
            <w:r w:rsidR="00256FF3">
              <w:rPr>
                <w:noProof/>
                <w:webHidden/>
              </w:rPr>
            </w:r>
            <w:r w:rsidR="00256FF3">
              <w:rPr>
                <w:noProof/>
                <w:webHidden/>
              </w:rPr>
              <w:fldChar w:fldCharType="separate"/>
            </w:r>
            <w:r w:rsidR="00256FF3">
              <w:rPr>
                <w:noProof/>
                <w:webHidden/>
              </w:rPr>
              <w:t>3</w:t>
            </w:r>
            <w:r w:rsidR="00256FF3">
              <w:rPr>
                <w:noProof/>
                <w:webHidden/>
              </w:rPr>
              <w:fldChar w:fldCharType="end"/>
            </w:r>
          </w:hyperlink>
        </w:p>
        <w:p w14:paraId="1542FD86" w14:textId="1F7940B1" w:rsidR="00256FF3" w:rsidRDefault="00256FF3">
          <w:pPr>
            <w:pStyle w:val="TOC2"/>
            <w:rPr>
              <w:rFonts w:asciiTheme="minorHAnsi" w:hAnsiTheme="minorHAnsi" w:cstheme="minorBidi"/>
              <w:noProof/>
              <w:sz w:val="24"/>
              <w:szCs w:val="24"/>
              <w:lang w:val="en-ID"/>
            </w:rPr>
          </w:pPr>
          <w:hyperlink w:anchor="_Toc196034100" w:history="1">
            <w:r w:rsidRPr="003539E7">
              <w:rPr>
                <w:rStyle w:val="Hyperlink"/>
                <w:noProof/>
              </w:rPr>
              <w:t>1.1</w:t>
            </w:r>
            <w:r>
              <w:rPr>
                <w:rFonts w:asciiTheme="minorHAnsi" w:hAnsiTheme="minorHAnsi" w:cstheme="minorBidi"/>
                <w:noProof/>
                <w:sz w:val="24"/>
                <w:szCs w:val="24"/>
                <w:lang w:val="en-ID"/>
              </w:rPr>
              <w:tab/>
            </w:r>
            <w:r w:rsidRPr="003539E7">
              <w:rPr>
                <w:rStyle w:val="Hyperlink"/>
                <w:noProof/>
              </w:rPr>
              <w:t>Latar Belakang</w:t>
            </w:r>
            <w:r>
              <w:rPr>
                <w:noProof/>
                <w:webHidden/>
              </w:rPr>
              <w:tab/>
            </w:r>
            <w:r>
              <w:rPr>
                <w:noProof/>
                <w:webHidden/>
              </w:rPr>
              <w:fldChar w:fldCharType="begin"/>
            </w:r>
            <w:r>
              <w:rPr>
                <w:noProof/>
                <w:webHidden/>
              </w:rPr>
              <w:instrText xml:space="preserve"> PAGEREF _Toc196034100 \h </w:instrText>
            </w:r>
            <w:r>
              <w:rPr>
                <w:noProof/>
                <w:webHidden/>
              </w:rPr>
            </w:r>
            <w:r>
              <w:rPr>
                <w:noProof/>
                <w:webHidden/>
              </w:rPr>
              <w:fldChar w:fldCharType="separate"/>
            </w:r>
            <w:r>
              <w:rPr>
                <w:noProof/>
                <w:webHidden/>
              </w:rPr>
              <w:t>3</w:t>
            </w:r>
            <w:r>
              <w:rPr>
                <w:noProof/>
                <w:webHidden/>
              </w:rPr>
              <w:fldChar w:fldCharType="end"/>
            </w:r>
          </w:hyperlink>
        </w:p>
        <w:p w14:paraId="4604A94A" w14:textId="4A31001A" w:rsidR="00256FF3" w:rsidRDefault="00256FF3">
          <w:pPr>
            <w:pStyle w:val="TOC1"/>
            <w:rPr>
              <w:rFonts w:asciiTheme="minorHAnsi" w:eastAsiaTheme="minorEastAsia" w:hAnsiTheme="minorHAnsi" w:cstheme="minorBidi"/>
              <w:b w:val="0"/>
              <w:bCs w:val="0"/>
              <w:caps w:val="0"/>
              <w:noProof/>
              <w:sz w:val="24"/>
              <w:szCs w:val="24"/>
              <w:lang w:val="en-ID"/>
            </w:rPr>
          </w:pPr>
          <w:hyperlink w:anchor="_Toc196034101" w:history="1">
            <w:r w:rsidRPr="003539E7">
              <w:rPr>
                <w:rStyle w:val="Hyperlink"/>
                <w:noProof/>
              </w:rPr>
              <w:t>2.</w:t>
            </w:r>
            <w:r>
              <w:rPr>
                <w:rFonts w:asciiTheme="minorHAnsi" w:eastAsiaTheme="minorEastAsia" w:hAnsiTheme="minorHAnsi" w:cstheme="minorBidi"/>
                <w:b w:val="0"/>
                <w:bCs w:val="0"/>
                <w:caps w:val="0"/>
                <w:noProof/>
                <w:sz w:val="24"/>
                <w:szCs w:val="24"/>
                <w:lang w:val="en-ID"/>
              </w:rPr>
              <w:tab/>
            </w:r>
            <w:r w:rsidRPr="003539E7">
              <w:rPr>
                <w:rStyle w:val="Hyperlink"/>
                <w:noProof/>
              </w:rPr>
              <w:t>Kebijakan Terkait Penggunaan Aset</w:t>
            </w:r>
            <w:r>
              <w:rPr>
                <w:noProof/>
                <w:webHidden/>
              </w:rPr>
              <w:tab/>
            </w:r>
            <w:r>
              <w:rPr>
                <w:noProof/>
                <w:webHidden/>
              </w:rPr>
              <w:fldChar w:fldCharType="begin"/>
            </w:r>
            <w:r>
              <w:rPr>
                <w:noProof/>
                <w:webHidden/>
              </w:rPr>
              <w:instrText xml:space="preserve"> PAGEREF _Toc196034101 \h </w:instrText>
            </w:r>
            <w:r>
              <w:rPr>
                <w:noProof/>
                <w:webHidden/>
              </w:rPr>
            </w:r>
            <w:r>
              <w:rPr>
                <w:noProof/>
                <w:webHidden/>
              </w:rPr>
              <w:fldChar w:fldCharType="separate"/>
            </w:r>
            <w:r>
              <w:rPr>
                <w:noProof/>
                <w:webHidden/>
              </w:rPr>
              <w:t>3</w:t>
            </w:r>
            <w:r>
              <w:rPr>
                <w:noProof/>
                <w:webHidden/>
              </w:rPr>
              <w:fldChar w:fldCharType="end"/>
            </w:r>
          </w:hyperlink>
        </w:p>
        <w:p w14:paraId="3BDF4AC8" w14:textId="5AD6C3FB" w:rsidR="00256FF3" w:rsidRDefault="00256FF3">
          <w:pPr>
            <w:pStyle w:val="TOC2"/>
            <w:rPr>
              <w:rFonts w:asciiTheme="minorHAnsi" w:hAnsiTheme="minorHAnsi" w:cstheme="minorBidi"/>
              <w:noProof/>
              <w:sz w:val="24"/>
              <w:szCs w:val="24"/>
              <w:lang w:val="en-ID"/>
            </w:rPr>
          </w:pPr>
          <w:hyperlink w:anchor="_Toc196034102" w:history="1">
            <w:r w:rsidRPr="003539E7">
              <w:rPr>
                <w:rStyle w:val="Hyperlink"/>
                <w:noProof/>
              </w:rPr>
              <w:t>2.1</w:t>
            </w:r>
            <w:r>
              <w:rPr>
                <w:rFonts w:asciiTheme="minorHAnsi" w:hAnsiTheme="minorHAnsi" w:cstheme="minorBidi"/>
                <w:noProof/>
                <w:sz w:val="24"/>
                <w:szCs w:val="24"/>
                <w:lang w:val="en-ID"/>
              </w:rPr>
              <w:tab/>
            </w:r>
            <w:r w:rsidRPr="003539E7">
              <w:rPr>
                <w:rStyle w:val="Hyperlink"/>
                <w:noProof/>
              </w:rPr>
              <w:t>Penggunaan Aset</w:t>
            </w:r>
            <w:r>
              <w:rPr>
                <w:noProof/>
                <w:webHidden/>
              </w:rPr>
              <w:tab/>
            </w:r>
            <w:r>
              <w:rPr>
                <w:noProof/>
                <w:webHidden/>
              </w:rPr>
              <w:fldChar w:fldCharType="begin"/>
            </w:r>
            <w:r>
              <w:rPr>
                <w:noProof/>
                <w:webHidden/>
              </w:rPr>
              <w:instrText xml:space="preserve"> PAGEREF _Toc196034102 \h </w:instrText>
            </w:r>
            <w:r>
              <w:rPr>
                <w:noProof/>
                <w:webHidden/>
              </w:rPr>
            </w:r>
            <w:r>
              <w:rPr>
                <w:noProof/>
                <w:webHidden/>
              </w:rPr>
              <w:fldChar w:fldCharType="separate"/>
            </w:r>
            <w:r>
              <w:rPr>
                <w:noProof/>
                <w:webHidden/>
              </w:rPr>
              <w:t>3</w:t>
            </w:r>
            <w:r>
              <w:rPr>
                <w:noProof/>
                <w:webHidden/>
              </w:rPr>
              <w:fldChar w:fldCharType="end"/>
            </w:r>
          </w:hyperlink>
        </w:p>
        <w:p w14:paraId="0044BEC4" w14:textId="237059AC" w:rsidR="00256FF3" w:rsidRDefault="00256FF3">
          <w:pPr>
            <w:pStyle w:val="TOC3"/>
            <w:rPr>
              <w:rFonts w:asciiTheme="minorHAnsi" w:hAnsiTheme="minorHAnsi" w:cstheme="minorBidi"/>
              <w:noProof/>
              <w:sz w:val="24"/>
              <w:szCs w:val="24"/>
              <w:lang w:val="en-ID"/>
            </w:rPr>
          </w:pPr>
          <w:hyperlink w:anchor="_Toc196034103" w:history="1">
            <w:r w:rsidRPr="003539E7">
              <w:rPr>
                <w:rStyle w:val="Hyperlink"/>
                <w:noProof/>
              </w:rPr>
              <w:t>2.1.1</w:t>
            </w:r>
            <w:r>
              <w:rPr>
                <w:rFonts w:asciiTheme="minorHAnsi" w:hAnsiTheme="minorHAnsi" w:cstheme="minorBidi"/>
                <w:noProof/>
                <w:sz w:val="24"/>
                <w:szCs w:val="24"/>
                <w:lang w:val="en-ID"/>
              </w:rPr>
              <w:tab/>
            </w:r>
            <w:r w:rsidRPr="003539E7">
              <w:rPr>
                <w:rStyle w:val="Hyperlink"/>
                <w:noProof/>
              </w:rPr>
              <w:t>Ketentuan Umum Penggunaan yang Dapat Diterima</w:t>
            </w:r>
            <w:r>
              <w:rPr>
                <w:noProof/>
                <w:webHidden/>
              </w:rPr>
              <w:tab/>
            </w:r>
            <w:r>
              <w:rPr>
                <w:noProof/>
                <w:webHidden/>
              </w:rPr>
              <w:fldChar w:fldCharType="begin"/>
            </w:r>
            <w:r>
              <w:rPr>
                <w:noProof/>
                <w:webHidden/>
              </w:rPr>
              <w:instrText xml:space="preserve"> PAGEREF _Toc196034103 \h </w:instrText>
            </w:r>
            <w:r>
              <w:rPr>
                <w:noProof/>
                <w:webHidden/>
              </w:rPr>
            </w:r>
            <w:r>
              <w:rPr>
                <w:noProof/>
                <w:webHidden/>
              </w:rPr>
              <w:fldChar w:fldCharType="separate"/>
            </w:r>
            <w:r>
              <w:rPr>
                <w:noProof/>
                <w:webHidden/>
              </w:rPr>
              <w:t>3</w:t>
            </w:r>
            <w:r>
              <w:rPr>
                <w:noProof/>
                <w:webHidden/>
              </w:rPr>
              <w:fldChar w:fldCharType="end"/>
            </w:r>
          </w:hyperlink>
        </w:p>
        <w:p w14:paraId="68570C17" w14:textId="0B30D056" w:rsidR="00256FF3" w:rsidRDefault="00256FF3">
          <w:pPr>
            <w:pStyle w:val="TOC3"/>
            <w:rPr>
              <w:rFonts w:asciiTheme="minorHAnsi" w:hAnsiTheme="minorHAnsi" w:cstheme="minorBidi"/>
              <w:noProof/>
              <w:sz w:val="24"/>
              <w:szCs w:val="24"/>
              <w:lang w:val="en-ID"/>
            </w:rPr>
          </w:pPr>
          <w:hyperlink w:anchor="_Toc196034104" w:history="1">
            <w:r w:rsidRPr="003539E7">
              <w:rPr>
                <w:rStyle w:val="Hyperlink"/>
                <w:noProof/>
              </w:rPr>
              <w:t>2.1.2</w:t>
            </w:r>
            <w:r>
              <w:rPr>
                <w:rFonts w:asciiTheme="minorHAnsi" w:hAnsiTheme="minorHAnsi" w:cstheme="minorBidi"/>
                <w:noProof/>
                <w:sz w:val="24"/>
                <w:szCs w:val="24"/>
                <w:lang w:val="en-ID"/>
              </w:rPr>
              <w:tab/>
            </w:r>
            <w:r w:rsidRPr="003539E7">
              <w:rPr>
                <w:rStyle w:val="Hyperlink"/>
                <w:noProof/>
              </w:rPr>
              <w:t>Penggunaan yang Dilarang.</w:t>
            </w:r>
            <w:r>
              <w:rPr>
                <w:noProof/>
                <w:webHidden/>
              </w:rPr>
              <w:tab/>
            </w:r>
            <w:r>
              <w:rPr>
                <w:noProof/>
                <w:webHidden/>
              </w:rPr>
              <w:fldChar w:fldCharType="begin"/>
            </w:r>
            <w:r>
              <w:rPr>
                <w:noProof/>
                <w:webHidden/>
              </w:rPr>
              <w:instrText xml:space="preserve"> PAGEREF _Toc196034104 \h </w:instrText>
            </w:r>
            <w:r>
              <w:rPr>
                <w:noProof/>
                <w:webHidden/>
              </w:rPr>
            </w:r>
            <w:r>
              <w:rPr>
                <w:noProof/>
                <w:webHidden/>
              </w:rPr>
              <w:fldChar w:fldCharType="separate"/>
            </w:r>
            <w:r>
              <w:rPr>
                <w:noProof/>
                <w:webHidden/>
              </w:rPr>
              <w:t>4</w:t>
            </w:r>
            <w:r>
              <w:rPr>
                <w:noProof/>
                <w:webHidden/>
              </w:rPr>
              <w:fldChar w:fldCharType="end"/>
            </w:r>
          </w:hyperlink>
        </w:p>
        <w:p w14:paraId="6E77B29C" w14:textId="410915C9" w:rsidR="00256FF3" w:rsidRDefault="00256FF3">
          <w:pPr>
            <w:pStyle w:val="TOC2"/>
            <w:rPr>
              <w:rFonts w:asciiTheme="minorHAnsi" w:hAnsiTheme="minorHAnsi" w:cstheme="minorBidi"/>
              <w:noProof/>
              <w:sz w:val="24"/>
              <w:szCs w:val="24"/>
              <w:lang w:val="en-ID"/>
            </w:rPr>
          </w:pPr>
          <w:hyperlink w:anchor="_Toc196034105" w:history="1">
            <w:r w:rsidRPr="003539E7">
              <w:rPr>
                <w:rStyle w:val="Hyperlink"/>
                <w:noProof/>
              </w:rPr>
              <w:t>2.2</w:t>
            </w:r>
            <w:r>
              <w:rPr>
                <w:rFonts w:asciiTheme="minorHAnsi" w:hAnsiTheme="minorHAnsi" w:cstheme="minorBidi"/>
                <w:noProof/>
                <w:sz w:val="24"/>
                <w:szCs w:val="24"/>
                <w:lang w:val="en-ID"/>
              </w:rPr>
              <w:tab/>
            </w:r>
            <w:r w:rsidRPr="003539E7">
              <w:rPr>
                <w:rStyle w:val="Hyperlink"/>
                <w:noProof/>
              </w:rPr>
              <w:t>Penggunaan Perangkat Pribadi dan Akun Pribadi</w:t>
            </w:r>
            <w:r>
              <w:rPr>
                <w:noProof/>
                <w:webHidden/>
              </w:rPr>
              <w:tab/>
            </w:r>
            <w:r>
              <w:rPr>
                <w:noProof/>
                <w:webHidden/>
              </w:rPr>
              <w:fldChar w:fldCharType="begin"/>
            </w:r>
            <w:r>
              <w:rPr>
                <w:noProof/>
                <w:webHidden/>
              </w:rPr>
              <w:instrText xml:space="preserve"> PAGEREF _Toc196034105 \h </w:instrText>
            </w:r>
            <w:r>
              <w:rPr>
                <w:noProof/>
                <w:webHidden/>
              </w:rPr>
            </w:r>
            <w:r>
              <w:rPr>
                <w:noProof/>
                <w:webHidden/>
              </w:rPr>
              <w:fldChar w:fldCharType="separate"/>
            </w:r>
            <w:r>
              <w:rPr>
                <w:noProof/>
                <w:webHidden/>
              </w:rPr>
              <w:t>5</w:t>
            </w:r>
            <w:r>
              <w:rPr>
                <w:noProof/>
                <w:webHidden/>
              </w:rPr>
              <w:fldChar w:fldCharType="end"/>
            </w:r>
          </w:hyperlink>
        </w:p>
        <w:p w14:paraId="010BF440" w14:textId="4A1855BF" w:rsidR="00256FF3" w:rsidRDefault="00256FF3">
          <w:pPr>
            <w:pStyle w:val="TOC3"/>
            <w:rPr>
              <w:rFonts w:asciiTheme="minorHAnsi" w:hAnsiTheme="minorHAnsi" w:cstheme="minorBidi"/>
              <w:noProof/>
              <w:sz w:val="24"/>
              <w:szCs w:val="24"/>
              <w:lang w:val="en-ID"/>
            </w:rPr>
          </w:pPr>
          <w:hyperlink w:anchor="_Toc196034106" w:history="1">
            <w:r w:rsidRPr="003539E7">
              <w:rPr>
                <w:rStyle w:val="Hyperlink"/>
                <w:noProof/>
              </w:rPr>
              <w:t>2.2.1</w:t>
            </w:r>
            <w:r>
              <w:rPr>
                <w:rFonts w:asciiTheme="minorHAnsi" w:hAnsiTheme="minorHAnsi" w:cstheme="minorBidi"/>
                <w:noProof/>
                <w:sz w:val="24"/>
                <w:szCs w:val="24"/>
                <w:lang w:val="en-ID"/>
              </w:rPr>
              <w:tab/>
            </w:r>
            <w:r w:rsidRPr="003539E7">
              <w:rPr>
                <w:rStyle w:val="Hyperlink"/>
                <w:noProof/>
              </w:rPr>
              <w:t>Ketentuan Umum</w:t>
            </w:r>
            <w:r>
              <w:rPr>
                <w:noProof/>
                <w:webHidden/>
              </w:rPr>
              <w:tab/>
            </w:r>
            <w:r>
              <w:rPr>
                <w:noProof/>
                <w:webHidden/>
              </w:rPr>
              <w:fldChar w:fldCharType="begin"/>
            </w:r>
            <w:r>
              <w:rPr>
                <w:noProof/>
                <w:webHidden/>
              </w:rPr>
              <w:instrText xml:space="preserve"> PAGEREF _Toc196034106 \h </w:instrText>
            </w:r>
            <w:r>
              <w:rPr>
                <w:noProof/>
                <w:webHidden/>
              </w:rPr>
            </w:r>
            <w:r>
              <w:rPr>
                <w:noProof/>
                <w:webHidden/>
              </w:rPr>
              <w:fldChar w:fldCharType="separate"/>
            </w:r>
            <w:r>
              <w:rPr>
                <w:noProof/>
                <w:webHidden/>
              </w:rPr>
              <w:t>5</w:t>
            </w:r>
            <w:r>
              <w:rPr>
                <w:noProof/>
                <w:webHidden/>
              </w:rPr>
              <w:fldChar w:fldCharType="end"/>
            </w:r>
          </w:hyperlink>
        </w:p>
        <w:p w14:paraId="42A5EC2E" w14:textId="6D9AAD12" w:rsidR="00256FF3" w:rsidRDefault="00256FF3">
          <w:pPr>
            <w:pStyle w:val="TOC2"/>
            <w:rPr>
              <w:rFonts w:asciiTheme="minorHAnsi" w:hAnsiTheme="minorHAnsi" w:cstheme="minorBidi"/>
              <w:noProof/>
              <w:sz w:val="24"/>
              <w:szCs w:val="24"/>
              <w:lang w:val="en-ID"/>
            </w:rPr>
          </w:pPr>
          <w:hyperlink w:anchor="_Toc196034107" w:history="1">
            <w:r w:rsidRPr="003539E7">
              <w:rPr>
                <w:rStyle w:val="Hyperlink"/>
                <w:noProof/>
              </w:rPr>
              <w:t>2.3</w:t>
            </w:r>
            <w:r>
              <w:rPr>
                <w:rFonts w:asciiTheme="minorHAnsi" w:hAnsiTheme="minorHAnsi" w:cstheme="minorBidi"/>
                <w:noProof/>
                <w:sz w:val="24"/>
                <w:szCs w:val="24"/>
                <w:lang w:val="en-ID"/>
              </w:rPr>
              <w:tab/>
            </w:r>
            <w:r w:rsidRPr="003539E7">
              <w:rPr>
                <w:rStyle w:val="Hyperlink"/>
                <w:noProof/>
              </w:rPr>
              <w:t>Penggunaan Internet</w:t>
            </w:r>
            <w:r>
              <w:rPr>
                <w:noProof/>
                <w:webHidden/>
              </w:rPr>
              <w:tab/>
            </w:r>
            <w:r>
              <w:rPr>
                <w:noProof/>
                <w:webHidden/>
              </w:rPr>
              <w:fldChar w:fldCharType="begin"/>
            </w:r>
            <w:r>
              <w:rPr>
                <w:noProof/>
                <w:webHidden/>
              </w:rPr>
              <w:instrText xml:space="preserve"> PAGEREF _Toc196034107 \h </w:instrText>
            </w:r>
            <w:r>
              <w:rPr>
                <w:noProof/>
                <w:webHidden/>
              </w:rPr>
            </w:r>
            <w:r>
              <w:rPr>
                <w:noProof/>
                <w:webHidden/>
              </w:rPr>
              <w:fldChar w:fldCharType="separate"/>
            </w:r>
            <w:r>
              <w:rPr>
                <w:noProof/>
                <w:webHidden/>
              </w:rPr>
              <w:t>5</w:t>
            </w:r>
            <w:r>
              <w:rPr>
                <w:noProof/>
                <w:webHidden/>
              </w:rPr>
              <w:fldChar w:fldCharType="end"/>
            </w:r>
          </w:hyperlink>
        </w:p>
        <w:p w14:paraId="72626BA3" w14:textId="4265B707" w:rsidR="00256FF3" w:rsidRDefault="00256FF3">
          <w:pPr>
            <w:pStyle w:val="TOC3"/>
            <w:rPr>
              <w:rFonts w:asciiTheme="minorHAnsi" w:hAnsiTheme="minorHAnsi" w:cstheme="minorBidi"/>
              <w:noProof/>
              <w:sz w:val="24"/>
              <w:szCs w:val="24"/>
              <w:lang w:val="en-ID"/>
            </w:rPr>
          </w:pPr>
          <w:hyperlink w:anchor="_Toc196034108" w:history="1">
            <w:r w:rsidRPr="003539E7">
              <w:rPr>
                <w:rStyle w:val="Hyperlink"/>
                <w:noProof/>
              </w:rPr>
              <w:t>2.3.1</w:t>
            </w:r>
            <w:r>
              <w:rPr>
                <w:rFonts w:asciiTheme="minorHAnsi" w:hAnsiTheme="minorHAnsi" w:cstheme="minorBidi"/>
                <w:noProof/>
                <w:sz w:val="24"/>
                <w:szCs w:val="24"/>
                <w:lang w:val="en-ID"/>
              </w:rPr>
              <w:tab/>
            </w:r>
            <w:r w:rsidRPr="003539E7">
              <w:rPr>
                <w:rStyle w:val="Hyperlink"/>
                <w:noProof/>
              </w:rPr>
              <w:t>Ketentuan Umum</w:t>
            </w:r>
            <w:r>
              <w:rPr>
                <w:noProof/>
                <w:webHidden/>
              </w:rPr>
              <w:tab/>
            </w:r>
            <w:r>
              <w:rPr>
                <w:noProof/>
                <w:webHidden/>
              </w:rPr>
              <w:fldChar w:fldCharType="begin"/>
            </w:r>
            <w:r>
              <w:rPr>
                <w:noProof/>
                <w:webHidden/>
              </w:rPr>
              <w:instrText xml:space="preserve"> PAGEREF _Toc196034108 \h </w:instrText>
            </w:r>
            <w:r>
              <w:rPr>
                <w:noProof/>
                <w:webHidden/>
              </w:rPr>
            </w:r>
            <w:r>
              <w:rPr>
                <w:noProof/>
                <w:webHidden/>
              </w:rPr>
              <w:fldChar w:fldCharType="separate"/>
            </w:r>
            <w:r>
              <w:rPr>
                <w:noProof/>
                <w:webHidden/>
              </w:rPr>
              <w:t>5</w:t>
            </w:r>
            <w:r>
              <w:rPr>
                <w:noProof/>
                <w:webHidden/>
              </w:rPr>
              <w:fldChar w:fldCharType="end"/>
            </w:r>
          </w:hyperlink>
        </w:p>
        <w:p w14:paraId="44C84A18" w14:textId="5D73A4F9" w:rsidR="00256FF3" w:rsidRDefault="00256FF3">
          <w:pPr>
            <w:pStyle w:val="TOC2"/>
            <w:rPr>
              <w:rFonts w:asciiTheme="minorHAnsi" w:hAnsiTheme="minorHAnsi" w:cstheme="minorBidi"/>
              <w:noProof/>
              <w:sz w:val="24"/>
              <w:szCs w:val="24"/>
              <w:lang w:val="en-ID"/>
            </w:rPr>
          </w:pPr>
          <w:hyperlink w:anchor="_Toc196034109" w:history="1">
            <w:r w:rsidRPr="003539E7">
              <w:rPr>
                <w:rStyle w:val="Hyperlink"/>
                <w:noProof/>
              </w:rPr>
              <w:t>2.4</w:t>
            </w:r>
            <w:r>
              <w:rPr>
                <w:rFonts w:asciiTheme="minorHAnsi" w:hAnsiTheme="minorHAnsi" w:cstheme="minorBidi"/>
                <w:noProof/>
                <w:sz w:val="24"/>
                <w:szCs w:val="24"/>
                <w:lang w:val="en-ID"/>
              </w:rPr>
              <w:tab/>
            </w:r>
            <w:r w:rsidRPr="003539E7">
              <w:rPr>
                <w:rStyle w:val="Hyperlink"/>
                <w:noProof/>
              </w:rPr>
              <w:t>Penggunaan Email</w:t>
            </w:r>
            <w:r>
              <w:rPr>
                <w:noProof/>
                <w:webHidden/>
              </w:rPr>
              <w:tab/>
            </w:r>
            <w:r>
              <w:rPr>
                <w:noProof/>
                <w:webHidden/>
              </w:rPr>
              <w:fldChar w:fldCharType="begin"/>
            </w:r>
            <w:r>
              <w:rPr>
                <w:noProof/>
                <w:webHidden/>
              </w:rPr>
              <w:instrText xml:space="preserve"> PAGEREF _Toc196034109 \h </w:instrText>
            </w:r>
            <w:r>
              <w:rPr>
                <w:noProof/>
                <w:webHidden/>
              </w:rPr>
            </w:r>
            <w:r>
              <w:rPr>
                <w:noProof/>
                <w:webHidden/>
              </w:rPr>
              <w:fldChar w:fldCharType="separate"/>
            </w:r>
            <w:r>
              <w:rPr>
                <w:noProof/>
                <w:webHidden/>
              </w:rPr>
              <w:t>9</w:t>
            </w:r>
            <w:r>
              <w:rPr>
                <w:noProof/>
                <w:webHidden/>
              </w:rPr>
              <w:fldChar w:fldCharType="end"/>
            </w:r>
          </w:hyperlink>
        </w:p>
        <w:p w14:paraId="52CF5A8D" w14:textId="0B77264A" w:rsidR="00256FF3" w:rsidRDefault="00256FF3">
          <w:pPr>
            <w:pStyle w:val="TOC3"/>
            <w:rPr>
              <w:rFonts w:asciiTheme="minorHAnsi" w:hAnsiTheme="minorHAnsi" w:cstheme="minorBidi"/>
              <w:noProof/>
              <w:sz w:val="24"/>
              <w:szCs w:val="24"/>
              <w:lang w:val="en-ID"/>
            </w:rPr>
          </w:pPr>
          <w:hyperlink w:anchor="_Toc196034110" w:history="1">
            <w:r w:rsidRPr="003539E7">
              <w:rPr>
                <w:rStyle w:val="Hyperlink"/>
                <w:noProof/>
              </w:rPr>
              <w:t>2.4.1</w:t>
            </w:r>
            <w:r>
              <w:rPr>
                <w:rFonts w:asciiTheme="minorHAnsi" w:hAnsiTheme="minorHAnsi" w:cstheme="minorBidi"/>
                <w:noProof/>
                <w:sz w:val="24"/>
                <w:szCs w:val="24"/>
                <w:lang w:val="en-ID"/>
              </w:rPr>
              <w:tab/>
            </w:r>
            <w:r w:rsidRPr="003539E7">
              <w:rPr>
                <w:rStyle w:val="Hyperlink"/>
                <w:noProof/>
              </w:rPr>
              <w:t>Ketentuan Umum</w:t>
            </w:r>
            <w:r>
              <w:rPr>
                <w:noProof/>
                <w:webHidden/>
              </w:rPr>
              <w:tab/>
            </w:r>
            <w:r>
              <w:rPr>
                <w:noProof/>
                <w:webHidden/>
              </w:rPr>
              <w:fldChar w:fldCharType="begin"/>
            </w:r>
            <w:r>
              <w:rPr>
                <w:noProof/>
                <w:webHidden/>
              </w:rPr>
              <w:instrText xml:space="preserve"> PAGEREF _Toc196034110 \h </w:instrText>
            </w:r>
            <w:r>
              <w:rPr>
                <w:noProof/>
                <w:webHidden/>
              </w:rPr>
            </w:r>
            <w:r>
              <w:rPr>
                <w:noProof/>
                <w:webHidden/>
              </w:rPr>
              <w:fldChar w:fldCharType="separate"/>
            </w:r>
            <w:r>
              <w:rPr>
                <w:noProof/>
                <w:webHidden/>
              </w:rPr>
              <w:t>9</w:t>
            </w:r>
            <w:r>
              <w:rPr>
                <w:noProof/>
                <w:webHidden/>
              </w:rPr>
              <w:fldChar w:fldCharType="end"/>
            </w:r>
          </w:hyperlink>
        </w:p>
        <w:p w14:paraId="77D1B946" w14:textId="71C596E3" w:rsidR="00256FF3" w:rsidRDefault="00256FF3">
          <w:pPr>
            <w:pStyle w:val="TOC2"/>
            <w:rPr>
              <w:rFonts w:asciiTheme="minorHAnsi" w:hAnsiTheme="minorHAnsi" w:cstheme="minorBidi"/>
              <w:noProof/>
              <w:sz w:val="24"/>
              <w:szCs w:val="24"/>
              <w:lang w:val="en-ID"/>
            </w:rPr>
          </w:pPr>
          <w:hyperlink w:anchor="_Toc196034111" w:history="1">
            <w:r w:rsidRPr="003539E7">
              <w:rPr>
                <w:rStyle w:val="Hyperlink"/>
                <w:noProof/>
              </w:rPr>
              <w:t>2.5</w:t>
            </w:r>
            <w:r>
              <w:rPr>
                <w:rFonts w:asciiTheme="minorHAnsi" w:hAnsiTheme="minorHAnsi" w:cstheme="minorBidi"/>
                <w:noProof/>
                <w:sz w:val="24"/>
                <w:szCs w:val="24"/>
                <w:lang w:val="en-ID"/>
              </w:rPr>
              <w:tab/>
            </w:r>
            <w:r w:rsidRPr="003539E7">
              <w:rPr>
                <w:rStyle w:val="Hyperlink"/>
                <w:noProof/>
              </w:rPr>
              <w:t>Bekerja Jarak Jauh (Remote Working)</w:t>
            </w:r>
            <w:r>
              <w:rPr>
                <w:noProof/>
                <w:webHidden/>
              </w:rPr>
              <w:tab/>
            </w:r>
            <w:r>
              <w:rPr>
                <w:noProof/>
                <w:webHidden/>
              </w:rPr>
              <w:fldChar w:fldCharType="begin"/>
            </w:r>
            <w:r>
              <w:rPr>
                <w:noProof/>
                <w:webHidden/>
              </w:rPr>
              <w:instrText xml:space="preserve"> PAGEREF _Toc196034111 \h </w:instrText>
            </w:r>
            <w:r>
              <w:rPr>
                <w:noProof/>
                <w:webHidden/>
              </w:rPr>
            </w:r>
            <w:r>
              <w:rPr>
                <w:noProof/>
                <w:webHidden/>
              </w:rPr>
              <w:fldChar w:fldCharType="separate"/>
            </w:r>
            <w:r>
              <w:rPr>
                <w:noProof/>
                <w:webHidden/>
              </w:rPr>
              <w:t>10</w:t>
            </w:r>
            <w:r>
              <w:rPr>
                <w:noProof/>
                <w:webHidden/>
              </w:rPr>
              <w:fldChar w:fldCharType="end"/>
            </w:r>
          </w:hyperlink>
        </w:p>
        <w:p w14:paraId="43BD9B68" w14:textId="06C2DA9C" w:rsidR="00256FF3" w:rsidRDefault="00256FF3">
          <w:pPr>
            <w:pStyle w:val="TOC3"/>
            <w:rPr>
              <w:rFonts w:asciiTheme="minorHAnsi" w:hAnsiTheme="minorHAnsi" w:cstheme="minorBidi"/>
              <w:noProof/>
              <w:sz w:val="24"/>
              <w:szCs w:val="24"/>
              <w:lang w:val="en-ID"/>
            </w:rPr>
          </w:pPr>
          <w:hyperlink w:anchor="_Toc196034112" w:history="1">
            <w:r w:rsidRPr="003539E7">
              <w:rPr>
                <w:rStyle w:val="Hyperlink"/>
                <w:noProof/>
              </w:rPr>
              <w:t>2.5.1</w:t>
            </w:r>
            <w:r>
              <w:rPr>
                <w:rFonts w:asciiTheme="minorHAnsi" w:hAnsiTheme="minorHAnsi" w:cstheme="minorBidi"/>
                <w:noProof/>
                <w:sz w:val="24"/>
                <w:szCs w:val="24"/>
                <w:lang w:val="en-ID"/>
              </w:rPr>
              <w:tab/>
            </w:r>
            <w:r w:rsidRPr="003539E7">
              <w:rPr>
                <w:rStyle w:val="Hyperlink"/>
                <w:noProof/>
              </w:rPr>
              <w:t>Ketentuan Umum</w:t>
            </w:r>
            <w:r>
              <w:rPr>
                <w:noProof/>
                <w:webHidden/>
              </w:rPr>
              <w:tab/>
            </w:r>
            <w:r>
              <w:rPr>
                <w:noProof/>
                <w:webHidden/>
              </w:rPr>
              <w:fldChar w:fldCharType="begin"/>
            </w:r>
            <w:r>
              <w:rPr>
                <w:noProof/>
                <w:webHidden/>
              </w:rPr>
              <w:instrText xml:space="preserve"> PAGEREF _Toc196034112 \h </w:instrText>
            </w:r>
            <w:r>
              <w:rPr>
                <w:noProof/>
                <w:webHidden/>
              </w:rPr>
            </w:r>
            <w:r>
              <w:rPr>
                <w:noProof/>
                <w:webHidden/>
              </w:rPr>
              <w:fldChar w:fldCharType="separate"/>
            </w:r>
            <w:r>
              <w:rPr>
                <w:noProof/>
                <w:webHidden/>
              </w:rPr>
              <w:t>10</w:t>
            </w:r>
            <w:r>
              <w:rPr>
                <w:noProof/>
                <w:webHidden/>
              </w:rPr>
              <w:fldChar w:fldCharType="end"/>
            </w:r>
          </w:hyperlink>
        </w:p>
        <w:p w14:paraId="5BFFAAB0" w14:textId="02DA335F" w:rsidR="00256FF3" w:rsidRDefault="00256FF3">
          <w:pPr>
            <w:pStyle w:val="TOC2"/>
            <w:rPr>
              <w:rFonts w:asciiTheme="minorHAnsi" w:hAnsiTheme="minorHAnsi" w:cstheme="minorBidi"/>
              <w:noProof/>
              <w:sz w:val="24"/>
              <w:szCs w:val="24"/>
              <w:lang w:val="en-ID"/>
            </w:rPr>
          </w:pPr>
          <w:hyperlink w:anchor="_Toc196034113" w:history="1">
            <w:r w:rsidRPr="003539E7">
              <w:rPr>
                <w:rStyle w:val="Hyperlink"/>
                <w:noProof/>
              </w:rPr>
              <w:t>2.6</w:t>
            </w:r>
            <w:r>
              <w:rPr>
                <w:rFonts w:asciiTheme="minorHAnsi" w:hAnsiTheme="minorHAnsi" w:cstheme="minorBidi"/>
                <w:noProof/>
                <w:sz w:val="24"/>
                <w:szCs w:val="24"/>
                <w:lang w:val="en-ID"/>
              </w:rPr>
              <w:tab/>
            </w:r>
            <w:r w:rsidRPr="003539E7">
              <w:rPr>
                <w:rStyle w:val="Hyperlink"/>
                <w:noProof/>
              </w:rPr>
              <w:t>Otentikasi Kata Sandi (Password)</w:t>
            </w:r>
            <w:r>
              <w:rPr>
                <w:noProof/>
                <w:webHidden/>
              </w:rPr>
              <w:tab/>
            </w:r>
            <w:r>
              <w:rPr>
                <w:noProof/>
                <w:webHidden/>
              </w:rPr>
              <w:fldChar w:fldCharType="begin"/>
            </w:r>
            <w:r>
              <w:rPr>
                <w:noProof/>
                <w:webHidden/>
              </w:rPr>
              <w:instrText xml:space="preserve"> PAGEREF _Toc196034113 \h </w:instrText>
            </w:r>
            <w:r>
              <w:rPr>
                <w:noProof/>
                <w:webHidden/>
              </w:rPr>
            </w:r>
            <w:r>
              <w:rPr>
                <w:noProof/>
                <w:webHidden/>
              </w:rPr>
              <w:fldChar w:fldCharType="separate"/>
            </w:r>
            <w:r>
              <w:rPr>
                <w:noProof/>
                <w:webHidden/>
              </w:rPr>
              <w:t>11</w:t>
            </w:r>
            <w:r>
              <w:rPr>
                <w:noProof/>
                <w:webHidden/>
              </w:rPr>
              <w:fldChar w:fldCharType="end"/>
            </w:r>
          </w:hyperlink>
        </w:p>
        <w:p w14:paraId="7A440DD5" w14:textId="5E2453BD" w:rsidR="00256FF3" w:rsidRDefault="00256FF3">
          <w:pPr>
            <w:pStyle w:val="TOC3"/>
            <w:rPr>
              <w:rFonts w:asciiTheme="minorHAnsi" w:hAnsiTheme="minorHAnsi" w:cstheme="minorBidi"/>
              <w:noProof/>
              <w:sz w:val="24"/>
              <w:szCs w:val="24"/>
              <w:lang w:val="en-ID"/>
            </w:rPr>
          </w:pPr>
          <w:hyperlink w:anchor="_Toc196034114" w:history="1">
            <w:r w:rsidRPr="003539E7">
              <w:rPr>
                <w:rStyle w:val="Hyperlink"/>
                <w:noProof/>
              </w:rPr>
              <w:t>2.6.1</w:t>
            </w:r>
            <w:r>
              <w:rPr>
                <w:rFonts w:asciiTheme="minorHAnsi" w:hAnsiTheme="minorHAnsi" w:cstheme="minorBidi"/>
                <w:noProof/>
                <w:sz w:val="24"/>
                <w:szCs w:val="24"/>
                <w:lang w:val="en-ID"/>
              </w:rPr>
              <w:tab/>
            </w:r>
            <w:r w:rsidRPr="003539E7">
              <w:rPr>
                <w:rStyle w:val="Hyperlink"/>
                <w:noProof/>
              </w:rPr>
              <w:t>Ketentuan Umum</w:t>
            </w:r>
            <w:r>
              <w:rPr>
                <w:noProof/>
                <w:webHidden/>
              </w:rPr>
              <w:tab/>
            </w:r>
            <w:r>
              <w:rPr>
                <w:noProof/>
                <w:webHidden/>
              </w:rPr>
              <w:fldChar w:fldCharType="begin"/>
            </w:r>
            <w:r>
              <w:rPr>
                <w:noProof/>
                <w:webHidden/>
              </w:rPr>
              <w:instrText xml:space="preserve"> PAGEREF _Toc196034114 \h </w:instrText>
            </w:r>
            <w:r>
              <w:rPr>
                <w:noProof/>
                <w:webHidden/>
              </w:rPr>
            </w:r>
            <w:r>
              <w:rPr>
                <w:noProof/>
                <w:webHidden/>
              </w:rPr>
              <w:fldChar w:fldCharType="separate"/>
            </w:r>
            <w:r>
              <w:rPr>
                <w:noProof/>
                <w:webHidden/>
              </w:rPr>
              <w:t>11</w:t>
            </w:r>
            <w:r>
              <w:rPr>
                <w:noProof/>
                <w:webHidden/>
              </w:rPr>
              <w:fldChar w:fldCharType="end"/>
            </w:r>
          </w:hyperlink>
        </w:p>
        <w:p w14:paraId="1FD393CD" w14:textId="5118CC0D" w:rsidR="00256FF3" w:rsidRDefault="00256FF3">
          <w:pPr>
            <w:pStyle w:val="TOC1"/>
            <w:rPr>
              <w:rFonts w:asciiTheme="minorHAnsi" w:eastAsiaTheme="minorEastAsia" w:hAnsiTheme="minorHAnsi" w:cstheme="minorBidi"/>
              <w:b w:val="0"/>
              <w:bCs w:val="0"/>
              <w:caps w:val="0"/>
              <w:noProof/>
              <w:sz w:val="24"/>
              <w:szCs w:val="24"/>
              <w:lang w:val="en-ID"/>
            </w:rPr>
          </w:pPr>
          <w:hyperlink w:anchor="_Toc196034115" w:history="1">
            <w:r w:rsidRPr="003539E7">
              <w:rPr>
                <w:rStyle w:val="Hyperlink"/>
                <w:noProof/>
              </w:rPr>
              <w:t>3.</w:t>
            </w:r>
            <w:r>
              <w:rPr>
                <w:rFonts w:asciiTheme="minorHAnsi" w:eastAsiaTheme="minorEastAsia" w:hAnsiTheme="minorHAnsi" w:cstheme="minorBidi"/>
                <w:b w:val="0"/>
                <w:bCs w:val="0"/>
                <w:caps w:val="0"/>
                <w:noProof/>
                <w:sz w:val="24"/>
                <w:szCs w:val="24"/>
                <w:lang w:val="en-ID"/>
              </w:rPr>
              <w:tab/>
            </w:r>
            <w:r w:rsidRPr="003539E7">
              <w:rPr>
                <w:rStyle w:val="Hyperlink"/>
                <w:noProof/>
              </w:rPr>
              <w:t>Pengecualian</w:t>
            </w:r>
            <w:r>
              <w:rPr>
                <w:noProof/>
                <w:webHidden/>
              </w:rPr>
              <w:tab/>
            </w:r>
            <w:r>
              <w:rPr>
                <w:noProof/>
                <w:webHidden/>
              </w:rPr>
              <w:fldChar w:fldCharType="begin"/>
            </w:r>
            <w:r>
              <w:rPr>
                <w:noProof/>
                <w:webHidden/>
              </w:rPr>
              <w:instrText xml:space="preserve"> PAGEREF _Toc196034115 \h </w:instrText>
            </w:r>
            <w:r>
              <w:rPr>
                <w:noProof/>
                <w:webHidden/>
              </w:rPr>
            </w:r>
            <w:r>
              <w:rPr>
                <w:noProof/>
                <w:webHidden/>
              </w:rPr>
              <w:fldChar w:fldCharType="separate"/>
            </w:r>
            <w:r>
              <w:rPr>
                <w:noProof/>
                <w:webHidden/>
              </w:rPr>
              <w:t>12</w:t>
            </w:r>
            <w:r>
              <w:rPr>
                <w:noProof/>
                <w:webHidden/>
              </w:rPr>
              <w:fldChar w:fldCharType="end"/>
            </w:r>
          </w:hyperlink>
        </w:p>
        <w:p w14:paraId="12D9D6D9" w14:textId="5E787F3F" w:rsidR="00256FF3" w:rsidRDefault="00256FF3">
          <w:pPr>
            <w:pStyle w:val="TOC1"/>
            <w:rPr>
              <w:rFonts w:asciiTheme="minorHAnsi" w:eastAsiaTheme="minorEastAsia" w:hAnsiTheme="minorHAnsi" w:cstheme="minorBidi"/>
              <w:b w:val="0"/>
              <w:bCs w:val="0"/>
              <w:caps w:val="0"/>
              <w:noProof/>
              <w:sz w:val="24"/>
              <w:szCs w:val="24"/>
              <w:lang w:val="en-ID"/>
            </w:rPr>
          </w:pPr>
          <w:hyperlink w:anchor="_Toc196034116" w:history="1">
            <w:r w:rsidRPr="003539E7">
              <w:rPr>
                <w:rStyle w:val="Hyperlink"/>
                <w:noProof/>
              </w:rPr>
              <w:t>4.</w:t>
            </w:r>
            <w:r>
              <w:rPr>
                <w:rFonts w:asciiTheme="minorHAnsi" w:eastAsiaTheme="minorEastAsia" w:hAnsiTheme="minorHAnsi" w:cstheme="minorBidi"/>
                <w:b w:val="0"/>
                <w:bCs w:val="0"/>
                <w:caps w:val="0"/>
                <w:noProof/>
                <w:sz w:val="24"/>
                <w:szCs w:val="24"/>
                <w:lang w:val="en-ID"/>
              </w:rPr>
              <w:tab/>
            </w:r>
            <w:r w:rsidRPr="003539E7">
              <w:rPr>
                <w:rStyle w:val="Hyperlink"/>
                <w:noProof/>
              </w:rPr>
              <w:t>Riwayat Perubahan Dokumen.</w:t>
            </w:r>
            <w:r>
              <w:rPr>
                <w:noProof/>
                <w:webHidden/>
              </w:rPr>
              <w:tab/>
            </w:r>
            <w:r>
              <w:rPr>
                <w:noProof/>
                <w:webHidden/>
              </w:rPr>
              <w:fldChar w:fldCharType="begin"/>
            </w:r>
            <w:r>
              <w:rPr>
                <w:noProof/>
                <w:webHidden/>
              </w:rPr>
              <w:instrText xml:space="preserve"> PAGEREF _Toc196034116 \h </w:instrText>
            </w:r>
            <w:r>
              <w:rPr>
                <w:noProof/>
                <w:webHidden/>
              </w:rPr>
            </w:r>
            <w:r>
              <w:rPr>
                <w:noProof/>
                <w:webHidden/>
              </w:rPr>
              <w:fldChar w:fldCharType="separate"/>
            </w:r>
            <w:r>
              <w:rPr>
                <w:noProof/>
                <w:webHidden/>
              </w:rPr>
              <w:t>12</w:t>
            </w:r>
            <w:r>
              <w:rPr>
                <w:noProof/>
                <w:webHidden/>
              </w:rPr>
              <w:fldChar w:fldCharType="end"/>
            </w:r>
          </w:hyperlink>
        </w:p>
        <w:p w14:paraId="3BDC652D" w14:textId="4A13FF39" w:rsidR="002A051C" w:rsidRDefault="002A051C" w:rsidP="00DB1B9B">
          <w:r>
            <w:rPr>
              <w:noProof/>
            </w:rPr>
            <w:fldChar w:fldCharType="end"/>
          </w:r>
        </w:p>
      </w:sdtContent>
    </w:sdt>
    <w:p w14:paraId="4FBD1558" w14:textId="557FC0FE" w:rsidR="006E185A" w:rsidRPr="007E41AB" w:rsidRDefault="00DB43C3" w:rsidP="00CB520C">
      <w:pPr>
        <w:pStyle w:val="Heading1"/>
      </w:pPr>
      <w:r>
        <w:br w:type="page"/>
      </w:r>
      <w:bookmarkStart w:id="0" w:name="_Toc136699022"/>
      <w:bookmarkStart w:id="1" w:name="_Toc196034099"/>
      <w:r w:rsidRPr="00294599">
        <w:lastRenderedPageBreak/>
        <w:t>Pendahuluan</w:t>
      </w:r>
      <w:bookmarkStart w:id="2" w:name="_Toc136699023"/>
      <w:bookmarkEnd w:id="0"/>
      <w:bookmarkEnd w:id="1"/>
    </w:p>
    <w:p w14:paraId="3BDC652F" w14:textId="5E745E4D" w:rsidR="00F77391" w:rsidRDefault="00DB43C3" w:rsidP="002E1C8E">
      <w:pPr>
        <w:pStyle w:val="Heading2"/>
      </w:pPr>
      <w:bookmarkStart w:id="3" w:name="_Toc196034100"/>
      <w:r w:rsidRPr="00294599">
        <w:t>Latar</w:t>
      </w:r>
      <w:r>
        <w:t xml:space="preserve"> </w:t>
      </w:r>
      <w:r w:rsidRPr="00294599">
        <w:t>Belakang</w:t>
      </w:r>
      <w:bookmarkEnd w:id="2"/>
      <w:bookmarkEnd w:id="3"/>
    </w:p>
    <w:p w14:paraId="09C10379" w14:textId="3D72F9BD" w:rsidR="00626023" w:rsidRPr="00626023" w:rsidRDefault="00900F2C" w:rsidP="00626023">
      <w:pPr>
        <w:pStyle w:val="Normal-Heading2"/>
      </w:pPr>
      <w:r>
        <w:t>Kebijakan yang menginformasikan kepada seluruh karyawan tentang bagaimana mereka diizinkan untuk menggunakan aset tekonologi informasi yang telah disediakan oleh perusahaan untuk melakukan pekerjaan harian.</w:t>
      </w:r>
    </w:p>
    <w:p w14:paraId="549C8227" w14:textId="77777777" w:rsidR="00F620D0" w:rsidRDefault="00F620D0" w:rsidP="00511763">
      <w:pPr>
        <w:ind w:left="0"/>
      </w:pPr>
    </w:p>
    <w:p w14:paraId="0B32330E" w14:textId="28F5EA73" w:rsidR="00DE76B5" w:rsidRDefault="00DE76B5" w:rsidP="00DE76B5">
      <w:pPr>
        <w:pStyle w:val="Heading1"/>
      </w:pPr>
      <w:bookmarkStart w:id="4" w:name="_Toc196034101"/>
      <w:r>
        <w:t>Kebijakan</w:t>
      </w:r>
      <w:r w:rsidR="006F76D8">
        <w:t xml:space="preserve"> Terkait Penggunaan Aset</w:t>
      </w:r>
      <w:bookmarkEnd w:id="4"/>
      <w:r w:rsidR="006F76D8">
        <w:t xml:space="preserve"> </w:t>
      </w:r>
    </w:p>
    <w:p w14:paraId="2F493B45" w14:textId="3D94E6D3" w:rsidR="003B4E90" w:rsidRPr="003B4E90" w:rsidRDefault="00643032" w:rsidP="003B4E90">
      <w:pPr>
        <w:pStyle w:val="Heading2"/>
      </w:pPr>
      <w:bookmarkStart w:id="5" w:name="_Toc196034102"/>
      <w:r>
        <w:t>Penggunaan Aset</w:t>
      </w:r>
      <w:bookmarkEnd w:id="5"/>
      <w:r>
        <w:t xml:space="preserve"> </w:t>
      </w:r>
    </w:p>
    <w:p w14:paraId="429D857E" w14:textId="3CEF56A4" w:rsidR="00780DB6" w:rsidRDefault="00257988" w:rsidP="00780DB6">
      <w:pPr>
        <w:pStyle w:val="Heading3"/>
      </w:pPr>
      <w:bookmarkStart w:id="6" w:name="_Toc196034103"/>
      <w:r>
        <w:t>Ketentuan Umum</w:t>
      </w:r>
      <w:r w:rsidR="00012DF3">
        <w:t xml:space="preserve"> Penggunaan yang Dapat Diterima</w:t>
      </w:r>
      <w:bookmarkEnd w:id="6"/>
    </w:p>
    <w:p w14:paraId="30170412" w14:textId="77777777" w:rsidR="00780DB6" w:rsidRDefault="00780DB6" w:rsidP="00780DB6">
      <w:pPr>
        <w:pStyle w:val="Heading4"/>
      </w:pPr>
      <w:r>
        <w:t>Pengguna hanya diperbolehkan menggunakan teknologi dan layanan yang telah disetujui.</w:t>
      </w:r>
    </w:p>
    <w:p w14:paraId="7E040372" w14:textId="77777777" w:rsidR="00780DB6" w:rsidRDefault="00780DB6" w:rsidP="00780DB6">
      <w:pPr>
        <w:pStyle w:val="Heading4"/>
      </w:pPr>
      <w:r>
        <w:t>Semua aset perusahaan dipinjamkan kepada pengguna untuk digunakan dan dirawat sebaik baiknya sehingga fungsi pekerjaan dapat dilakukan sesuai dengan tanggung jawabnya.</w:t>
      </w:r>
    </w:p>
    <w:p w14:paraId="7B05359B" w14:textId="128AA8F9" w:rsidR="00780DB6" w:rsidRDefault="00780DB6" w:rsidP="00780DB6">
      <w:pPr>
        <w:pStyle w:val="Heading4"/>
      </w:pPr>
      <w:r>
        <w:t xml:space="preserve">Setelah </w:t>
      </w:r>
      <w:r w:rsidR="009F2F50">
        <w:t>berhenti</w:t>
      </w:r>
      <w:r>
        <w:t xml:space="preserve"> dari perusahaan atau selesainya hubungan kerja, semua aset teknologi informasi yang disediakan, termasuk data yang menjadi milik perusahaan wajib dikembalikan kepada perusahaan.</w:t>
      </w:r>
    </w:p>
    <w:p w14:paraId="11E66BA1" w14:textId="77777777" w:rsidR="00780DB6" w:rsidRDefault="00780DB6" w:rsidP="00780DB6">
      <w:pPr>
        <w:pStyle w:val="Heading4"/>
      </w:pPr>
      <w:r>
        <w:t>Pengguna harus mengamankan lingkungan fisik di sekitar tempat kerja mereka dan mengunci komputer ketika meninggalkannya.</w:t>
      </w:r>
    </w:p>
    <w:p w14:paraId="4FBBBDC1" w14:textId="77777777" w:rsidR="00780DB6" w:rsidRDefault="00780DB6" w:rsidP="00780DB6">
      <w:pPr>
        <w:pStyle w:val="Heading4"/>
      </w:pPr>
      <w:r>
        <w:t>Pengguna harus memastikan bahwa informasi yang sifatnya pribadi, rahasia dan data sensitif yang mungkin dilindungi oleh pemerintah dan peraturan lainnya, tidak tersedia atau dapat diakses di meja kerja tanpa ada pengawasan yang ketat.</w:t>
      </w:r>
    </w:p>
    <w:p w14:paraId="706B6CC7" w14:textId="77777777" w:rsidR="00780DB6" w:rsidRDefault="00780DB6" w:rsidP="00780DB6">
      <w:pPr>
        <w:pStyle w:val="Heading4"/>
      </w:pPr>
      <w:r>
        <w:t xml:space="preserve">Semua pengguna berkewajiban dalam melindungi informasi, sistem, dan aset terkait yang berada dalam </w:t>
      </w:r>
      <w:r>
        <w:lastRenderedPageBreak/>
        <w:t>pengawasan mereka atau penjagaan dari kehilangan dan kerusakan. Jika peralatan hilang atau rusak, harus dilaporkan dalam waktu 1x24 jam setelah terjadi kehilangan ke Divisi IT dan Divisi GAF.</w:t>
      </w:r>
    </w:p>
    <w:p w14:paraId="6438FC10" w14:textId="77777777" w:rsidR="00780DB6" w:rsidRDefault="00780DB6" w:rsidP="00780DB6">
      <w:pPr>
        <w:pStyle w:val="Heading4"/>
      </w:pPr>
      <w:r>
        <w:t>Akun yang diberikan kepada pengguna untuk mengakses aset atau sistem informasi milik perusahaan harus dijaga kerahasiaannya, dan dilarang untuk menyalin data yang ada di dalamnya.</w:t>
      </w:r>
    </w:p>
    <w:p w14:paraId="792ACFB2" w14:textId="77777777" w:rsidR="00780DB6" w:rsidRDefault="00780DB6" w:rsidP="00780DB6">
      <w:pPr>
        <w:pStyle w:val="Heading4"/>
      </w:pPr>
      <w:r>
        <w:t>Hanya pengguna yang berwenang yang diizinkan untuk memposting konten atau meyatakan pendapat atas nama perusahaan di jejaring sosial atau situs internet lainnya.</w:t>
      </w:r>
    </w:p>
    <w:p w14:paraId="7A6ED05A" w14:textId="77777777" w:rsidR="00780DB6" w:rsidRDefault="00780DB6" w:rsidP="00780DB6">
      <w:pPr>
        <w:pStyle w:val="Heading4"/>
      </w:pPr>
      <w:r>
        <w:t>Pengguna harus menjaga kerahasiaan pengetahuan tentang informasi dan sistem informasi yang diperoleh selama bekerja dan kerahasiaan tersebut harus dijaga setelah berhenti bekerja dari perusahaan.</w:t>
      </w:r>
    </w:p>
    <w:p w14:paraId="083C1418" w14:textId="77777777" w:rsidR="00780DB6" w:rsidRDefault="00780DB6" w:rsidP="00780DB6"/>
    <w:p w14:paraId="03DB98E4" w14:textId="77777777" w:rsidR="00780DB6" w:rsidRDefault="00780DB6" w:rsidP="00780DB6">
      <w:pPr>
        <w:pStyle w:val="Heading3"/>
      </w:pPr>
      <w:bookmarkStart w:id="7" w:name="_Toc194935389"/>
      <w:bookmarkStart w:id="8" w:name="_Toc196034104"/>
      <w:r>
        <w:t>Penggunaan yang Dilarang.</w:t>
      </w:r>
      <w:bookmarkEnd w:id="7"/>
      <w:bookmarkEnd w:id="8"/>
    </w:p>
    <w:p w14:paraId="1A8510D6" w14:textId="77777777" w:rsidR="00780DB6" w:rsidRDefault="00780DB6" w:rsidP="00780DB6">
      <w:pPr>
        <w:pStyle w:val="Heading4"/>
      </w:pPr>
      <w:r>
        <w:t>Kata Sandi tidak boleh disebarluaskan dan dibagikan kepada pengguna lain, dan harus disimpan dengan cara yang aman.</w:t>
      </w:r>
    </w:p>
    <w:p w14:paraId="7DE3A972" w14:textId="77777777" w:rsidR="00780DB6" w:rsidRDefault="00780DB6" w:rsidP="00780DB6">
      <w:pPr>
        <w:pStyle w:val="Heading4"/>
      </w:pPr>
      <w:r>
        <w:t>Hanya perangkat yang disetujui dan diotoriasi yang boleh disambungkan ke jaringan internal (LAN) perusahaan, termasuk perangkat bergerak seperti laptop, tablet. Smartphone ataupun perangkat yang bisa dilepas seperti external harddisk.</w:t>
      </w:r>
    </w:p>
    <w:p w14:paraId="21E8741A" w14:textId="77777777" w:rsidR="00780DB6" w:rsidRDefault="00780DB6" w:rsidP="00780DB6">
      <w:pPr>
        <w:pStyle w:val="Heading4"/>
      </w:pPr>
      <w:r>
        <w:t>Pengguna tidak boleh menginstal perangkat lunak, perangkat keras, atau mengubah pengaturan konfigurasi sistem pada aset perusahaan apapun, kecuali secara explisit diizinkan dan diberikan approval dari Kepala Departemen IT Infrastruktur.</w:t>
      </w:r>
    </w:p>
    <w:p w14:paraId="6DBABC52" w14:textId="77777777" w:rsidR="00780DB6" w:rsidRDefault="00780DB6" w:rsidP="00780DB6">
      <w:pPr>
        <w:pStyle w:val="Heading4"/>
      </w:pPr>
      <w:r>
        <w:lastRenderedPageBreak/>
        <w:t>Pengguna tidak boleh melakukan aktivitas yang dapat mengganggu aset atau jaringan perusahaan seperti melakukan segala bentuk pemantauan jaringan, pemindaian port, atau pemindaian keamanan, kecuali aktivitas ini merupakan bagian dari pekerjaan normal individu dan secara resmi diberikan otorisasi.</w:t>
      </w:r>
    </w:p>
    <w:p w14:paraId="2FD77C71" w14:textId="77777777" w:rsidR="00780DB6" w:rsidRDefault="00780DB6" w:rsidP="00780DB6">
      <w:pPr>
        <w:pStyle w:val="Heading4"/>
      </w:pPr>
      <w:r>
        <w:t>Pengguna tidak boleh memanfaatkan fitur “Ingat Saya” atau “Ingat Kata Sandi Saya” di dalam browser.</w:t>
      </w:r>
    </w:p>
    <w:p w14:paraId="78CDCF31" w14:textId="77777777" w:rsidR="00780DB6" w:rsidRDefault="00780DB6" w:rsidP="00780DB6"/>
    <w:p w14:paraId="51F2B579" w14:textId="447FABC9" w:rsidR="00312C37" w:rsidRDefault="00312C37" w:rsidP="00312C37">
      <w:pPr>
        <w:pStyle w:val="Heading2"/>
      </w:pPr>
      <w:bookmarkStart w:id="9" w:name="_Toc196034105"/>
      <w:r>
        <w:t>Penggunaan Perangkat Pribadi dan Akun Pribadi</w:t>
      </w:r>
      <w:bookmarkEnd w:id="9"/>
    </w:p>
    <w:p w14:paraId="0A928A55" w14:textId="36BEF545" w:rsidR="00780DB6" w:rsidRDefault="00312C37" w:rsidP="00780DB6">
      <w:pPr>
        <w:pStyle w:val="Heading3"/>
      </w:pPr>
      <w:bookmarkStart w:id="10" w:name="_Toc196034106"/>
      <w:r>
        <w:t>Ketentuan Umum</w:t>
      </w:r>
      <w:bookmarkEnd w:id="10"/>
    </w:p>
    <w:p w14:paraId="32D1985A" w14:textId="77777777" w:rsidR="00780DB6" w:rsidRDefault="00780DB6" w:rsidP="00780DB6">
      <w:pPr>
        <w:pStyle w:val="Heading4"/>
      </w:pPr>
      <w:r>
        <w:t>Pengguna tidak boleh menggunakan akun perusahaan untuk kepentingan pribadi yang tidak berhubungan dengan pekerjaan.</w:t>
      </w:r>
    </w:p>
    <w:p w14:paraId="2DCE7463" w14:textId="77777777" w:rsidR="00780DB6" w:rsidRDefault="00780DB6" w:rsidP="00780DB6">
      <w:pPr>
        <w:pStyle w:val="Heading4"/>
      </w:pPr>
      <w:r>
        <w:t>Pengguna tidak boleh menggunakan lisensi perusahaan pada perangkat pribadi kecuali diizinkan oleh perusahaan.</w:t>
      </w:r>
    </w:p>
    <w:p w14:paraId="6453BC93" w14:textId="77777777" w:rsidR="00780DB6" w:rsidRDefault="00780DB6" w:rsidP="00780DB6">
      <w:pPr>
        <w:pStyle w:val="Heading4"/>
      </w:pPr>
      <w:r>
        <w:t>Data perusahaan yang berisi informasi sensitif tidak boleh disimpan pada platform penyedian layanan cloud pribadi bukan milik perusahaan (Misalkan Google Drive, Microsoft One Drive, Dropbox, dll).</w:t>
      </w:r>
    </w:p>
    <w:p w14:paraId="7B763F98" w14:textId="77777777" w:rsidR="00780DB6" w:rsidRDefault="00780DB6" w:rsidP="00780DB6">
      <w:pPr>
        <w:pStyle w:val="Heading4"/>
      </w:pPr>
      <w:r>
        <w:t>Perangkat pribadi tidak boleh disambungkan pada jaringan internal perusahaan tanpa otorisasi resmi.</w:t>
      </w:r>
    </w:p>
    <w:p w14:paraId="0272B584" w14:textId="77777777" w:rsidR="00780DB6" w:rsidRDefault="00780DB6" w:rsidP="00780DB6"/>
    <w:p w14:paraId="21E81852" w14:textId="032CE5F6" w:rsidR="00312C37" w:rsidRDefault="00312C37" w:rsidP="00312C37">
      <w:pPr>
        <w:pStyle w:val="Heading2"/>
      </w:pPr>
      <w:bookmarkStart w:id="11" w:name="_Toc196034107"/>
      <w:r>
        <w:t>Penggunaan Internet</w:t>
      </w:r>
      <w:bookmarkEnd w:id="11"/>
    </w:p>
    <w:p w14:paraId="05AA2FD8" w14:textId="1317B116" w:rsidR="00780DB6" w:rsidRDefault="00312C37" w:rsidP="00780DB6">
      <w:pPr>
        <w:pStyle w:val="Heading3"/>
      </w:pPr>
      <w:bookmarkStart w:id="12" w:name="_Toc196034108"/>
      <w:r>
        <w:t>Ketentuan Umum</w:t>
      </w:r>
      <w:bookmarkEnd w:id="12"/>
    </w:p>
    <w:p w14:paraId="6CFA2F5C" w14:textId="77777777" w:rsidR="00780DB6" w:rsidRDefault="00780DB6" w:rsidP="00780DB6">
      <w:pPr>
        <w:pStyle w:val="Heading4"/>
      </w:pPr>
      <w:r>
        <w:t>Akses internet di perusahaan akan diberlakukan pembatasan bandwidth untuk memastikan koneksi bisa digunakan bersama. Pembagiannya sebagai berikut:</w:t>
      </w:r>
    </w:p>
    <w:tbl>
      <w:tblPr>
        <w:tblStyle w:val="TableGrid"/>
        <w:tblW w:w="0" w:type="auto"/>
        <w:tblInd w:w="2547" w:type="dxa"/>
        <w:tblLook w:val="04A0" w:firstRow="1" w:lastRow="0" w:firstColumn="1" w:lastColumn="0" w:noHBand="0" w:noVBand="1"/>
      </w:tblPr>
      <w:tblGrid>
        <w:gridCol w:w="2154"/>
        <w:gridCol w:w="2154"/>
        <w:gridCol w:w="2155"/>
      </w:tblGrid>
      <w:tr w:rsidR="00780DB6" w14:paraId="754BD6DA" w14:textId="77777777" w:rsidTr="002B4AC5">
        <w:tc>
          <w:tcPr>
            <w:tcW w:w="2154" w:type="dxa"/>
            <w:shd w:val="clear" w:color="auto" w:fill="BFBFBF" w:themeFill="background1" w:themeFillShade="BF"/>
          </w:tcPr>
          <w:p w14:paraId="54F7CE9A" w14:textId="77777777" w:rsidR="00780DB6" w:rsidRDefault="00780DB6" w:rsidP="002B4AC5">
            <w:pPr>
              <w:pStyle w:val="TableHeader"/>
            </w:pPr>
            <w:r>
              <w:lastRenderedPageBreak/>
              <w:t>Level</w:t>
            </w:r>
          </w:p>
        </w:tc>
        <w:tc>
          <w:tcPr>
            <w:tcW w:w="2154" w:type="dxa"/>
            <w:shd w:val="clear" w:color="auto" w:fill="BFBFBF" w:themeFill="background1" w:themeFillShade="BF"/>
          </w:tcPr>
          <w:p w14:paraId="41BDD41E" w14:textId="77777777" w:rsidR="00780DB6" w:rsidRDefault="00780DB6" w:rsidP="002B4AC5">
            <w:pPr>
              <w:pStyle w:val="TableHeader"/>
            </w:pPr>
            <w:r>
              <w:t>Bandwidth</w:t>
            </w:r>
          </w:p>
        </w:tc>
        <w:tc>
          <w:tcPr>
            <w:tcW w:w="2155" w:type="dxa"/>
            <w:shd w:val="clear" w:color="auto" w:fill="BFBFBF" w:themeFill="background1" w:themeFillShade="BF"/>
          </w:tcPr>
          <w:p w14:paraId="2A7F6B80" w14:textId="77777777" w:rsidR="00780DB6" w:rsidRDefault="00780DB6" w:rsidP="002B4AC5">
            <w:pPr>
              <w:pStyle w:val="TableHeader"/>
            </w:pPr>
            <w:r>
              <w:t>Max (Shared)</w:t>
            </w:r>
          </w:p>
        </w:tc>
      </w:tr>
      <w:tr w:rsidR="00780DB6" w14:paraId="5616CC33" w14:textId="77777777" w:rsidTr="002B4AC5">
        <w:tc>
          <w:tcPr>
            <w:tcW w:w="2154" w:type="dxa"/>
          </w:tcPr>
          <w:p w14:paraId="797E62BA" w14:textId="77777777" w:rsidR="00780DB6" w:rsidRDefault="00780DB6" w:rsidP="002B4AC5">
            <w:pPr>
              <w:pStyle w:val="ContentTable-Left"/>
            </w:pPr>
            <w:r>
              <w:t>Staff</w:t>
            </w:r>
          </w:p>
        </w:tc>
        <w:tc>
          <w:tcPr>
            <w:tcW w:w="2154" w:type="dxa"/>
          </w:tcPr>
          <w:p w14:paraId="009E6B64" w14:textId="77777777" w:rsidR="00780DB6" w:rsidRDefault="00780DB6" w:rsidP="002B4AC5">
            <w:pPr>
              <w:pStyle w:val="ContentTable-Left"/>
            </w:pPr>
            <w:r>
              <w:t>1 Mbps</w:t>
            </w:r>
          </w:p>
        </w:tc>
        <w:tc>
          <w:tcPr>
            <w:tcW w:w="2155" w:type="dxa"/>
          </w:tcPr>
          <w:p w14:paraId="588A8B81" w14:textId="77777777" w:rsidR="00780DB6" w:rsidRDefault="00780DB6" w:rsidP="002B4AC5">
            <w:pPr>
              <w:pStyle w:val="ContentTable-Left"/>
            </w:pPr>
            <w:r>
              <w:t>6 Mbps</w:t>
            </w:r>
          </w:p>
        </w:tc>
      </w:tr>
      <w:tr w:rsidR="00780DB6" w14:paraId="7B8DE0DA" w14:textId="77777777" w:rsidTr="002B4AC5">
        <w:tc>
          <w:tcPr>
            <w:tcW w:w="2154" w:type="dxa"/>
          </w:tcPr>
          <w:p w14:paraId="43A49AE4" w14:textId="77777777" w:rsidR="00780DB6" w:rsidRDefault="00780DB6" w:rsidP="002B4AC5">
            <w:pPr>
              <w:pStyle w:val="ContentTable-Left"/>
            </w:pPr>
            <w:r>
              <w:t>Assistant Manager</w:t>
            </w:r>
          </w:p>
        </w:tc>
        <w:tc>
          <w:tcPr>
            <w:tcW w:w="2154" w:type="dxa"/>
          </w:tcPr>
          <w:p w14:paraId="1CD6F8EB" w14:textId="77777777" w:rsidR="00780DB6" w:rsidRDefault="00780DB6" w:rsidP="002B4AC5">
            <w:pPr>
              <w:pStyle w:val="ContentTable-Left"/>
            </w:pPr>
            <w:r>
              <w:t>1 Mbps</w:t>
            </w:r>
          </w:p>
        </w:tc>
        <w:tc>
          <w:tcPr>
            <w:tcW w:w="2155" w:type="dxa"/>
          </w:tcPr>
          <w:p w14:paraId="7E180BE9" w14:textId="77777777" w:rsidR="00780DB6" w:rsidRDefault="00780DB6" w:rsidP="002B4AC5">
            <w:pPr>
              <w:pStyle w:val="ContentTable-Left"/>
            </w:pPr>
            <w:r>
              <w:t>8 Mbps</w:t>
            </w:r>
          </w:p>
        </w:tc>
      </w:tr>
      <w:tr w:rsidR="00780DB6" w14:paraId="6E144DAB" w14:textId="77777777" w:rsidTr="002B4AC5">
        <w:tc>
          <w:tcPr>
            <w:tcW w:w="2154" w:type="dxa"/>
          </w:tcPr>
          <w:p w14:paraId="0CF80B1A" w14:textId="77777777" w:rsidR="00780DB6" w:rsidRDefault="00780DB6" w:rsidP="002B4AC5">
            <w:pPr>
              <w:pStyle w:val="ContentTable-Left"/>
            </w:pPr>
            <w:r>
              <w:t>Dept. Head</w:t>
            </w:r>
          </w:p>
        </w:tc>
        <w:tc>
          <w:tcPr>
            <w:tcW w:w="2154" w:type="dxa"/>
          </w:tcPr>
          <w:p w14:paraId="22CE9A52" w14:textId="77777777" w:rsidR="00780DB6" w:rsidRDefault="00780DB6" w:rsidP="002B4AC5">
            <w:pPr>
              <w:pStyle w:val="ContentTable-Left"/>
            </w:pPr>
            <w:r>
              <w:t>4 Mbps</w:t>
            </w:r>
          </w:p>
        </w:tc>
        <w:tc>
          <w:tcPr>
            <w:tcW w:w="2155" w:type="dxa"/>
          </w:tcPr>
          <w:p w14:paraId="6B030644" w14:textId="77777777" w:rsidR="00780DB6" w:rsidRDefault="00780DB6" w:rsidP="002B4AC5">
            <w:pPr>
              <w:pStyle w:val="ContentTable-Left"/>
            </w:pPr>
            <w:r>
              <w:t>12 Mbps</w:t>
            </w:r>
          </w:p>
        </w:tc>
      </w:tr>
      <w:tr w:rsidR="00780DB6" w14:paraId="3F365D54" w14:textId="77777777" w:rsidTr="002B4AC5">
        <w:tc>
          <w:tcPr>
            <w:tcW w:w="2154" w:type="dxa"/>
          </w:tcPr>
          <w:p w14:paraId="1BF499C7" w14:textId="77777777" w:rsidR="00780DB6" w:rsidRDefault="00780DB6" w:rsidP="002B4AC5">
            <w:pPr>
              <w:pStyle w:val="ContentTable-Left"/>
            </w:pPr>
            <w:r>
              <w:t>Div. Head</w:t>
            </w:r>
          </w:p>
        </w:tc>
        <w:tc>
          <w:tcPr>
            <w:tcW w:w="2154" w:type="dxa"/>
          </w:tcPr>
          <w:p w14:paraId="11BC1620" w14:textId="77777777" w:rsidR="00780DB6" w:rsidRDefault="00780DB6" w:rsidP="002B4AC5">
            <w:pPr>
              <w:pStyle w:val="ContentTable-Left"/>
            </w:pPr>
            <w:r>
              <w:t>6 Mbps</w:t>
            </w:r>
          </w:p>
        </w:tc>
        <w:tc>
          <w:tcPr>
            <w:tcW w:w="2155" w:type="dxa"/>
          </w:tcPr>
          <w:p w14:paraId="77A99141" w14:textId="77777777" w:rsidR="00780DB6" w:rsidRDefault="00780DB6" w:rsidP="002B4AC5">
            <w:pPr>
              <w:pStyle w:val="ContentTable-Left"/>
            </w:pPr>
            <w:r>
              <w:t>16 Mbps</w:t>
            </w:r>
          </w:p>
        </w:tc>
      </w:tr>
      <w:tr w:rsidR="00780DB6" w14:paraId="55907C1C" w14:textId="77777777" w:rsidTr="002B4AC5">
        <w:tc>
          <w:tcPr>
            <w:tcW w:w="2154" w:type="dxa"/>
          </w:tcPr>
          <w:p w14:paraId="23A73CF4" w14:textId="77777777" w:rsidR="00780DB6" w:rsidRDefault="00780DB6" w:rsidP="002B4AC5">
            <w:pPr>
              <w:pStyle w:val="ContentTable-Left"/>
            </w:pPr>
            <w:r>
              <w:t>Director</w:t>
            </w:r>
          </w:p>
        </w:tc>
        <w:tc>
          <w:tcPr>
            <w:tcW w:w="2154" w:type="dxa"/>
          </w:tcPr>
          <w:p w14:paraId="61DA2385" w14:textId="77777777" w:rsidR="00780DB6" w:rsidRDefault="00780DB6" w:rsidP="002B4AC5">
            <w:pPr>
              <w:pStyle w:val="ContentTable-Left"/>
            </w:pPr>
            <w:r>
              <w:t>10 Mbps</w:t>
            </w:r>
          </w:p>
        </w:tc>
        <w:tc>
          <w:tcPr>
            <w:tcW w:w="2155" w:type="dxa"/>
          </w:tcPr>
          <w:p w14:paraId="08919F14" w14:textId="77777777" w:rsidR="00780DB6" w:rsidRDefault="00780DB6" w:rsidP="002B4AC5">
            <w:pPr>
              <w:pStyle w:val="ContentTable-Left"/>
            </w:pPr>
            <w:r>
              <w:t>24 Mbps</w:t>
            </w:r>
          </w:p>
        </w:tc>
      </w:tr>
      <w:tr w:rsidR="00780DB6" w14:paraId="34CB632E" w14:textId="77777777" w:rsidTr="002B4AC5">
        <w:tc>
          <w:tcPr>
            <w:tcW w:w="2154" w:type="dxa"/>
          </w:tcPr>
          <w:p w14:paraId="22F620B4" w14:textId="77777777" w:rsidR="00780DB6" w:rsidRDefault="00780DB6" w:rsidP="002B4AC5">
            <w:pPr>
              <w:pStyle w:val="ContentTable-Left"/>
            </w:pPr>
            <w:r>
              <w:t>Agency, RS Lt. 2</w:t>
            </w:r>
          </w:p>
        </w:tc>
        <w:tc>
          <w:tcPr>
            <w:tcW w:w="2154" w:type="dxa"/>
          </w:tcPr>
          <w:p w14:paraId="57516DC2" w14:textId="77777777" w:rsidR="00780DB6" w:rsidRDefault="00780DB6" w:rsidP="002B4AC5">
            <w:pPr>
              <w:pStyle w:val="ContentTable-Left"/>
            </w:pPr>
            <w:r>
              <w:t>1 Mbps</w:t>
            </w:r>
          </w:p>
        </w:tc>
        <w:tc>
          <w:tcPr>
            <w:tcW w:w="2155" w:type="dxa"/>
          </w:tcPr>
          <w:p w14:paraId="69EC998B" w14:textId="77777777" w:rsidR="00780DB6" w:rsidRDefault="00780DB6" w:rsidP="002B4AC5">
            <w:pPr>
              <w:pStyle w:val="ContentTable-Left"/>
            </w:pPr>
            <w:r>
              <w:t>2 Mbps</w:t>
            </w:r>
          </w:p>
        </w:tc>
      </w:tr>
    </w:tbl>
    <w:p w14:paraId="79A8B4F3" w14:textId="77777777" w:rsidR="00780DB6" w:rsidRDefault="00780DB6" w:rsidP="00547E6B"/>
    <w:p w14:paraId="5832B4EE" w14:textId="77777777" w:rsidR="00780DB6" w:rsidRDefault="00780DB6" w:rsidP="00780DB6">
      <w:pPr>
        <w:pStyle w:val="Heading4"/>
      </w:pPr>
      <w:r>
        <w:t>Untuk penambahan bisa disesuaikan sesuai dengan kebutuhan dengan meminta persetujuan dari kepala divisi masing masing personil.</w:t>
      </w:r>
    </w:p>
    <w:p w14:paraId="2C53E29B" w14:textId="51799707" w:rsidR="00780DB6" w:rsidRDefault="00547E6B" w:rsidP="00780DB6">
      <w:pPr>
        <w:pStyle w:val="Heading4"/>
      </w:pPr>
      <w:r>
        <w:t>D</w:t>
      </w:r>
      <w:r w:rsidR="00780DB6">
        <w:t>alam pelaksanaannya pemakaian fasilitas internet harus memperhatikan aturan dasar berikut ini :</w:t>
      </w:r>
    </w:p>
    <w:p w14:paraId="29292D7A" w14:textId="77777777" w:rsidR="00780DB6" w:rsidRDefault="00780DB6" w:rsidP="00350F4E">
      <w:pPr>
        <w:pStyle w:val="Point-Heading4"/>
      </w:pPr>
      <w:r>
        <w:t>Aturan pemakaian fasilitas internet ini  bertujuan untuk mengurangi risiko keamanan informasi akibat dari penggunaan internet oleh karyawan dalam lingkungan jaringan informasi perusahaan</w:t>
      </w:r>
    </w:p>
    <w:p w14:paraId="2BC25AA4" w14:textId="77777777" w:rsidR="00780DB6" w:rsidRDefault="00780DB6" w:rsidP="00350F4E">
      <w:pPr>
        <w:pStyle w:val="Point-Heading4"/>
      </w:pPr>
      <w:r>
        <w:t>Semua karyawan harus bertanggung-jawab dalam menggunakan fasilitas internet perusahaan.</w:t>
      </w:r>
    </w:p>
    <w:p w14:paraId="5A1C1DB1" w14:textId="77777777" w:rsidR="00780DB6" w:rsidRDefault="00780DB6" w:rsidP="00350F4E">
      <w:pPr>
        <w:pStyle w:val="Point-Heading4"/>
      </w:pPr>
      <w:r>
        <w:t>Semua aktifitas internet akan dipantau dan dicatat secara otomatis oleh sistem</w:t>
      </w:r>
    </w:p>
    <w:p w14:paraId="03AC0085" w14:textId="77777777" w:rsidR="00780DB6" w:rsidRDefault="00780DB6" w:rsidP="00350F4E">
      <w:pPr>
        <w:pStyle w:val="Point-Heading4"/>
      </w:pPr>
      <w:r>
        <w:t xml:space="preserve">Pembatasan bandwith akses internet diberlakukan kepada semua karyawan selain dari jajaran direksi </w:t>
      </w:r>
    </w:p>
    <w:p w14:paraId="789CB366" w14:textId="77777777" w:rsidR="00780DB6" w:rsidRDefault="00780DB6" w:rsidP="00350F4E">
      <w:pPr>
        <w:pStyle w:val="Point-Heading4"/>
      </w:pPr>
      <w:r>
        <w:t>Pembatasan bandwith dan akses internet berdasarkan fungsi dan jabatan dari karyawan</w:t>
      </w:r>
    </w:p>
    <w:p w14:paraId="2E9B3C07" w14:textId="77777777" w:rsidR="00780DB6" w:rsidRDefault="00780DB6" w:rsidP="00350F4E">
      <w:pPr>
        <w:pStyle w:val="Point-Heading4"/>
      </w:pPr>
      <w:r>
        <w:t xml:space="preserve">Penyaringan konten internet diberlakukan kepada semua karyawan selain dari jajaran direksi </w:t>
      </w:r>
    </w:p>
    <w:p w14:paraId="145AA8A5" w14:textId="77777777" w:rsidR="00780DB6" w:rsidRDefault="00780DB6" w:rsidP="00350F4E">
      <w:pPr>
        <w:pStyle w:val="Point-Heading4"/>
      </w:pPr>
      <w:r>
        <w:t>Semua pelanggaran terhadap kebijakan penggunaan internet dapat mengakibatkan tindakan indisipliner</w:t>
      </w:r>
    </w:p>
    <w:p w14:paraId="75047C15" w14:textId="1194A2CA" w:rsidR="00780DB6" w:rsidRDefault="001E7197" w:rsidP="00780DB6">
      <w:pPr>
        <w:pStyle w:val="Heading4"/>
      </w:pPr>
      <w:r>
        <w:t>A</w:t>
      </w:r>
      <w:r w:rsidR="00780DB6">
        <w:t>dapun tanggung-jawab karyawan sebagai pengguna fasilitas internet perusahaan adalah :</w:t>
      </w:r>
    </w:p>
    <w:p w14:paraId="48193008" w14:textId="77777777" w:rsidR="00780DB6" w:rsidRDefault="00780DB6" w:rsidP="00FE6239">
      <w:pPr>
        <w:pStyle w:val="Point-Heading4"/>
      </w:pPr>
      <w:r>
        <w:lastRenderedPageBreak/>
        <w:t>Perusahaan menyediakan fasilitas internet bagi karyawan untuk membantu mereka dalam melaksanakan tugas mereka untuk kegiatan bisnis perusahaan.</w:t>
      </w:r>
    </w:p>
    <w:p w14:paraId="09548D3C" w14:textId="77777777" w:rsidR="00780DB6" w:rsidRDefault="00780DB6" w:rsidP="00FE6239">
      <w:pPr>
        <w:pStyle w:val="Point-Heading4"/>
      </w:pPr>
      <w:r>
        <w:t>Dengan memanfaatkan akses internet diharapkan karyawan dapat menggunakannya untuk mencari informasi yang dapat membantu kegiatan bisnis perusahaan</w:t>
      </w:r>
    </w:p>
    <w:p w14:paraId="0BBAE09C" w14:textId="77777777" w:rsidR="00780DB6" w:rsidRDefault="00780DB6" w:rsidP="00FE6239">
      <w:pPr>
        <w:pStyle w:val="Point-Heading4"/>
      </w:pPr>
      <w:r>
        <w:t>Akses internet hanya boleh dilakukan dengan menggunakan perangkat lunak yang sudah difasilitasi perusahaan.</w:t>
      </w:r>
    </w:p>
    <w:p w14:paraId="1B4781CA" w14:textId="446D08C5" w:rsidR="00780DB6" w:rsidRDefault="00780DB6" w:rsidP="00FE6239">
      <w:pPr>
        <w:pStyle w:val="Point-Heading4"/>
      </w:pPr>
      <w:r>
        <w:t>Akses internet hanya diberikan kepada karyawan yang telah diberikan wewenang untuk mengakses internet oleh kepala departemen karyawan yang bersangkutan dan mendapat persetujuan dari kepala divisi Teknologi Informasi</w:t>
      </w:r>
      <w:r w:rsidR="00FE6239">
        <w:t>.</w:t>
      </w:r>
    </w:p>
    <w:p w14:paraId="721309FD" w14:textId="77777777" w:rsidR="00FE6239" w:rsidRDefault="00FE6239" w:rsidP="00FE6239"/>
    <w:p w14:paraId="214ACFF1" w14:textId="77777777" w:rsidR="00780DB6" w:rsidRDefault="00780DB6" w:rsidP="00780DB6">
      <w:pPr>
        <w:pStyle w:val="Heading4"/>
        <w:rPr>
          <w:lang w:eastAsia="zh-CN"/>
        </w:rPr>
      </w:pPr>
      <w:r>
        <w:rPr>
          <w:lang w:eastAsia="zh-CN"/>
        </w:rPr>
        <w:t>Hal-hal yang harus dilakukan karyawan sebagai pengguna internet adalah :</w:t>
      </w:r>
    </w:p>
    <w:p w14:paraId="4E1814CF" w14:textId="77777777" w:rsidR="00780DB6" w:rsidRDefault="00780DB6" w:rsidP="00FE6239">
      <w:pPr>
        <w:pStyle w:val="Point-Heading4"/>
      </w:pPr>
      <w:r>
        <w:t>Batasi penggunaan internet untuk hal-hal yang memang mengharuskan akses internet</w:t>
      </w:r>
    </w:p>
    <w:p w14:paraId="0CE33540" w14:textId="77777777" w:rsidR="00780DB6" w:rsidRDefault="00780DB6" w:rsidP="00FE6239">
      <w:pPr>
        <w:pStyle w:val="Point-Heading4"/>
      </w:pPr>
      <w:r>
        <w:t>Pastikan bahwa informasi yang akan diakses memiliki informasi yang akurat, lengkap dan terkini</w:t>
      </w:r>
    </w:p>
    <w:p w14:paraId="037E88E2" w14:textId="77777777" w:rsidR="00780DB6" w:rsidRDefault="00780DB6" w:rsidP="00FE6239">
      <w:pPr>
        <w:pStyle w:val="Point-Heading4"/>
      </w:pPr>
      <w:r>
        <w:t>Periksa keabsahan setiap informasi yang tersaji di internet</w:t>
      </w:r>
    </w:p>
    <w:p w14:paraId="2855F529" w14:textId="77777777" w:rsidR="00780DB6" w:rsidRDefault="00780DB6" w:rsidP="00FE6239">
      <w:pPr>
        <w:pStyle w:val="Point-Heading4"/>
      </w:pPr>
      <w:r>
        <w:t>Hargai hak pelindungan hukum terhadap data dan perangkat lunak yang berdasarkan  hak cipta dan lisensi dalam pemakaiannya</w:t>
      </w:r>
    </w:p>
    <w:p w14:paraId="04AADC12" w14:textId="77777777" w:rsidR="00780DB6" w:rsidRDefault="00780DB6" w:rsidP="00FE6239">
      <w:pPr>
        <w:pStyle w:val="Point-Heading4"/>
      </w:pPr>
      <w:r>
        <w:t xml:space="preserve">Apabila terjadi sesuatu yang dicurigai mengandung malware pada saat kejadian itu juga harus  informasikan kepada divisi Teknologi </w:t>
      </w:r>
      <w:r>
        <w:lastRenderedPageBreak/>
        <w:t>Informasi dan IT Governance&amp;Security maksimal 1x24 jam setelah kejadian</w:t>
      </w:r>
    </w:p>
    <w:p w14:paraId="29C95E88" w14:textId="77777777" w:rsidR="00780DB6" w:rsidRPr="001D234D" w:rsidRDefault="00780DB6" w:rsidP="00780DB6">
      <w:pPr>
        <w:pStyle w:val="ListParagraph"/>
      </w:pPr>
    </w:p>
    <w:p w14:paraId="2D3C3F87" w14:textId="77777777" w:rsidR="00780DB6" w:rsidRDefault="00780DB6" w:rsidP="00780DB6">
      <w:pPr>
        <w:pStyle w:val="Heading4"/>
      </w:pPr>
      <w:r>
        <w:t>Dan hal-hal yang tidak boleh dilakukan karyawan sebagai pengguna internet adalah :</w:t>
      </w:r>
    </w:p>
    <w:p w14:paraId="7B5DF9C0" w14:textId="77777777" w:rsidR="00780DB6" w:rsidRDefault="00780DB6" w:rsidP="00FE6239">
      <w:pPr>
        <w:pStyle w:val="Point-Heading4"/>
      </w:pPr>
      <w:r>
        <w:t xml:space="preserve">Dilarang mengunduh (download) teks atau gambar yang mengandung pornografi, rasis, judi online, kekerasan, ujaran kebencian atau aktifitas yang bertentangan hukum </w:t>
      </w:r>
    </w:p>
    <w:p w14:paraId="5F43478A" w14:textId="77777777" w:rsidR="00780DB6" w:rsidRDefault="00780DB6" w:rsidP="00FE6239">
      <w:pPr>
        <w:pStyle w:val="Point-Heading4"/>
      </w:pPr>
      <w:r>
        <w:t>Dilarang mengunduh (download) konten dari situs internet kecuali informasi yang berhubungan dengan kegiatan bisnis perusahaan</w:t>
      </w:r>
    </w:p>
    <w:p w14:paraId="331C5EA9" w14:textId="77777777" w:rsidR="00780DB6" w:rsidRDefault="00780DB6" w:rsidP="00FE6239">
      <w:pPr>
        <w:pStyle w:val="Point-Heading4"/>
      </w:pPr>
      <w:r>
        <w:t>Dilarang mengunduh aplikasi dari internet kemudian menginstal di perangkat komputer desktop maupun laptop perusahaan tanpa sepengetahuan dan seijin dari IT Infrastructure</w:t>
      </w:r>
    </w:p>
    <w:p w14:paraId="626857F4" w14:textId="77777777" w:rsidR="00780DB6" w:rsidRDefault="00780DB6" w:rsidP="00FE6239">
      <w:pPr>
        <w:pStyle w:val="Point-Heading4"/>
      </w:pPr>
      <w:r>
        <w:t>Dilarang menggunakan fasilitas internet perusahaan untuk mengakses aplikasi permainan (game) atau sejenisnya yang berafiliasi dengan konten permainan</w:t>
      </w:r>
    </w:p>
    <w:p w14:paraId="58030E52" w14:textId="77777777" w:rsidR="00780DB6" w:rsidRDefault="00780DB6" w:rsidP="00FE6239">
      <w:pPr>
        <w:pStyle w:val="Point-Heading4"/>
      </w:pPr>
      <w:r>
        <w:t>Dilarang menyimpan data dan informasi bisnis perusahaan ke public storage bukan milik PT Equity Life Indonesia</w:t>
      </w:r>
    </w:p>
    <w:p w14:paraId="08494219" w14:textId="77777777" w:rsidR="00780DB6" w:rsidRDefault="00780DB6" w:rsidP="00FE6239">
      <w:pPr>
        <w:pStyle w:val="Point-Heading4"/>
      </w:pPr>
      <w:r>
        <w:t>Dilarang menggunakan aplikasi media sosial seperti Facebook, Instagram, tiktok, twitter, WhatsApp dan sejenisnya yang berafiliasi dengan kegiatan media sosial kecuali karyawan yang sudah mendapat ijin dari atasan karyawan yang bersangkutan dan approval dari IT Division Head  dan direktur terkait</w:t>
      </w:r>
    </w:p>
    <w:p w14:paraId="7D79788B" w14:textId="77777777" w:rsidR="00780DB6" w:rsidRDefault="00780DB6" w:rsidP="00FE6239">
      <w:pPr>
        <w:pStyle w:val="Point-Heading4"/>
      </w:pPr>
      <w:r>
        <w:lastRenderedPageBreak/>
        <w:t>Dilarang mengakses aplikasi hiburan dan musik yang tidak berkaitan dengan kegiatan bisnis perusahaan</w:t>
      </w:r>
    </w:p>
    <w:p w14:paraId="381266EE" w14:textId="77777777" w:rsidR="00780DB6" w:rsidRDefault="00780DB6" w:rsidP="00FE6239">
      <w:pPr>
        <w:pStyle w:val="Point-Heading4"/>
      </w:pPr>
      <w:r>
        <w:t>Dilarang menggunakan perangkat komputer dan laptop serta fasilitas internet  untuk mengakses ke komputer dan jaringan informasi entitas lain secara tidak sah</w:t>
      </w:r>
    </w:p>
    <w:p w14:paraId="35038ACF" w14:textId="77777777" w:rsidR="00780DB6" w:rsidRDefault="00780DB6" w:rsidP="00FE6239">
      <w:pPr>
        <w:pStyle w:val="Point-Heading4"/>
      </w:pPr>
      <w:r>
        <w:t xml:space="preserve">Dilarang menggunakan fasilitas internet untuk melakukan kegiatan  yang bertentangan dengan hukum </w:t>
      </w:r>
    </w:p>
    <w:p w14:paraId="63F0F293" w14:textId="77777777" w:rsidR="00780DB6" w:rsidRDefault="00780DB6" w:rsidP="00FE6239">
      <w:pPr>
        <w:pStyle w:val="Point-Heading4"/>
      </w:pPr>
      <w:r>
        <w:t>Dilarang menggunakan fasilitas internet untuk melakukan pencurian data dan informasi untuk diberikan kepada pihak yang tidak berhak.</w:t>
      </w:r>
    </w:p>
    <w:p w14:paraId="2D96E744" w14:textId="77777777" w:rsidR="00780DB6" w:rsidRDefault="00780DB6" w:rsidP="00780DB6">
      <w:pPr>
        <w:pStyle w:val="ListParagraph"/>
      </w:pPr>
    </w:p>
    <w:p w14:paraId="47C3973A" w14:textId="43A18BD3" w:rsidR="00FE6239" w:rsidRDefault="00FE6239" w:rsidP="00FE6239">
      <w:pPr>
        <w:pStyle w:val="Heading2"/>
      </w:pPr>
      <w:bookmarkStart w:id="13" w:name="_Toc196034109"/>
      <w:r>
        <w:t>Penggunaan Email</w:t>
      </w:r>
      <w:bookmarkEnd w:id="13"/>
    </w:p>
    <w:p w14:paraId="1132EAD5" w14:textId="4B3D2D67" w:rsidR="00780DB6" w:rsidRDefault="00FE6239" w:rsidP="00780DB6">
      <w:pPr>
        <w:pStyle w:val="Heading3"/>
      </w:pPr>
      <w:bookmarkStart w:id="14" w:name="_Toc196034110"/>
      <w:r>
        <w:t>Ketentuan Umum</w:t>
      </w:r>
      <w:bookmarkEnd w:id="14"/>
    </w:p>
    <w:p w14:paraId="696799A9" w14:textId="77777777" w:rsidR="00780DB6" w:rsidRDefault="00780DB6" w:rsidP="00780DB6">
      <w:pPr>
        <w:pStyle w:val="Heading4"/>
      </w:pPr>
      <w:r>
        <w:t xml:space="preserve">Dalam pemakaian email perusahaan diberlakukan pembatasan kuota email untuk setiap karyawan. Pembatasan kuota emailnya sebagai berikut : </w:t>
      </w:r>
    </w:p>
    <w:tbl>
      <w:tblPr>
        <w:tblStyle w:val="TableGrid"/>
        <w:tblW w:w="0" w:type="auto"/>
        <w:tblInd w:w="1615" w:type="dxa"/>
        <w:tblLook w:val="04A0" w:firstRow="1" w:lastRow="0" w:firstColumn="1" w:lastColumn="0" w:noHBand="0" w:noVBand="1"/>
      </w:tblPr>
      <w:tblGrid>
        <w:gridCol w:w="3118"/>
        <w:gridCol w:w="851"/>
        <w:gridCol w:w="1417"/>
        <w:gridCol w:w="1994"/>
      </w:tblGrid>
      <w:tr w:rsidR="00780DB6" w14:paraId="55ED9CCE" w14:textId="77777777" w:rsidTr="002B4AC5">
        <w:tc>
          <w:tcPr>
            <w:tcW w:w="3118" w:type="dxa"/>
            <w:shd w:val="clear" w:color="auto" w:fill="BFBFBF" w:themeFill="background1" w:themeFillShade="BF"/>
          </w:tcPr>
          <w:p w14:paraId="467ECFA5" w14:textId="77777777" w:rsidR="00780DB6" w:rsidRDefault="00780DB6" w:rsidP="002B4AC5">
            <w:pPr>
              <w:pStyle w:val="TableHeader"/>
            </w:pPr>
            <w:r>
              <w:t>Level</w:t>
            </w:r>
          </w:p>
        </w:tc>
        <w:tc>
          <w:tcPr>
            <w:tcW w:w="851" w:type="dxa"/>
            <w:shd w:val="clear" w:color="auto" w:fill="BFBFBF" w:themeFill="background1" w:themeFillShade="BF"/>
          </w:tcPr>
          <w:p w14:paraId="09F0D253" w14:textId="77777777" w:rsidR="00780DB6" w:rsidRDefault="00780DB6" w:rsidP="002B4AC5">
            <w:pPr>
              <w:pStyle w:val="TableHeader"/>
            </w:pPr>
            <w:r>
              <w:t>Kuota</w:t>
            </w:r>
          </w:p>
        </w:tc>
        <w:tc>
          <w:tcPr>
            <w:tcW w:w="1417" w:type="dxa"/>
            <w:shd w:val="clear" w:color="auto" w:fill="BFBFBF" w:themeFill="background1" w:themeFillShade="BF"/>
          </w:tcPr>
          <w:p w14:paraId="76C16469" w14:textId="77777777" w:rsidR="00780DB6" w:rsidRDefault="00780DB6" w:rsidP="002B4AC5">
            <w:pPr>
              <w:pStyle w:val="TableHeader"/>
            </w:pPr>
            <w:r>
              <w:t>Terima &amp; Kirim</w:t>
            </w:r>
          </w:p>
        </w:tc>
        <w:tc>
          <w:tcPr>
            <w:tcW w:w="1994" w:type="dxa"/>
            <w:shd w:val="clear" w:color="auto" w:fill="BFBFBF" w:themeFill="background1" w:themeFillShade="BF"/>
          </w:tcPr>
          <w:p w14:paraId="7435FB10" w14:textId="77777777" w:rsidR="00780DB6" w:rsidRDefault="00780DB6" w:rsidP="002B4AC5">
            <w:pPr>
              <w:pStyle w:val="TableHeader"/>
            </w:pPr>
            <w:r>
              <w:t>Akses</w:t>
            </w:r>
          </w:p>
        </w:tc>
      </w:tr>
      <w:tr w:rsidR="00780DB6" w14:paraId="20A1DF59" w14:textId="77777777" w:rsidTr="002B4AC5">
        <w:tc>
          <w:tcPr>
            <w:tcW w:w="3118" w:type="dxa"/>
          </w:tcPr>
          <w:p w14:paraId="17A57EC1" w14:textId="77777777" w:rsidR="00780DB6" w:rsidRDefault="00780DB6" w:rsidP="002B4AC5">
            <w:pPr>
              <w:pStyle w:val="ContentTable-Left"/>
            </w:pPr>
            <w:r>
              <w:t xml:space="preserve">Staff </w:t>
            </w:r>
          </w:p>
        </w:tc>
        <w:tc>
          <w:tcPr>
            <w:tcW w:w="851" w:type="dxa"/>
          </w:tcPr>
          <w:p w14:paraId="42FC6584" w14:textId="77777777" w:rsidR="00780DB6" w:rsidRDefault="00780DB6" w:rsidP="002B4AC5">
            <w:pPr>
              <w:pStyle w:val="ContentTable-Left"/>
            </w:pPr>
            <w:r>
              <w:t>5 GB</w:t>
            </w:r>
          </w:p>
        </w:tc>
        <w:tc>
          <w:tcPr>
            <w:tcW w:w="1417" w:type="dxa"/>
          </w:tcPr>
          <w:p w14:paraId="67CF43A8" w14:textId="77777777" w:rsidR="00780DB6" w:rsidRDefault="00780DB6" w:rsidP="002B4AC5">
            <w:pPr>
              <w:pStyle w:val="ContentTable-Left"/>
            </w:pPr>
            <w:r>
              <w:t>Hanya @equity.id</w:t>
            </w:r>
          </w:p>
        </w:tc>
        <w:tc>
          <w:tcPr>
            <w:tcW w:w="1994" w:type="dxa"/>
          </w:tcPr>
          <w:p w14:paraId="1563618B" w14:textId="77777777" w:rsidR="00780DB6" w:rsidRDefault="00780DB6" w:rsidP="002B4AC5">
            <w:pPr>
              <w:pStyle w:val="ContentTable-Left"/>
            </w:pPr>
            <w:r>
              <w:t>LAN, Webmail</w:t>
            </w:r>
          </w:p>
        </w:tc>
      </w:tr>
      <w:tr w:rsidR="00780DB6" w14:paraId="74E6947B" w14:textId="77777777" w:rsidTr="002B4AC5">
        <w:tc>
          <w:tcPr>
            <w:tcW w:w="3118" w:type="dxa"/>
          </w:tcPr>
          <w:p w14:paraId="7D02289A" w14:textId="77777777" w:rsidR="00780DB6" w:rsidRDefault="00780DB6" w:rsidP="002B4AC5">
            <w:pPr>
              <w:pStyle w:val="ContentTable-Left"/>
            </w:pPr>
            <w:r>
              <w:t>Staff (Akses Sebagian)</w:t>
            </w:r>
          </w:p>
        </w:tc>
        <w:tc>
          <w:tcPr>
            <w:tcW w:w="851" w:type="dxa"/>
          </w:tcPr>
          <w:p w14:paraId="56DCA2E4" w14:textId="77777777" w:rsidR="00780DB6" w:rsidRDefault="00780DB6" w:rsidP="002B4AC5">
            <w:pPr>
              <w:pStyle w:val="ContentTable-Left"/>
            </w:pPr>
            <w:r>
              <w:t>5 GB</w:t>
            </w:r>
          </w:p>
        </w:tc>
        <w:tc>
          <w:tcPr>
            <w:tcW w:w="1417" w:type="dxa"/>
          </w:tcPr>
          <w:p w14:paraId="6961E3E9" w14:textId="77777777" w:rsidR="00780DB6" w:rsidRDefault="00780DB6" w:rsidP="002B4AC5">
            <w:pPr>
              <w:pStyle w:val="ContentTable-Left"/>
            </w:pPr>
            <w:r>
              <w:t>@equity.id dan external</w:t>
            </w:r>
          </w:p>
        </w:tc>
        <w:tc>
          <w:tcPr>
            <w:tcW w:w="1994" w:type="dxa"/>
          </w:tcPr>
          <w:p w14:paraId="6B714EBD" w14:textId="77777777" w:rsidR="00780DB6" w:rsidRDefault="00780DB6" w:rsidP="002B4AC5">
            <w:pPr>
              <w:pStyle w:val="ContentTable-Left"/>
            </w:pPr>
            <w:r>
              <w:t>LAN, Webmail</w:t>
            </w:r>
          </w:p>
        </w:tc>
      </w:tr>
      <w:tr w:rsidR="00780DB6" w14:paraId="7B64A69E" w14:textId="77777777" w:rsidTr="002B4AC5">
        <w:tc>
          <w:tcPr>
            <w:tcW w:w="3118" w:type="dxa"/>
          </w:tcPr>
          <w:p w14:paraId="4CDB1B35" w14:textId="77777777" w:rsidR="00780DB6" w:rsidRDefault="00780DB6" w:rsidP="002B4AC5">
            <w:pPr>
              <w:pStyle w:val="ContentTable-Left"/>
            </w:pPr>
            <w:r>
              <w:t>Staff (Akses External)</w:t>
            </w:r>
          </w:p>
        </w:tc>
        <w:tc>
          <w:tcPr>
            <w:tcW w:w="851" w:type="dxa"/>
          </w:tcPr>
          <w:p w14:paraId="0CAFA915" w14:textId="77777777" w:rsidR="00780DB6" w:rsidRDefault="00780DB6" w:rsidP="002B4AC5">
            <w:pPr>
              <w:pStyle w:val="ContentTable-Left"/>
            </w:pPr>
            <w:r>
              <w:t>10 GB</w:t>
            </w:r>
          </w:p>
        </w:tc>
        <w:tc>
          <w:tcPr>
            <w:tcW w:w="1417" w:type="dxa"/>
          </w:tcPr>
          <w:p w14:paraId="49F64286" w14:textId="77777777" w:rsidR="00780DB6" w:rsidRDefault="00780DB6" w:rsidP="002B4AC5">
            <w:pPr>
              <w:pStyle w:val="ContentTable-Left"/>
            </w:pPr>
            <w:r>
              <w:t>@equity.id dan external</w:t>
            </w:r>
          </w:p>
        </w:tc>
        <w:tc>
          <w:tcPr>
            <w:tcW w:w="1994" w:type="dxa"/>
          </w:tcPr>
          <w:p w14:paraId="0762FBDB" w14:textId="77777777" w:rsidR="00780DB6" w:rsidRDefault="00780DB6" w:rsidP="002B4AC5">
            <w:pPr>
              <w:pStyle w:val="ContentTable-Left"/>
            </w:pPr>
            <w:r>
              <w:t>LAN, Internet Webmail</w:t>
            </w:r>
          </w:p>
        </w:tc>
      </w:tr>
      <w:tr w:rsidR="00780DB6" w14:paraId="18BC851B" w14:textId="77777777" w:rsidTr="002B4AC5">
        <w:tc>
          <w:tcPr>
            <w:tcW w:w="3118" w:type="dxa"/>
          </w:tcPr>
          <w:p w14:paraId="5F590617" w14:textId="77777777" w:rsidR="00780DB6" w:rsidRDefault="00780DB6" w:rsidP="002B4AC5">
            <w:pPr>
              <w:pStyle w:val="ContentTable-Left"/>
            </w:pPr>
            <w:r>
              <w:t>Senior Manager, Manager dan Assistant Manager</w:t>
            </w:r>
          </w:p>
        </w:tc>
        <w:tc>
          <w:tcPr>
            <w:tcW w:w="851" w:type="dxa"/>
          </w:tcPr>
          <w:p w14:paraId="754B8295" w14:textId="77777777" w:rsidR="00780DB6" w:rsidRDefault="00780DB6" w:rsidP="002B4AC5">
            <w:pPr>
              <w:pStyle w:val="ContentTable-Left"/>
            </w:pPr>
            <w:r>
              <w:t>15 GB</w:t>
            </w:r>
          </w:p>
        </w:tc>
        <w:tc>
          <w:tcPr>
            <w:tcW w:w="1417" w:type="dxa"/>
          </w:tcPr>
          <w:p w14:paraId="6CDD9359" w14:textId="77777777" w:rsidR="00780DB6" w:rsidRDefault="00780DB6" w:rsidP="002B4AC5">
            <w:pPr>
              <w:pStyle w:val="ContentTable-Left"/>
            </w:pPr>
            <w:r>
              <w:t>@equity.id dan external</w:t>
            </w:r>
          </w:p>
        </w:tc>
        <w:tc>
          <w:tcPr>
            <w:tcW w:w="1994" w:type="dxa"/>
          </w:tcPr>
          <w:p w14:paraId="0B6ABC0A" w14:textId="77777777" w:rsidR="00780DB6" w:rsidRDefault="00780DB6" w:rsidP="002B4AC5">
            <w:pPr>
              <w:pStyle w:val="ContentTable-Left"/>
            </w:pPr>
            <w:r>
              <w:t>LAN, Internet Webmail</w:t>
            </w:r>
          </w:p>
        </w:tc>
      </w:tr>
      <w:tr w:rsidR="00780DB6" w14:paraId="52331A71" w14:textId="77777777" w:rsidTr="002B4AC5">
        <w:tc>
          <w:tcPr>
            <w:tcW w:w="3118" w:type="dxa"/>
          </w:tcPr>
          <w:p w14:paraId="134B1C80" w14:textId="77777777" w:rsidR="00780DB6" w:rsidRDefault="00780DB6" w:rsidP="002B4AC5">
            <w:pPr>
              <w:pStyle w:val="ContentTable-Left"/>
            </w:pPr>
            <w:r>
              <w:t>Assistant Vice President, Vice President, Senior Vice President</w:t>
            </w:r>
          </w:p>
        </w:tc>
        <w:tc>
          <w:tcPr>
            <w:tcW w:w="851" w:type="dxa"/>
          </w:tcPr>
          <w:p w14:paraId="43911D1D" w14:textId="77777777" w:rsidR="00780DB6" w:rsidRDefault="00780DB6" w:rsidP="002B4AC5">
            <w:pPr>
              <w:pStyle w:val="ContentTable-Left"/>
            </w:pPr>
            <w:r>
              <w:t>35 GB</w:t>
            </w:r>
          </w:p>
        </w:tc>
        <w:tc>
          <w:tcPr>
            <w:tcW w:w="1417" w:type="dxa"/>
          </w:tcPr>
          <w:p w14:paraId="3116A75F" w14:textId="77777777" w:rsidR="00780DB6" w:rsidRDefault="00780DB6" w:rsidP="002B4AC5">
            <w:pPr>
              <w:pStyle w:val="ContentTable-Left"/>
            </w:pPr>
            <w:r>
              <w:t>@equity.id dan external</w:t>
            </w:r>
          </w:p>
        </w:tc>
        <w:tc>
          <w:tcPr>
            <w:tcW w:w="1994" w:type="dxa"/>
          </w:tcPr>
          <w:p w14:paraId="4D1FA614" w14:textId="77777777" w:rsidR="00780DB6" w:rsidRDefault="00780DB6" w:rsidP="002B4AC5">
            <w:pPr>
              <w:pStyle w:val="ContentTable-Left"/>
            </w:pPr>
            <w:r>
              <w:t>LAN, Internet Webmail</w:t>
            </w:r>
          </w:p>
        </w:tc>
      </w:tr>
      <w:tr w:rsidR="00780DB6" w14:paraId="2B46D1D0" w14:textId="77777777" w:rsidTr="002B4AC5">
        <w:tc>
          <w:tcPr>
            <w:tcW w:w="3118" w:type="dxa"/>
          </w:tcPr>
          <w:p w14:paraId="0D8A3E57" w14:textId="77777777" w:rsidR="00780DB6" w:rsidRDefault="00780DB6" w:rsidP="002B4AC5">
            <w:pPr>
              <w:pStyle w:val="ContentTable-Left"/>
            </w:pPr>
            <w:r>
              <w:t>Direktur</w:t>
            </w:r>
          </w:p>
        </w:tc>
        <w:tc>
          <w:tcPr>
            <w:tcW w:w="851" w:type="dxa"/>
          </w:tcPr>
          <w:p w14:paraId="0B86488E" w14:textId="77777777" w:rsidR="00780DB6" w:rsidRDefault="00780DB6" w:rsidP="002B4AC5">
            <w:pPr>
              <w:pStyle w:val="ContentTable-Left"/>
            </w:pPr>
            <w:r>
              <w:t>No - Limit</w:t>
            </w:r>
          </w:p>
        </w:tc>
        <w:tc>
          <w:tcPr>
            <w:tcW w:w="1417" w:type="dxa"/>
          </w:tcPr>
          <w:p w14:paraId="399A24DC" w14:textId="77777777" w:rsidR="00780DB6" w:rsidRDefault="00780DB6" w:rsidP="002B4AC5">
            <w:pPr>
              <w:pStyle w:val="ContentTable-Left"/>
            </w:pPr>
            <w:r>
              <w:t>@equity.id dan external</w:t>
            </w:r>
          </w:p>
        </w:tc>
        <w:tc>
          <w:tcPr>
            <w:tcW w:w="1994" w:type="dxa"/>
          </w:tcPr>
          <w:p w14:paraId="6984EB61" w14:textId="77777777" w:rsidR="00780DB6" w:rsidRDefault="00780DB6" w:rsidP="002B4AC5">
            <w:pPr>
              <w:pStyle w:val="ContentTable-Left"/>
            </w:pPr>
            <w:r>
              <w:t>LAN, Internet Webmail</w:t>
            </w:r>
          </w:p>
        </w:tc>
      </w:tr>
    </w:tbl>
    <w:p w14:paraId="56EBEFC7" w14:textId="77777777" w:rsidR="00780DB6" w:rsidRDefault="00780DB6" w:rsidP="00780DB6"/>
    <w:p w14:paraId="345A8F9E" w14:textId="77777777" w:rsidR="00780DB6" w:rsidRDefault="00780DB6" w:rsidP="00780DB6">
      <w:pPr>
        <w:pStyle w:val="Heading4"/>
      </w:pPr>
      <w:r>
        <w:t xml:space="preserve">Untuk penambahan bisa disesuaikan sesuai dengan kebutuhan dengan meminta persetujuan dari kepala </w:t>
      </w:r>
      <w:r>
        <w:lastRenderedPageBreak/>
        <w:t>divisi masing masing personil.</w:t>
      </w:r>
    </w:p>
    <w:p w14:paraId="11447093" w14:textId="77777777" w:rsidR="00780DB6" w:rsidRDefault="00780DB6" w:rsidP="00780DB6">
      <w:pPr>
        <w:pStyle w:val="Heading4"/>
      </w:pPr>
      <w:r>
        <w:t>Email perusahaan hanya digunakan untuk kepentingan perusahaan.</w:t>
      </w:r>
    </w:p>
    <w:p w14:paraId="099F7885" w14:textId="77777777" w:rsidR="00780DB6" w:rsidRDefault="00780DB6" w:rsidP="00780DB6">
      <w:pPr>
        <w:pStyle w:val="Heading4"/>
      </w:pPr>
      <w:r>
        <w:t>Penggunaan email untuk mengirimkan informasi sensitif harus dilakukan enkripsi dan diberikan kata sandi untuk membukanya. Kata Sandi harus dikirimkan kepada pengguna dengan media terpisah, seperti menggunakan sms atau whatsapp.</w:t>
      </w:r>
    </w:p>
    <w:p w14:paraId="45DF33DF" w14:textId="77777777" w:rsidR="00780DB6" w:rsidRDefault="00780DB6" w:rsidP="00780DB6">
      <w:pPr>
        <w:pStyle w:val="Heading4"/>
      </w:pPr>
      <w:r>
        <w:t>Email perusahaan hanya boleh diakses menggunakan perangkat perusahaan, terutama untuk menyimpan data lampiran.</w:t>
      </w:r>
    </w:p>
    <w:p w14:paraId="1ED5DCA3" w14:textId="77777777" w:rsidR="00780DB6" w:rsidRPr="009264DD" w:rsidRDefault="00780DB6" w:rsidP="00780DB6">
      <w:pPr>
        <w:pStyle w:val="Heading4"/>
      </w:pPr>
      <w:r>
        <w:t>Email perusahaan yang diakses melalui web/internet  wajib  menggunakan/menerapkan Multi Factor Authentication (MFA) 2FA.</w:t>
      </w:r>
    </w:p>
    <w:p w14:paraId="0D7E1EE7" w14:textId="77777777" w:rsidR="00780DB6" w:rsidRDefault="00780DB6" w:rsidP="00780DB6">
      <w:pPr>
        <w:pStyle w:val="Heading4"/>
      </w:pPr>
      <w:r>
        <w:t>Karyawan bertanggung-jawab terhadap kerahasiaan dan informasi yang di-download melalui email.</w:t>
      </w:r>
    </w:p>
    <w:p w14:paraId="3A74348C" w14:textId="77777777" w:rsidR="00780DB6" w:rsidRDefault="00780DB6" w:rsidP="00780DB6">
      <w:pPr>
        <w:pStyle w:val="Heading4"/>
      </w:pPr>
      <w:r>
        <w:t>Forwarding ke alamat email pribadi tidak diperbolehkan.</w:t>
      </w:r>
    </w:p>
    <w:p w14:paraId="1710B448" w14:textId="77777777" w:rsidR="00780DB6" w:rsidRDefault="00780DB6" w:rsidP="00780DB6"/>
    <w:p w14:paraId="5908D95D" w14:textId="7FC3BBED" w:rsidR="008357CF" w:rsidRDefault="008357CF" w:rsidP="008357CF">
      <w:pPr>
        <w:pStyle w:val="Heading2"/>
      </w:pPr>
      <w:bookmarkStart w:id="15" w:name="_Toc196034111"/>
      <w:r>
        <w:t>Bekerja Jarak Jauh (Remote Working)</w:t>
      </w:r>
      <w:bookmarkEnd w:id="15"/>
    </w:p>
    <w:p w14:paraId="76E0E454" w14:textId="0B4E189F" w:rsidR="00780DB6" w:rsidRDefault="008357CF" w:rsidP="00780DB6">
      <w:pPr>
        <w:pStyle w:val="Heading3"/>
      </w:pPr>
      <w:bookmarkStart w:id="16" w:name="_Toc194935393"/>
      <w:bookmarkStart w:id="17" w:name="_Toc196034112"/>
      <w:r>
        <w:t>Ketentuan Umum</w:t>
      </w:r>
      <w:bookmarkEnd w:id="16"/>
      <w:bookmarkEnd w:id="17"/>
    </w:p>
    <w:p w14:paraId="2CA450DF" w14:textId="77777777" w:rsidR="00780DB6" w:rsidRDefault="00780DB6" w:rsidP="00780DB6">
      <w:pPr>
        <w:pStyle w:val="Heading4"/>
      </w:pPr>
      <w:bookmarkStart w:id="18" w:name="_Toc137904270"/>
      <w:bookmarkStart w:id="19" w:name="_Toc137901230"/>
      <w:bookmarkStart w:id="20" w:name="_Toc137930261"/>
      <w:bookmarkStart w:id="21" w:name="_Toc137924109"/>
      <w:bookmarkStart w:id="22" w:name="_Toc137905041"/>
      <w:bookmarkStart w:id="23" w:name="_Toc138008945"/>
      <w:bookmarkStart w:id="24" w:name="_Toc138009244"/>
      <w:bookmarkStart w:id="25" w:name="_Toc138010360"/>
      <w:bookmarkStart w:id="26" w:name="_Toc137901608"/>
      <w:bookmarkStart w:id="27" w:name="_Toc137909479"/>
      <w:r>
        <w:t>Teleworking adalah perangkat/peralatan informasi dan komunikasi yang digunakan untuk memungkinkan karyawan melakukan pekerjaan mereka di luar organisasi. Teleworking tidak termasuk penggunaan ponsel di luar tempat organisasi.</w:t>
      </w:r>
      <w:bookmarkEnd w:id="18"/>
      <w:bookmarkEnd w:id="19"/>
      <w:bookmarkEnd w:id="20"/>
      <w:bookmarkEnd w:id="21"/>
      <w:bookmarkEnd w:id="22"/>
      <w:bookmarkEnd w:id="23"/>
      <w:bookmarkEnd w:id="24"/>
      <w:bookmarkEnd w:id="25"/>
      <w:bookmarkEnd w:id="26"/>
      <w:bookmarkEnd w:id="27"/>
    </w:p>
    <w:p w14:paraId="36BF3349" w14:textId="77777777" w:rsidR="00780DB6" w:rsidRDefault="00780DB6" w:rsidP="00780DB6">
      <w:pPr>
        <w:pStyle w:val="Heading4"/>
      </w:pPr>
      <w:bookmarkStart w:id="28" w:name="_Toc138009245"/>
      <w:bookmarkStart w:id="29" w:name="_Toc137930262"/>
      <w:bookmarkStart w:id="30" w:name="_Toc137901609"/>
      <w:bookmarkStart w:id="31" w:name="_Toc137904271"/>
      <w:bookmarkStart w:id="32" w:name="_Toc137905042"/>
      <w:bookmarkStart w:id="33" w:name="_Toc138010361"/>
      <w:bookmarkStart w:id="34" w:name="_Toc137901231"/>
      <w:bookmarkStart w:id="35" w:name="_Toc137909480"/>
      <w:bookmarkStart w:id="36" w:name="_Toc137924110"/>
      <w:bookmarkStart w:id="37" w:name="_Toc138008946"/>
      <w:r>
        <w:t>Kegiatan</w:t>
      </w:r>
      <w:r>
        <w:rPr>
          <w:spacing w:val="32"/>
        </w:rPr>
        <w:t xml:space="preserve"> </w:t>
      </w:r>
      <w:r>
        <w:t>teleworking</w:t>
      </w:r>
      <w:r>
        <w:rPr>
          <w:spacing w:val="31"/>
        </w:rPr>
        <w:t xml:space="preserve"> </w:t>
      </w:r>
      <w:r>
        <w:t>hanya</w:t>
      </w:r>
      <w:r>
        <w:rPr>
          <w:spacing w:val="33"/>
        </w:rPr>
        <w:t xml:space="preserve"> </w:t>
      </w:r>
      <w:r>
        <w:t>akan</w:t>
      </w:r>
      <w:r>
        <w:rPr>
          <w:spacing w:val="33"/>
        </w:rPr>
        <w:t xml:space="preserve"> </w:t>
      </w:r>
      <w:r>
        <w:t>diijinkan</w:t>
      </w:r>
      <w:r>
        <w:rPr>
          <w:spacing w:val="33"/>
        </w:rPr>
        <w:t xml:space="preserve"> </w:t>
      </w:r>
      <w:r>
        <w:t>kepada</w:t>
      </w:r>
      <w:r>
        <w:rPr>
          <w:spacing w:val="33"/>
        </w:rPr>
        <w:t xml:space="preserve"> </w:t>
      </w:r>
      <w:r>
        <w:t>karyawan</w:t>
      </w:r>
      <w:r>
        <w:rPr>
          <w:spacing w:val="33"/>
        </w:rPr>
        <w:t xml:space="preserve"> </w:t>
      </w:r>
      <w:r>
        <w:t>yang</w:t>
      </w:r>
      <w:r>
        <w:rPr>
          <w:spacing w:val="33"/>
        </w:rPr>
        <w:t xml:space="preserve"> </w:t>
      </w:r>
      <w:r>
        <w:t>bersangkutan</w:t>
      </w:r>
      <w:r>
        <w:rPr>
          <w:spacing w:val="33"/>
        </w:rPr>
        <w:t xml:space="preserve"> </w:t>
      </w:r>
      <w:r>
        <w:rPr>
          <w:spacing w:val="-4"/>
        </w:rPr>
        <w:t xml:space="preserve">bila </w:t>
      </w:r>
      <w:r>
        <w:t>memenuhi</w:t>
      </w:r>
      <w:r>
        <w:rPr>
          <w:spacing w:val="-7"/>
        </w:rPr>
        <w:t xml:space="preserve"> </w:t>
      </w:r>
      <w:r>
        <w:t>syarat-syarat</w:t>
      </w:r>
      <w:r>
        <w:rPr>
          <w:spacing w:val="-7"/>
        </w:rPr>
        <w:t xml:space="preserve"> </w:t>
      </w:r>
      <w:r>
        <w:t>sebagai</w:t>
      </w:r>
      <w:r>
        <w:rPr>
          <w:spacing w:val="-7"/>
        </w:rPr>
        <w:t xml:space="preserve"> </w:t>
      </w:r>
      <w:r>
        <w:rPr>
          <w:spacing w:val="-2"/>
        </w:rPr>
        <w:t>berikut:</w:t>
      </w:r>
      <w:bookmarkEnd w:id="28"/>
      <w:bookmarkEnd w:id="29"/>
      <w:bookmarkEnd w:id="30"/>
      <w:bookmarkEnd w:id="31"/>
      <w:bookmarkEnd w:id="32"/>
      <w:bookmarkEnd w:id="33"/>
      <w:bookmarkEnd w:id="34"/>
      <w:bookmarkEnd w:id="35"/>
      <w:bookmarkEnd w:id="36"/>
      <w:bookmarkEnd w:id="37"/>
    </w:p>
    <w:p w14:paraId="601F3ACE" w14:textId="77777777" w:rsidR="00780DB6" w:rsidRDefault="00780DB6" w:rsidP="00221229">
      <w:pPr>
        <w:pStyle w:val="Point-Heading4"/>
      </w:pPr>
      <w:r>
        <w:t>Lokasinya</w:t>
      </w:r>
      <w:r>
        <w:rPr>
          <w:spacing w:val="-7"/>
        </w:rPr>
        <w:t xml:space="preserve"> </w:t>
      </w:r>
      <w:r>
        <w:t>memenuhi</w:t>
      </w:r>
      <w:r>
        <w:rPr>
          <w:spacing w:val="-7"/>
        </w:rPr>
        <w:t xml:space="preserve"> </w:t>
      </w:r>
      <w:r>
        <w:t>persyaratan</w:t>
      </w:r>
      <w:r>
        <w:rPr>
          <w:spacing w:val="-7"/>
        </w:rPr>
        <w:t xml:space="preserve"> </w:t>
      </w:r>
      <w:r>
        <w:t>keamanan</w:t>
      </w:r>
      <w:r>
        <w:rPr>
          <w:spacing w:val="-6"/>
        </w:rPr>
        <w:t xml:space="preserve"> </w:t>
      </w:r>
      <w:r>
        <w:rPr>
          <w:spacing w:val="-2"/>
        </w:rPr>
        <w:t>informasi.</w:t>
      </w:r>
    </w:p>
    <w:p w14:paraId="291FCF06" w14:textId="77777777" w:rsidR="00780DB6" w:rsidRDefault="00780DB6" w:rsidP="00221229">
      <w:pPr>
        <w:pStyle w:val="Point-Heading4"/>
      </w:pPr>
      <w:r>
        <w:lastRenderedPageBreak/>
        <w:t>Mematuhi</w:t>
      </w:r>
      <w:r>
        <w:rPr>
          <w:spacing w:val="-7"/>
        </w:rPr>
        <w:t xml:space="preserve"> </w:t>
      </w:r>
      <w:r>
        <w:t>kebijakan</w:t>
      </w:r>
      <w:r>
        <w:rPr>
          <w:spacing w:val="-4"/>
        </w:rPr>
        <w:t xml:space="preserve"> </w:t>
      </w:r>
      <w:r>
        <w:t>keamanan</w:t>
      </w:r>
      <w:r>
        <w:rPr>
          <w:spacing w:val="-4"/>
        </w:rPr>
        <w:t xml:space="preserve"> </w:t>
      </w:r>
      <w:r>
        <w:rPr>
          <w:spacing w:val="-2"/>
        </w:rPr>
        <w:t>informasi</w:t>
      </w:r>
    </w:p>
    <w:p w14:paraId="4455D905" w14:textId="77777777" w:rsidR="00780DB6" w:rsidRDefault="00780DB6" w:rsidP="00221229">
      <w:pPr>
        <w:pStyle w:val="Point-Heading4"/>
      </w:pPr>
      <w:r>
        <w:t>Mendapat persetujuan atasan langsung karyawan yang bersangkutan dan  bagian yang membawahi fungsi Keamanan Informasi TI.</w:t>
      </w:r>
    </w:p>
    <w:p w14:paraId="2C73655E" w14:textId="77777777" w:rsidR="00780DB6" w:rsidRDefault="00780DB6" w:rsidP="00780DB6">
      <w:pPr>
        <w:pStyle w:val="Heading4"/>
      </w:pPr>
      <w:r>
        <w:t>Karyawan yang diijinkan untuk melakukan kegiatan</w:t>
      </w:r>
      <w:r>
        <w:rPr>
          <w:spacing w:val="40"/>
        </w:rPr>
        <w:t xml:space="preserve"> </w:t>
      </w:r>
      <w:r>
        <w:t>teleworking harus</w:t>
      </w:r>
      <w:r>
        <w:rPr>
          <w:spacing w:val="80"/>
        </w:rPr>
        <w:t xml:space="preserve"> </w:t>
      </w:r>
      <w:r>
        <w:t>menandatangani surat perjanjian untuk mencegah akses tidak berwenang oleh keluarga, teman, tamu, atau pihak yang tidak berwenang lainnya.</w:t>
      </w:r>
    </w:p>
    <w:p w14:paraId="620484BD" w14:textId="77777777" w:rsidR="00780DB6" w:rsidRDefault="00780DB6" w:rsidP="00780DB6">
      <w:pPr>
        <w:pStyle w:val="Heading4"/>
      </w:pPr>
      <w:bookmarkStart w:id="38" w:name="_Toc137924111"/>
      <w:bookmarkStart w:id="39" w:name="_Toc137901610"/>
      <w:bookmarkStart w:id="40" w:name="_Toc137905043"/>
      <w:bookmarkStart w:id="41" w:name="_Toc138009246"/>
      <w:bookmarkStart w:id="42" w:name="_Toc138008947"/>
      <w:bookmarkStart w:id="43" w:name="_Toc137904272"/>
      <w:bookmarkStart w:id="44" w:name="_Toc137909481"/>
      <w:bookmarkStart w:id="45" w:name="_Toc137901232"/>
      <w:bookmarkStart w:id="46" w:name="_Toc138010362"/>
      <w:bookmarkStart w:id="47" w:name="_Toc137930263"/>
      <w:r>
        <w:t>Teleworking hanya diperbolehkan menggunakan perangkat komputer dan atau laptop milik perusahaan.</w:t>
      </w:r>
    </w:p>
    <w:p w14:paraId="62652C56" w14:textId="77777777" w:rsidR="00780DB6" w:rsidRDefault="00780DB6" w:rsidP="00780DB6">
      <w:pPr>
        <w:pStyle w:val="Heading4"/>
      </w:pPr>
      <w:r>
        <w:t>Penggunaan aplikasi untuk kontrol jarak jauh dibatasi hanya untuk kebutuhan manajemen</w:t>
      </w:r>
      <w:r>
        <w:rPr>
          <w:spacing w:val="-4"/>
        </w:rPr>
        <w:t xml:space="preserve"> </w:t>
      </w:r>
      <w:r>
        <w:t>perangkat</w:t>
      </w:r>
      <w:r>
        <w:rPr>
          <w:spacing w:val="-11"/>
        </w:rPr>
        <w:t xml:space="preserve"> </w:t>
      </w:r>
      <w:r>
        <w:t>atau</w:t>
      </w:r>
      <w:r>
        <w:rPr>
          <w:spacing w:val="-11"/>
        </w:rPr>
        <w:t xml:space="preserve"> </w:t>
      </w:r>
      <w:r>
        <w:t>sistem</w:t>
      </w:r>
      <w:r>
        <w:rPr>
          <w:spacing w:val="-11"/>
        </w:rPr>
        <w:t xml:space="preserve"> </w:t>
      </w:r>
      <w:r>
        <w:t>oleh</w:t>
      </w:r>
      <w:r>
        <w:rPr>
          <w:spacing w:val="-11"/>
        </w:rPr>
        <w:t xml:space="preserve"> </w:t>
      </w:r>
      <w:r>
        <w:t>Divisi Teknologi</w:t>
      </w:r>
      <w:r>
        <w:rPr>
          <w:spacing w:val="-11"/>
        </w:rPr>
        <w:t xml:space="preserve"> </w:t>
      </w:r>
      <w:r>
        <w:t>Informasi. Penggunaan aplikasi kontrol jarak jauh oleh unit kerja untuk kebutuhan lainnya harus mendapatkan persetujuan Bagian yang membawahi fungsi Keamanan Informasi TI.</w:t>
      </w:r>
      <w:bookmarkEnd w:id="38"/>
      <w:bookmarkEnd w:id="39"/>
      <w:bookmarkEnd w:id="40"/>
      <w:bookmarkEnd w:id="41"/>
      <w:bookmarkEnd w:id="42"/>
      <w:bookmarkEnd w:id="43"/>
      <w:bookmarkEnd w:id="44"/>
      <w:bookmarkEnd w:id="45"/>
      <w:bookmarkEnd w:id="46"/>
      <w:bookmarkEnd w:id="47"/>
    </w:p>
    <w:p w14:paraId="5E62CBBD" w14:textId="77777777" w:rsidR="00780DB6" w:rsidRDefault="00780DB6" w:rsidP="00780DB6">
      <w:pPr>
        <w:pStyle w:val="Heading4"/>
      </w:pPr>
      <w:bookmarkStart w:id="48" w:name="_Toc137901611"/>
      <w:bookmarkStart w:id="49" w:name="_Toc137904273"/>
      <w:bookmarkStart w:id="50" w:name="_Toc137905044"/>
      <w:bookmarkStart w:id="51" w:name="_Toc138009247"/>
      <w:bookmarkStart w:id="52" w:name="_Toc138010363"/>
      <w:bookmarkStart w:id="53" w:name="_Toc137930264"/>
      <w:bookmarkStart w:id="54" w:name="_Toc138008948"/>
      <w:bookmarkStart w:id="55" w:name="_Toc137909482"/>
      <w:bookmarkStart w:id="56" w:name="_Toc137901233"/>
      <w:bookmarkStart w:id="57" w:name="_Toc137924112"/>
      <w:r>
        <w:t>Kontrol jarak jauh harus diutamakan menggunakan jaringan intranet (VPN) atau dengan teknologi tunneling. Kontrol jarak jauh menggunakan</w:t>
      </w:r>
      <w:r>
        <w:rPr>
          <w:spacing w:val="-7"/>
        </w:rPr>
        <w:t xml:space="preserve"> </w:t>
      </w:r>
      <w:r>
        <w:t>jaringan</w:t>
      </w:r>
      <w:r>
        <w:rPr>
          <w:spacing w:val="-6"/>
        </w:rPr>
        <w:t xml:space="preserve"> </w:t>
      </w:r>
      <w:r>
        <w:t>Internet</w:t>
      </w:r>
      <w:r>
        <w:rPr>
          <w:spacing w:val="-6"/>
        </w:rPr>
        <w:t xml:space="preserve"> </w:t>
      </w:r>
      <w:r>
        <w:t>diperkenankan</w:t>
      </w:r>
      <w:r>
        <w:rPr>
          <w:spacing w:val="-6"/>
        </w:rPr>
        <w:t xml:space="preserve"> </w:t>
      </w:r>
      <w:r>
        <w:t>dengan</w:t>
      </w:r>
      <w:r>
        <w:rPr>
          <w:spacing w:val="-6"/>
        </w:rPr>
        <w:t xml:space="preserve"> </w:t>
      </w:r>
      <w:r>
        <w:t>syarat</w:t>
      </w:r>
      <w:r>
        <w:rPr>
          <w:spacing w:val="-6"/>
        </w:rPr>
        <w:t xml:space="preserve"> </w:t>
      </w:r>
      <w:r>
        <w:t>aplikasi</w:t>
      </w:r>
      <w:r>
        <w:rPr>
          <w:spacing w:val="-6"/>
        </w:rPr>
        <w:t xml:space="preserve"> </w:t>
      </w:r>
      <w:r>
        <w:t>yang</w:t>
      </w:r>
      <w:r>
        <w:rPr>
          <w:spacing w:val="-6"/>
        </w:rPr>
        <w:t xml:space="preserve"> </w:t>
      </w:r>
      <w:r>
        <w:t>digunakan harus mengaktifkan fitur multifactor authentication.</w:t>
      </w:r>
      <w:bookmarkEnd w:id="48"/>
      <w:bookmarkEnd w:id="49"/>
      <w:bookmarkEnd w:id="50"/>
      <w:bookmarkEnd w:id="51"/>
      <w:bookmarkEnd w:id="52"/>
      <w:bookmarkEnd w:id="53"/>
      <w:bookmarkEnd w:id="54"/>
      <w:bookmarkEnd w:id="55"/>
      <w:bookmarkEnd w:id="56"/>
      <w:bookmarkEnd w:id="57"/>
    </w:p>
    <w:p w14:paraId="0F2EEC1A" w14:textId="50590181" w:rsidR="00780DB6" w:rsidRDefault="00221229" w:rsidP="00221229">
      <w:pPr>
        <w:pStyle w:val="Heading2"/>
      </w:pPr>
      <w:bookmarkStart w:id="58" w:name="_Toc196034113"/>
      <w:r>
        <w:t>Otentikasi Kata Sandi (Password)</w:t>
      </w:r>
      <w:bookmarkEnd w:id="58"/>
    </w:p>
    <w:p w14:paraId="16245E24" w14:textId="445C2F20" w:rsidR="00780DB6" w:rsidRDefault="00946701" w:rsidP="00780DB6">
      <w:pPr>
        <w:pStyle w:val="Heading3"/>
      </w:pPr>
      <w:bookmarkStart w:id="59" w:name="_Toc194935394"/>
      <w:bookmarkStart w:id="60" w:name="_Toc196034114"/>
      <w:r>
        <w:t>Ketentuan Umum</w:t>
      </w:r>
      <w:bookmarkEnd w:id="59"/>
      <w:bookmarkEnd w:id="60"/>
    </w:p>
    <w:p w14:paraId="0C3C4381" w14:textId="77777777" w:rsidR="00780DB6" w:rsidRDefault="00780DB6" w:rsidP="00780DB6">
      <w:pPr>
        <w:pStyle w:val="Heading4"/>
      </w:pPr>
      <w:r>
        <w:t>Ketentuan pembuatan kata sandi untuk pengguna:</w:t>
      </w:r>
    </w:p>
    <w:p w14:paraId="7EF656B8" w14:textId="77777777" w:rsidR="00780DB6" w:rsidRDefault="00780DB6" w:rsidP="00946701">
      <w:pPr>
        <w:pStyle w:val="Point-Heading4"/>
      </w:pPr>
      <w:r>
        <w:t>Kata sandi minimal harus terdiri dari 10 karakter.</w:t>
      </w:r>
    </w:p>
    <w:p w14:paraId="4B69CD26" w14:textId="77777777" w:rsidR="00780DB6" w:rsidRDefault="00780DB6" w:rsidP="00946701">
      <w:pPr>
        <w:pStyle w:val="Point-Heading4"/>
      </w:pPr>
      <w:r>
        <w:t>Kombinasi kata sandi mengandung huruf besar, huruf kecil, angka dan karakter khusus.</w:t>
      </w:r>
    </w:p>
    <w:p w14:paraId="34F011D5" w14:textId="77777777" w:rsidR="00780DB6" w:rsidRDefault="00780DB6" w:rsidP="00946701">
      <w:pPr>
        <w:pStyle w:val="Point-Heading4"/>
      </w:pPr>
      <w:r>
        <w:lastRenderedPageBreak/>
        <w:t>Kata sandi tidak boleh mengandung frase kata yang mudah ditebak, seperti tanggal lahir, nama keluarga atau informasi pribadi lainnya yang mudah diketahui oleh orang lain.</w:t>
      </w:r>
    </w:p>
    <w:p w14:paraId="78E8E8D9" w14:textId="77777777" w:rsidR="00780DB6" w:rsidRDefault="00780DB6" w:rsidP="00780DB6">
      <w:pPr>
        <w:pStyle w:val="Heading4"/>
      </w:pPr>
      <w:r>
        <w:t>Perubahan kata sandi harus dilakukan setidaknya setiap 60 hari atau lebih kecil.</w:t>
      </w:r>
    </w:p>
    <w:p w14:paraId="1A39D02F" w14:textId="77777777" w:rsidR="00780DB6" w:rsidRDefault="00780DB6" w:rsidP="00780DB6">
      <w:pPr>
        <w:pStyle w:val="Heading4"/>
      </w:pPr>
      <w:r>
        <w:t>Pengguna tidak boleh menggunakan kembali salah satu dari 10 kata sandi terakhir yang digunakan.</w:t>
      </w:r>
    </w:p>
    <w:p w14:paraId="36F45E96" w14:textId="77777777" w:rsidR="00780DB6" w:rsidRDefault="00780DB6" w:rsidP="00780DB6">
      <w:pPr>
        <w:pStyle w:val="Heading4"/>
      </w:pPr>
      <w:r>
        <w:t>Kata sandi harus disimpan secara rahasia dan tidak boleh dibagikan dengan siapapun, termasuk rekan kerja, atasan, atau bahkan personil di Divisi Teknologi Informasi dengan alasan apapun.</w:t>
      </w:r>
    </w:p>
    <w:p w14:paraId="57DD6D38" w14:textId="77777777" w:rsidR="00780DB6" w:rsidRDefault="00780DB6" w:rsidP="00780DB6">
      <w:pPr>
        <w:pStyle w:val="Heading4"/>
      </w:pPr>
      <w:r>
        <w:t>Kata sandi tidak boleh ditulis di tempat yang mudah ditemukan atau disimpan dalam bentuk yang tidak terenkripsi.</w:t>
      </w:r>
    </w:p>
    <w:p w14:paraId="64B3D72E" w14:textId="77777777" w:rsidR="00780DB6" w:rsidRDefault="00780DB6" w:rsidP="00780DB6">
      <w:pPr>
        <w:pStyle w:val="Heading4"/>
      </w:pPr>
      <w:r>
        <w:t>Pengguna harus mengaktifkan Multi Factor Authentication (MFA) jika secara fitur tersedia pada sistem informasi yang digunakan.</w:t>
      </w:r>
    </w:p>
    <w:p w14:paraId="5E3B76E0" w14:textId="77777777" w:rsidR="00DD6388" w:rsidRPr="00F620D0" w:rsidRDefault="00DD6388" w:rsidP="00511763">
      <w:pPr>
        <w:ind w:left="0"/>
      </w:pPr>
    </w:p>
    <w:p w14:paraId="779386F4" w14:textId="6CFD7E5A" w:rsidR="00981631" w:rsidRDefault="00981631" w:rsidP="00511763">
      <w:pPr>
        <w:pStyle w:val="Heading1"/>
      </w:pPr>
      <w:bookmarkStart w:id="61" w:name="_Toc196034115"/>
      <w:r>
        <w:t>Pengecualian</w:t>
      </w:r>
      <w:bookmarkEnd w:id="61"/>
    </w:p>
    <w:p w14:paraId="704FB4EB" w14:textId="2A228518" w:rsidR="00C017D1" w:rsidRPr="00C017D1" w:rsidRDefault="00C017D1" w:rsidP="00511763">
      <w:r>
        <w:t>Dalam situasi tertentu pengecualian dapat diberikan terhadap hal-hal yang tidak terdapat di ruang lingkup SMKI ini, dengan terlebih dahulu mendapatkan persetujuan dari Direktur Utama PT Equity Life Indonesia.</w:t>
      </w:r>
    </w:p>
    <w:p w14:paraId="3BDC68B2" w14:textId="077B4F6F" w:rsidR="00F77391" w:rsidRDefault="00F77391" w:rsidP="00AC0C0B">
      <w:pPr>
        <w:ind w:left="0"/>
      </w:pPr>
    </w:p>
    <w:p w14:paraId="3BDC68B3" w14:textId="77777777" w:rsidR="00F77391" w:rsidRDefault="00DB43C3" w:rsidP="00DB1B9B">
      <w:pPr>
        <w:pStyle w:val="Heading1"/>
      </w:pPr>
      <w:bookmarkStart w:id="62" w:name="_Toc196034116"/>
      <w:r>
        <w:t>Riwayat Perubahan Dokumen.</w:t>
      </w:r>
      <w:bookmarkEnd w:id="62"/>
    </w:p>
    <w:tbl>
      <w:tblPr>
        <w:tblW w:w="8646" w:type="dxa"/>
        <w:tblInd w:w="42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08"/>
        <w:gridCol w:w="1276"/>
        <w:gridCol w:w="1276"/>
        <w:gridCol w:w="3685"/>
        <w:gridCol w:w="1701"/>
      </w:tblGrid>
      <w:tr w:rsidR="00F77391" w14:paraId="3BDC68B9" w14:textId="77777777" w:rsidTr="00E171A4">
        <w:tc>
          <w:tcPr>
            <w:tcW w:w="708" w:type="dxa"/>
            <w:shd w:val="clear" w:color="auto" w:fill="A7C98B"/>
            <w:tcMar>
              <w:top w:w="57" w:type="dxa"/>
              <w:left w:w="57" w:type="dxa"/>
              <w:bottom w:w="57" w:type="dxa"/>
              <w:right w:w="57" w:type="dxa"/>
            </w:tcMar>
          </w:tcPr>
          <w:p w14:paraId="3BDC68B4" w14:textId="77777777" w:rsidR="00F77391" w:rsidRDefault="00DB43C3" w:rsidP="00716E8F">
            <w:pPr>
              <w:pStyle w:val="TableHeader"/>
            </w:pPr>
            <w:r>
              <w:t xml:space="preserve">Revisi </w:t>
            </w:r>
          </w:p>
        </w:tc>
        <w:tc>
          <w:tcPr>
            <w:tcW w:w="1276" w:type="dxa"/>
            <w:shd w:val="clear" w:color="auto" w:fill="A7C98B"/>
            <w:tcMar>
              <w:top w:w="57" w:type="dxa"/>
              <w:left w:w="57" w:type="dxa"/>
              <w:bottom w:w="57" w:type="dxa"/>
              <w:right w:w="57" w:type="dxa"/>
            </w:tcMar>
          </w:tcPr>
          <w:p w14:paraId="3BDC68B5" w14:textId="77777777" w:rsidR="00F77391" w:rsidRDefault="00DB43C3" w:rsidP="00716E8F">
            <w:pPr>
              <w:pStyle w:val="TableHeader"/>
            </w:pPr>
            <w:r>
              <w:t>Info Perubahan</w:t>
            </w:r>
          </w:p>
        </w:tc>
        <w:tc>
          <w:tcPr>
            <w:tcW w:w="1276" w:type="dxa"/>
            <w:shd w:val="clear" w:color="auto" w:fill="A7C98B"/>
            <w:tcMar>
              <w:top w:w="57" w:type="dxa"/>
              <w:left w:w="57" w:type="dxa"/>
              <w:bottom w:w="57" w:type="dxa"/>
              <w:right w:w="57" w:type="dxa"/>
            </w:tcMar>
          </w:tcPr>
          <w:p w14:paraId="3BDC68B6" w14:textId="77777777" w:rsidR="00F77391" w:rsidRDefault="00DB43C3" w:rsidP="00716E8F">
            <w:pPr>
              <w:pStyle w:val="TableHeader"/>
            </w:pPr>
            <w:r>
              <w:t>Tanggal Perubahan</w:t>
            </w:r>
          </w:p>
        </w:tc>
        <w:tc>
          <w:tcPr>
            <w:tcW w:w="3685" w:type="dxa"/>
            <w:shd w:val="clear" w:color="auto" w:fill="A7C98B"/>
            <w:tcMar>
              <w:top w:w="57" w:type="dxa"/>
              <w:left w:w="57" w:type="dxa"/>
              <w:bottom w:w="57" w:type="dxa"/>
              <w:right w:w="57" w:type="dxa"/>
            </w:tcMar>
          </w:tcPr>
          <w:p w14:paraId="3BDC68B7" w14:textId="77777777" w:rsidR="00F77391" w:rsidRDefault="00DB43C3" w:rsidP="00716E8F">
            <w:pPr>
              <w:pStyle w:val="TableHeader"/>
            </w:pPr>
            <w:r>
              <w:t>Alasan Perubahan</w:t>
            </w:r>
          </w:p>
        </w:tc>
        <w:tc>
          <w:tcPr>
            <w:tcW w:w="1701" w:type="dxa"/>
            <w:shd w:val="clear" w:color="auto" w:fill="A7C98B"/>
            <w:tcMar>
              <w:top w:w="57" w:type="dxa"/>
              <w:left w:w="57" w:type="dxa"/>
              <w:bottom w:w="57" w:type="dxa"/>
              <w:right w:w="57" w:type="dxa"/>
            </w:tcMar>
          </w:tcPr>
          <w:p w14:paraId="3BDC68B8" w14:textId="77777777" w:rsidR="00F77391" w:rsidRDefault="00DB43C3" w:rsidP="00716E8F">
            <w:pPr>
              <w:pStyle w:val="TableHeader"/>
            </w:pPr>
            <w:r>
              <w:t>Perubahan dilakukan oleh</w:t>
            </w:r>
          </w:p>
        </w:tc>
      </w:tr>
      <w:tr w:rsidR="00F77391" w14:paraId="3BDC68BF" w14:textId="77777777" w:rsidTr="00E171A4">
        <w:trPr>
          <w:trHeight w:val="441"/>
        </w:trPr>
        <w:tc>
          <w:tcPr>
            <w:tcW w:w="708" w:type="dxa"/>
            <w:tcMar>
              <w:top w:w="57" w:type="dxa"/>
              <w:left w:w="57" w:type="dxa"/>
              <w:bottom w:w="57" w:type="dxa"/>
              <w:right w:w="57" w:type="dxa"/>
            </w:tcMar>
          </w:tcPr>
          <w:p w14:paraId="3BDC68BA" w14:textId="77777777" w:rsidR="00F77391" w:rsidRDefault="00DB43C3" w:rsidP="00B24D79">
            <w:pPr>
              <w:pStyle w:val="ContentTable-Left"/>
            </w:pPr>
            <w:r>
              <w:t>00</w:t>
            </w:r>
          </w:p>
        </w:tc>
        <w:tc>
          <w:tcPr>
            <w:tcW w:w="1276" w:type="dxa"/>
            <w:tcMar>
              <w:top w:w="57" w:type="dxa"/>
              <w:left w:w="57" w:type="dxa"/>
              <w:bottom w:w="57" w:type="dxa"/>
              <w:right w:w="57" w:type="dxa"/>
            </w:tcMar>
          </w:tcPr>
          <w:p w14:paraId="3BDC68BB" w14:textId="77777777" w:rsidR="00F77391" w:rsidRDefault="00DB43C3" w:rsidP="00B24D79">
            <w:pPr>
              <w:pStyle w:val="ContentTable-Left"/>
            </w:pPr>
            <w:r>
              <w:t>Draft</w:t>
            </w:r>
          </w:p>
        </w:tc>
        <w:tc>
          <w:tcPr>
            <w:tcW w:w="1276" w:type="dxa"/>
            <w:tcMar>
              <w:top w:w="57" w:type="dxa"/>
              <w:left w:w="57" w:type="dxa"/>
              <w:bottom w:w="57" w:type="dxa"/>
              <w:right w:w="57" w:type="dxa"/>
            </w:tcMar>
          </w:tcPr>
          <w:p w14:paraId="3BDC68BC" w14:textId="5F36B0DF" w:rsidR="00F77391" w:rsidRDefault="006E6F4C" w:rsidP="00B24D79">
            <w:pPr>
              <w:pStyle w:val="ContentTable-Left"/>
            </w:pPr>
            <w:r>
              <w:t>15</w:t>
            </w:r>
            <w:r w:rsidR="00DB43C3">
              <w:t xml:space="preserve"> </w:t>
            </w:r>
            <w:r>
              <w:t>Mei</w:t>
            </w:r>
            <w:r w:rsidR="00DB43C3">
              <w:t xml:space="preserve"> 2023</w:t>
            </w:r>
          </w:p>
        </w:tc>
        <w:tc>
          <w:tcPr>
            <w:tcW w:w="3685" w:type="dxa"/>
            <w:tcMar>
              <w:top w:w="57" w:type="dxa"/>
              <w:left w:w="57" w:type="dxa"/>
              <w:bottom w:w="57" w:type="dxa"/>
              <w:right w:w="57" w:type="dxa"/>
            </w:tcMar>
          </w:tcPr>
          <w:p w14:paraId="3BDC68BD" w14:textId="77777777" w:rsidR="00F77391" w:rsidRDefault="00DB43C3" w:rsidP="00B24D79">
            <w:pPr>
              <w:pStyle w:val="ContentTable-Left"/>
            </w:pPr>
            <w:r>
              <w:t>Inisial Awal</w:t>
            </w:r>
          </w:p>
        </w:tc>
        <w:tc>
          <w:tcPr>
            <w:tcW w:w="1701" w:type="dxa"/>
            <w:tcMar>
              <w:top w:w="57" w:type="dxa"/>
              <w:left w:w="57" w:type="dxa"/>
              <w:bottom w:w="57" w:type="dxa"/>
              <w:right w:w="57" w:type="dxa"/>
            </w:tcMar>
          </w:tcPr>
          <w:p w14:paraId="3BDC68BE" w14:textId="77777777" w:rsidR="00F77391" w:rsidRDefault="00DB43C3" w:rsidP="00B24D79">
            <w:pPr>
              <w:pStyle w:val="ContentTable-Left"/>
            </w:pPr>
            <w:r>
              <w:t>Noor Setiadi M.I</w:t>
            </w:r>
          </w:p>
        </w:tc>
      </w:tr>
      <w:tr w:rsidR="006E6F4C" w14:paraId="3BDC68CB" w14:textId="77777777" w:rsidTr="00E171A4">
        <w:trPr>
          <w:trHeight w:val="441"/>
        </w:trPr>
        <w:tc>
          <w:tcPr>
            <w:tcW w:w="708" w:type="dxa"/>
            <w:tcMar>
              <w:top w:w="57" w:type="dxa"/>
              <w:left w:w="57" w:type="dxa"/>
              <w:bottom w:w="57" w:type="dxa"/>
              <w:right w:w="57" w:type="dxa"/>
            </w:tcMar>
          </w:tcPr>
          <w:p w14:paraId="3BDC68C6" w14:textId="1EF88277" w:rsidR="006E6F4C" w:rsidRDefault="006E6F4C" w:rsidP="006E6F4C">
            <w:pPr>
              <w:pStyle w:val="ContentTable-Left"/>
            </w:pPr>
            <w:r>
              <w:t>0</w:t>
            </w:r>
            <w:r w:rsidR="00B60E75">
              <w:t>1</w:t>
            </w:r>
          </w:p>
        </w:tc>
        <w:tc>
          <w:tcPr>
            <w:tcW w:w="1276" w:type="dxa"/>
            <w:tcMar>
              <w:top w:w="57" w:type="dxa"/>
              <w:left w:w="57" w:type="dxa"/>
              <w:bottom w:w="57" w:type="dxa"/>
              <w:right w:w="57" w:type="dxa"/>
            </w:tcMar>
          </w:tcPr>
          <w:p w14:paraId="3BDC68C7" w14:textId="77777777" w:rsidR="006E6F4C" w:rsidRDefault="006E6F4C" w:rsidP="006E6F4C">
            <w:pPr>
              <w:pStyle w:val="ContentTable-Left"/>
            </w:pPr>
            <w:r>
              <w:t>Revisi</w:t>
            </w:r>
          </w:p>
        </w:tc>
        <w:tc>
          <w:tcPr>
            <w:tcW w:w="1276" w:type="dxa"/>
            <w:tcMar>
              <w:top w:w="57" w:type="dxa"/>
              <w:left w:w="57" w:type="dxa"/>
              <w:bottom w:w="57" w:type="dxa"/>
              <w:right w:w="57" w:type="dxa"/>
            </w:tcMar>
          </w:tcPr>
          <w:p w14:paraId="3BDC68C8" w14:textId="6E570F3F" w:rsidR="006E6F4C" w:rsidRDefault="006E6F4C" w:rsidP="006E6F4C">
            <w:pPr>
              <w:pStyle w:val="ContentTable-Left"/>
            </w:pPr>
            <w:r>
              <w:t>21 April 2024</w:t>
            </w:r>
          </w:p>
        </w:tc>
        <w:tc>
          <w:tcPr>
            <w:tcW w:w="3685" w:type="dxa"/>
            <w:tcMar>
              <w:top w:w="57" w:type="dxa"/>
              <w:left w:w="57" w:type="dxa"/>
              <w:bottom w:w="57" w:type="dxa"/>
              <w:right w:w="57" w:type="dxa"/>
            </w:tcMar>
          </w:tcPr>
          <w:p w14:paraId="3BDC68C9" w14:textId="1C0C1B48" w:rsidR="006E6F4C" w:rsidRDefault="006E6F4C" w:rsidP="006E6F4C">
            <w:pPr>
              <w:pStyle w:val="ContentTable-Left"/>
            </w:pPr>
            <w:r>
              <w:t>Penyesuaian dengan ISO 27001:2022 untuk surveillance audit kedua</w:t>
            </w:r>
          </w:p>
        </w:tc>
        <w:tc>
          <w:tcPr>
            <w:tcW w:w="1701" w:type="dxa"/>
            <w:tcMar>
              <w:top w:w="57" w:type="dxa"/>
              <w:left w:w="57" w:type="dxa"/>
              <w:bottom w:w="57" w:type="dxa"/>
              <w:right w:w="57" w:type="dxa"/>
            </w:tcMar>
          </w:tcPr>
          <w:p w14:paraId="3BDC68CA" w14:textId="1F95BB72" w:rsidR="006E6F4C" w:rsidRDefault="00B60E75" w:rsidP="006E6F4C">
            <w:pPr>
              <w:pStyle w:val="ContentTable-Left"/>
            </w:pPr>
            <w:r>
              <w:t>Noor Setiadi</w:t>
            </w:r>
          </w:p>
        </w:tc>
      </w:tr>
    </w:tbl>
    <w:p w14:paraId="3BDC68CC" w14:textId="77777777" w:rsidR="00F77391" w:rsidRDefault="00F77391" w:rsidP="00DB1B9B"/>
    <w:p w14:paraId="3BDC68CD" w14:textId="77777777" w:rsidR="00F77391" w:rsidRDefault="00F77391" w:rsidP="00DE0733"/>
    <w:sectPr w:rsidR="00F77391">
      <w:headerReference w:type="default" r:id="rId12"/>
      <w:footerReference w:type="default" r:id="rId13"/>
      <w:pgSz w:w="11900" w:h="16840"/>
      <w:pgMar w:top="1440" w:right="1440" w:bottom="1440" w:left="1440" w:header="68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2F4A0" w14:textId="77777777" w:rsidR="00EB5473" w:rsidRDefault="00EB5473" w:rsidP="00DB1B9B">
      <w:r>
        <w:separator/>
      </w:r>
    </w:p>
  </w:endnote>
  <w:endnote w:type="continuationSeparator" w:id="0">
    <w:p w14:paraId="10E39EAC" w14:textId="77777777" w:rsidR="00EB5473" w:rsidRDefault="00EB5473" w:rsidP="00DB1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notTrueType/>
    <w:pitch w:val="variable"/>
    <w:sig w:usb0="2000020F" w:usb1="00000003" w:usb2="00000000" w:usb3="00000000" w:csb0="00000197"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20B0604020202020204"/>
    <w:charset w:val="00"/>
    <w:family w:val="auto"/>
    <w:pitch w:val="variable"/>
    <w:sig w:usb0="E00002FF" w:usb1="5000205B" w:usb2="00000020" w:usb3="00000000" w:csb0="0000019F" w:csb1="00000000"/>
  </w:font>
  <w:font w:name="Raleway">
    <w:panose1 w:val="020B0503030101060003"/>
    <w:charset w:val="4D"/>
    <w:family w:val="swiss"/>
    <w:pitch w:val="variable"/>
    <w:sig w:usb0="A00002FF" w:usb1="5000205B" w:usb2="00000000" w:usb3="00000000" w:csb0="00000097" w:csb1="00000000"/>
  </w:font>
  <w:font w:name="Times New Roman (Body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1434991"/>
      <w:docPartObj>
        <w:docPartGallery w:val="AutoText"/>
      </w:docPartObj>
    </w:sdtPr>
    <w:sdtEndPr>
      <w:rPr>
        <w:rStyle w:val="PageNumber"/>
      </w:rPr>
    </w:sdtEndPr>
    <w:sdtContent>
      <w:p w14:paraId="3BDC68D5" w14:textId="77777777" w:rsidR="00A04022" w:rsidRDefault="00A04022" w:rsidP="00DB1B9B">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DC68D6" w14:textId="77777777" w:rsidR="00A04022" w:rsidRDefault="00A04022" w:rsidP="00DB1B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8D8" w14:textId="66D3E146" w:rsidR="00A04022" w:rsidRDefault="007056D9" w:rsidP="007056D9">
    <w:pPr>
      <w:pStyle w:val="PageNumber-Section"/>
    </w:pPr>
    <w:r>
      <w:rPr>
        <w:rStyle w:val="PageNumber"/>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A04022" w14:paraId="3BDC68DC" w14:textId="77777777">
      <w:tc>
        <w:tcPr>
          <w:tcW w:w="9010" w:type="dxa"/>
          <w:gridSpan w:val="2"/>
        </w:tcPr>
        <w:p w14:paraId="3BDC68DA" w14:textId="77777777" w:rsidR="00A04022" w:rsidRDefault="00A04022" w:rsidP="00DB1B9B">
          <w:pPr>
            <w:pStyle w:val="Footer"/>
            <w:rPr>
              <w:rStyle w:val="PageNumber"/>
              <w:rFonts w:ascii="Roboto" w:hAnsi="Roboto"/>
            </w:rPr>
          </w:pPr>
        </w:p>
        <w:p w14:paraId="3BDC68DB" w14:textId="77777777" w:rsidR="00A04022" w:rsidRDefault="00A04022" w:rsidP="00DB1B9B">
          <w:pPr>
            <w:pStyle w:val="Footer"/>
            <w:rPr>
              <w:rStyle w:val="PageNumber"/>
              <w:rFonts w:ascii="Roboto" w:hAnsi="Roboto" w:cs="Arial"/>
            </w:rPr>
          </w:pPr>
        </w:p>
      </w:tc>
    </w:tr>
    <w:tr w:rsidR="00A04022" w14:paraId="3BDC68DF" w14:textId="77777777">
      <w:tc>
        <w:tcPr>
          <w:tcW w:w="4505" w:type="dxa"/>
        </w:tcPr>
        <w:p w14:paraId="3BDC68DD" w14:textId="77777777" w:rsidR="00A04022" w:rsidRDefault="00A04022" w:rsidP="00DB1B9B">
          <w:pPr>
            <w:pStyle w:val="Footer"/>
          </w:pPr>
          <w:r>
            <w:t>Internal</w:t>
          </w:r>
        </w:p>
      </w:tc>
      <w:tc>
        <w:tcPr>
          <w:tcW w:w="4505" w:type="dxa"/>
        </w:tcPr>
        <w:p w14:paraId="3BDC68DE" w14:textId="77777777" w:rsidR="00A04022" w:rsidRDefault="00A04022" w:rsidP="00DB1B9B">
          <w:pPr>
            <w:pStyle w:val="Footer"/>
            <w:rPr>
              <w:rFonts w:ascii="Arial" w:hAnsi="Arial"/>
              <w:i/>
            </w:rPr>
          </w:pPr>
          <w:r>
            <w:rPr>
              <w:rStyle w:val="PageNumber"/>
              <w:rFonts w:ascii="Roboto" w:hAnsi="Roboto" w:cs="Arial"/>
            </w:rPr>
            <w:fldChar w:fldCharType="begin"/>
          </w:r>
          <w:r>
            <w:rPr>
              <w:rStyle w:val="PageNumber"/>
              <w:rFonts w:ascii="Roboto" w:hAnsi="Roboto" w:cs="Arial"/>
            </w:rPr>
            <w:instrText xml:space="preserve"> PAGE </w:instrText>
          </w:r>
          <w:r>
            <w:rPr>
              <w:rStyle w:val="PageNumber"/>
              <w:rFonts w:ascii="Roboto" w:hAnsi="Roboto" w:cs="Arial"/>
            </w:rPr>
            <w:fldChar w:fldCharType="separate"/>
          </w:r>
          <w:r w:rsidR="0023446F">
            <w:rPr>
              <w:rStyle w:val="PageNumber"/>
              <w:rFonts w:ascii="Roboto" w:hAnsi="Roboto" w:cs="Arial"/>
              <w:noProof/>
            </w:rPr>
            <w:t>2</w:t>
          </w:r>
          <w:r>
            <w:rPr>
              <w:rStyle w:val="PageNumber"/>
              <w:rFonts w:ascii="Roboto" w:hAnsi="Roboto" w:cs="Arial"/>
            </w:rPr>
            <w:fldChar w:fldCharType="end"/>
          </w:r>
          <w:r>
            <w:rPr>
              <w:rStyle w:val="PageNumber"/>
              <w:rFonts w:ascii="Roboto" w:hAnsi="Roboto" w:cs="Arial"/>
            </w:rPr>
            <w:t xml:space="preserve"> </w:t>
          </w:r>
        </w:p>
      </w:tc>
    </w:tr>
  </w:tbl>
  <w:p w14:paraId="3BDC68E0" w14:textId="77777777" w:rsidR="00A04022" w:rsidRDefault="00A04022" w:rsidP="00DB1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1FCA7" w14:textId="77777777" w:rsidR="00EB5473" w:rsidRDefault="00EB5473" w:rsidP="00DB1B9B">
      <w:r>
        <w:separator/>
      </w:r>
    </w:p>
  </w:footnote>
  <w:footnote w:type="continuationSeparator" w:id="0">
    <w:p w14:paraId="09D9C0D4" w14:textId="77777777" w:rsidR="00EB5473" w:rsidRDefault="00EB5473" w:rsidP="00DB1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8D4" w14:textId="77777777" w:rsidR="00A04022" w:rsidRDefault="00A04022" w:rsidP="00DB1B9B">
    <w:pPr>
      <w:pStyle w:val="Header"/>
    </w:pPr>
    <w:r>
      <w:rPr>
        <w:rFonts w:ascii="Arial" w:hAnsi="Arial" w:cs="Arial"/>
        <w:noProof/>
      </w:rPr>
      <w:drawing>
        <wp:anchor distT="0" distB="0" distL="114300" distR="114300" simplePos="0" relativeHeight="251656704" behindDoc="1" locked="0" layoutInCell="1" allowOverlap="1" wp14:anchorId="3BDC68E1" wp14:editId="3BDC68E2">
          <wp:simplePos x="0" y="0"/>
          <wp:positionH relativeFrom="column">
            <wp:posOffset>-933450</wp:posOffset>
          </wp:positionH>
          <wp:positionV relativeFrom="paragraph">
            <wp:posOffset>-462280</wp:posOffset>
          </wp:positionV>
          <wp:extent cx="7614285" cy="10789285"/>
          <wp:effectExtent l="0" t="0" r="0" b="6350"/>
          <wp:wrapNone/>
          <wp:docPr id="1199258072" name="Picture 119925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32151" name="Picture 84053215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14020" cy="10789200"/>
                  </a:xfrm>
                  <a:prstGeom prst="rect">
                    <a:avLst/>
                  </a:prstGeom>
                </pic:spPr>
              </pic:pic>
            </a:graphicData>
          </a:graphic>
        </wp:anchor>
      </w:drawing>
    </w:r>
    <w:r>
      <w:rPr>
        <w:noProof/>
      </w:rPr>
      <mc:AlternateContent>
        <mc:Choice Requires="wps">
          <w:drawing>
            <wp:anchor distT="0" distB="0" distL="114300" distR="114300" simplePos="0" relativeHeight="251657728" behindDoc="0" locked="0" layoutInCell="1" allowOverlap="1" wp14:anchorId="3BDC68E3" wp14:editId="3BDC68E4">
              <wp:simplePos x="0" y="0"/>
              <wp:positionH relativeFrom="column">
                <wp:posOffset>4357370</wp:posOffset>
              </wp:positionH>
              <wp:positionV relativeFrom="paragraph">
                <wp:posOffset>-31115</wp:posOffset>
              </wp:positionV>
              <wp:extent cx="2221865" cy="638810"/>
              <wp:effectExtent l="0" t="0" r="635" b="0"/>
              <wp:wrapNone/>
              <wp:docPr id="1967493839" name="Rectangle 1967493839"/>
              <wp:cNvGraphicFramePr/>
              <a:graphic xmlns:a="http://schemas.openxmlformats.org/drawingml/2006/main">
                <a:graphicData uri="http://schemas.microsoft.com/office/word/2010/wordprocessingShape">
                  <wps:wsp>
                    <wps:cNvSpPr/>
                    <wps:spPr>
                      <a:xfrm>
                        <a:off x="0" y="0"/>
                        <a:ext cx="2221865" cy="638810"/>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346227" id="Rectangle 1967493839" o:spid="_x0000_s1026" style="position:absolute;margin-left:343.1pt;margin-top:-2.45pt;width:174.95pt;height:50.3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E3WhwIAAF0FAAAOAAAAZHJzL2Uyb0RvYy54bWysVEtvGjEQvlfqf7B8b5YFQgBliRARVaWo&#10;iZJWPRuvzVryelzbsNBf37H3EdpGPVTdg9fjmfnmPbd3p1qTo3BegSlofjWiRBgOpTL7gn79sv0w&#10;p8QHZkqmwYiCnoWnd6v3724buxRjqECXwhEEMX7Z2IJWIdhllnleiZr5K7DCIFOCq1lA0u2z0rEG&#10;0WudjUejWdaAK60DLrzH1/uWSVcJX0rBw6OUXgSiC4q+hXS6dO7ima1u2XLvmK0U79xg/+BFzZRB&#10;owPUPQuMHJz6A6pW3IEHGa441BlIqbhIMWA0+ei3aF4qZkWKBZPj7ZAm//9g+efjkyOqxNotZjfT&#10;xWQ+WVBiWI21esbsMbPXglzwMGGN9UvUe7FPrqM8XmP0J+nq+Me4yCkl+TwkWZwC4fg4Ho/z+eya&#10;Eo682WQ+z1MVsldt63z4KKAm8VJQh26k3LLjgw9oEUV7kWjMg1blVmmdCLffbbQjR4YF36Yv1hhV&#10;fhHTJgobiGotO75kMbI2lnQLZy2inDbPQmKSovfJk9SeYrDDOBcm5C2rYqVozV+P8Outx4aOGsmX&#10;BBiRJdofsDuAXrIF6bFbLzv5qCpSdw/Ko7851ioPGskymDAo18qAewtAY1Sd5Va+T1KbmpilHZRn&#10;bCEH7Wx5y7cK6/bAfHhiDocJxw4XRHjEQ2poCgrdjZIK3I+33qM89jhyKWlwOAvqvx+YE5ToTwa7&#10;f5FPp3GaEzG9vhkj4S45u0uOOdQbwHbIcRVZnq5RPuj+Kh3U33CPrKNVZDHD0XZBeXA9sQnt0sBN&#10;xMV6ncRwgi0LD+bF8gges2pgfQggVWrT1+x0WcMZTuXv9k1cEpd0knrdiqufAAAA//8DAFBLAwQU&#10;AAYACAAAACEAakDfzuEAAAAKAQAADwAAAGRycy9kb3ducmV2LnhtbEyPy27CMBBF95X6D9ZU6g4c&#10;oAQIcVCF1EUWlVrooksTD0maeBzZzoO/r1m1y9E9uvdMeph0ywa0rjYkYDGPgCEVRtVUCvg6v822&#10;wJyXpGRrCAXc0MEhe3xIZaLMSJ84nHzJQgm5RAqovO8Szl1RoZZubjqkkF2N1dKH05ZcWTmGct3y&#10;ZRTFXMuawkIlOzxWWDSnXgto8lz307oY8o/3zc/Kjrfm/H0U4vlpet0D8zj5Pxju+kEdsuB0MT0p&#10;x1oB8TZeBlTA7GUH7A5Eq3gB7CJgt94Az1L+/4XsFwAA//8DAFBLAQItABQABgAIAAAAIQC2gziS&#10;/gAAAOEBAAATAAAAAAAAAAAAAAAAAAAAAABbQ29udGVudF9UeXBlc10ueG1sUEsBAi0AFAAGAAgA&#10;AAAhADj9If/WAAAAlAEAAAsAAAAAAAAAAAAAAAAALwEAAF9yZWxzLy5yZWxzUEsBAi0AFAAGAAgA&#10;AAAhAD3ATdaHAgAAXQUAAA4AAAAAAAAAAAAAAAAALgIAAGRycy9lMm9Eb2MueG1sUEsBAi0AFAAG&#10;AAgAAAAhAGpA387hAAAACgEAAA8AAAAAAAAAAAAAAAAA4QQAAGRycy9kb3ducmV2LnhtbFBLBQYA&#10;AAAABAAEAPMAAADvBQAAAAA=&#10;" stroked="f" strokeweight="1pt"/>
          </w:pict>
        </mc:Fallback>
      </mc:AlternateContent>
    </w:r>
    <w:r>
      <w:rPr>
        <w:noProof/>
      </w:rPr>
      <mc:AlternateContent>
        <mc:Choice Requires="wps">
          <w:drawing>
            <wp:anchor distT="0" distB="0" distL="114300" distR="114300" simplePos="0" relativeHeight="251658752" behindDoc="0" locked="0" layoutInCell="1" allowOverlap="1" wp14:anchorId="3BDC68E5" wp14:editId="3BDC68E6">
              <wp:simplePos x="0" y="0"/>
              <wp:positionH relativeFrom="column">
                <wp:posOffset>4355465</wp:posOffset>
              </wp:positionH>
              <wp:positionV relativeFrom="paragraph">
                <wp:posOffset>-26670</wp:posOffset>
              </wp:positionV>
              <wp:extent cx="2221865" cy="638810"/>
              <wp:effectExtent l="0" t="0" r="635" b="0"/>
              <wp:wrapNone/>
              <wp:docPr id="822576047" name="Rectangle 822576047"/>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345DFF4" id="Rectangle 822576047" o:spid="_x0000_s1026" style="position:absolute;margin-left:342.95pt;margin-top:-2.1pt;width:174.95pt;height:50.3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UGgQIAAFoFAAAOAAAAZHJzL2Uyb0RvYy54bWysVFFv2yAQfp+0/4B4X+1kadNEdaqoVadJ&#10;1Vq1nfZMMMRImGNA4mS/fgfYTrdVe5jmBwzc3Xd3H3d3dX1oNdkL5xWYik7OSkqE4VArs63o15e7&#10;D5eU+MBMzTQYUdGj8PR69f7dVWeXYgoN6Fo4giDGLztb0SYEuywKzxvRMn8GVhgUSnAtC3h026J2&#10;rEP0VhfTsrwoOnC1dcCF93h7m4V0lfClFDw8SOlFILqiGFtIq0vrJq7F6oott47ZRvE+DPYPUbRM&#10;GXQ6Qt2ywMjOqT+gWsUdeJDhjENbgJSKi5QDZjMpf8vmuWFWpFyQHG9Hmvz/g+Vf9o+OqLqil9Pp&#10;+fyinM0pMazFp3pC8pjZakFOIqSrs36JVs/20fUnj9uY+0G6Nv4xK3JIFB9HisUhEI6XU/zKxYQS&#10;jrKLj4tyMY9vUJysrfPhk4CWxE1FHUaRmGX7ex+y6qASnXnQqr5TWqdDLBtxox3ZM3zwzXbSg/+i&#10;pU3UNRCtMmC8KWJiOZW0C0ctop42T0IiQzH4FEiqzZMTxrkwYZJFDatF9n1e4jd4H8JKiSbAiCzR&#10;/4jdAwyaGWTAzlH2+tFUpNIejcu/BZaNR4vkGUwYjVtlwL0FoDGr3nPWH0jK1ESWNlAfsX4c5Mby&#10;lt8pfLZ75sMjc9hJ2HM4HcIDLlJDV1Hod5Q04H68dR/1scBRSkmHnVlR/33HnKBEfzZY+ovJbBZb&#10;OR1m5/MpHtxryea1xOzaG8BawJLD6NI26gc9bKWD9hsOkXX0iiJmOPquKA9uONyEPDFwDHGxXic1&#10;bF/Lwr15tjyCR1YNrHcBpEpVemKnZw0bOD1/P2zihHh9Tlqnkbj6CQAA//8DAFBLAwQUAAYACAAA&#10;ACEAOTIU7uEAAAAKAQAADwAAAGRycy9kb3ducmV2LnhtbEyPwU7DMBBE70j8g7VIXFDrULdRG7Kp&#10;AAmJCwdKhTi6sYmtxusodpOUr8c9wXG1TzNvyu3kWjboPlhPCPfzDJim2itLDcL+42W2BhaiJCVb&#10;TxrhrANsq+urUhbKj/Suh11sWAqhUEgEE2NXcB5qo50Mc99pSr9v3zsZ09k3XPVyTOGu5Yssy7mT&#10;llKDkZ1+Nro+7k4O4e0sxOtwJ47j3orG/vCvp0/jEW9vpscHYFFP8Q+Gi35Shyo5HfyJVGAtQr5e&#10;bRKKMFsugF2ATKzSmAPCJl8Cr0r+f0L1CwAA//8DAFBLAQItABQABgAIAAAAIQC2gziS/gAAAOEB&#10;AAATAAAAAAAAAAAAAAAAAAAAAABbQ29udGVudF9UeXBlc10ueG1sUEsBAi0AFAAGAAgAAAAhADj9&#10;If/WAAAAlAEAAAsAAAAAAAAAAAAAAAAALwEAAF9yZWxzLy5yZWxzUEsBAi0AFAAGAAgAAAAhACHc&#10;dQaBAgAAWgUAAA4AAAAAAAAAAAAAAAAALgIAAGRycy9lMm9Eb2MueG1sUEsBAi0AFAAGAAgAAAAh&#10;ADkyFO7hAAAACgEAAA8AAAAAAAAAAAAAAAAA2wQAAGRycy9kb3ducmV2LnhtbFBLBQYAAAAABAAE&#10;APMAAADpBQAAAAA=&#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8D9" w14:textId="09BA1C23" w:rsidR="00A04022" w:rsidRPr="00352A76" w:rsidRDefault="00DD6388" w:rsidP="00352A76">
    <w:pPr>
      <w:pStyle w:val="TopHeader-Right"/>
      <w:rPr>
        <w:b/>
        <w:bCs/>
        <w:sz w:val="20"/>
        <w:szCs w:val="20"/>
      </w:rPr>
    </w:pPr>
    <w:r>
      <w:rPr>
        <w:b/>
        <w:bCs/>
        <w:sz w:val="20"/>
        <w:szCs w:val="20"/>
      </w:rPr>
      <w:t>KEBIJAKAN PENGG</w:t>
    </w:r>
    <w:r w:rsidR="00611BF5">
      <w:rPr>
        <w:b/>
        <w:bCs/>
        <w:sz w:val="20"/>
        <w:szCs w:val="20"/>
      </w:rPr>
      <w:t>U</w:t>
    </w:r>
    <w:r>
      <w:rPr>
        <w:b/>
        <w:bCs/>
        <w:sz w:val="20"/>
        <w:szCs w:val="20"/>
      </w:rPr>
      <w:t>NAAN ASET (ACCEPTABLE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B7149"/>
    <w:multiLevelType w:val="multilevel"/>
    <w:tmpl w:val="2EBB7149"/>
    <w:lvl w:ilvl="0">
      <w:start w:val="1"/>
      <w:numFmt w:val="upperLetter"/>
      <w:pStyle w:val="Heading2-NoNumb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8671911"/>
    <w:multiLevelType w:val="multilevel"/>
    <w:tmpl w:val="35C42824"/>
    <w:lvl w:ilvl="0">
      <w:start w:val="2"/>
      <w:numFmt w:val="bullet"/>
      <w:pStyle w:val="Point-Normal"/>
      <w:lvlText w:val=""/>
      <w:lvlJc w:val="left"/>
      <w:pPr>
        <w:ind w:left="1080" w:hanging="360"/>
      </w:pPr>
      <w:rPr>
        <w:rFonts w:ascii="Symbol" w:eastAsiaTheme="minorHAnsi" w:hAnsi="Symbol" w:cstheme="minorBidi" w:hint="default"/>
      </w:rPr>
    </w:lvl>
    <w:lvl w:ilvl="1">
      <w:start w:val="1"/>
      <w:numFmt w:val="bullet"/>
      <w:pStyle w:val="Point-Heading2"/>
      <w:lvlText w:val="o"/>
      <w:lvlJc w:val="left"/>
      <w:pPr>
        <w:ind w:left="1800" w:hanging="360"/>
      </w:pPr>
      <w:rPr>
        <w:rFonts w:ascii="Courier New" w:hAnsi="Courier New" w:cs="Courier New" w:hint="default"/>
      </w:rPr>
    </w:lvl>
    <w:lvl w:ilvl="2">
      <w:start w:val="1"/>
      <w:numFmt w:val="bullet"/>
      <w:pStyle w:val="PointBawahnyapointheading2"/>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3E6C013B"/>
    <w:multiLevelType w:val="hybridMultilevel"/>
    <w:tmpl w:val="606201D2"/>
    <w:lvl w:ilvl="0" w:tplc="4F6E98B6">
      <w:start w:val="1"/>
      <w:numFmt w:val="decimal"/>
      <w:pStyle w:val="Point-Heading2-Numb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468C19D2"/>
    <w:multiLevelType w:val="multilevel"/>
    <w:tmpl w:val="468C19D2"/>
    <w:lvl w:ilvl="0">
      <w:start w:val="2"/>
      <w:numFmt w:val="bullet"/>
      <w:pStyle w:val="PointContentTableLef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11A1588"/>
    <w:multiLevelType w:val="hybridMultilevel"/>
    <w:tmpl w:val="80B4D76C"/>
    <w:lvl w:ilvl="0" w:tplc="DDB60E1E">
      <w:start w:val="1"/>
      <w:numFmt w:val="decimal"/>
      <w:pStyle w:val="TableConten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C04F76"/>
    <w:multiLevelType w:val="hybridMultilevel"/>
    <w:tmpl w:val="3DDCACFE"/>
    <w:lvl w:ilvl="0" w:tplc="2F9CE760">
      <w:start w:val="1"/>
      <w:numFmt w:val="bullet"/>
      <w:pStyle w:val="TableConten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015417"/>
    <w:multiLevelType w:val="multilevel"/>
    <w:tmpl w:val="B360E4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71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7D3B1F92"/>
    <w:multiLevelType w:val="multilevel"/>
    <w:tmpl w:val="7D3B1F92"/>
    <w:lvl w:ilvl="0">
      <w:start w:val="1"/>
      <w:numFmt w:val="bullet"/>
      <w:pStyle w:val="Point-Heading2-Checkbox"/>
      <w:lvlText w:val=""/>
      <w:lvlJc w:val="left"/>
      <w:pPr>
        <w:ind w:left="1353" w:hanging="360"/>
      </w:pPr>
      <w:rPr>
        <w:rFonts w:ascii="Courier New" w:hAnsi="Courier New"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num w:numId="1" w16cid:durableId="1117680239">
    <w:abstractNumId w:val="6"/>
  </w:num>
  <w:num w:numId="2" w16cid:durableId="1304314665">
    <w:abstractNumId w:val="1"/>
  </w:num>
  <w:num w:numId="3" w16cid:durableId="776216605">
    <w:abstractNumId w:val="3"/>
  </w:num>
  <w:num w:numId="4" w16cid:durableId="898591879">
    <w:abstractNumId w:val="7"/>
  </w:num>
  <w:num w:numId="5" w16cid:durableId="796221204">
    <w:abstractNumId w:val="0"/>
  </w:num>
  <w:num w:numId="6" w16cid:durableId="157811342">
    <w:abstractNumId w:val="2"/>
  </w:num>
  <w:num w:numId="7" w16cid:durableId="1726564989">
    <w:abstractNumId w:val="5"/>
  </w:num>
  <w:num w:numId="8" w16cid:durableId="62647315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D"/>
    <w:rsid w:val="0000028B"/>
    <w:rsid w:val="00000378"/>
    <w:rsid w:val="00001CA3"/>
    <w:rsid w:val="00002729"/>
    <w:rsid w:val="0000495B"/>
    <w:rsid w:val="00005115"/>
    <w:rsid w:val="000059EC"/>
    <w:rsid w:val="00006297"/>
    <w:rsid w:val="0001128B"/>
    <w:rsid w:val="00012DF3"/>
    <w:rsid w:val="00014F5F"/>
    <w:rsid w:val="0001602C"/>
    <w:rsid w:val="0001613F"/>
    <w:rsid w:val="00016E8D"/>
    <w:rsid w:val="0001713A"/>
    <w:rsid w:val="0002164F"/>
    <w:rsid w:val="0002296D"/>
    <w:rsid w:val="000230A0"/>
    <w:rsid w:val="00024F90"/>
    <w:rsid w:val="00027705"/>
    <w:rsid w:val="0003067F"/>
    <w:rsid w:val="00031BE6"/>
    <w:rsid w:val="00032716"/>
    <w:rsid w:val="00032AC9"/>
    <w:rsid w:val="00033C5A"/>
    <w:rsid w:val="000355C1"/>
    <w:rsid w:val="0003657B"/>
    <w:rsid w:val="00037B0E"/>
    <w:rsid w:val="00037F8B"/>
    <w:rsid w:val="0004056F"/>
    <w:rsid w:val="00041A5C"/>
    <w:rsid w:val="000424A4"/>
    <w:rsid w:val="00044087"/>
    <w:rsid w:val="00044879"/>
    <w:rsid w:val="0004497B"/>
    <w:rsid w:val="0004574F"/>
    <w:rsid w:val="00045986"/>
    <w:rsid w:val="00045C43"/>
    <w:rsid w:val="0004725E"/>
    <w:rsid w:val="00050654"/>
    <w:rsid w:val="0005426C"/>
    <w:rsid w:val="00055903"/>
    <w:rsid w:val="00055BF8"/>
    <w:rsid w:val="00056684"/>
    <w:rsid w:val="00061622"/>
    <w:rsid w:val="00061DA3"/>
    <w:rsid w:val="000623F4"/>
    <w:rsid w:val="00063B22"/>
    <w:rsid w:val="00063E21"/>
    <w:rsid w:val="00064050"/>
    <w:rsid w:val="0006486D"/>
    <w:rsid w:val="00066E9F"/>
    <w:rsid w:val="00070A0C"/>
    <w:rsid w:val="00070D30"/>
    <w:rsid w:val="000716FC"/>
    <w:rsid w:val="00071887"/>
    <w:rsid w:val="000719F1"/>
    <w:rsid w:val="00073D94"/>
    <w:rsid w:val="00074A2D"/>
    <w:rsid w:val="00074D43"/>
    <w:rsid w:val="0007577E"/>
    <w:rsid w:val="00075CC3"/>
    <w:rsid w:val="00077908"/>
    <w:rsid w:val="00082886"/>
    <w:rsid w:val="00083C4B"/>
    <w:rsid w:val="0008457B"/>
    <w:rsid w:val="00085115"/>
    <w:rsid w:val="0008522A"/>
    <w:rsid w:val="000878A8"/>
    <w:rsid w:val="00087B5B"/>
    <w:rsid w:val="0009209A"/>
    <w:rsid w:val="00093084"/>
    <w:rsid w:val="000942F3"/>
    <w:rsid w:val="00094E36"/>
    <w:rsid w:val="000955FF"/>
    <w:rsid w:val="000A0E4B"/>
    <w:rsid w:val="000A17A7"/>
    <w:rsid w:val="000A1B0C"/>
    <w:rsid w:val="000A2F6B"/>
    <w:rsid w:val="000A56CC"/>
    <w:rsid w:val="000A5F62"/>
    <w:rsid w:val="000B187B"/>
    <w:rsid w:val="000B1E62"/>
    <w:rsid w:val="000B3077"/>
    <w:rsid w:val="000B4126"/>
    <w:rsid w:val="000B58EB"/>
    <w:rsid w:val="000B613C"/>
    <w:rsid w:val="000B6F24"/>
    <w:rsid w:val="000B6FFD"/>
    <w:rsid w:val="000B7448"/>
    <w:rsid w:val="000C13E4"/>
    <w:rsid w:val="000C6B78"/>
    <w:rsid w:val="000C7E76"/>
    <w:rsid w:val="000D0F31"/>
    <w:rsid w:val="000D15C2"/>
    <w:rsid w:val="000D1BB8"/>
    <w:rsid w:val="000D1C24"/>
    <w:rsid w:val="000D3052"/>
    <w:rsid w:val="000D500E"/>
    <w:rsid w:val="000D58D3"/>
    <w:rsid w:val="000D7708"/>
    <w:rsid w:val="000D7742"/>
    <w:rsid w:val="000D7A0A"/>
    <w:rsid w:val="000D7CF9"/>
    <w:rsid w:val="000E0357"/>
    <w:rsid w:val="000E2407"/>
    <w:rsid w:val="000E3886"/>
    <w:rsid w:val="000E3DBC"/>
    <w:rsid w:val="000F088A"/>
    <w:rsid w:val="000F2D89"/>
    <w:rsid w:val="000F3281"/>
    <w:rsid w:val="000F3B98"/>
    <w:rsid w:val="000F434F"/>
    <w:rsid w:val="000F5E27"/>
    <w:rsid w:val="00102666"/>
    <w:rsid w:val="001027D7"/>
    <w:rsid w:val="0010366F"/>
    <w:rsid w:val="00105618"/>
    <w:rsid w:val="00106414"/>
    <w:rsid w:val="00107DC3"/>
    <w:rsid w:val="00110D51"/>
    <w:rsid w:val="00110D6C"/>
    <w:rsid w:val="00110F79"/>
    <w:rsid w:val="0011368D"/>
    <w:rsid w:val="00115D77"/>
    <w:rsid w:val="00116231"/>
    <w:rsid w:val="00116595"/>
    <w:rsid w:val="00116EC6"/>
    <w:rsid w:val="00117D6C"/>
    <w:rsid w:val="001205A2"/>
    <w:rsid w:val="001207CD"/>
    <w:rsid w:val="00120B92"/>
    <w:rsid w:val="0012306E"/>
    <w:rsid w:val="0012353D"/>
    <w:rsid w:val="00123B66"/>
    <w:rsid w:val="00125B48"/>
    <w:rsid w:val="00125DFF"/>
    <w:rsid w:val="001269B0"/>
    <w:rsid w:val="001303EF"/>
    <w:rsid w:val="00131F22"/>
    <w:rsid w:val="00140044"/>
    <w:rsid w:val="00140547"/>
    <w:rsid w:val="00140C5F"/>
    <w:rsid w:val="00140D0A"/>
    <w:rsid w:val="00140F60"/>
    <w:rsid w:val="00144D10"/>
    <w:rsid w:val="001456C6"/>
    <w:rsid w:val="00145B25"/>
    <w:rsid w:val="00146009"/>
    <w:rsid w:val="00152140"/>
    <w:rsid w:val="00153B7D"/>
    <w:rsid w:val="00154586"/>
    <w:rsid w:val="001546A8"/>
    <w:rsid w:val="00157E90"/>
    <w:rsid w:val="0016047D"/>
    <w:rsid w:val="00161BF5"/>
    <w:rsid w:val="0016391D"/>
    <w:rsid w:val="00163FC0"/>
    <w:rsid w:val="00163FEE"/>
    <w:rsid w:val="00164BEF"/>
    <w:rsid w:val="00165778"/>
    <w:rsid w:val="001668EC"/>
    <w:rsid w:val="00166D70"/>
    <w:rsid w:val="00166F33"/>
    <w:rsid w:val="00170749"/>
    <w:rsid w:val="0017179B"/>
    <w:rsid w:val="0017289D"/>
    <w:rsid w:val="00173CB8"/>
    <w:rsid w:val="001742B9"/>
    <w:rsid w:val="00174CF9"/>
    <w:rsid w:val="001758BD"/>
    <w:rsid w:val="00177C7E"/>
    <w:rsid w:val="0018050F"/>
    <w:rsid w:val="00181D1D"/>
    <w:rsid w:val="0018284B"/>
    <w:rsid w:val="00182E6A"/>
    <w:rsid w:val="00183EC7"/>
    <w:rsid w:val="0018555E"/>
    <w:rsid w:val="00185E2C"/>
    <w:rsid w:val="001862BB"/>
    <w:rsid w:val="00186CF3"/>
    <w:rsid w:val="001902EB"/>
    <w:rsid w:val="00190699"/>
    <w:rsid w:val="001928A4"/>
    <w:rsid w:val="00192E4A"/>
    <w:rsid w:val="00193909"/>
    <w:rsid w:val="001943D7"/>
    <w:rsid w:val="00194606"/>
    <w:rsid w:val="00194B3C"/>
    <w:rsid w:val="00194C8E"/>
    <w:rsid w:val="0019678E"/>
    <w:rsid w:val="001976F1"/>
    <w:rsid w:val="001977EE"/>
    <w:rsid w:val="001A0EA7"/>
    <w:rsid w:val="001A1718"/>
    <w:rsid w:val="001A175E"/>
    <w:rsid w:val="001A2805"/>
    <w:rsid w:val="001A2820"/>
    <w:rsid w:val="001A3530"/>
    <w:rsid w:val="001A3A8D"/>
    <w:rsid w:val="001A427D"/>
    <w:rsid w:val="001A45A7"/>
    <w:rsid w:val="001A515C"/>
    <w:rsid w:val="001A5358"/>
    <w:rsid w:val="001A623A"/>
    <w:rsid w:val="001A62B0"/>
    <w:rsid w:val="001A6EB4"/>
    <w:rsid w:val="001B063F"/>
    <w:rsid w:val="001B0750"/>
    <w:rsid w:val="001B25BE"/>
    <w:rsid w:val="001B3D57"/>
    <w:rsid w:val="001B3FF4"/>
    <w:rsid w:val="001B4247"/>
    <w:rsid w:val="001B44BA"/>
    <w:rsid w:val="001B6243"/>
    <w:rsid w:val="001B7356"/>
    <w:rsid w:val="001B7DB2"/>
    <w:rsid w:val="001C07E8"/>
    <w:rsid w:val="001C1410"/>
    <w:rsid w:val="001C2D32"/>
    <w:rsid w:val="001C52ED"/>
    <w:rsid w:val="001C6A8B"/>
    <w:rsid w:val="001C6FFE"/>
    <w:rsid w:val="001D1F3F"/>
    <w:rsid w:val="001D234D"/>
    <w:rsid w:val="001D56E6"/>
    <w:rsid w:val="001D5AF1"/>
    <w:rsid w:val="001D6609"/>
    <w:rsid w:val="001D7DCB"/>
    <w:rsid w:val="001E0F61"/>
    <w:rsid w:val="001E1705"/>
    <w:rsid w:val="001E1A06"/>
    <w:rsid w:val="001E4FB7"/>
    <w:rsid w:val="001E7197"/>
    <w:rsid w:val="001F00C4"/>
    <w:rsid w:val="001F041B"/>
    <w:rsid w:val="001F0EB9"/>
    <w:rsid w:val="001F1259"/>
    <w:rsid w:val="001F20DF"/>
    <w:rsid w:val="001F2E88"/>
    <w:rsid w:val="001F3355"/>
    <w:rsid w:val="001F4B6E"/>
    <w:rsid w:val="001F536F"/>
    <w:rsid w:val="001F7EF1"/>
    <w:rsid w:val="0020028B"/>
    <w:rsid w:val="00204320"/>
    <w:rsid w:val="00204608"/>
    <w:rsid w:val="00205E96"/>
    <w:rsid w:val="002063A9"/>
    <w:rsid w:val="00206604"/>
    <w:rsid w:val="00206F13"/>
    <w:rsid w:val="00207474"/>
    <w:rsid w:val="0020750B"/>
    <w:rsid w:val="0021019E"/>
    <w:rsid w:val="00212F0A"/>
    <w:rsid w:val="00213D3A"/>
    <w:rsid w:val="002140F2"/>
    <w:rsid w:val="002146B0"/>
    <w:rsid w:val="00215648"/>
    <w:rsid w:val="002179E9"/>
    <w:rsid w:val="002201FE"/>
    <w:rsid w:val="00220F8B"/>
    <w:rsid w:val="00221229"/>
    <w:rsid w:val="002212BA"/>
    <w:rsid w:val="002214B7"/>
    <w:rsid w:val="00221D97"/>
    <w:rsid w:val="0022229A"/>
    <w:rsid w:val="00222777"/>
    <w:rsid w:val="00222E8B"/>
    <w:rsid w:val="00223FA8"/>
    <w:rsid w:val="00225D71"/>
    <w:rsid w:val="00225D86"/>
    <w:rsid w:val="002268EE"/>
    <w:rsid w:val="00226E15"/>
    <w:rsid w:val="00230BC6"/>
    <w:rsid w:val="002316D5"/>
    <w:rsid w:val="002333EC"/>
    <w:rsid w:val="0023376F"/>
    <w:rsid w:val="0023446F"/>
    <w:rsid w:val="002344D2"/>
    <w:rsid w:val="00234540"/>
    <w:rsid w:val="00235CEA"/>
    <w:rsid w:val="002363D0"/>
    <w:rsid w:val="00236B39"/>
    <w:rsid w:val="00236B4D"/>
    <w:rsid w:val="00236F51"/>
    <w:rsid w:val="0024031C"/>
    <w:rsid w:val="002406CA"/>
    <w:rsid w:val="002407B1"/>
    <w:rsid w:val="00242BC5"/>
    <w:rsid w:val="00244FB5"/>
    <w:rsid w:val="00245075"/>
    <w:rsid w:val="002459BD"/>
    <w:rsid w:val="00246634"/>
    <w:rsid w:val="002470C5"/>
    <w:rsid w:val="0025234F"/>
    <w:rsid w:val="00252941"/>
    <w:rsid w:val="0025380E"/>
    <w:rsid w:val="00253AAE"/>
    <w:rsid w:val="00254A14"/>
    <w:rsid w:val="00256FF3"/>
    <w:rsid w:val="002577F6"/>
    <w:rsid w:val="0025783E"/>
    <w:rsid w:val="00257988"/>
    <w:rsid w:val="00257E47"/>
    <w:rsid w:val="00263126"/>
    <w:rsid w:val="00263E6F"/>
    <w:rsid w:val="00263EBB"/>
    <w:rsid w:val="0026680A"/>
    <w:rsid w:val="00267104"/>
    <w:rsid w:val="00267C33"/>
    <w:rsid w:val="00267FFB"/>
    <w:rsid w:val="00270E93"/>
    <w:rsid w:val="00270EB2"/>
    <w:rsid w:val="00270FA2"/>
    <w:rsid w:val="002737C7"/>
    <w:rsid w:val="00274B9F"/>
    <w:rsid w:val="00276F01"/>
    <w:rsid w:val="002803FE"/>
    <w:rsid w:val="002810D0"/>
    <w:rsid w:val="00282276"/>
    <w:rsid w:val="0028260D"/>
    <w:rsid w:val="00283021"/>
    <w:rsid w:val="0028548D"/>
    <w:rsid w:val="002855D5"/>
    <w:rsid w:val="00286C44"/>
    <w:rsid w:val="0028736A"/>
    <w:rsid w:val="00290011"/>
    <w:rsid w:val="002903B0"/>
    <w:rsid w:val="00293C8D"/>
    <w:rsid w:val="00294599"/>
    <w:rsid w:val="002950AD"/>
    <w:rsid w:val="00295390"/>
    <w:rsid w:val="002962DD"/>
    <w:rsid w:val="00297544"/>
    <w:rsid w:val="002A051C"/>
    <w:rsid w:val="002A328F"/>
    <w:rsid w:val="002A36F1"/>
    <w:rsid w:val="002A59B4"/>
    <w:rsid w:val="002B1F09"/>
    <w:rsid w:val="002B401E"/>
    <w:rsid w:val="002B42D2"/>
    <w:rsid w:val="002B4AEC"/>
    <w:rsid w:val="002B4B6B"/>
    <w:rsid w:val="002B67FE"/>
    <w:rsid w:val="002B692D"/>
    <w:rsid w:val="002B7817"/>
    <w:rsid w:val="002C21A0"/>
    <w:rsid w:val="002C254A"/>
    <w:rsid w:val="002C3926"/>
    <w:rsid w:val="002C3A80"/>
    <w:rsid w:val="002C5284"/>
    <w:rsid w:val="002C762F"/>
    <w:rsid w:val="002D0952"/>
    <w:rsid w:val="002D1C98"/>
    <w:rsid w:val="002D2F2B"/>
    <w:rsid w:val="002D4B1E"/>
    <w:rsid w:val="002D4BA3"/>
    <w:rsid w:val="002D6B6E"/>
    <w:rsid w:val="002D6E95"/>
    <w:rsid w:val="002D7C89"/>
    <w:rsid w:val="002E1C8E"/>
    <w:rsid w:val="002E3356"/>
    <w:rsid w:val="002E381C"/>
    <w:rsid w:val="002E714B"/>
    <w:rsid w:val="002E77DF"/>
    <w:rsid w:val="002F03FD"/>
    <w:rsid w:val="002F04C0"/>
    <w:rsid w:val="002F11F3"/>
    <w:rsid w:val="002F1399"/>
    <w:rsid w:val="002F24E0"/>
    <w:rsid w:val="002F4935"/>
    <w:rsid w:val="002F5650"/>
    <w:rsid w:val="002F6B42"/>
    <w:rsid w:val="002F6B8E"/>
    <w:rsid w:val="002F76BF"/>
    <w:rsid w:val="00300340"/>
    <w:rsid w:val="0030085F"/>
    <w:rsid w:val="00301600"/>
    <w:rsid w:val="003038E0"/>
    <w:rsid w:val="00303E5A"/>
    <w:rsid w:val="00303F90"/>
    <w:rsid w:val="00307D5B"/>
    <w:rsid w:val="00312998"/>
    <w:rsid w:val="00312C37"/>
    <w:rsid w:val="00314284"/>
    <w:rsid w:val="003151A7"/>
    <w:rsid w:val="00315875"/>
    <w:rsid w:val="00317EF9"/>
    <w:rsid w:val="00317F0D"/>
    <w:rsid w:val="003211A1"/>
    <w:rsid w:val="00321E3C"/>
    <w:rsid w:val="00323315"/>
    <w:rsid w:val="003247FD"/>
    <w:rsid w:val="00325034"/>
    <w:rsid w:val="003258FA"/>
    <w:rsid w:val="00326E5F"/>
    <w:rsid w:val="00327952"/>
    <w:rsid w:val="00327EF1"/>
    <w:rsid w:val="00330FFB"/>
    <w:rsid w:val="00331305"/>
    <w:rsid w:val="00332CA2"/>
    <w:rsid w:val="00333FE2"/>
    <w:rsid w:val="003351D3"/>
    <w:rsid w:val="00337B9D"/>
    <w:rsid w:val="0034017F"/>
    <w:rsid w:val="00340416"/>
    <w:rsid w:val="00340F59"/>
    <w:rsid w:val="00341FAF"/>
    <w:rsid w:val="0034596B"/>
    <w:rsid w:val="00346B27"/>
    <w:rsid w:val="00347A94"/>
    <w:rsid w:val="0035017D"/>
    <w:rsid w:val="00350429"/>
    <w:rsid w:val="0035043B"/>
    <w:rsid w:val="00350498"/>
    <w:rsid w:val="00350F4E"/>
    <w:rsid w:val="00351243"/>
    <w:rsid w:val="00352A76"/>
    <w:rsid w:val="00352E1D"/>
    <w:rsid w:val="0035311B"/>
    <w:rsid w:val="0035422A"/>
    <w:rsid w:val="00356BB2"/>
    <w:rsid w:val="00357CA1"/>
    <w:rsid w:val="00363DA3"/>
    <w:rsid w:val="00364212"/>
    <w:rsid w:val="00364CF3"/>
    <w:rsid w:val="00365287"/>
    <w:rsid w:val="00365323"/>
    <w:rsid w:val="00365F79"/>
    <w:rsid w:val="0036663F"/>
    <w:rsid w:val="00371235"/>
    <w:rsid w:val="00371B20"/>
    <w:rsid w:val="00371C0B"/>
    <w:rsid w:val="00372528"/>
    <w:rsid w:val="00373200"/>
    <w:rsid w:val="003745D0"/>
    <w:rsid w:val="003767AA"/>
    <w:rsid w:val="00377190"/>
    <w:rsid w:val="00380779"/>
    <w:rsid w:val="0038114F"/>
    <w:rsid w:val="00381303"/>
    <w:rsid w:val="00381732"/>
    <w:rsid w:val="003817D5"/>
    <w:rsid w:val="00382044"/>
    <w:rsid w:val="00382541"/>
    <w:rsid w:val="00382D9F"/>
    <w:rsid w:val="00385518"/>
    <w:rsid w:val="00386BE5"/>
    <w:rsid w:val="0038710C"/>
    <w:rsid w:val="003902D7"/>
    <w:rsid w:val="003905E1"/>
    <w:rsid w:val="00390E1C"/>
    <w:rsid w:val="003926C2"/>
    <w:rsid w:val="0039373E"/>
    <w:rsid w:val="00394C13"/>
    <w:rsid w:val="00395487"/>
    <w:rsid w:val="003974B3"/>
    <w:rsid w:val="003977D2"/>
    <w:rsid w:val="003A069A"/>
    <w:rsid w:val="003A4112"/>
    <w:rsid w:val="003A58CE"/>
    <w:rsid w:val="003A60E8"/>
    <w:rsid w:val="003B190B"/>
    <w:rsid w:val="003B1EFE"/>
    <w:rsid w:val="003B20A4"/>
    <w:rsid w:val="003B33F1"/>
    <w:rsid w:val="003B36E2"/>
    <w:rsid w:val="003B3FC6"/>
    <w:rsid w:val="003B4BF1"/>
    <w:rsid w:val="003B4E90"/>
    <w:rsid w:val="003B56BD"/>
    <w:rsid w:val="003B6F34"/>
    <w:rsid w:val="003B75BF"/>
    <w:rsid w:val="003B7BF6"/>
    <w:rsid w:val="003C012B"/>
    <w:rsid w:val="003C1564"/>
    <w:rsid w:val="003C166D"/>
    <w:rsid w:val="003C1F84"/>
    <w:rsid w:val="003C26D0"/>
    <w:rsid w:val="003C2D0F"/>
    <w:rsid w:val="003C313D"/>
    <w:rsid w:val="003C5F2F"/>
    <w:rsid w:val="003D02DC"/>
    <w:rsid w:val="003D107B"/>
    <w:rsid w:val="003D46C9"/>
    <w:rsid w:val="003D53E2"/>
    <w:rsid w:val="003D54ED"/>
    <w:rsid w:val="003D5648"/>
    <w:rsid w:val="003D6AF4"/>
    <w:rsid w:val="003D6B61"/>
    <w:rsid w:val="003D73AC"/>
    <w:rsid w:val="003D7A9D"/>
    <w:rsid w:val="003E0AC2"/>
    <w:rsid w:val="003E147F"/>
    <w:rsid w:val="003E36D5"/>
    <w:rsid w:val="003E3B5C"/>
    <w:rsid w:val="003E3CE0"/>
    <w:rsid w:val="003E482D"/>
    <w:rsid w:val="003E6BFF"/>
    <w:rsid w:val="003E71FD"/>
    <w:rsid w:val="003F15D5"/>
    <w:rsid w:val="003F3618"/>
    <w:rsid w:val="003F4BE5"/>
    <w:rsid w:val="003F4CCC"/>
    <w:rsid w:val="003F5958"/>
    <w:rsid w:val="003F611D"/>
    <w:rsid w:val="003F70A7"/>
    <w:rsid w:val="004001B8"/>
    <w:rsid w:val="00402679"/>
    <w:rsid w:val="004032F1"/>
    <w:rsid w:val="00403F39"/>
    <w:rsid w:val="00404193"/>
    <w:rsid w:val="00406AC7"/>
    <w:rsid w:val="0041024A"/>
    <w:rsid w:val="00415D9B"/>
    <w:rsid w:val="00417B4A"/>
    <w:rsid w:val="004202CF"/>
    <w:rsid w:val="00420A06"/>
    <w:rsid w:val="0042147E"/>
    <w:rsid w:val="0042485F"/>
    <w:rsid w:val="004248AE"/>
    <w:rsid w:val="00426E78"/>
    <w:rsid w:val="00427678"/>
    <w:rsid w:val="004308BA"/>
    <w:rsid w:val="004329F4"/>
    <w:rsid w:val="00435698"/>
    <w:rsid w:val="00440538"/>
    <w:rsid w:val="004434BF"/>
    <w:rsid w:val="00446D5E"/>
    <w:rsid w:val="00446F5F"/>
    <w:rsid w:val="0045050B"/>
    <w:rsid w:val="00450B3B"/>
    <w:rsid w:val="004515F4"/>
    <w:rsid w:val="0045301A"/>
    <w:rsid w:val="00455B10"/>
    <w:rsid w:val="0045637F"/>
    <w:rsid w:val="00456910"/>
    <w:rsid w:val="00460605"/>
    <w:rsid w:val="0046096E"/>
    <w:rsid w:val="00460E81"/>
    <w:rsid w:val="0046103F"/>
    <w:rsid w:val="00464E65"/>
    <w:rsid w:val="00464FC5"/>
    <w:rsid w:val="004651EA"/>
    <w:rsid w:val="00465904"/>
    <w:rsid w:val="00467D12"/>
    <w:rsid w:val="00473731"/>
    <w:rsid w:val="00475291"/>
    <w:rsid w:val="0047582D"/>
    <w:rsid w:val="00476130"/>
    <w:rsid w:val="00476481"/>
    <w:rsid w:val="00480A4A"/>
    <w:rsid w:val="004816E7"/>
    <w:rsid w:val="00484E00"/>
    <w:rsid w:val="004856A8"/>
    <w:rsid w:val="00485B25"/>
    <w:rsid w:val="004878CD"/>
    <w:rsid w:val="004905E6"/>
    <w:rsid w:val="00493F9C"/>
    <w:rsid w:val="00494A0E"/>
    <w:rsid w:val="00495F11"/>
    <w:rsid w:val="004960F0"/>
    <w:rsid w:val="00496C00"/>
    <w:rsid w:val="00496E3F"/>
    <w:rsid w:val="004973B0"/>
    <w:rsid w:val="004976B8"/>
    <w:rsid w:val="00497776"/>
    <w:rsid w:val="00497BB9"/>
    <w:rsid w:val="004A2A20"/>
    <w:rsid w:val="004A2AE7"/>
    <w:rsid w:val="004A2F30"/>
    <w:rsid w:val="004A351E"/>
    <w:rsid w:val="004A4499"/>
    <w:rsid w:val="004A5527"/>
    <w:rsid w:val="004A5A5E"/>
    <w:rsid w:val="004A5F91"/>
    <w:rsid w:val="004A61DC"/>
    <w:rsid w:val="004B2665"/>
    <w:rsid w:val="004B26D7"/>
    <w:rsid w:val="004B2C22"/>
    <w:rsid w:val="004B2DF0"/>
    <w:rsid w:val="004B6E84"/>
    <w:rsid w:val="004C0258"/>
    <w:rsid w:val="004C07D8"/>
    <w:rsid w:val="004C4629"/>
    <w:rsid w:val="004C4A21"/>
    <w:rsid w:val="004D12FC"/>
    <w:rsid w:val="004D3821"/>
    <w:rsid w:val="004D532D"/>
    <w:rsid w:val="004D5803"/>
    <w:rsid w:val="004D753E"/>
    <w:rsid w:val="004E281A"/>
    <w:rsid w:val="004E42A8"/>
    <w:rsid w:val="004E518B"/>
    <w:rsid w:val="004E5614"/>
    <w:rsid w:val="004E58DB"/>
    <w:rsid w:val="004E5A08"/>
    <w:rsid w:val="004E6955"/>
    <w:rsid w:val="004E7AEE"/>
    <w:rsid w:val="004E7C6B"/>
    <w:rsid w:val="004F0C45"/>
    <w:rsid w:val="004F190C"/>
    <w:rsid w:val="004F256C"/>
    <w:rsid w:val="004F2C33"/>
    <w:rsid w:val="004F2EA2"/>
    <w:rsid w:val="004F3050"/>
    <w:rsid w:val="004F3286"/>
    <w:rsid w:val="004F3C16"/>
    <w:rsid w:val="004F4A07"/>
    <w:rsid w:val="004F5057"/>
    <w:rsid w:val="004F7376"/>
    <w:rsid w:val="004F74CF"/>
    <w:rsid w:val="004F79BF"/>
    <w:rsid w:val="00500432"/>
    <w:rsid w:val="005026E4"/>
    <w:rsid w:val="00502D4E"/>
    <w:rsid w:val="005034C1"/>
    <w:rsid w:val="00504C59"/>
    <w:rsid w:val="005061C9"/>
    <w:rsid w:val="0050691B"/>
    <w:rsid w:val="00507517"/>
    <w:rsid w:val="0051047D"/>
    <w:rsid w:val="005104E8"/>
    <w:rsid w:val="0051069E"/>
    <w:rsid w:val="00511763"/>
    <w:rsid w:val="0051351C"/>
    <w:rsid w:val="005140DD"/>
    <w:rsid w:val="005141AF"/>
    <w:rsid w:val="00514BB1"/>
    <w:rsid w:val="005163EE"/>
    <w:rsid w:val="00516ACD"/>
    <w:rsid w:val="0051737E"/>
    <w:rsid w:val="00521DE8"/>
    <w:rsid w:val="0052249B"/>
    <w:rsid w:val="0052367C"/>
    <w:rsid w:val="00526709"/>
    <w:rsid w:val="00526AD9"/>
    <w:rsid w:val="00530924"/>
    <w:rsid w:val="005310CB"/>
    <w:rsid w:val="00532818"/>
    <w:rsid w:val="00535846"/>
    <w:rsid w:val="005367F6"/>
    <w:rsid w:val="005373A2"/>
    <w:rsid w:val="00537669"/>
    <w:rsid w:val="00540A66"/>
    <w:rsid w:val="00540E9F"/>
    <w:rsid w:val="00541689"/>
    <w:rsid w:val="00541C5C"/>
    <w:rsid w:val="00542ED4"/>
    <w:rsid w:val="00543CC7"/>
    <w:rsid w:val="0054613D"/>
    <w:rsid w:val="0054616B"/>
    <w:rsid w:val="00547E6B"/>
    <w:rsid w:val="005500BA"/>
    <w:rsid w:val="00550851"/>
    <w:rsid w:val="00550AB5"/>
    <w:rsid w:val="00552370"/>
    <w:rsid w:val="00556945"/>
    <w:rsid w:val="00556C2F"/>
    <w:rsid w:val="00557DDC"/>
    <w:rsid w:val="00560307"/>
    <w:rsid w:val="00560467"/>
    <w:rsid w:val="00560FA5"/>
    <w:rsid w:val="005645DD"/>
    <w:rsid w:val="005659F3"/>
    <w:rsid w:val="0056684E"/>
    <w:rsid w:val="005675B6"/>
    <w:rsid w:val="00567B84"/>
    <w:rsid w:val="00570967"/>
    <w:rsid w:val="005728A5"/>
    <w:rsid w:val="00573588"/>
    <w:rsid w:val="005742BE"/>
    <w:rsid w:val="005763FE"/>
    <w:rsid w:val="005766AD"/>
    <w:rsid w:val="00576FE8"/>
    <w:rsid w:val="0058063D"/>
    <w:rsid w:val="0058238E"/>
    <w:rsid w:val="00582D32"/>
    <w:rsid w:val="00583097"/>
    <w:rsid w:val="0058369B"/>
    <w:rsid w:val="00584F8C"/>
    <w:rsid w:val="00587122"/>
    <w:rsid w:val="005872C0"/>
    <w:rsid w:val="005874F7"/>
    <w:rsid w:val="0059098B"/>
    <w:rsid w:val="0059235A"/>
    <w:rsid w:val="00592B97"/>
    <w:rsid w:val="00593DEA"/>
    <w:rsid w:val="00594D78"/>
    <w:rsid w:val="00597E04"/>
    <w:rsid w:val="005A1294"/>
    <w:rsid w:val="005A152B"/>
    <w:rsid w:val="005A1E03"/>
    <w:rsid w:val="005A2A8F"/>
    <w:rsid w:val="005A2CEF"/>
    <w:rsid w:val="005A5E98"/>
    <w:rsid w:val="005A6232"/>
    <w:rsid w:val="005A78B3"/>
    <w:rsid w:val="005A7BAA"/>
    <w:rsid w:val="005B37F5"/>
    <w:rsid w:val="005B3ABB"/>
    <w:rsid w:val="005B4410"/>
    <w:rsid w:val="005B68DF"/>
    <w:rsid w:val="005B7916"/>
    <w:rsid w:val="005C0E3F"/>
    <w:rsid w:val="005C1323"/>
    <w:rsid w:val="005C348E"/>
    <w:rsid w:val="005C3891"/>
    <w:rsid w:val="005C42AD"/>
    <w:rsid w:val="005C4567"/>
    <w:rsid w:val="005C4FA2"/>
    <w:rsid w:val="005C5330"/>
    <w:rsid w:val="005C5F66"/>
    <w:rsid w:val="005C6DB5"/>
    <w:rsid w:val="005C784D"/>
    <w:rsid w:val="005D13C7"/>
    <w:rsid w:val="005D2A41"/>
    <w:rsid w:val="005D3428"/>
    <w:rsid w:val="005D3BB3"/>
    <w:rsid w:val="005D57D5"/>
    <w:rsid w:val="005D75EE"/>
    <w:rsid w:val="005E1847"/>
    <w:rsid w:val="005E39AB"/>
    <w:rsid w:val="005E58DE"/>
    <w:rsid w:val="005E7B8F"/>
    <w:rsid w:val="005F144E"/>
    <w:rsid w:val="005F2205"/>
    <w:rsid w:val="005F28DD"/>
    <w:rsid w:val="005F29BF"/>
    <w:rsid w:val="005F2B4E"/>
    <w:rsid w:val="005F3216"/>
    <w:rsid w:val="005F4D01"/>
    <w:rsid w:val="005F4D2C"/>
    <w:rsid w:val="0060187A"/>
    <w:rsid w:val="006025BE"/>
    <w:rsid w:val="00606E90"/>
    <w:rsid w:val="0060739C"/>
    <w:rsid w:val="00607AE0"/>
    <w:rsid w:val="00607C86"/>
    <w:rsid w:val="006106D2"/>
    <w:rsid w:val="00611447"/>
    <w:rsid w:val="00611BF5"/>
    <w:rsid w:val="0061237B"/>
    <w:rsid w:val="006135EF"/>
    <w:rsid w:val="00613710"/>
    <w:rsid w:val="00617145"/>
    <w:rsid w:val="00617436"/>
    <w:rsid w:val="006202D3"/>
    <w:rsid w:val="006220F7"/>
    <w:rsid w:val="006232CB"/>
    <w:rsid w:val="00625D79"/>
    <w:rsid w:val="00626023"/>
    <w:rsid w:val="00627D93"/>
    <w:rsid w:val="00630D22"/>
    <w:rsid w:val="00631AC4"/>
    <w:rsid w:val="00631AFA"/>
    <w:rsid w:val="00633D84"/>
    <w:rsid w:val="006357F5"/>
    <w:rsid w:val="00637E3B"/>
    <w:rsid w:val="00643032"/>
    <w:rsid w:val="00643057"/>
    <w:rsid w:val="006433EF"/>
    <w:rsid w:val="006435E3"/>
    <w:rsid w:val="00643CFD"/>
    <w:rsid w:val="00645AE2"/>
    <w:rsid w:val="00646723"/>
    <w:rsid w:val="006470AD"/>
    <w:rsid w:val="00652D63"/>
    <w:rsid w:val="006541DE"/>
    <w:rsid w:val="00654D74"/>
    <w:rsid w:val="00654FF9"/>
    <w:rsid w:val="0065691C"/>
    <w:rsid w:val="00656B4E"/>
    <w:rsid w:val="0066009C"/>
    <w:rsid w:val="00660A01"/>
    <w:rsid w:val="006613FE"/>
    <w:rsid w:val="0066154D"/>
    <w:rsid w:val="00661D09"/>
    <w:rsid w:val="0066227D"/>
    <w:rsid w:val="00663767"/>
    <w:rsid w:val="00664C87"/>
    <w:rsid w:val="00665010"/>
    <w:rsid w:val="00665398"/>
    <w:rsid w:val="00666BB7"/>
    <w:rsid w:val="00667178"/>
    <w:rsid w:val="006701BD"/>
    <w:rsid w:val="00671448"/>
    <w:rsid w:val="0067232A"/>
    <w:rsid w:val="00673B6A"/>
    <w:rsid w:val="00674598"/>
    <w:rsid w:val="00674758"/>
    <w:rsid w:val="00674A85"/>
    <w:rsid w:val="00674D46"/>
    <w:rsid w:val="0067522E"/>
    <w:rsid w:val="00676520"/>
    <w:rsid w:val="00677119"/>
    <w:rsid w:val="0067767E"/>
    <w:rsid w:val="00680CEB"/>
    <w:rsid w:val="006811F6"/>
    <w:rsid w:val="00681E44"/>
    <w:rsid w:val="00682351"/>
    <w:rsid w:val="006828C3"/>
    <w:rsid w:val="00684EA0"/>
    <w:rsid w:val="0068546A"/>
    <w:rsid w:val="00686797"/>
    <w:rsid w:val="00686854"/>
    <w:rsid w:val="006912C6"/>
    <w:rsid w:val="00691B2F"/>
    <w:rsid w:val="00692274"/>
    <w:rsid w:val="006930D4"/>
    <w:rsid w:val="00693BA2"/>
    <w:rsid w:val="00693D0A"/>
    <w:rsid w:val="00695169"/>
    <w:rsid w:val="00697563"/>
    <w:rsid w:val="00697642"/>
    <w:rsid w:val="00697934"/>
    <w:rsid w:val="00697986"/>
    <w:rsid w:val="0069799E"/>
    <w:rsid w:val="00697BC1"/>
    <w:rsid w:val="006A08B4"/>
    <w:rsid w:val="006A0A0A"/>
    <w:rsid w:val="006A0F58"/>
    <w:rsid w:val="006A0FFC"/>
    <w:rsid w:val="006A1424"/>
    <w:rsid w:val="006A14FB"/>
    <w:rsid w:val="006A31E4"/>
    <w:rsid w:val="006A3C49"/>
    <w:rsid w:val="006A4889"/>
    <w:rsid w:val="006A7D15"/>
    <w:rsid w:val="006B0801"/>
    <w:rsid w:val="006B21FB"/>
    <w:rsid w:val="006B679C"/>
    <w:rsid w:val="006B6AA1"/>
    <w:rsid w:val="006B79A4"/>
    <w:rsid w:val="006C14FD"/>
    <w:rsid w:val="006C1D37"/>
    <w:rsid w:val="006C2E94"/>
    <w:rsid w:val="006C34BB"/>
    <w:rsid w:val="006C385B"/>
    <w:rsid w:val="006C3B82"/>
    <w:rsid w:val="006C5364"/>
    <w:rsid w:val="006C64D5"/>
    <w:rsid w:val="006D0B96"/>
    <w:rsid w:val="006D19DC"/>
    <w:rsid w:val="006D19ED"/>
    <w:rsid w:val="006D3899"/>
    <w:rsid w:val="006D3902"/>
    <w:rsid w:val="006D68AF"/>
    <w:rsid w:val="006E0117"/>
    <w:rsid w:val="006E0D55"/>
    <w:rsid w:val="006E0E85"/>
    <w:rsid w:val="006E11E9"/>
    <w:rsid w:val="006E185A"/>
    <w:rsid w:val="006E2E79"/>
    <w:rsid w:val="006E33F7"/>
    <w:rsid w:val="006E4CF0"/>
    <w:rsid w:val="006E5526"/>
    <w:rsid w:val="006E5954"/>
    <w:rsid w:val="006E5B9C"/>
    <w:rsid w:val="006E6F4C"/>
    <w:rsid w:val="006F09E9"/>
    <w:rsid w:val="006F14E4"/>
    <w:rsid w:val="006F2DD5"/>
    <w:rsid w:val="006F540A"/>
    <w:rsid w:val="006F5D7D"/>
    <w:rsid w:val="006F76D8"/>
    <w:rsid w:val="00701DD7"/>
    <w:rsid w:val="00704A1D"/>
    <w:rsid w:val="007056D9"/>
    <w:rsid w:val="00707C03"/>
    <w:rsid w:val="00710069"/>
    <w:rsid w:val="00710B62"/>
    <w:rsid w:val="0071135C"/>
    <w:rsid w:val="00711364"/>
    <w:rsid w:val="00711F67"/>
    <w:rsid w:val="00712028"/>
    <w:rsid w:val="00712804"/>
    <w:rsid w:val="00716E8F"/>
    <w:rsid w:val="00717207"/>
    <w:rsid w:val="00720243"/>
    <w:rsid w:val="00721921"/>
    <w:rsid w:val="00721A0A"/>
    <w:rsid w:val="00721D52"/>
    <w:rsid w:val="0072360B"/>
    <w:rsid w:val="00724180"/>
    <w:rsid w:val="00726C54"/>
    <w:rsid w:val="0072711C"/>
    <w:rsid w:val="00730253"/>
    <w:rsid w:val="0073072B"/>
    <w:rsid w:val="00730FCB"/>
    <w:rsid w:val="00732B67"/>
    <w:rsid w:val="00733574"/>
    <w:rsid w:val="00735009"/>
    <w:rsid w:val="0073523E"/>
    <w:rsid w:val="00737008"/>
    <w:rsid w:val="00740FDD"/>
    <w:rsid w:val="00743EAC"/>
    <w:rsid w:val="007452E9"/>
    <w:rsid w:val="007463C9"/>
    <w:rsid w:val="00746729"/>
    <w:rsid w:val="00746D79"/>
    <w:rsid w:val="00747F91"/>
    <w:rsid w:val="007519AC"/>
    <w:rsid w:val="00751D74"/>
    <w:rsid w:val="0075271C"/>
    <w:rsid w:val="00755D1E"/>
    <w:rsid w:val="00757754"/>
    <w:rsid w:val="00757D7E"/>
    <w:rsid w:val="00760131"/>
    <w:rsid w:val="00760289"/>
    <w:rsid w:val="007619DD"/>
    <w:rsid w:val="00761EB9"/>
    <w:rsid w:val="00762124"/>
    <w:rsid w:val="0076247D"/>
    <w:rsid w:val="007627AE"/>
    <w:rsid w:val="007633EE"/>
    <w:rsid w:val="0076355B"/>
    <w:rsid w:val="007644A9"/>
    <w:rsid w:val="007648EB"/>
    <w:rsid w:val="00770508"/>
    <w:rsid w:val="0077212F"/>
    <w:rsid w:val="00772329"/>
    <w:rsid w:val="00773FDB"/>
    <w:rsid w:val="00780DB6"/>
    <w:rsid w:val="00781A96"/>
    <w:rsid w:val="00785D42"/>
    <w:rsid w:val="00787AB2"/>
    <w:rsid w:val="00790248"/>
    <w:rsid w:val="007902BC"/>
    <w:rsid w:val="00791307"/>
    <w:rsid w:val="007921C3"/>
    <w:rsid w:val="007927A4"/>
    <w:rsid w:val="00793279"/>
    <w:rsid w:val="00793E42"/>
    <w:rsid w:val="007940D9"/>
    <w:rsid w:val="00795B0D"/>
    <w:rsid w:val="00795BCD"/>
    <w:rsid w:val="007A02EF"/>
    <w:rsid w:val="007A050D"/>
    <w:rsid w:val="007A11CB"/>
    <w:rsid w:val="007A1F01"/>
    <w:rsid w:val="007A405E"/>
    <w:rsid w:val="007A642A"/>
    <w:rsid w:val="007A67C2"/>
    <w:rsid w:val="007B1B23"/>
    <w:rsid w:val="007B397C"/>
    <w:rsid w:val="007B5F37"/>
    <w:rsid w:val="007B601B"/>
    <w:rsid w:val="007B68CB"/>
    <w:rsid w:val="007B7EC0"/>
    <w:rsid w:val="007C11F0"/>
    <w:rsid w:val="007C1F1E"/>
    <w:rsid w:val="007C31FD"/>
    <w:rsid w:val="007C4798"/>
    <w:rsid w:val="007C490D"/>
    <w:rsid w:val="007C6506"/>
    <w:rsid w:val="007C65E7"/>
    <w:rsid w:val="007C6C03"/>
    <w:rsid w:val="007C7535"/>
    <w:rsid w:val="007D0DB4"/>
    <w:rsid w:val="007D2626"/>
    <w:rsid w:val="007D2BBA"/>
    <w:rsid w:val="007D2BE2"/>
    <w:rsid w:val="007D373A"/>
    <w:rsid w:val="007D4E53"/>
    <w:rsid w:val="007D5A71"/>
    <w:rsid w:val="007D7494"/>
    <w:rsid w:val="007E027E"/>
    <w:rsid w:val="007E41AB"/>
    <w:rsid w:val="007E4C37"/>
    <w:rsid w:val="007E6CB7"/>
    <w:rsid w:val="007F12A3"/>
    <w:rsid w:val="007F1359"/>
    <w:rsid w:val="007F2434"/>
    <w:rsid w:val="007F2944"/>
    <w:rsid w:val="007F4E0B"/>
    <w:rsid w:val="007F5018"/>
    <w:rsid w:val="007F5350"/>
    <w:rsid w:val="007F6C48"/>
    <w:rsid w:val="00800E28"/>
    <w:rsid w:val="00801BBC"/>
    <w:rsid w:val="00801C1E"/>
    <w:rsid w:val="00802870"/>
    <w:rsid w:val="00803DE6"/>
    <w:rsid w:val="00804B66"/>
    <w:rsid w:val="008053CD"/>
    <w:rsid w:val="00805810"/>
    <w:rsid w:val="00806933"/>
    <w:rsid w:val="008075DD"/>
    <w:rsid w:val="00807B59"/>
    <w:rsid w:val="00813469"/>
    <w:rsid w:val="008145F3"/>
    <w:rsid w:val="00815C43"/>
    <w:rsid w:val="00815C73"/>
    <w:rsid w:val="00816BDB"/>
    <w:rsid w:val="008170A5"/>
    <w:rsid w:val="0081761D"/>
    <w:rsid w:val="00817E41"/>
    <w:rsid w:val="00817EA8"/>
    <w:rsid w:val="00820631"/>
    <w:rsid w:val="00820BBD"/>
    <w:rsid w:val="00822A48"/>
    <w:rsid w:val="00822BAD"/>
    <w:rsid w:val="008247D6"/>
    <w:rsid w:val="00826E5E"/>
    <w:rsid w:val="008277EC"/>
    <w:rsid w:val="00827F6B"/>
    <w:rsid w:val="00831C96"/>
    <w:rsid w:val="00832170"/>
    <w:rsid w:val="0083237B"/>
    <w:rsid w:val="00832ED2"/>
    <w:rsid w:val="00833483"/>
    <w:rsid w:val="008357CF"/>
    <w:rsid w:val="008368B4"/>
    <w:rsid w:val="00840B12"/>
    <w:rsid w:val="008414F0"/>
    <w:rsid w:val="00843D13"/>
    <w:rsid w:val="008443A0"/>
    <w:rsid w:val="008445BC"/>
    <w:rsid w:val="0084498B"/>
    <w:rsid w:val="00845171"/>
    <w:rsid w:val="00845297"/>
    <w:rsid w:val="00845A44"/>
    <w:rsid w:val="00846797"/>
    <w:rsid w:val="0084728D"/>
    <w:rsid w:val="00850756"/>
    <w:rsid w:val="008507E5"/>
    <w:rsid w:val="00851A8E"/>
    <w:rsid w:val="008526BE"/>
    <w:rsid w:val="00855094"/>
    <w:rsid w:val="008554AD"/>
    <w:rsid w:val="008556BC"/>
    <w:rsid w:val="00856417"/>
    <w:rsid w:val="0085679F"/>
    <w:rsid w:val="008578EE"/>
    <w:rsid w:val="00857F98"/>
    <w:rsid w:val="00857FAE"/>
    <w:rsid w:val="00860E6D"/>
    <w:rsid w:val="00861FC4"/>
    <w:rsid w:val="00862279"/>
    <w:rsid w:val="008673D6"/>
    <w:rsid w:val="00867907"/>
    <w:rsid w:val="00871208"/>
    <w:rsid w:val="00871DAE"/>
    <w:rsid w:val="008738B7"/>
    <w:rsid w:val="008744EB"/>
    <w:rsid w:val="00875395"/>
    <w:rsid w:val="00877A61"/>
    <w:rsid w:val="00877ED0"/>
    <w:rsid w:val="0088049C"/>
    <w:rsid w:val="00881F8A"/>
    <w:rsid w:val="0088226D"/>
    <w:rsid w:val="008857AA"/>
    <w:rsid w:val="008862C1"/>
    <w:rsid w:val="00887449"/>
    <w:rsid w:val="00887AED"/>
    <w:rsid w:val="008924B1"/>
    <w:rsid w:val="0089307C"/>
    <w:rsid w:val="008944DD"/>
    <w:rsid w:val="00895442"/>
    <w:rsid w:val="00896D06"/>
    <w:rsid w:val="00897FA4"/>
    <w:rsid w:val="008A117D"/>
    <w:rsid w:val="008A208D"/>
    <w:rsid w:val="008A2549"/>
    <w:rsid w:val="008A4A9D"/>
    <w:rsid w:val="008A52E9"/>
    <w:rsid w:val="008A56A2"/>
    <w:rsid w:val="008A6A51"/>
    <w:rsid w:val="008B012B"/>
    <w:rsid w:val="008B0DDB"/>
    <w:rsid w:val="008B12F3"/>
    <w:rsid w:val="008B3F12"/>
    <w:rsid w:val="008B487D"/>
    <w:rsid w:val="008B5A08"/>
    <w:rsid w:val="008B5D5C"/>
    <w:rsid w:val="008B7F3B"/>
    <w:rsid w:val="008C00A2"/>
    <w:rsid w:val="008C15A5"/>
    <w:rsid w:val="008C2EF8"/>
    <w:rsid w:val="008C35B9"/>
    <w:rsid w:val="008C4220"/>
    <w:rsid w:val="008C4293"/>
    <w:rsid w:val="008C458E"/>
    <w:rsid w:val="008C61F8"/>
    <w:rsid w:val="008C6300"/>
    <w:rsid w:val="008D235F"/>
    <w:rsid w:val="008D2829"/>
    <w:rsid w:val="008D5287"/>
    <w:rsid w:val="008D58AE"/>
    <w:rsid w:val="008D6E03"/>
    <w:rsid w:val="008E07D4"/>
    <w:rsid w:val="008E2585"/>
    <w:rsid w:val="008E271C"/>
    <w:rsid w:val="008E27F4"/>
    <w:rsid w:val="008E30D4"/>
    <w:rsid w:val="008E3361"/>
    <w:rsid w:val="008E3655"/>
    <w:rsid w:val="008E4875"/>
    <w:rsid w:val="008E5D67"/>
    <w:rsid w:val="008E795F"/>
    <w:rsid w:val="008E797B"/>
    <w:rsid w:val="008E7CE1"/>
    <w:rsid w:val="008F08D2"/>
    <w:rsid w:val="008F1291"/>
    <w:rsid w:val="008F1FBC"/>
    <w:rsid w:val="008F296F"/>
    <w:rsid w:val="008F2F3E"/>
    <w:rsid w:val="008F3257"/>
    <w:rsid w:val="008F3505"/>
    <w:rsid w:val="008F36DA"/>
    <w:rsid w:val="008F6DFC"/>
    <w:rsid w:val="00900261"/>
    <w:rsid w:val="009008FF"/>
    <w:rsid w:val="00900D14"/>
    <w:rsid w:val="00900F2C"/>
    <w:rsid w:val="009010BE"/>
    <w:rsid w:val="0090313C"/>
    <w:rsid w:val="009046EB"/>
    <w:rsid w:val="00905A4A"/>
    <w:rsid w:val="00905BDE"/>
    <w:rsid w:val="0090613F"/>
    <w:rsid w:val="009069E2"/>
    <w:rsid w:val="0090705F"/>
    <w:rsid w:val="00907177"/>
    <w:rsid w:val="0090772B"/>
    <w:rsid w:val="009101B3"/>
    <w:rsid w:val="00910734"/>
    <w:rsid w:val="00911219"/>
    <w:rsid w:val="00912FA2"/>
    <w:rsid w:val="00916427"/>
    <w:rsid w:val="00916D3B"/>
    <w:rsid w:val="00917ECF"/>
    <w:rsid w:val="00920E3D"/>
    <w:rsid w:val="00921A6A"/>
    <w:rsid w:val="00923C1C"/>
    <w:rsid w:val="009264DD"/>
    <w:rsid w:val="00927CD8"/>
    <w:rsid w:val="00933328"/>
    <w:rsid w:val="00936975"/>
    <w:rsid w:val="0093707D"/>
    <w:rsid w:val="00943374"/>
    <w:rsid w:val="00945029"/>
    <w:rsid w:val="00945276"/>
    <w:rsid w:val="00946701"/>
    <w:rsid w:val="0094691D"/>
    <w:rsid w:val="009469F2"/>
    <w:rsid w:val="00946BE7"/>
    <w:rsid w:val="00950474"/>
    <w:rsid w:val="00951376"/>
    <w:rsid w:val="0095320A"/>
    <w:rsid w:val="00954652"/>
    <w:rsid w:val="0095470A"/>
    <w:rsid w:val="009554BB"/>
    <w:rsid w:val="009556F7"/>
    <w:rsid w:val="009559C7"/>
    <w:rsid w:val="0095667D"/>
    <w:rsid w:val="0095684D"/>
    <w:rsid w:val="00957541"/>
    <w:rsid w:val="00957CDF"/>
    <w:rsid w:val="00960825"/>
    <w:rsid w:val="00960BD7"/>
    <w:rsid w:val="00961772"/>
    <w:rsid w:val="0096184C"/>
    <w:rsid w:val="00961AB5"/>
    <w:rsid w:val="00963E3F"/>
    <w:rsid w:val="00966320"/>
    <w:rsid w:val="00967630"/>
    <w:rsid w:val="00972D7E"/>
    <w:rsid w:val="00973DDF"/>
    <w:rsid w:val="00974077"/>
    <w:rsid w:val="00981235"/>
    <w:rsid w:val="00981631"/>
    <w:rsid w:val="00981CD3"/>
    <w:rsid w:val="00981DCB"/>
    <w:rsid w:val="009831C2"/>
    <w:rsid w:val="009833EC"/>
    <w:rsid w:val="00983703"/>
    <w:rsid w:val="00983BE0"/>
    <w:rsid w:val="00983E4F"/>
    <w:rsid w:val="009848C1"/>
    <w:rsid w:val="00986EF0"/>
    <w:rsid w:val="0099170A"/>
    <w:rsid w:val="0099206A"/>
    <w:rsid w:val="009A0FD0"/>
    <w:rsid w:val="009A180F"/>
    <w:rsid w:val="009A44A4"/>
    <w:rsid w:val="009A755C"/>
    <w:rsid w:val="009B029E"/>
    <w:rsid w:val="009B1F92"/>
    <w:rsid w:val="009B1FF9"/>
    <w:rsid w:val="009B3818"/>
    <w:rsid w:val="009B5FAB"/>
    <w:rsid w:val="009B6868"/>
    <w:rsid w:val="009C0357"/>
    <w:rsid w:val="009C0E42"/>
    <w:rsid w:val="009C15E4"/>
    <w:rsid w:val="009C4332"/>
    <w:rsid w:val="009C58FB"/>
    <w:rsid w:val="009C6EC5"/>
    <w:rsid w:val="009C7D60"/>
    <w:rsid w:val="009D053C"/>
    <w:rsid w:val="009D2277"/>
    <w:rsid w:val="009D3456"/>
    <w:rsid w:val="009D49D3"/>
    <w:rsid w:val="009D67D5"/>
    <w:rsid w:val="009D7403"/>
    <w:rsid w:val="009D7C8C"/>
    <w:rsid w:val="009D7F5F"/>
    <w:rsid w:val="009E0A45"/>
    <w:rsid w:val="009E171B"/>
    <w:rsid w:val="009E179B"/>
    <w:rsid w:val="009E225E"/>
    <w:rsid w:val="009E2C26"/>
    <w:rsid w:val="009E31B9"/>
    <w:rsid w:val="009E3644"/>
    <w:rsid w:val="009E5C10"/>
    <w:rsid w:val="009E6D6E"/>
    <w:rsid w:val="009E6FE8"/>
    <w:rsid w:val="009F0714"/>
    <w:rsid w:val="009F2F50"/>
    <w:rsid w:val="009F6E7D"/>
    <w:rsid w:val="00A00796"/>
    <w:rsid w:val="00A00CF8"/>
    <w:rsid w:val="00A01688"/>
    <w:rsid w:val="00A03442"/>
    <w:rsid w:val="00A04022"/>
    <w:rsid w:val="00A04141"/>
    <w:rsid w:val="00A06309"/>
    <w:rsid w:val="00A06322"/>
    <w:rsid w:val="00A06D61"/>
    <w:rsid w:val="00A1173E"/>
    <w:rsid w:val="00A11CB6"/>
    <w:rsid w:val="00A123AB"/>
    <w:rsid w:val="00A13B99"/>
    <w:rsid w:val="00A13F6F"/>
    <w:rsid w:val="00A15343"/>
    <w:rsid w:val="00A16E41"/>
    <w:rsid w:val="00A1718C"/>
    <w:rsid w:val="00A20113"/>
    <w:rsid w:val="00A20210"/>
    <w:rsid w:val="00A21DE9"/>
    <w:rsid w:val="00A21F6C"/>
    <w:rsid w:val="00A22C8B"/>
    <w:rsid w:val="00A2303F"/>
    <w:rsid w:val="00A2381B"/>
    <w:rsid w:val="00A23925"/>
    <w:rsid w:val="00A24B8D"/>
    <w:rsid w:val="00A25324"/>
    <w:rsid w:val="00A264B2"/>
    <w:rsid w:val="00A26947"/>
    <w:rsid w:val="00A359CA"/>
    <w:rsid w:val="00A35D01"/>
    <w:rsid w:val="00A37B49"/>
    <w:rsid w:val="00A40A42"/>
    <w:rsid w:val="00A42348"/>
    <w:rsid w:val="00A4356E"/>
    <w:rsid w:val="00A4498F"/>
    <w:rsid w:val="00A503EA"/>
    <w:rsid w:val="00A50F3C"/>
    <w:rsid w:val="00A51BFA"/>
    <w:rsid w:val="00A52207"/>
    <w:rsid w:val="00A52235"/>
    <w:rsid w:val="00A52457"/>
    <w:rsid w:val="00A54602"/>
    <w:rsid w:val="00A55288"/>
    <w:rsid w:val="00A56295"/>
    <w:rsid w:val="00A57808"/>
    <w:rsid w:val="00A609EB"/>
    <w:rsid w:val="00A63DF6"/>
    <w:rsid w:val="00A64087"/>
    <w:rsid w:val="00A66505"/>
    <w:rsid w:val="00A66DF1"/>
    <w:rsid w:val="00A679B6"/>
    <w:rsid w:val="00A700E0"/>
    <w:rsid w:val="00A70BE7"/>
    <w:rsid w:val="00A70C70"/>
    <w:rsid w:val="00A7119C"/>
    <w:rsid w:val="00A719FE"/>
    <w:rsid w:val="00A722B0"/>
    <w:rsid w:val="00A72957"/>
    <w:rsid w:val="00A73D57"/>
    <w:rsid w:val="00A76186"/>
    <w:rsid w:val="00A76892"/>
    <w:rsid w:val="00A76BCF"/>
    <w:rsid w:val="00A76D2D"/>
    <w:rsid w:val="00A808B0"/>
    <w:rsid w:val="00A81680"/>
    <w:rsid w:val="00A826A2"/>
    <w:rsid w:val="00A8384B"/>
    <w:rsid w:val="00A8576E"/>
    <w:rsid w:val="00A86220"/>
    <w:rsid w:val="00A94B54"/>
    <w:rsid w:val="00A976A0"/>
    <w:rsid w:val="00AA06D8"/>
    <w:rsid w:val="00AA4556"/>
    <w:rsid w:val="00AA522A"/>
    <w:rsid w:val="00AA5D54"/>
    <w:rsid w:val="00AA6A50"/>
    <w:rsid w:val="00AA75CE"/>
    <w:rsid w:val="00AB0406"/>
    <w:rsid w:val="00AB0AB4"/>
    <w:rsid w:val="00AB129A"/>
    <w:rsid w:val="00AB1ACD"/>
    <w:rsid w:val="00AB1C95"/>
    <w:rsid w:val="00AB4ED8"/>
    <w:rsid w:val="00AB562D"/>
    <w:rsid w:val="00AB59C9"/>
    <w:rsid w:val="00AC0C0B"/>
    <w:rsid w:val="00AC233A"/>
    <w:rsid w:val="00AC25C6"/>
    <w:rsid w:val="00AC31B8"/>
    <w:rsid w:val="00AC5A5B"/>
    <w:rsid w:val="00AC601C"/>
    <w:rsid w:val="00AC6B4C"/>
    <w:rsid w:val="00AD124A"/>
    <w:rsid w:val="00AD3DD6"/>
    <w:rsid w:val="00AD404F"/>
    <w:rsid w:val="00AD4B50"/>
    <w:rsid w:val="00AD60CB"/>
    <w:rsid w:val="00AD625B"/>
    <w:rsid w:val="00AD661C"/>
    <w:rsid w:val="00AD7731"/>
    <w:rsid w:val="00AE0091"/>
    <w:rsid w:val="00AE05C8"/>
    <w:rsid w:val="00AE1625"/>
    <w:rsid w:val="00AE1AB0"/>
    <w:rsid w:val="00AE1EA6"/>
    <w:rsid w:val="00AE3576"/>
    <w:rsid w:val="00AE361A"/>
    <w:rsid w:val="00AE3E71"/>
    <w:rsid w:val="00AE4C43"/>
    <w:rsid w:val="00AE4D86"/>
    <w:rsid w:val="00AE6047"/>
    <w:rsid w:val="00AF045F"/>
    <w:rsid w:val="00AF1794"/>
    <w:rsid w:val="00AF1936"/>
    <w:rsid w:val="00AF209D"/>
    <w:rsid w:val="00AF21F5"/>
    <w:rsid w:val="00AF2415"/>
    <w:rsid w:val="00AF33BB"/>
    <w:rsid w:val="00AF4FA2"/>
    <w:rsid w:val="00AF5BF0"/>
    <w:rsid w:val="00AF65A6"/>
    <w:rsid w:val="00AF6636"/>
    <w:rsid w:val="00AF7BCB"/>
    <w:rsid w:val="00AF7FDE"/>
    <w:rsid w:val="00B02965"/>
    <w:rsid w:val="00B0387A"/>
    <w:rsid w:val="00B057A7"/>
    <w:rsid w:val="00B06280"/>
    <w:rsid w:val="00B066B9"/>
    <w:rsid w:val="00B07629"/>
    <w:rsid w:val="00B076D3"/>
    <w:rsid w:val="00B07BE0"/>
    <w:rsid w:val="00B12FC7"/>
    <w:rsid w:val="00B14523"/>
    <w:rsid w:val="00B14FBA"/>
    <w:rsid w:val="00B15DC4"/>
    <w:rsid w:val="00B15FC6"/>
    <w:rsid w:val="00B175F9"/>
    <w:rsid w:val="00B17B6A"/>
    <w:rsid w:val="00B17C2B"/>
    <w:rsid w:val="00B212DC"/>
    <w:rsid w:val="00B21477"/>
    <w:rsid w:val="00B223DF"/>
    <w:rsid w:val="00B22FDA"/>
    <w:rsid w:val="00B23ECD"/>
    <w:rsid w:val="00B24D79"/>
    <w:rsid w:val="00B24F24"/>
    <w:rsid w:val="00B32157"/>
    <w:rsid w:val="00B33108"/>
    <w:rsid w:val="00B33486"/>
    <w:rsid w:val="00B33A92"/>
    <w:rsid w:val="00B35E4D"/>
    <w:rsid w:val="00B37CA0"/>
    <w:rsid w:val="00B404F9"/>
    <w:rsid w:val="00B42DB3"/>
    <w:rsid w:val="00B43895"/>
    <w:rsid w:val="00B43C6B"/>
    <w:rsid w:val="00B46D4E"/>
    <w:rsid w:val="00B528DE"/>
    <w:rsid w:val="00B53C0B"/>
    <w:rsid w:val="00B57E28"/>
    <w:rsid w:val="00B60E75"/>
    <w:rsid w:val="00B62199"/>
    <w:rsid w:val="00B6371E"/>
    <w:rsid w:val="00B63792"/>
    <w:rsid w:val="00B63922"/>
    <w:rsid w:val="00B645EB"/>
    <w:rsid w:val="00B65E2F"/>
    <w:rsid w:val="00B65FC7"/>
    <w:rsid w:val="00B6649F"/>
    <w:rsid w:val="00B666F5"/>
    <w:rsid w:val="00B66B4B"/>
    <w:rsid w:val="00B66B8C"/>
    <w:rsid w:val="00B671B2"/>
    <w:rsid w:val="00B675A6"/>
    <w:rsid w:val="00B677AB"/>
    <w:rsid w:val="00B72849"/>
    <w:rsid w:val="00B77ADD"/>
    <w:rsid w:val="00B812E8"/>
    <w:rsid w:val="00B8158C"/>
    <w:rsid w:val="00B827A4"/>
    <w:rsid w:val="00B83C85"/>
    <w:rsid w:val="00B83DFD"/>
    <w:rsid w:val="00B86406"/>
    <w:rsid w:val="00B86DAC"/>
    <w:rsid w:val="00B904C2"/>
    <w:rsid w:val="00B90C6B"/>
    <w:rsid w:val="00B91BF9"/>
    <w:rsid w:val="00B91F36"/>
    <w:rsid w:val="00B9319D"/>
    <w:rsid w:val="00B932A7"/>
    <w:rsid w:val="00B941D2"/>
    <w:rsid w:val="00B9448D"/>
    <w:rsid w:val="00B97D92"/>
    <w:rsid w:val="00BA2DBC"/>
    <w:rsid w:val="00BA2F3C"/>
    <w:rsid w:val="00BA4ABD"/>
    <w:rsid w:val="00BB04B8"/>
    <w:rsid w:val="00BB1DEC"/>
    <w:rsid w:val="00BB2F72"/>
    <w:rsid w:val="00BB4569"/>
    <w:rsid w:val="00BB6545"/>
    <w:rsid w:val="00BB78BB"/>
    <w:rsid w:val="00BC13D0"/>
    <w:rsid w:val="00BC17AA"/>
    <w:rsid w:val="00BC1900"/>
    <w:rsid w:val="00BC342D"/>
    <w:rsid w:val="00BC3962"/>
    <w:rsid w:val="00BC5E44"/>
    <w:rsid w:val="00BC6012"/>
    <w:rsid w:val="00BC6153"/>
    <w:rsid w:val="00BC7B25"/>
    <w:rsid w:val="00BD156D"/>
    <w:rsid w:val="00BD27EC"/>
    <w:rsid w:val="00BD28A2"/>
    <w:rsid w:val="00BD2EEF"/>
    <w:rsid w:val="00BD5352"/>
    <w:rsid w:val="00BD77F7"/>
    <w:rsid w:val="00BE131E"/>
    <w:rsid w:val="00BE1A05"/>
    <w:rsid w:val="00BE2EF9"/>
    <w:rsid w:val="00BE34E3"/>
    <w:rsid w:val="00BE41DE"/>
    <w:rsid w:val="00BE5A87"/>
    <w:rsid w:val="00BE6047"/>
    <w:rsid w:val="00BE629B"/>
    <w:rsid w:val="00BE7403"/>
    <w:rsid w:val="00BF2088"/>
    <w:rsid w:val="00BF2732"/>
    <w:rsid w:val="00BF42B5"/>
    <w:rsid w:val="00BF48EB"/>
    <w:rsid w:val="00BF5056"/>
    <w:rsid w:val="00BF52FA"/>
    <w:rsid w:val="00BF5B68"/>
    <w:rsid w:val="00C009EA"/>
    <w:rsid w:val="00C01392"/>
    <w:rsid w:val="00C017D1"/>
    <w:rsid w:val="00C01E75"/>
    <w:rsid w:val="00C01F7A"/>
    <w:rsid w:val="00C02544"/>
    <w:rsid w:val="00C04169"/>
    <w:rsid w:val="00C04637"/>
    <w:rsid w:val="00C05323"/>
    <w:rsid w:val="00C060C6"/>
    <w:rsid w:val="00C07190"/>
    <w:rsid w:val="00C1030A"/>
    <w:rsid w:val="00C1078B"/>
    <w:rsid w:val="00C10924"/>
    <w:rsid w:val="00C11BB0"/>
    <w:rsid w:val="00C12B91"/>
    <w:rsid w:val="00C1399B"/>
    <w:rsid w:val="00C14D3B"/>
    <w:rsid w:val="00C20A47"/>
    <w:rsid w:val="00C20EFB"/>
    <w:rsid w:val="00C2160B"/>
    <w:rsid w:val="00C223D6"/>
    <w:rsid w:val="00C238AD"/>
    <w:rsid w:val="00C248CE"/>
    <w:rsid w:val="00C24A5C"/>
    <w:rsid w:val="00C26294"/>
    <w:rsid w:val="00C2665E"/>
    <w:rsid w:val="00C33221"/>
    <w:rsid w:val="00C342FE"/>
    <w:rsid w:val="00C371C9"/>
    <w:rsid w:val="00C404B9"/>
    <w:rsid w:val="00C41B16"/>
    <w:rsid w:val="00C41FDB"/>
    <w:rsid w:val="00C422BA"/>
    <w:rsid w:val="00C431E6"/>
    <w:rsid w:val="00C43FF7"/>
    <w:rsid w:val="00C4626C"/>
    <w:rsid w:val="00C4637A"/>
    <w:rsid w:val="00C467F5"/>
    <w:rsid w:val="00C46B0B"/>
    <w:rsid w:val="00C51758"/>
    <w:rsid w:val="00C53A4B"/>
    <w:rsid w:val="00C56207"/>
    <w:rsid w:val="00C578E8"/>
    <w:rsid w:val="00C57D0E"/>
    <w:rsid w:val="00C61014"/>
    <w:rsid w:val="00C620BB"/>
    <w:rsid w:val="00C626EF"/>
    <w:rsid w:val="00C63B50"/>
    <w:rsid w:val="00C648C8"/>
    <w:rsid w:val="00C6633D"/>
    <w:rsid w:val="00C71F9C"/>
    <w:rsid w:val="00C72840"/>
    <w:rsid w:val="00C72B2C"/>
    <w:rsid w:val="00C74AFA"/>
    <w:rsid w:val="00C74DF3"/>
    <w:rsid w:val="00C76415"/>
    <w:rsid w:val="00C7696F"/>
    <w:rsid w:val="00C76B40"/>
    <w:rsid w:val="00C802D7"/>
    <w:rsid w:val="00C807D3"/>
    <w:rsid w:val="00C80A61"/>
    <w:rsid w:val="00C81954"/>
    <w:rsid w:val="00C823C8"/>
    <w:rsid w:val="00C82DFA"/>
    <w:rsid w:val="00C84EC2"/>
    <w:rsid w:val="00C85687"/>
    <w:rsid w:val="00C864BD"/>
    <w:rsid w:val="00C8683B"/>
    <w:rsid w:val="00C870E5"/>
    <w:rsid w:val="00C8780F"/>
    <w:rsid w:val="00C87E98"/>
    <w:rsid w:val="00C87EDC"/>
    <w:rsid w:val="00C90305"/>
    <w:rsid w:val="00C91350"/>
    <w:rsid w:val="00C93516"/>
    <w:rsid w:val="00C94268"/>
    <w:rsid w:val="00C948B0"/>
    <w:rsid w:val="00C96B8B"/>
    <w:rsid w:val="00C973CF"/>
    <w:rsid w:val="00C976A0"/>
    <w:rsid w:val="00CA10BE"/>
    <w:rsid w:val="00CA1A04"/>
    <w:rsid w:val="00CA6439"/>
    <w:rsid w:val="00CA694F"/>
    <w:rsid w:val="00CA6B31"/>
    <w:rsid w:val="00CA72D3"/>
    <w:rsid w:val="00CA792D"/>
    <w:rsid w:val="00CA7EA7"/>
    <w:rsid w:val="00CB1651"/>
    <w:rsid w:val="00CB16B3"/>
    <w:rsid w:val="00CB23C6"/>
    <w:rsid w:val="00CB2AFF"/>
    <w:rsid w:val="00CB383E"/>
    <w:rsid w:val="00CB3C44"/>
    <w:rsid w:val="00CB4F2E"/>
    <w:rsid w:val="00CB520C"/>
    <w:rsid w:val="00CB5FF9"/>
    <w:rsid w:val="00CB6DE0"/>
    <w:rsid w:val="00CC06A7"/>
    <w:rsid w:val="00CC12EA"/>
    <w:rsid w:val="00CC155C"/>
    <w:rsid w:val="00CC1912"/>
    <w:rsid w:val="00CC2C20"/>
    <w:rsid w:val="00CC5666"/>
    <w:rsid w:val="00CC6012"/>
    <w:rsid w:val="00CC7C1E"/>
    <w:rsid w:val="00CD08B4"/>
    <w:rsid w:val="00CD0B29"/>
    <w:rsid w:val="00CD2965"/>
    <w:rsid w:val="00CD3A77"/>
    <w:rsid w:val="00CD400A"/>
    <w:rsid w:val="00CD4B33"/>
    <w:rsid w:val="00CD5D5C"/>
    <w:rsid w:val="00CE0F0F"/>
    <w:rsid w:val="00CE116E"/>
    <w:rsid w:val="00CE1341"/>
    <w:rsid w:val="00CE1C86"/>
    <w:rsid w:val="00CE2334"/>
    <w:rsid w:val="00CE535B"/>
    <w:rsid w:val="00CE6EA8"/>
    <w:rsid w:val="00CE7E25"/>
    <w:rsid w:val="00CF0EA3"/>
    <w:rsid w:val="00CF2368"/>
    <w:rsid w:val="00CF2732"/>
    <w:rsid w:val="00CF37F1"/>
    <w:rsid w:val="00CF3B01"/>
    <w:rsid w:val="00CF3CE5"/>
    <w:rsid w:val="00CF3E43"/>
    <w:rsid w:val="00CF3E93"/>
    <w:rsid w:val="00CF4E4F"/>
    <w:rsid w:val="00CF51E4"/>
    <w:rsid w:val="00CF5EE4"/>
    <w:rsid w:val="00CF75F9"/>
    <w:rsid w:val="00D00F9E"/>
    <w:rsid w:val="00D0220C"/>
    <w:rsid w:val="00D02E42"/>
    <w:rsid w:val="00D049C2"/>
    <w:rsid w:val="00D051CB"/>
    <w:rsid w:val="00D06445"/>
    <w:rsid w:val="00D10090"/>
    <w:rsid w:val="00D1104F"/>
    <w:rsid w:val="00D115C9"/>
    <w:rsid w:val="00D13620"/>
    <w:rsid w:val="00D1415D"/>
    <w:rsid w:val="00D14ECC"/>
    <w:rsid w:val="00D15B91"/>
    <w:rsid w:val="00D16338"/>
    <w:rsid w:val="00D1788F"/>
    <w:rsid w:val="00D179AE"/>
    <w:rsid w:val="00D17FB3"/>
    <w:rsid w:val="00D20136"/>
    <w:rsid w:val="00D20D34"/>
    <w:rsid w:val="00D22211"/>
    <w:rsid w:val="00D231E8"/>
    <w:rsid w:val="00D24073"/>
    <w:rsid w:val="00D253D0"/>
    <w:rsid w:val="00D25D70"/>
    <w:rsid w:val="00D25D9B"/>
    <w:rsid w:val="00D264EB"/>
    <w:rsid w:val="00D266E5"/>
    <w:rsid w:val="00D26A97"/>
    <w:rsid w:val="00D26AB5"/>
    <w:rsid w:val="00D26CCA"/>
    <w:rsid w:val="00D33329"/>
    <w:rsid w:val="00D336BF"/>
    <w:rsid w:val="00D33D47"/>
    <w:rsid w:val="00D344C0"/>
    <w:rsid w:val="00D35AE8"/>
    <w:rsid w:val="00D40469"/>
    <w:rsid w:val="00D4328A"/>
    <w:rsid w:val="00D435D2"/>
    <w:rsid w:val="00D44282"/>
    <w:rsid w:val="00D50777"/>
    <w:rsid w:val="00D537DC"/>
    <w:rsid w:val="00D53DBA"/>
    <w:rsid w:val="00D567BC"/>
    <w:rsid w:val="00D56A04"/>
    <w:rsid w:val="00D56E31"/>
    <w:rsid w:val="00D621D1"/>
    <w:rsid w:val="00D62555"/>
    <w:rsid w:val="00D62CFD"/>
    <w:rsid w:val="00D65670"/>
    <w:rsid w:val="00D65F4F"/>
    <w:rsid w:val="00D6652C"/>
    <w:rsid w:val="00D6677D"/>
    <w:rsid w:val="00D678FB"/>
    <w:rsid w:val="00D67B41"/>
    <w:rsid w:val="00D700D9"/>
    <w:rsid w:val="00D70893"/>
    <w:rsid w:val="00D74299"/>
    <w:rsid w:val="00D76779"/>
    <w:rsid w:val="00D77819"/>
    <w:rsid w:val="00D77F7E"/>
    <w:rsid w:val="00D81FF9"/>
    <w:rsid w:val="00D82138"/>
    <w:rsid w:val="00D83763"/>
    <w:rsid w:val="00D8422D"/>
    <w:rsid w:val="00D8438C"/>
    <w:rsid w:val="00D86CA4"/>
    <w:rsid w:val="00D87381"/>
    <w:rsid w:val="00D902CC"/>
    <w:rsid w:val="00D915D7"/>
    <w:rsid w:val="00D9194A"/>
    <w:rsid w:val="00D9381A"/>
    <w:rsid w:val="00D9409D"/>
    <w:rsid w:val="00D95D64"/>
    <w:rsid w:val="00D95E3C"/>
    <w:rsid w:val="00D971EE"/>
    <w:rsid w:val="00D97745"/>
    <w:rsid w:val="00DA03A9"/>
    <w:rsid w:val="00DA0D18"/>
    <w:rsid w:val="00DA1986"/>
    <w:rsid w:val="00DA32B1"/>
    <w:rsid w:val="00DA424B"/>
    <w:rsid w:val="00DA5AC3"/>
    <w:rsid w:val="00DA5DA4"/>
    <w:rsid w:val="00DA757A"/>
    <w:rsid w:val="00DB118E"/>
    <w:rsid w:val="00DB1B9B"/>
    <w:rsid w:val="00DB2014"/>
    <w:rsid w:val="00DB2BA3"/>
    <w:rsid w:val="00DB39AE"/>
    <w:rsid w:val="00DB43C3"/>
    <w:rsid w:val="00DC0674"/>
    <w:rsid w:val="00DC09CE"/>
    <w:rsid w:val="00DC0B3D"/>
    <w:rsid w:val="00DC0D09"/>
    <w:rsid w:val="00DC2F08"/>
    <w:rsid w:val="00DC3B62"/>
    <w:rsid w:val="00DC6900"/>
    <w:rsid w:val="00DC7CF3"/>
    <w:rsid w:val="00DD07A5"/>
    <w:rsid w:val="00DD1648"/>
    <w:rsid w:val="00DD3D53"/>
    <w:rsid w:val="00DD6388"/>
    <w:rsid w:val="00DE0733"/>
    <w:rsid w:val="00DE1923"/>
    <w:rsid w:val="00DE32C8"/>
    <w:rsid w:val="00DE35B7"/>
    <w:rsid w:val="00DE3BDB"/>
    <w:rsid w:val="00DE3E16"/>
    <w:rsid w:val="00DE4437"/>
    <w:rsid w:val="00DE52D7"/>
    <w:rsid w:val="00DE725D"/>
    <w:rsid w:val="00DE76B5"/>
    <w:rsid w:val="00DE7877"/>
    <w:rsid w:val="00DF0062"/>
    <w:rsid w:val="00DF0273"/>
    <w:rsid w:val="00DF36E9"/>
    <w:rsid w:val="00DF374D"/>
    <w:rsid w:val="00DF4151"/>
    <w:rsid w:val="00DF4CC6"/>
    <w:rsid w:val="00DF5B20"/>
    <w:rsid w:val="00DF6A41"/>
    <w:rsid w:val="00DF73E8"/>
    <w:rsid w:val="00E03990"/>
    <w:rsid w:val="00E04AD5"/>
    <w:rsid w:val="00E07D29"/>
    <w:rsid w:val="00E104D8"/>
    <w:rsid w:val="00E127FC"/>
    <w:rsid w:val="00E12FD4"/>
    <w:rsid w:val="00E1392D"/>
    <w:rsid w:val="00E14153"/>
    <w:rsid w:val="00E1438A"/>
    <w:rsid w:val="00E16B10"/>
    <w:rsid w:val="00E171A4"/>
    <w:rsid w:val="00E17A20"/>
    <w:rsid w:val="00E17C65"/>
    <w:rsid w:val="00E2084D"/>
    <w:rsid w:val="00E217CB"/>
    <w:rsid w:val="00E22145"/>
    <w:rsid w:val="00E2276B"/>
    <w:rsid w:val="00E23CD7"/>
    <w:rsid w:val="00E243DB"/>
    <w:rsid w:val="00E250C2"/>
    <w:rsid w:val="00E251F8"/>
    <w:rsid w:val="00E30B5D"/>
    <w:rsid w:val="00E30EE1"/>
    <w:rsid w:val="00E314E5"/>
    <w:rsid w:val="00E33188"/>
    <w:rsid w:val="00E350E3"/>
    <w:rsid w:val="00E37B45"/>
    <w:rsid w:val="00E4173E"/>
    <w:rsid w:val="00E4427A"/>
    <w:rsid w:val="00E44322"/>
    <w:rsid w:val="00E45E12"/>
    <w:rsid w:val="00E46604"/>
    <w:rsid w:val="00E52429"/>
    <w:rsid w:val="00E524FB"/>
    <w:rsid w:val="00E533E2"/>
    <w:rsid w:val="00E54024"/>
    <w:rsid w:val="00E561DE"/>
    <w:rsid w:val="00E5649F"/>
    <w:rsid w:val="00E56BBC"/>
    <w:rsid w:val="00E57A1F"/>
    <w:rsid w:val="00E60A26"/>
    <w:rsid w:val="00E60DC0"/>
    <w:rsid w:val="00E6172F"/>
    <w:rsid w:val="00E624DF"/>
    <w:rsid w:val="00E63E27"/>
    <w:rsid w:val="00E64CA0"/>
    <w:rsid w:val="00E64CF2"/>
    <w:rsid w:val="00E66A59"/>
    <w:rsid w:val="00E67CA1"/>
    <w:rsid w:val="00E7148A"/>
    <w:rsid w:val="00E718E1"/>
    <w:rsid w:val="00E74845"/>
    <w:rsid w:val="00E76FCC"/>
    <w:rsid w:val="00E774FD"/>
    <w:rsid w:val="00E7751B"/>
    <w:rsid w:val="00E779AA"/>
    <w:rsid w:val="00E806E8"/>
    <w:rsid w:val="00E817B9"/>
    <w:rsid w:val="00E81EFF"/>
    <w:rsid w:val="00E823FC"/>
    <w:rsid w:val="00E83009"/>
    <w:rsid w:val="00E83AFA"/>
    <w:rsid w:val="00E85047"/>
    <w:rsid w:val="00E87304"/>
    <w:rsid w:val="00E9050E"/>
    <w:rsid w:val="00E91212"/>
    <w:rsid w:val="00E938FD"/>
    <w:rsid w:val="00E94D1B"/>
    <w:rsid w:val="00E94F3A"/>
    <w:rsid w:val="00E95FDB"/>
    <w:rsid w:val="00E96085"/>
    <w:rsid w:val="00E960C5"/>
    <w:rsid w:val="00E96515"/>
    <w:rsid w:val="00E96D57"/>
    <w:rsid w:val="00E96ED3"/>
    <w:rsid w:val="00E97E3A"/>
    <w:rsid w:val="00EA0EF3"/>
    <w:rsid w:val="00EA1365"/>
    <w:rsid w:val="00EA19E4"/>
    <w:rsid w:val="00EA3358"/>
    <w:rsid w:val="00EA3A45"/>
    <w:rsid w:val="00EA4BED"/>
    <w:rsid w:val="00EA4ED8"/>
    <w:rsid w:val="00EA59C6"/>
    <w:rsid w:val="00EA6B8D"/>
    <w:rsid w:val="00EA6BCA"/>
    <w:rsid w:val="00EA7497"/>
    <w:rsid w:val="00EA7A5C"/>
    <w:rsid w:val="00EA7F62"/>
    <w:rsid w:val="00EB20BD"/>
    <w:rsid w:val="00EB2406"/>
    <w:rsid w:val="00EB2814"/>
    <w:rsid w:val="00EB405A"/>
    <w:rsid w:val="00EB446F"/>
    <w:rsid w:val="00EB4EED"/>
    <w:rsid w:val="00EB5406"/>
    <w:rsid w:val="00EB5473"/>
    <w:rsid w:val="00EB6349"/>
    <w:rsid w:val="00EB6B33"/>
    <w:rsid w:val="00EB72EB"/>
    <w:rsid w:val="00EB7AE4"/>
    <w:rsid w:val="00EC2531"/>
    <w:rsid w:val="00EC3F5B"/>
    <w:rsid w:val="00EC4D15"/>
    <w:rsid w:val="00EC70B0"/>
    <w:rsid w:val="00EC71C6"/>
    <w:rsid w:val="00EC7CAB"/>
    <w:rsid w:val="00ED1E5B"/>
    <w:rsid w:val="00ED44B4"/>
    <w:rsid w:val="00ED4903"/>
    <w:rsid w:val="00ED5C34"/>
    <w:rsid w:val="00ED60CD"/>
    <w:rsid w:val="00ED6A2B"/>
    <w:rsid w:val="00EE0CCB"/>
    <w:rsid w:val="00EE1F3E"/>
    <w:rsid w:val="00EE3188"/>
    <w:rsid w:val="00EE31CC"/>
    <w:rsid w:val="00EE4B38"/>
    <w:rsid w:val="00EE4BE2"/>
    <w:rsid w:val="00EE6F8B"/>
    <w:rsid w:val="00EE7BB6"/>
    <w:rsid w:val="00EE7D68"/>
    <w:rsid w:val="00EE7F55"/>
    <w:rsid w:val="00EF2370"/>
    <w:rsid w:val="00EF24C1"/>
    <w:rsid w:val="00EF3235"/>
    <w:rsid w:val="00EF365F"/>
    <w:rsid w:val="00EF38BE"/>
    <w:rsid w:val="00EF4280"/>
    <w:rsid w:val="00EF5517"/>
    <w:rsid w:val="00EF6AAB"/>
    <w:rsid w:val="00EF7DBB"/>
    <w:rsid w:val="00F00053"/>
    <w:rsid w:val="00F0100C"/>
    <w:rsid w:val="00F01E5F"/>
    <w:rsid w:val="00F041F2"/>
    <w:rsid w:val="00F045EE"/>
    <w:rsid w:val="00F077C7"/>
    <w:rsid w:val="00F10789"/>
    <w:rsid w:val="00F1127B"/>
    <w:rsid w:val="00F141E4"/>
    <w:rsid w:val="00F153A3"/>
    <w:rsid w:val="00F16933"/>
    <w:rsid w:val="00F17258"/>
    <w:rsid w:val="00F174A3"/>
    <w:rsid w:val="00F178C2"/>
    <w:rsid w:val="00F17C7D"/>
    <w:rsid w:val="00F20673"/>
    <w:rsid w:val="00F20813"/>
    <w:rsid w:val="00F2187B"/>
    <w:rsid w:val="00F23E01"/>
    <w:rsid w:val="00F24B4A"/>
    <w:rsid w:val="00F26291"/>
    <w:rsid w:val="00F27234"/>
    <w:rsid w:val="00F27F93"/>
    <w:rsid w:val="00F30D7B"/>
    <w:rsid w:val="00F31EDF"/>
    <w:rsid w:val="00F32F7A"/>
    <w:rsid w:val="00F33C5C"/>
    <w:rsid w:val="00F34308"/>
    <w:rsid w:val="00F43632"/>
    <w:rsid w:val="00F43E9E"/>
    <w:rsid w:val="00F44993"/>
    <w:rsid w:val="00F44D8D"/>
    <w:rsid w:val="00F44DF4"/>
    <w:rsid w:val="00F45A11"/>
    <w:rsid w:val="00F464B5"/>
    <w:rsid w:val="00F4711D"/>
    <w:rsid w:val="00F55AAC"/>
    <w:rsid w:val="00F56FD1"/>
    <w:rsid w:val="00F57C4C"/>
    <w:rsid w:val="00F60981"/>
    <w:rsid w:val="00F610D6"/>
    <w:rsid w:val="00F6174A"/>
    <w:rsid w:val="00F620D0"/>
    <w:rsid w:val="00F6261F"/>
    <w:rsid w:val="00F636D4"/>
    <w:rsid w:val="00F642A6"/>
    <w:rsid w:val="00F66114"/>
    <w:rsid w:val="00F669CC"/>
    <w:rsid w:val="00F66C05"/>
    <w:rsid w:val="00F7003B"/>
    <w:rsid w:val="00F7029D"/>
    <w:rsid w:val="00F72F2D"/>
    <w:rsid w:val="00F77391"/>
    <w:rsid w:val="00F82336"/>
    <w:rsid w:val="00F858A3"/>
    <w:rsid w:val="00F90620"/>
    <w:rsid w:val="00F912AE"/>
    <w:rsid w:val="00F914A9"/>
    <w:rsid w:val="00F92CF4"/>
    <w:rsid w:val="00F92E87"/>
    <w:rsid w:val="00F9358C"/>
    <w:rsid w:val="00F946F8"/>
    <w:rsid w:val="00F94910"/>
    <w:rsid w:val="00F94E81"/>
    <w:rsid w:val="00F967C4"/>
    <w:rsid w:val="00F96F3E"/>
    <w:rsid w:val="00F9781F"/>
    <w:rsid w:val="00FA0FFA"/>
    <w:rsid w:val="00FA2875"/>
    <w:rsid w:val="00FA306D"/>
    <w:rsid w:val="00FA33CC"/>
    <w:rsid w:val="00FA507F"/>
    <w:rsid w:val="00FA545D"/>
    <w:rsid w:val="00FB066C"/>
    <w:rsid w:val="00FB0C77"/>
    <w:rsid w:val="00FB0D1F"/>
    <w:rsid w:val="00FB1EB0"/>
    <w:rsid w:val="00FB1F76"/>
    <w:rsid w:val="00FB254A"/>
    <w:rsid w:val="00FB2B17"/>
    <w:rsid w:val="00FB3088"/>
    <w:rsid w:val="00FB3553"/>
    <w:rsid w:val="00FB420B"/>
    <w:rsid w:val="00FB4315"/>
    <w:rsid w:val="00FB43F6"/>
    <w:rsid w:val="00FB487D"/>
    <w:rsid w:val="00FB5741"/>
    <w:rsid w:val="00FC2ADF"/>
    <w:rsid w:val="00FC2FFE"/>
    <w:rsid w:val="00FC35DB"/>
    <w:rsid w:val="00FC3932"/>
    <w:rsid w:val="00FC4907"/>
    <w:rsid w:val="00FC4CF2"/>
    <w:rsid w:val="00FC4D3D"/>
    <w:rsid w:val="00FC5373"/>
    <w:rsid w:val="00FD0033"/>
    <w:rsid w:val="00FD1320"/>
    <w:rsid w:val="00FD172B"/>
    <w:rsid w:val="00FD4715"/>
    <w:rsid w:val="00FD5164"/>
    <w:rsid w:val="00FD588F"/>
    <w:rsid w:val="00FD6785"/>
    <w:rsid w:val="00FE0244"/>
    <w:rsid w:val="00FE0BA5"/>
    <w:rsid w:val="00FE1856"/>
    <w:rsid w:val="00FE2A0B"/>
    <w:rsid w:val="00FE46BC"/>
    <w:rsid w:val="00FE4C7F"/>
    <w:rsid w:val="00FE51AC"/>
    <w:rsid w:val="00FE55AF"/>
    <w:rsid w:val="00FE6239"/>
    <w:rsid w:val="00FE6539"/>
    <w:rsid w:val="00FE6752"/>
    <w:rsid w:val="00FE6C7C"/>
    <w:rsid w:val="00FE7F11"/>
    <w:rsid w:val="00FF11D6"/>
    <w:rsid w:val="00FF13ED"/>
    <w:rsid w:val="00FF22EE"/>
    <w:rsid w:val="00FF2759"/>
    <w:rsid w:val="00FF30A8"/>
    <w:rsid w:val="00FF3E30"/>
    <w:rsid w:val="00FF4382"/>
    <w:rsid w:val="00FF496D"/>
    <w:rsid w:val="00FF5572"/>
    <w:rsid w:val="00FF5A05"/>
    <w:rsid w:val="00FF702C"/>
    <w:rsid w:val="1DEE7EB3"/>
    <w:rsid w:val="232A7D3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C64A2"/>
  <w15:docId w15:val="{E588827A-BB6A-4501-B2BA-392F4F96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BE6"/>
    <w:pPr>
      <w:spacing w:line="360" w:lineRule="auto"/>
      <w:ind w:left="426"/>
      <w:jc w:val="both"/>
    </w:pPr>
    <w:rPr>
      <w:rFonts w:ascii="Montserrat" w:eastAsiaTheme="minorHAnsi" w:hAnsi="Montserrat"/>
      <w:kern w:val="2"/>
      <w:sz w:val="22"/>
      <w:szCs w:val="22"/>
      <w14:ligatures w14:val="standardContextual"/>
    </w:rPr>
  </w:style>
  <w:style w:type="paragraph" w:styleId="Heading1">
    <w:name w:val="heading 1"/>
    <w:basedOn w:val="Normal"/>
    <w:next w:val="Normal"/>
    <w:link w:val="Heading1Char"/>
    <w:uiPriority w:val="9"/>
    <w:qFormat/>
    <w:rsid w:val="00294599"/>
    <w:pPr>
      <w:keepNext/>
      <w:keepLines/>
      <w:numPr>
        <w:numId w:val="1"/>
      </w:numPr>
      <w:spacing w:before="240" w:after="60"/>
      <w:ind w:left="360" w:hanging="360"/>
      <w:outlineLvl w:val="0"/>
    </w:pPr>
    <w:rPr>
      <w:rFonts w:eastAsiaTheme="majorEastAsia" w:cs="Arial"/>
      <w:b/>
      <w:bCs/>
      <w:sz w:val="26"/>
      <w:szCs w:val="26"/>
    </w:rPr>
  </w:style>
  <w:style w:type="paragraph" w:styleId="Heading2">
    <w:name w:val="heading 2"/>
    <w:basedOn w:val="Normal"/>
    <w:next w:val="Normal"/>
    <w:link w:val="Heading2Char"/>
    <w:uiPriority w:val="9"/>
    <w:unhideWhenUsed/>
    <w:qFormat/>
    <w:rsid w:val="002E1C8E"/>
    <w:pPr>
      <w:keepNext/>
      <w:numPr>
        <w:ilvl w:val="1"/>
        <w:numId w:val="1"/>
      </w:numPr>
      <w:spacing w:before="80"/>
      <w:ind w:left="993" w:hanging="633"/>
      <w:outlineLvl w:val="1"/>
    </w:pPr>
    <w:rPr>
      <w:rFonts w:eastAsiaTheme="majorEastAsia" w:cs="Arial"/>
      <w:b/>
      <w:bCs/>
      <w:sz w:val="24"/>
      <w:szCs w:val="24"/>
    </w:rPr>
  </w:style>
  <w:style w:type="paragraph" w:styleId="Heading3">
    <w:name w:val="heading 3"/>
    <w:basedOn w:val="Normal"/>
    <w:next w:val="Normal"/>
    <w:link w:val="Heading3Char"/>
    <w:uiPriority w:val="9"/>
    <w:unhideWhenUsed/>
    <w:qFormat/>
    <w:rsid w:val="00C87E98"/>
    <w:pPr>
      <w:widowControl w:val="0"/>
      <w:numPr>
        <w:ilvl w:val="2"/>
        <w:numId w:val="1"/>
      </w:numPr>
      <w:spacing w:before="40"/>
      <w:ind w:left="1843" w:hanging="709"/>
      <w:outlineLvl w:val="2"/>
    </w:pPr>
    <w:rPr>
      <w:rFonts w:eastAsiaTheme="majorEastAsia" w:cs="Arial"/>
    </w:rPr>
  </w:style>
  <w:style w:type="paragraph" w:styleId="Heading4">
    <w:name w:val="heading 4"/>
    <w:basedOn w:val="Normal"/>
    <w:next w:val="Normal"/>
    <w:link w:val="Heading4Char"/>
    <w:uiPriority w:val="9"/>
    <w:unhideWhenUsed/>
    <w:qFormat/>
    <w:rsid w:val="00207474"/>
    <w:pPr>
      <w:widowControl w:val="0"/>
      <w:numPr>
        <w:ilvl w:val="3"/>
        <w:numId w:val="1"/>
      </w:numPr>
      <w:spacing w:before="40"/>
      <w:ind w:left="3119" w:hanging="1102"/>
      <w:outlineLvl w:val="3"/>
    </w:pPr>
    <w:rPr>
      <w:rFonts w:eastAsiaTheme="majorEastAsia" w:cs="Arial"/>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line="240" w:lineRule="auto"/>
      <w:ind w:left="0"/>
      <w:jc w:val="left"/>
    </w:pPr>
    <w:rPr>
      <w:rFonts w:ascii="Roboto" w:eastAsia="Roboto" w:hAnsi="Roboto" w:cs="Roboto"/>
      <w:kern w:val="0"/>
      <w:lang w:val="id"/>
      <w14:ligatures w14:val="non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sid w:val="00C948B0"/>
    <w:rPr>
      <w:rFonts w:ascii="Montserrat" w:hAnsi="Montserrat" w:cs="Arial"/>
      <w:sz w:val="22"/>
    </w:rPr>
  </w:style>
  <w:style w:type="character" w:styleId="PageNumber">
    <w:name w:val="page number"/>
    <w:basedOn w:val="DefaultParagraphFont"/>
    <w:unhideWhenUsed/>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Normal"/>
    <w:autoRedefine/>
    <w:uiPriority w:val="39"/>
    <w:unhideWhenUsed/>
    <w:qFormat/>
    <w:pPr>
      <w:tabs>
        <w:tab w:val="left" w:pos="600"/>
        <w:tab w:val="right" w:leader="dot" w:pos="9010"/>
      </w:tabs>
      <w:spacing w:before="120" w:after="120" w:line="276" w:lineRule="auto"/>
    </w:pPr>
    <w:rPr>
      <w:rFonts w:ascii="Raleway" w:eastAsiaTheme="minorHAnsi" w:hAnsi="Raleway" w:cstheme="minorHAnsi"/>
      <w:b/>
      <w:bCs/>
      <w:caps/>
      <w:kern w:val="2"/>
      <w:lang w:val="zh-CN"/>
      <w14:ligatures w14:val="standardContextual"/>
    </w:rPr>
  </w:style>
  <w:style w:type="paragraph" w:styleId="TOC2">
    <w:name w:val="toc 2"/>
    <w:basedOn w:val="TOC1"/>
    <w:next w:val="Normal"/>
    <w:autoRedefine/>
    <w:uiPriority w:val="39"/>
    <w:unhideWhenUsed/>
    <w:qFormat/>
    <w:pPr>
      <w:tabs>
        <w:tab w:val="clear" w:pos="600"/>
        <w:tab w:val="left" w:pos="800"/>
      </w:tabs>
      <w:spacing w:before="240" w:after="0"/>
      <w:ind w:left="200"/>
    </w:pPr>
    <w:rPr>
      <w:rFonts w:eastAsiaTheme="minorEastAsia" w:cs="Times New Roman (Body CS)"/>
      <w:b w:val="0"/>
      <w:bCs w:val="0"/>
      <w:caps w:val="0"/>
    </w:rPr>
  </w:style>
  <w:style w:type="paragraph" w:styleId="TOC3">
    <w:name w:val="toc 3"/>
    <w:basedOn w:val="TOC2"/>
    <w:next w:val="Normal"/>
    <w:autoRedefine/>
    <w:uiPriority w:val="39"/>
    <w:unhideWhenUsed/>
    <w:qFormat/>
    <w:pPr>
      <w:tabs>
        <w:tab w:val="clear" w:pos="800"/>
        <w:tab w:val="left" w:pos="1276"/>
      </w:tabs>
      <w:ind w:left="400"/>
    </w:pPr>
  </w:style>
  <w:style w:type="paragraph" w:styleId="TOC4">
    <w:name w:val="toc 4"/>
    <w:basedOn w:val="Normal"/>
    <w:next w:val="Normal"/>
    <w:autoRedefine/>
    <w:uiPriority w:val="39"/>
    <w:unhideWhenUsed/>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qFormat/>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qFormat/>
    <w:pPr>
      <w:ind w:left="1600"/>
      <w:jc w:val="left"/>
    </w:pPr>
    <w:rPr>
      <w:rFonts w:asciiTheme="minorHAnsi" w:hAnsiTheme="minorHAnsi" w:cstheme="minorHAns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sid w:val="00294599"/>
    <w:rPr>
      <w:rFonts w:ascii="Montserrat" w:eastAsiaTheme="majorEastAsia" w:hAnsi="Montserrat" w:cs="Arial"/>
      <w:b/>
      <w:bCs/>
      <w:kern w:val="2"/>
      <w:sz w:val="26"/>
      <w:szCs w:val="26"/>
      <w14:ligatures w14:val="standardContextual"/>
    </w:rPr>
  </w:style>
  <w:style w:type="character" w:customStyle="1" w:styleId="Heading2Char">
    <w:name w:val="Heading 2 Char"/>
    <w:basedOn w:val="DefaultParagraphFont"/>
    <w:link w:val="Heading2"/>
    <w:uiPriority w:val="9"/>
    <w:qFormat/>
    <w:rsid w:val="002E1C8E"/>
    <w:rPr>
      <w:rFonts w:ascii="Montserrat" w:eastAsiaTheme="majorEastAsia" w:hAnsi="Montserrat" w:cs="Arial"/>
      <w:b/>
      <w:bCs/>
      <w:kern w:val="2"/>
      <w:sz w:val="24"/>
      <w:szCs w:val="24"/>
      <w14:ligatures w14:val="standardContextual"/>
    </w:rPr>
  </w:style>
  <w:style w:type="character" w:customStyle="1" w:styleId="Heading3Char">
    <w:name w:val="Heading 3 Char"/>
    <w:basedOn w:val="DefaultParagraphFont"/>
    <w:link w:val="Heading3"/>
    <w:uiPriority w:val="9"/>
    <w:qFormat/>
    <w:rsid w:val="00C87E98"/>
    <w:rPr>
      <w:rFonts w:ascii="Montserrat" w:eastAsiaTheme="majorEastAsia" w:hAnsi="Montserrat" w:cs="Arial"/>
      <w:kern w:val="2"/>
      <w:sz w:val="22"/>
      <w:szCs w:val="22"/>
      <w14:ligatures w14:val="standardContextual"/>
    </w:rPr>
  </w:style>
  <w:style w:type="character" w:customStyle="1" w:styleId="Heading4Char">
    <w:name w:val="Heading 4 Char"/>
    <w:basedOn w:val="DefaultParagraphFont"/>
    <w:link w:val="Heading4"/>
    <w:uiPriority w:val="9"/>
    <w:rsid w:val="00207474"/>
    <w:rPr>
      <w:rFonts w:ascii="Montserrat" w:eastAsiaTheme="majorEastAsia" w:hAnsi="Montserrat" w:cs="Arial"/>
      <w:kern w:val="2"/>
      <w:sz w:val="22"/>
      <w:szCs w:val="22"/>
      <w14:ligatures w14:val="standardContextual"/>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F5496" w:themeColor="accent1" w:themeShade="BF"/>
      <w:kern w:val="2"/>
      <w:sz w:val="22"/>
      <w:szCs w:val="22"/>
      <w14:ligatures w14:val="standardContextual"/>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3864" w:themeColor="accent1" w:themeShade="80"/>
      <w:kern w:val="2"/>
      <w:sz w:val="22"/>
      <w:szCs w:val="22"/>
      <w14:ligatures w14:val="standardContextual"/>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1F3864" w:themeColor="accent1" w:themeShade="80"/>
      <w:kern w:val="2"/>
      <w:sz w:val="22"/>
      <w:szCs w:val="22"/>
      <w14:ligatures w14:val="standardContextual"/>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kern w:val="2"/>
      <w:sz w:val="21"/>
      <w:szCs w:val="21"/>
      <w14:ligatures w14:val="standardContextua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kern w:val="2"/>
      <w:sz w:val="21"/>
      <w:szCs w:val="21"/>
      <w14:ligatures w14:val="standardContextual"/>
    </w:rPr>
  </w:style>
  <w:style w:type="paragraph" w:customStyle="1" w:styleId="HeadingNoNumber">
    <w:name w:val="Heading No Number"/>
    <w:basedOn w:val="Heading1"/>
    <w:qFormat/>
    <w:pPr>
      <w:numPr>
        <w:numId w:val="0"/>
      </w:numPr>
      <w:jc w:val="center"/>
    </w:pPr>
  </w:style>
  <w:style w:type="paragraph" w:customStyle="1" w:styleId="TOCHeading1">
    <w:name w:val="TOC Heading1"/>
    <w:basedOn w:val="Heading1"/>
    <w:next w:val="Normal"/>
    <w:uiPriority w:val="39"/>
    <w:unhideWhenUsed/>
    <w:qFormat/>
    <w:pPr>
      <w:numPr>
        <w:numId w:val="0"/>
      </w:numPr>
      <w:spacing w:before="480" w:line="276" w:lineRule="auto"/>
      <w:outlineLvl w:val="9"/>
    </w:pPr>
    <w:rPr>
      <w:b w:val="0"/>
      <w:bCs w:val="0"/>
      <w:kern w:val="0"/>
      <w:sz w:val="28"/>
      <w:szCs w:val="28"/>
      <w14:ligatures w14:val="none"/>
    </w:rPr>
  </w:style>
  <w:style w:type="paragraph" w:customStyle="1" w:styleId="HeadingNotHeading">
    <w:name w:val="Heading Not Heading"/>
    <w:qFormat/>
    <w:pPr>
      <w:jc w:val="center"/>
    </w:pPr>
    <w:rPr>
      <w:rFonts w:ascii="Arial" w:eastAsiaTheme="minorHAnsi" w:hAnsi="Arial" w:cs="Arial"/>
      <w:b/>
      <w:bCs/>
      <w:kern w:val="2"/>
      <w:sz w:val="40"/>
      <w:szCs w:val="40"/>
      <w:lang w:val="zh-CN"/>
      <w14:ligatures w14:val="standardContextual"/>
    </w:rPr>
  </w:style>
  <w:style w:type="paragraph" w:customStyle="1" w:styleId="TableHeader">
    <w:name w:val="Table Header"/>
    <w:qFormat/>
    <w:rsid w:val="00716E8F"/>
    <w:pPr>
      <w:snapToGrid w:val="0"/>
      <w:spacing w:before="40" w:after="40" w:line="276" w:lineRule="auto"/>
      <w:jc w:val="center"/>
    </w:pPr>
    <w:rPr>
      <w:rFonts w:ascii="Montserrat" w:eastAsiaTheme="minorHAnsi" w:hAnsi="Montserrat" w:cs="Arial"/>
      <w:b/>
      <w:kern w:val="2"/>
      <w:sz w:val="18"/>
      <w:szCs w:val="18"/>
      <w14:ligatures w14:val="standardContextual"/>
    </w:rPr>
  </w:style>
  <w:style w:type="paragraph" w:customStyle="1" w:styleId="Header-TableHeader">
    <w:name w:val="Header-TableHeader"/>
    <w:basedOn w:val="Normal"/>
    <w:next w:val="Normal"/>
    <w:qFormat/>
    <w:rsid w:val="00263126"/>
    <w:pPr>
      <w:spacing w:before="40" w:after="40"/>
      <w:ind w:left="113" w:right="113"/>
      <w:jc w:val="center"/>
    </w:pPr>
    <w:rPr>
      <w:rFonts w:cs="Arial"/>
      <w:b/>
      <w:bCs/>
    </w:rPr>
  </w:style>
  <w:style w:type="paragraph" w:customStyle="1" w:styleId="Header-TableInfo">
    <w:name w:val="Header-TableInfo"/>
    <w:qFormat/>
    <w:pPr>
      <w:spacing w:line="276" w:lineRule="auto"/>
    </w:pPr>
    <w:rPr>
      <w:rFonts w:ascii="Raleway" w:eastAsiaTheme="minorHAnsi" w:hAnsi="Raleway"/>
      <w:kern w:val="2"/>
      <w:lang w:val="zh-CN"/>
      <w14:ligatures w14:val="standardContextual"/>
    </w:rPr>
  </w:style>
  <w:style w:type="paragraph" w:customStyle="1" w:styleId="PageNumber-Section">
    <w:name w:val="PageNumber - Section"/>
    <w:basedOn w:val="Footer"/>
    <w:qFormat/>
    <w:pPr>
      <w:jc w:val="right"/>
    </w:pPr>
  </w:style>
  <w:style w:type="paragraph" w:customStyle="1" w:styleId="TablePengesahan-Kolom1">
    <w:name w:val="TablePengesahan-Kolom1"/>
    <w:basedOn w:val="Normal"/>
    <w:qFormat/>
  </w:style>
  <w:style w:type="paragraph" w:customStyle="1" w:styleId="TablePengesahan-Info">
    <w:name w:val="TablePengesahan-Info"/>
    <w:link w:val="TablePengesahan-InfoChar"/>
    <w:qFormat/>
    <w:rPr>
      <w:rFonts w:ascii="Arial" w:eastAsiaTheme="minorHAnsi" w:hAnsi="Arial" w:cs="Arial"/>
      <w:kern w:val="2"/>
      <w:lang w:val="id-ID"/>
      <w14:ligatures w14:val="standardContextual"/>
    </w:rPr>
  </w:style>
  <w:style w:type="paragraph" w:styleId="ListParagraph">
    <w:name w:val="List Paragraph"/>
    <w:basedOn w:val="Normal"/>
    <w:uiPriority w:val="34"/>
    <w:qFormat/>
    <w:pPr>
      <w:ind w:left="720"/>
      <w:contextualSpacing/>
    </w:pPr>
  </w:style>
  <w:style w:type="paragraph" w:customStyle="1" w:styleId="Point-Normal">
    <w:name w:val="Point - Normal"/>
    <w:basedOn w:val="ListParagraph"/>
    <w:qFormat/>
    <w:pPr>
      <w:numPr>
        <w:numId w:val="2"/>
      </w:numPr>
    </w:pPr>
  </w:style>
  <w:style w:type="paragraph" w:customStyle="1" w:styleId="DocumentTitle">
    <w:name w:val="Document Title"/>
    <w:qFormat/>
    <w:rsid w:val="00AB129A"/>
    <w:pPr>
      <w:jc w:val="center"/>
    </w:pPr>
    <w:rPr>
      <w:rFonts w:ascii="Montserrat" w:eastAsiaTheme="minorHAnsi" w:hAnsi="Montserrat" w:cs="Arial"/>
      <w:b/>
      <w:bCs/>
      <w:kern w:val="2"/>
      <w:sz w:val="44"/>
      <w:szCs w:val="44"/>
      <w:lang w:val="zh-CN"/>
      <w14:ligatures w14:val="standardContextual"/>
    </w:rPr>
  </w:style>
  <w:style w:type="paragraph" w:customStyle="1" w:styleId="Point-Heading2">
    <w:name w:val="Point - Heading 2"/>
    <w:basedOn w:val="Point-Normal"/>
    <w:qFormat/>
    <w:rsid w:val="00E95FDB"/>
    <w:pPr>
      <w:numPr>
        <w:ilvl w:val="1"/>
      </w:numPr>
      <w:ind w:left="1260"/>
    </w:pPr>
    <w:rPr>
      <w:rFonts w:cs="Arial"/>
    </w:rPr>
  </w:style>
  <w:style w:type="paragraph" w:customStyle="1" w:styleId="Logo">
    <w:name w:val="Logo"/>
    <w:qFormat/>
    <w:rPr>
      <w:rFonts w:ascii="Raleway" w:eastAsiaTheme="minorHAnsi" w:hAnsi="Raleway"/>
      <w:kern w:val="2"/>
      <w:lang w:val="zh-CN"/>
      <w14:ligatures w14:val="standardContextual"/>
    </w:rPr>
  </w:style>
  <w:style w:type="paragraph" w:customStyle="1" w:styleId="Normal-Heading2">
    <w:name w:val="Normal - Heading 2"/>
    <w:basedOn w:val="Normal"/>
    <w:qFormat/>
    <w:rsid w:val="007C490D"/>
    <w:pPr>
      <w:ind w:left="993"/>
    </w:pPr>
    <w:rPr>
      <w:rFonts w:cs="Arial"/>
    </w:rPr>
  </w:style>
  <w:style w:type="paragraph" w:customStyle="1" w:styleId="PointBawahnyapointheading2">
    <w:name w:val="Point Bawah nya point heading 2"/>
    <w:basedOn w:val="Point-Heading2"/>
    <w:qFormat/>
    <w:pPr>
      <w:numPr>
        <w:ilvl w:val="2"/>
      </w:numPr>
    </w:pPr>
  </w:style>
  <w:style w:type="paragraph" w:customStyle="1" w:styleId="Normal-Heading3">
    <w:name w:val="Normal - Heading 3"/>
    <w:link w:val="Normal-Heading3Char"/>
    <w:qFormat/>
    <w:rsid w:val="00B66B4B"/>
    <w:pPr>
      <w:spacing w:line="360" w:lineRule="auto"/>
      <w:ind w:left="1843"/>
      <w:jc w:val="both"/>
    </w:pPr>
    <w:rPr>
      <w:rFonts w:ascii="Montserrat" w:eastAsiaTheme="minorHAnsi" w:hAnsi="Montserrat"/>
      <w:kern w:val="2"/>
      <w:sz w:val="22"/>
      <w:szCs w:val="22"/>
      <w14:ligatures w14:val="standardContextual"/>
    </w:rPr>
  </w:style>
  <w:style w:type="paragraph" w:customStyle="1" w:styleId="Point-dalamTabel">
    <w:name w:val="Point - dalam Tabel"/>
    <w:basedOn w:val="Point-Normal"/>
    <w:qFormat/>
    <w:pPr>
      <w:ind w:left="364" w:hanging="284"/>
    </w:pPr>
  </w:style>
  <w:style w:type="paragraph" w:styleId="NoSpacing">
    <w:name w:val="No Spacing"/>
    <w:uiPriority w:val="1"/>
    <w:qFormat/>
    <w:pPr>
      <w:ind w:left="426"/>
      <w:jc w:val="both"/>
    </w:pPr>
    <w:rPr>
      <w:rFonts w:ascii="Raleway" w:eastAsiaTheme="minorHAnsi" w:hAnsi="Raleway"/>
      <w:kern w:val="2"/>
      <w:lang w:val="zh-CN"/>
      <w14:ligatures w14:val="standardContextual"/>
    </w:rPr>
  </w:style>
  <w:style w:type="paragraph" w:customStyle="1" w:styleId="contenttable-center">
    <w:name w:val="content table - center"/>
    <w:basedOn w:val="Normal"/>
    <w:qFormat/>
    <w:pPr>
      <w:spacing w:line="480" w:lineRule="auto"/>
      <w:ind w:left="0"/>
      <w:contextualSpacing/>
      <w:jc w:val="center"/>
    </w:pPr>
  </w:style>
  <w:style w:type="paragraph" w:customStyle="1" w:styleId="Point-Heading4">
    <w:name w:val="Point - Heading 4"/>
    <w:basedOn w:val="Point-Heading2"/>
    <w:qFormat/>
    <w:rsid w:val="00207474"/>
    <w:pPr>
      <w:ind w:left="3544" w:hanging="283"/>
    </w:pPr>
    <w:rPr>
      <w:bCs/>
      <w:lang w:val="id-ID"/>
    </w:rPr>
  </w:style>
  <w:style w:type="paragraph" w:customStyle="1" w:styleId="ContentTable-Left">
    <w:name w:val="Content Table - Left"/>
    <w:basedOn w:val="contenttable-center"/>
    <w:qFormat/>
    <w:rsid w:val="00B24D79"/>
    <w:pPr>
      <w:spacing w:before="40" w:after="40" w:line="276" w:lineRule="auto"/>
      <w:jc w:val="left"/>
    </w:pPr>
    <w:rPr>
      <w:rFonts w:cs="Arial"/>
      <w:sz w:val="18"/>
      <w:szCs w:val="18"/>
    </w:rPr>
  </w:style>
  <w:style w:type="paragraph" w:customStyle="1" w:styleId="PointContentTableLeft">
    <w:name w:val="Point Content Table Left"/>
    <w:basedOn w:val="ContentTable-Left"/>
    <w:qFormat/>
    <w:pPr>
      <w:numPr>
        <w:numId w:val="3"/>
      </w:numPr>
      <w:ind w:left="458" w:hanging="284"/>
    </w:pPr>
  </w:style>
  <w:style w:type="paragraph" w:customStyle="1" w:styleId="TablePengesahan-Info-BOLD">
    <w:name w:val="TablePengesahan-Info-BOLD"/>
    <w:basedOn w:val="TablePengesahan-Info"/>
    <w:link w:val="TablePengesahan-Info-BOLDChar"/>
    <w:qFormat/>
    <w:rsid w:val="00716E8F"/>
    <w:pPr>
      <w:spacing w:line="276" w:lineRule="auto"/>
    </w:pPr>
    <w:rPr>
      <w:rFonts w:ascii="Montserrat" w:hAnsi="Montserrat"/>
      <w:b/>
      <w:bCs/>
    </w:rPr>
  </w:style>
  <w:style w:type="character" w:customStyle="1" w:styleId="TablePengesahan-InfoChar">
    <w:name w:val="TablePengesahan-Info Char"/>
    <w:basedOn w:val="DefaultParagraphFont"/>
    <w:link w:val="TablePengesahan-Info"/>
    <w:qFormat/>
    <w:rPr>
      <w:rFonts w:ascii="Arial" w:hAnsi="Arial" w:cs="Arial"/>
      <w:sz w:val="20"/>
      <w:szCs w:val="20"/>
      <w:lang w:val="id-ID"/>
    </w:rPr>
  </w:style>
  <w:style w:type="character" w:customStyle="1" w:styleId="TablePengesahan-Info-BOLDChar">
    <w:name w:val="TablePengesahan-Info-BOLD Char"/>
    <w:basedOn w:val="TablePengesahan-InfoChar"/>
    <w:link w:val="TablePengesahan-Info-BOLD"/>
    <w:qFormat/>
    <w:rsid w:val="00716E8F"/>
    <w:rPr>
      <w:rFonts w:ascii="Montserrat" w:eastAsiaTheme="minorHAnsi" w:hAnsi="Montserrat" w:cs="Arial"/>
      <w:b/>
      <w:bCs/>
      <w:kern w:val="2"/>
      <w:sz w:val="20"/>
      <w:szCs w:val="20"/>
      <w:lang w:val="id-ID"/>
      <w14:ligatures w14:val="standardContextual"/>
    </w:rPr>
  </w:style>
  <w:style w:type="paragraph" w:customStyle="1" w:styleId="Normal-Heading4">
    <w:name w:val="Normal - Heading 4"/>
    <w:basedOn w:val="Normal-Heading3"/>
    <w:link w:val="Normal-Heading4Char"/>
    <w:qFormat/>
    <w:pPr>
      <w:ind w:left="2880"/>
    </w:pPr>
    <w:rPr>
      <w:rFonts w:ascii="Arial" w:hAnsi="Arial" w:cs="Arial"/>
    </w:rPr>
  </w:style>
  <w:style w:type="character" w:customStyle="1" w:styleId="Normal-Heading3Char">
    <w:name w:val="Normal - Heading 3 Char"/>
    <w:basedOn w:val="DefaultParagraphFont"/>
    <w:link w:val="Normal-Heading3"/>
    <w:qFormat/>
    <w:rsid w:val="00B66B4B"/>
    <w:rPr>
      <w:rFonts w:ascii="Montserrat" w:eastAsiaTheme="minorHAnsi" w:hAnsi="Montserrat"/>
      <w:kern w:val="2"/>
      <w:sz w:val="22"/>
      <w:szCs w:val="22"/>
      <w14:ligatures w14:val="standardContextual"/>
    </w:rPr>
  </w:style>
  <w:style w:type="character" w:customStyle="1" w:styleId="Normal-Heading4Char">
    <w:name w:val="Normal - Heading 4 Char"/>
    <w:basedOn w:val="Normal-Heading3Char"/>
    <w:link w:val="Normal-Heading4"/>
    <w:qFormat/>
    <w:rPr>
      <w:rFonts w:ascii="Arial" w:eastAsiaTheme="minorHAnsi" w:hAnsi="Arial" w:cs="Arial"/>
      <w:kern w:val="2"/>
      <w:sz w:val="20"/>
      <w:szCs w:val="20"/>
      <w:lang w:val="zh-CN"/>
      <w14:ligatures w14:val="standardContextual"/>
    </w:rPr>
  </w:style>
  <w:style w:type="character" w:customStyle="1" w:styleId="BodyTextChar">
    <w:name w:val="Body Text Char"/>
    <w:basedOn w:val="DefaultParagraphFont"/>
    <w:link w:val="BodyText"/>
    <w:uiPriority w:val="1"/>
    <w:qFormat/>
    <w:rPr>
      <w:rFonts w:ascii="Roboto" w:eastAsia="Roboto" w:hAnsi="Roboto" w:cs="Roboto"/>
      <w:kern w:val="0"/>
      <w:sz w:val="22"/>
      <w:szCs w:val="22"/>
      <w:lang w:val="id"/>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oint-Heading3">
    <w:name w:val="Point - Heading 3"/>
    <w:basedOn w:val="Point-Heading4"/>
    <w:qFormat/>
    <w:pPr>
      <w:ind w:left="2694" w:hanging="426"/>
    </w:pPr>
  </w:style>
  <w:style w:type="paragraph" w:customStyle="1" w:styleId="Revision1">
    <w:name w:val="Revision1"/>
    <w:hidden/>
    <w:uiPriority w:val="99"/>
    <w:semiHidden/>
    <w:qFormat/>
    <w:rPr>
      <w:rFonts w:ascii="Raleway" w:eastAsiaTheme="minorHAnsi" w:hAnsi="Raleway"/>
      <w:kern w:val="2"/>
      <w:lang w:val="zh-CN"/>
      <w14:ligatures w14:val="standardContextual"/>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Point-Heading2-Checkbox">
    <w:name w:val="Point - Heading 2 - Checkbox"/>
    <w:basedOn w:val="Normal"/>
    <w:qFormat/>
    <w:pPr>
      <w:numPr>
        <w:numId w:val="4"/>
      </w:numPr>
    </w:pPr>
  </w:style>
  <w:style w:type="paragraph" w:customStyle="1" w:styleId="Heading1-NoNumber-">
    <w:name w:val="Heading 1 - No Number -"/>
    <w:basedOn w:val="Heading1"/>
    <w:qFormat/>
    <w:pPr>
      <w:numPr>
        <w:numId w:val="0"/>
      </w:numPr>
    </w:pPr>
  </w:style>
  <w:style w:type="paragraph" w:customStyle="1" w:styleId="Heading2-NoNumber-">
    <w:name w:val="Heading 2 - No Number -"/>
    <w:basedOn w:val="Heading2"/>
    <w:qFormat/>
    <w:pPr>
      <w:numPr>
        <w:ilvl w:val="0"/>
        <w:numId w:val="5"/>
      </w:numPr>
    </w:p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Absatz-Standardschriftart">
    <w:name w:val="Absatz-Standardschriftart"/>
    <w:qFormat/>
  </w:style>
  <w:style w:type="paragraph" w:customStyle="1" w:styleId="Textkrper">
    <w:name w:val="Textkörper"/>
    <w:basedOn w:val="Normal"/>
    <w:qFormat/>
    <w:pPr>
      <w:widowControl w:val="0"/>
      <w:suppressAutoHyphens/>
      <w:spacing w:before="127" w:after="200" w:line="100" w:lineRule="atLeast"/>
      <w:ind w:left="1164" w:hanging="338"/>
      <w:jc w:val="left"/>
    </w:pPr>
    <w:rPr>
      <w:rFonts w:ascii="Arial" w:eastAsia="Arial" w:hAnsi="Arial" w:cs="Arial"/>
      <w:kern w:val="0"/>
      <w:lang w:eastAsia="ar-SA"/>
      <w14:ligatures w14:val="none"/>
    </w:rPr>
  </w:style>
  <w:style w:type="paragraph" w:styleId="TOCHeading">
    <w:name w:val="TOC Heading"/>
    <w:basedOn w:val="Heading1"/>
    <w:next w:val="Normal"/>
    <w:uiPriority w:val="39"/>
    <w:unhideWhenUsed/>
    <w:qFormat/>
    <w:rsid w:val="002A051C"/>
    <w:pPr>
      <w:numPr>
        <w:numId w:val="0"/>
      </w:numPr>
      <w:spacing w:after="0" w:line="259" w:lineRule="auto"/>
      <w:jc w:val="left"/>
      <w:outlineLvl w:val="9"/>
    </w:pPr>
    <w:rPr>
      <w:rFonts w:asciiTheme="majorHAnsi" w:hAnsiTheme="majorHAnsi" w:cstheme="majorBidi"/>
      <w:b w:val="0"/>
      <w:bCs w:val="0"/>
      <w:color w:val="2F5496" w:themeColor="accent1" w:themeShade="BF"/>
      <w:kern w:val="0"/>
      <w:sz w:val="32"/>
      <w:szCs w:val="32"/>
      <w14:ligatures w14:val="none"/>
    </w:rPr>
  </w:style>
  <w:style w:type="paragraph" w:customStyle="1" w:styleId="NormalInsideTable">
    <w:name w:val="Normal_Inside_Table"/>
    <w:basedOn w:val="Normal"/>
    <w:qFormat/>
    <w:rsid w:val="00C74DF3"/>
    <w:pPr>
      <w:spacing w:before="40" w:after="40" w:line="276" w:lineRule="auto"/>
      <w:ind w:left="0"/>
      <w:jc w:val="left"/>
    </w:pPr>
    <w:rPr>
      <w:kern w:val="0"/>
      <w14:ligatures w14:val="none"/>
    </w:rPr>
  </w:style>
  <w:style w:type="character" w:styleId="UnresolvedMention">
    <w:name w:val="Unresolved Mention"/>
    <w:basedOn w:val="DefaultParagraphFont"/>
    <w:uiPriority w:val="99"/>
    <w:semiHidden/>
    <w:unhideWhenUsed/>
    <w:rsid w:val="00F60981"/>
    <w:rPr>
      <w:color w:val="605E5C"/>
      <w:shd w:val="clear" w:color="auto" w:fill="E1DFDD"/>
    </w:rPr>
  </w:style>
  <w:style w:type="paragraph" w:customStyle="1" w:styleId="NormalTODO">
    <w:name w:val="Normal TODO"/>
    <w:basedOn w:val="Normal"/>
    <w:qFormat/>
    <w:rsid w:val="00C87E98"/>
    <w:pPr>
      <w:ind w:left="993"/>
    </w:pPr>
    <w:rPr>
      <w:b/>
      <w:bCs/>
      <w:i/>
      <w:iCs/>
      <w:color w:val="FFFFFF" w:themeColor="background1"/>
    </w:rPr>
  </w:style>
  <w:style w:type="paragraph" w:customStyle="1" w:styleId="Heading3-TODO">
    <w:name w:val="Heading 3 - TODO"/>
    <w:basedOn w:val="Heading3"/>
    <w:qFormat/>
    <w:rsid w:val="00816BDB"/>
    <w:rPr>
      <w:i/>
      <w:iCs/>
      <w:color w:val="000000" w:themeColor="text1"/>
    </w:rPr>
  </w:style>
  <w:style w:type="character" w:styleId="IntenseReference">
    <w:name w:val="Intense Reference"/>
    <w:basedOn w:val="DefaultParagraphFont"/>
    <w:uiPriority w:val="32"/>
    <w:qFormat/>
    <w:rsid w:val="00E60A26"/>
    <w:rPr>
      <w:b/>
      <w:bCs/>
      <w:smallCaps/>
      <w:color w:val="4472C4" w:themeColor="accent1"/>
      <w:spacing w:val="5"/>
    </w:rPr>
  </w:style>
  <w:style w:type="paragraph" w:customStyle="1" w:styleId="TopHeader-Right">
    <w:name w:val="TopHeader - Right"/>
    <w:basedOn w:val="Normal"/>
    <w:qFormat/>
    <w:rsid w:val="00352A76"/>
    <w:pPr>
      <w:jc w:val="right"/>
    </w:pPr>
  </w:style>
  <w:style w:type="paragraph" w:customStyle="1" w:styleId="PointHeading3-NewLine">
    <w:name w:val="Point Heading 3 - New Line"/>
    <w:basedOn w:val="Point-Heading3"/>
    <w:qFormat/>
    <w:rsid w:val="000D58D3"/>
    <w:pPr>
      <w:numPr>
        <w:ilvl w:val="0"/>
        <w:numId w:val="0"/>
      </w:numPr>
      <w:ind w:left="2694"/>
    </w:pPr>
  </w:style>
  <w:style w:type="paragraph" w:customStyle="1" w:styleId="Point-Heading2-Number">
    <w:name w:val="Point - Heading 2 - Number"/>
    <w:basedOn w:val="Normal"/>
    <w:next w:val="Normal"/>
    <w:qFormat/>
    <w:rsid w:val="00C973CF"/>
    <w:pPr>
      <w:numPr>
        <w:numId w:val="6"/>
      </w:numPr>
    </w:pPr>
  </w:style>
  <w:style w:type="paragraph" w:customStyle="1" w:styleId="Caption-NormalCentered">
    <w:name w:val="Caption - Normal Centered"/>
    <w:basedOn w:val="Normal"/>
    <w:qFormat/>
    <w:rsid w:val="008B5D5C"/>
    <w:pPr>
      <w:spacing w:before="240"/>
      <w:jc w:val="center"/>
    </w:pPr>
  </w:style>
  <w:style w:type="paragraph" w:customStyle="1" w:styleId="TabelContent-Left">
    <w:name w:val="Tabel Content - Left"/>
    <w:basedOn w:val="Normal-Heading2"/>
    <w:qFormat/>
    <w:rsid w:val="00A76892"/>
    <w:pPr>
      <w:spacing w:before="40"/>
      <w:ind w:left="0"/>
    </w:pPr>
  </w:style>
  <w:style w:type="paragraph" w:customStyle="1" w:styleId="TableContent-Point">
    <w:name w:val="Table Content - Point"/>
    <w:basedOn w:val="TabelContent-Left"/>
    <w:qFormat/>
    <w:rsid w:val="00A76892"/>
    <w:pPr>
      <w:numPr>
        <w:numId w:val="7"/>
      </w:numPr>
      <w:ind w:left="314" w:hanging="314"/>
    </w:pPr>
  </w:style>
  <w:style w:type="paragraph" w:customStyle="1" w:styleId="TableContent-Left-Uraian">
    <w:name w:val="Table Content - Left - Uraian"/>
    <w:basedOn w:val="Normal"/>
    <w:qFormat/>
    <w:rsid w:val="00F90620"/>
    <w:pPr>
      <w:tabs>
        <w:tab w:val="left" w:pos="1173"/>
      </w:tabs>
      <w:spacing w:before="40"/>
      <w:ind w:left="1458" w:hanging="1418"/>
      <w:jc w:val="left"/>
    </w:pPr>
  </w:style>
  <w:style w:type="paragraph" w:customStyle="1" w:styleId="TableContent-Number">
    <w:name w:val="Table Content - Number"/>
    <w:basedOn w:val="TabelContent-Left"/>
    <w:qFormat/>
    <w:rsid w:val="003A069A"/>
    <w:pPr>
      <w:numPr>
        <w:numId w:val="8"/>
      </w:numPr>
    </w:pPr>
  </w:style>
  <w:style w:type="paragraph" w:customStyle="1" w:styleId="TabelContent-Centered">
    <w:name w:val="Tabel Content - Centered"/>
    <w:basedOn w:val="TabelContent-Left"/>
    <w:qFormat/>
    <w:rsid w:val="00116EC6"/>
    <w:pPr>
      <w:jc w:val="center"/>
    </w:pPr>
  </w:style>
  <w:style w:type="paragraph" w:customStyle="1" w:styleId="TableContent-Point-Small">
    <w:name w:val="Table Content - Point - Small"/>
    <w:basedOn w:val="TableContent-Point"/>
    <w:qFormat/>
    <w:rsid w:val="00226E15"/>
    <w:pPr>
      <w:jc w:val="left"/>
    </w:pPr>
    <w:rPr>
      <w:sz w:val="18"/>
      <w:szCs w:val="18"/>
    </w:rPr>
  </w:style>
  <w:style w:type="paragraph" w:customStyle="1" w:styleId="TabelContent-Left-Small">
    <w:name w:val="Tabel Content - Left - Small"/>
    <w:basedOn w:val="TabelContent-Left"/>
    <w:qFormat/>
    <w:rsid w:val="00FB4315"/>
    <w:pPr>
      <w:jc w:val="left"/>
    </w:pPr>
    <w:rPr>
      <w:sz w:val="18"/>
      <w:szCs w:val="18"/>
    </w:rPr>
  </w:style>
  <w:style w:type="paragraph" w:customStyle="1" w:styleId="p1">
    <w:name w:val="p1"/>
    <w:basedOn w:val="Normal"/>
    <w:rsid w:val="006E185A"/>
    <w:pPr>
      <w:spacing w:line="240" w:lineRule="auto"/>
      <w:ind w:left="0"/>
      <w:jc w:val="left"/>
    </w:pPr>
    <w:rPr>
      <w:rFonts w:ascii="Helvetica" w:eastAsia="Times New Roman" w:hAnsi="Helvetica" w:cs="Times New Roman"/>
      <w:color w:val="08090B"/>
      <w:kern w:val="0"/>
      <w:sz w:val="27"/>
      <w:szCs w:val="27"/>
      <w:lang w:val="en-ID"/>
      <w14:ligatures w14:val="none"/>
    </w:rPr>
  </w:style>
  <w:style w:type="paragraph" w:customStyle="1" w:styleId="p2">
    <w:name w:val="p2"/>
    <w:basedOn w:val="Normal"/>
    <w:rsid w:val="006E185A"/>
    <w:pPr>
      <w:spacing w:line="240" w:lineRule="auto"/>
      <w:ind w:left="0"/>
      <w:jc w:val="left"/>
    </w:pPr>
    <w:rPr>
      <w:rFonts w:ascii="Helvetica" w:eastAsia="Times New Roman" w:hAnsi="Helvetica" w:cs="Times New Roman"/>
      <w:color w:val="000000"/>
      <w:kern w:val="0"/>
      <w:sz w:val="27"/>
      <w:szCs w:val="27"/>
      <w:lang w:val="en-ID"/>
      <w14:ligatures w14:val="none"/>
    </w:rPr>
  </w:style>
  <w:style w:type="character" w:customStyle="1" w:styleId="s1">
    <w:name w:val="s1"/>
    <w:basedOn w:val="DefaultParagraphFont"/>
    <w:rsid w:val="006E185A"/>
    <w:rPr>
      <w:rFonts w:ascii="Helvetica" w:hAnsi="Helvetica" w:hint="default"/>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241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A48558-6217-4BF0-B8A3-1D6F97A68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14</Pages>
  <Words>2103</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Endiaz Ludia Arsanto</dc:creator>
  <cp:lastModifiedBy>Endiaz Ludia Arsanto</cp:lastModifiedBy>
  <cp:revision>212</cp:revision>
  <cp:lastPrinted>2024-09-11T02:50:00Z</cp:lastPrinted>
  <dcterms:created xsi:type="dcterms:W3CDTF">2025-04-13T09:52:00Z</dcterms:created>
  <dcterms:modified xsi:type="dcterms:W3CDTF">2025-05-01T04:41:00Z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F5E24138E76D4838A29A5846B9750F92_13</vt:lpwstr>
  </property>
</Properties>
</file>