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BE8" w:rsidRPr="00633CFC" w:rsidRDefault="001754BA">
      <w:pPr>
        <w:rPr>
          <w:rFonts w:ascii="Arial" w:hAnsi="Arial" w:cs="Arial"/>
        </w:rPr>
      </w:pPr>
      <w:r>
        <w:rPr>
          <w:rFonts w:ascii="Arial" w:hAnsi="Arial" w:cs="Arial"/>
          <w:noProof/>
          <w:lang w:eastAsia="en-US"/>
        </w:rPr>
        <w:drawing>
          <wp:anchor distT="0" distB="0" distL="114300" distR="114300" simplePos="0" relativeHeight="251657216" behindDoc="1" locked="0" layoutInCell="1" allowOverlap="1">
            <wp:simplePos x="0" y="0"/>
            <wp:positionH relativeFrom="column">
              <wp:posOffset>-1162050</wp:posOffset>
            </wp:positionH>
            <wp:positionV relativeFrom="paragraph">
              <wp:posOffset>-904875</wp:posOffset>
            </wp:positionV>
            <wp:extent cx="7572375" cy="10713085"/>
            <wp:effectExtent l="0" t="0" r="9525"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2375" cy="107130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76BE8" w:rsidRPr="00633CFC" w:rsidRDefault="001754BA">
      <w:pPr>
        <w:widowControl/>
        <w:suppressAutoHyphens w:val="0"/>
        <w:textAlignment w:val="auto"/>
        <w:rPr>
          <w:rFonts w:ascii="Arial" w:hAnsi="Arial" w:cs="Arial"/>
        </w:rPr>
      </w:pPr>
      <w:r>
        <w:rPr>
          <w:rFonts w:ascii="Arial" w:hAnsi="Arial" w:cs="Arial"/>
          <w:noProof/>
          <w:lang w:eastAsia="en-US"/>
        </w:rPr>
        <mc:AlternateContent>
          <mc:Choice Requires="wps">
            <w:drawing>
              <wp:anchor distT="0" distB="0" distL="114300" distR="114300" simplePos="0" relativeHeight="251658240" behindDoc="0" locked="0" layoutInCell="1" allowOverlap="1">
                <wp:simplePos x="0" y="0"/>
                <wp:positionH relativeFrom="column">
                  <wp:posOffset>-859790</wp:posOffset>
                </wp:positionH>
                <wp:positionV relativeFrom="paragraph">
                  <wp:posOffset>2183765</wp:posOffset>
                </wp:positionV>
                <wp:extent cx="4684395" cy="116713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4395" cy="1167130"/>
                        </a:xfrm>
                        <a:prstGeom prst="rect">
                          <a:avLst/>
                        </a:prstGeom>
                        <a:noFill/>
                        <a:ln w="6350">
                          <a:noFill/>
                        </a:ln>
                        <a:effectLst/>
                      </wps:spPr>
                      <wps:txbx>
                        <w:txbxContent>
                          <w:p w:rsidR="00422D71" w:rsidRDefault="00422D71" w:rsidP="00032A7B">
                            <w:pPr>
                              <w:spacing w:line="360" w:lineRule="auto"/>
                              <w:rPr>
                                <w:rFonts w:ascii="Arial" w:hAnsi="Arial" w:cs="Arial"/>
                                <w:b/>
                                <w:color w:val="FFFFFF"/>
                                <w:sz w:val="48"/>
                                <w:szCs w:val="100"/>
                                <w:u w:val="single"/>
                                <w:lang w:val="zh-CN"/>
                              </w:rPr>
                            </w:pPr>
                            <w:r>
                              <w:rPr>
                                <w:rFonts w:ascii="Arial" w:hAnsi="Arial" w:cs="Arial"/>
                                <w:b/>
                                <w:color w:val="FFFFFF"/>
                                <w:sz w:val="48"/>
                                <w:szCs w:val="100"/>
                                <w:u w:val="single"/>
                                <w:lang w:val="en-GB"/>
                              </w:rPr>
                              <w:t>LAYANAN PIHAK KETIGA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7.7pt;margin-top:171.95pt;width:368.85pt;height:91.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" filled="f" stroked="f" strokeweight=".5pt">
                <v:path arrowok="t"/>
                <v:textbox>
                  <w:txbxContent>
                    <w:p w:rsidR="00422D71" w:rsidRDefault="00422D71" w:rsidP="00032A7B">
                      <w:pPr>
                        <w:spacing w:line="360" w:lineRule="auto"/>
                        <w:rPr>
                          <w:rFonts w:ascii="Arial" w:hAnsi="Arial" w:cs="Arial"/>
                          <w:b/>
                          <w:color w:val="FFFFFF"/>
                          <w:sz w:val="48"/>
                          <w:szCs w:val="100"/>
                          <w:u w:val="single"/>
                          <w:lang w:val="zh-CN"/>
                        </w:rPr>
                      </w:pPr>
                      <w:r>
                        <w:rPr>
                          <w:rFonts w:ascii="Arial" w:hAnsi="Arial" w:cs="Arial"/>
                          <w:b/>
                          <w:color w:val="FFFFFF"/>
                          <w:sz w:val="48"/>
                          <w:szCs w:val="100"/>
                          <w:u w:val="single"/>
                          <w:lang w:val="en-GB"/>
                        </w:rPr>
                        <w:t>LAYANAN PIHAK KETIGA</w:t>
                      </w:r>
                    </w:p>
                  </w:txbxContent>
                </v:textbox>
              </v:shape>
            </w:pict>
          </mc:Fallback>
        </mc:AlternateContent>
      </w:r>
      <w:r w:rsidR="00476BE8" w:rsidRPr="00633CFC">
        <w:rPr>
          <w:rFonts w:ascii="Arial" w:hAnsi="Arial" w:cs="Arial"/>
        </w:rPr>
        <w:br w:type="page"/>
      </w:r>
    </w:p>
    <w:p w:rsidR="00476BE8" w:rsidRPr="00E64577" w:rsidRDefault="00476BE8" w:rsidP="00E64577">
      <w:pPr>
        <w:pStyle w:val="Heading1"/>
        <w:spacing w:line="360" w:lineRule="auto"/>
        <w:contextualSpacing/>
        <w:jc w:val="center"/>
        <w:rPr>
          <w:rFonts w:ascii="Arial" w:hAnsi="Arial" w:cs="Arial"/>
          <w:b/>
          <w:color w:val="auto"/>
          <w:sz w:val="24"/>
          <w:szCs w:val="24"/>
        </w:rPr>
      </w:pPr>
      <w:bookmarkStart w:id="0" w:name="_Toc100578081"/>
      <w:r w:rsidRPr="00E64577">
        <w:rPr>
          <w:rFonts w:ascii="Arial" w:hAnsi="Arial" w:cs="Arial"/>
          <w:b/>
          <w:color w:val="auto"/>
          <w:sz w:val="24"/>
          <w:szCs w:val="24"/>
        </w:rPr>
        <w:lastRenderedPageBreak/>
        <w:t>LEMBAR PENGESAHAN</w:t>
      </w:r>
      <w:bookmarkEnd w:id="0"/>
    </w:p>
    <w:p w:rsidR="00E64577" w:rsidRPr="00E64577" w:rsidRDefault="00E64577" w:rsidP="00E64577">
      <w:pPr>
        <w:spacing w:line="360" w:lineRule="auto"/>
        <w:contextualSpacing/>
        <w:jc w:val="center"/>
        <w:rPr>
          <w:rFonts w:ascii="Arial" w:hAnsi="Arial" w:cs="Arial"/>
          <w:b/>
        </w:rPr>
      </w:pPr>
      <w:r w:rsidRPr="00E64577">
        <w:rPr>
          <w:rFonts w:ascii="Arial" w:hAnsi="Arial" w:cs="Arial"/>
          <w:b/>
        </w:rPr>
        <w:t>PROSEDUR OPERASIONAL LAYANAN PIHAK KETIGA</w:t>
      </w:r>
    </w:p>
    <w:p w:rsidR="00476BE8" w:rsidRPr="00633CFC" w:rsidRDefault="00476BE8" w:rsidP="00E64577">
      <w:pPr>
        <w:spacing w:after="0" w:line="240" w:lineRule="auto"/>
        <w:contextualSpacing/>
        <w:jc w:val="both"/>
        <w:rPr>
          <w:rFonts w:ascii="Arial" w:hAnsi="Arial" w:cs="Arial"/>
          <w:b/>
          <w:sz w:val="36"/>
          <w:szCs w:val="36"/>
        </w:rPr>
      </w:pPr>
    </w:p>
    <w:tbl>
      <w:tblPr>
        <w:tblW w:w="9653" w:type="dxa"/>
        <w:jc w:val="center"/>
        <w:tblLayout w:type="fixed"/>
        <w:tblLook w:val="0000" w:firstRow="0" w:lastRow="0" w:firstColumn="0" w:lastColumn="0" w:noHBand="0" w:noVBand="0"/>
      </w:tblPr>
      <w:tblGrid>
        <w:gridCol w:w="1812"/>
        <w:gridCol w:w="3408"/>
        <w:gridCol w:w="2970"/>
        <w:gridCol w:w="1463"/>
      </w:tblGrid>
      <w:tr w:rsidR="00633CFC" w:rsidRPr="00633CFC" w:rsidTr="0062719A">
        <w:trPr>
          <w:trHeight w:val="431"/>
          <w:jc w:val="center"/>
        </w:trPr>
        <w:tc>
          <w:tcPr>
            <w:tcW w:w="1812" w:type="dxa"/>
            <w:tcBorders>
              <w:top w:val="single" w:sz="4" w:space="0" w:color="000000"/>
              <w:left w:val="single" w:sz="4" w:space="0" w:color="000000"/>
              <w:bottom w:val="single" w:sz="4" w:space="0" w:color="000000"/>
            </w:tcBorders>
            <w:shd w:val="clear" w:color="auto" w:fill="D9D9D9"/>
            <w:vAlign w:val="bottom"/>
          </w:tcPr>
          <w:p w:rsidR="00476BE8" w:rsidRPr="00633CFC" w:rsidRDefault="00476BE8" w:rsidP="00E64577">
            <w:pPr>
              <w:snapToGrid w:val="0"/>
              <w:spacing w:after="0" w:line="240" w:lineRule="auto"/>
              <w:contextualSpacing/>
              <w:jc w:val="center"/>
              <w:rPr>
                <w:rFonts w:ascii="Arial" w:hAnsi="Arial" w:cs="Arial"/>
                <w:b/>
                <w:sz w:val="20"/>
                <w:szCs w:val="20"/>
              </w:rPr>
            </w:pPr>
            <w:r w:rsidRPr="00633CFC">
              <w:rPr>
                <w:rFonts w:ascii="Arial" w:hAnsi="Arial" w:cs="Arial"/>
                <w:b/>
                <w:sz w:val="20"/>
                <w:szCs w:val="20"/>
              </w:rPr>
              <w:t>URAIAN</w:t>
            </w:r>
          </w:p>
        </w:tc>
        <w:tc>
          <w:tcPr>
            <w:tcW w:w="3408" w:type="dxa"/>
            <w:tcBorders>
              <w:top w:val="single" w:sz="4" w:space="0" w:color="000000"/>
              <w:left w:val="single" w:sz="4" w:space="0" w:color="000000"/>
              <w:bottom w:val="single" w:sz="4" w:space="0" w:color="000000"/>
            </w:tcBorders>
            <w:shd w:val="clear" w:color="auto" w:fill="D9D9D9"/>
            <w:vAlign w:val="bottom"/>
          </w:tcPr>
          <w:p w:rsidR="00476BE8" w:rsidRPr="00633CFC" w:rsidRDefault="00476BE8" w:rsidP="00E64577">
            <w:pPr>
              <w:snapToGrid w:val="0"/>
              <w:spacing w:after="0" w:line="240" w:lineRule="auto"/>
              <w:contextualSpacing/>
              <w:jc w:val="center"/>
              <w:rPr>
                <w:rFonts w:ascii="Arial" w:hAnsi="Arial" w:cs="Arial"/>
                <w:b/>
                <w:sz w:val="20"/>
                <w:szCs w:val="20"/>
              </w:rPr>
            </w:pPr>
            <w:r w:rsidRPr="00633CFC">
              <w:rPr>
                <w:rFonts w:ascii="Arial" w:hAnsi="Arial" w:cs="Arial"/>
                <w:b/>
                <w:sz w:val="20"/>
                <w:szCs w:val="20"/>
              </w:rPr>
              <w:t>NAMA &amp; JABATAN</w:t>
            </w:r>
          </w:p>
        </w:tc>
        <w:tc>
          <w:tcPr>
            <w:tcW w:w="2970"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476BE8" w:rsidRPr="00633CFC" w:rsidRDefault="00476BE8" w:rsidP="00E64577">
            <w:pPr>
              <w:snapToGrid w:val="0"/>
              <w:spacing w:after="0" w:line="240" w:lineRule="auto"/>
              <w:contextualSpacing/>
              <w:jc w:val="center"/>
              <w:rPr>
                <w:rFonts w:ascii="Arial" w:hAnsi="Arial" w:cs="Arial"/>
                <w:b/>
                <w:sz w:val="20"/>
                <w:szCs w:val="20"/>
              </w:rPr>
            </w:pPr>
            <w:r w:rsidRPr="00633CFC">
              <w:rPr>
                <w:rFonts w:ascii="Arial" w:hAnsi="Arial" w:cs="Arial"/>
                <w:b/>
                <w:sz w:val="20"/>
                <w:szCs w:val="20"/>
              </w:rPr>
              <w:t>TANDA TANGAN</w:t>
            </w:r>
          </w:p>
        </w:tc>
        <w:tc>
          <w:tcPr>
            <w:tcW w:w="1463"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476BE8" w:rsidRPr="00633CFC" w:rsidRDefault="00476BE8" w:rsidP="00E64577">
            <w:pPr>
              <w:snapToGrid w:val="0"/>
              <w:spacing w:after="0" w:line="240" w:lineRule="auto"/>
              <w:contextualSpacing/>
              <w:jc w:val="center"/>
              <w:rPr>
                <w:rFonts w:ascii="Arial" w:hAnsi="Arial" w:cs="Arial"/>
                <w:b/>
                <w:sz w:val="20"/>
                <w:szCs w:val="20"/>
              </w:rPr>
            </w:pPr>
            <w:r w:rsidRPr="00633CFC">
              <w:rPr>
                <w:rFonts w:ascii="Arial" w:hAnsi="Arial" w:cs="Arial"/>
                <w:b/>
                <w:sz w:val="20"/>
                <w:szCs w:val="20"/>
              </w:rPr>
              <w:t>TANGGAL</w:t>
            </w:r>
          </w:p>
        </w:tc>
      </w:tr>
      <w:tr w:rsidR="00E2545E" w:rsidRPr="00633CFC">
        <w:trPr>
          <w:trHeight w:val="1399"/>
          <w:jc w:val="center"/>
        </w:trPr>
        <w:tc>
          <w:tcPr>
            <w:tcW w:w="1812" w:type="dxa"/>
            <w:tcBorders>
              <w:top w:val="single" w:sz="4" w:space="0" w:color="000000"/>
              <w:left w:val="single" w:sz="4" w:space="0" w:color="000000"/>
            </w:tcBorders>
            <w:vAlign w:val="center"/>
          </w:tcPr>
          <w:p w:rsidR="00E2545E" w:rsidRPr="00633CFC" w:rsidRDefault="00E2545E" w:rsidP="00E64577">
            <w:pPr>
              <w:snapToGrid w:val="0"/>
              <w:spacing w:after="0" w:line="240" w:lineRule="auto"/>
              <w:contextualSpacing/>
              <w:rPr>
                <w:rFonts w:ascii="Arial" w:hAnsi="Arial" w:cs="Arial"/>
                <w:b/>
                <w:sz w:val="20"/>
                <w:szCs w:val="20"/>
              </w:rPr>
            </w:pPr>
            <w:r w:rsidRPr="00633CFC">
              <w:rPr>
                <w:rFonts w:ascii="Arial" w:hAnsi="Arial" w:cs="Arial"/>
                <w:b/>
                <w:sz w:val="20"/>
                <w:szCs w:val="20"/>
              </w:rPr>
              <w:t>DISUSUN</w:t>
            </w:r>
          </w:p>
        </w:tc>
        <w:tc>
          <w:tcPr>
            <w:tcW w:w="3408" w:type="dxa"/>
            <w:tcBorders>
              <w:top w:val="single" w:sz="4" w:space="0" w:color="000000"/>
              <w:left w:val="single" w:sz="4" w:space="0" w:color="000000"/>
              <w:bottom w:val="single" w:sz="4" w:space="0" w:color="000000"/>
            </w:tcBorders>
            <w:vAlign w:val="center"/>
          </w:tcPr>
          <w:p w:rsidR="00E2545E" w:rsidRPr="00134DE3" w:rsidRDefault="00E2545E" w:rsidP="00E64577">
            <w:pPr>
              <w:snapToGrid w:val="0"/>
              <w:spacing w:line="240" w:lineRule="auto"/>
              <w:contextualSpacing/>
              <w:rPr>
                <w:rFonts w:ascii="Arial" w:hAnsi="Arial" w:cs="Arial"/>
                <w:b/>
                <w:sz w:val="20"/>
                <w:szCs w:val="20"/>
                <w:u w:val="single"/>
              </w:rPr>
            </w:pPr>
            <w:r w:rsidRPr="00134DE3">
              <w:rPr>
                <w:rFonts w:ascii="Arial" w:hAnsi="Arial" w:cs="Arial"/>
                <w:b/>
                <w:sz w:val="20"/>
                <w:szCs w:val="20"/>
                <w:u w:val="single"/>
              </w:rPr>
              <w:t>Noor Setiadi MI</w:t>
            </w:r>
          </w:p>
          <w:p w:rsidR="00E2545E" w:rsidRPr="00134DE3" w:rsidRDefault="001503E1" w:rsidP="00E64577">
            <w:pPr>
              <w:snapToGrid w:val="0"/>
              <w:spacing w:line="240" w:lineRule="auto"/>
              <w:contextualSpacing/>
              <w:rPr>
                <w:rFonts w:ascii="Arial" w:hAnsi="Arial" w:cs="Arial"/>
                <w:i/>
                <w:sz w:val="20"/>
                <w:szCs w:val="20"/>
              </w:rPr>
            </w:pPr>
            <w:r>
              <w:rPr>
                <w:rFonts w:ascii="Arial" w:hAnsi="Arial" w:cs="Arial"/>
                <w:i/>
                <w:sz w:val="20"/>
                <w:szCs w:val="20"/>
              </w:rPr>
              <w:t>IT Governance&amp;</w:t>
            </w:r>
            <w:r w:rsidR="00E2545E" w:rsidRPr="00134DE3">
              <w:rPr>
                <w:rFonts w:ascii="Arial" w:hAnsi="Arial" w:cs="Arial"/>
                <w:i/>
                <w:sz w:val="20"/>
                <w:szCs w:val="20"/>
              </w:rPr>
              <w:t>Security Manager</w:t>
            </w:r>
          </w:p>
        </w:tc>
        <w:tc>
          <w:tcPr>
            <w:tcW w:w="2970"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c>
          <w:tcPr>
            <w:tcW w:w="1463"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r>
      <w:tr w:rsidR="00E2545E" w:rsidRPr="00633CFC">
        <w:trPr>
          <w:trHeight w:val="1399"/>
          <w:jc w:val="center"/>
        </w:trPr>
        <w:tc>
          <w:tcPr>
            <w:tcW w:w="1812" w:type="dxa"/>
            <w:vMerge w:val="restart"/>
            <w:tcBorders>
              <w:top w:val="single" w:sz="4" w:space="0" w:color="000000"/>
              <w:left w:val="single" w:sz="4" w:space="0" w:color="000000"/>
            </w:tcBorders>
            <w:vAlign w:val="center"/>
          </w:tcPr>
          <w:p w:rsidR="00E2545E" w:rsidRPr="00633CFC" w:rsidRDefault="00E2545E" w:rsidP="00E64577">
            <w:pPr>
              <w:snapToGrid w:val="0"/>
              <w:spacing w:after="0" w:line="240" w:lineRule="auto"/>
              <w:contextualSpacing/>
              <w:rPr>
                <w:rFonts w:ascii="Arial" w:hAnsi="Arial" w:cs="Arial"/>
                <w:b/>
                <w:sz w:val="20"/>
                <w:szCs w:val="20"/>
              </w:rPr>
            </w:pPr>
            <w:r w:rsidRPr="00633CFC">
              <w:rPr>
                <w:rFonts w:ascii="Arial" w:hAnsi="Arial" w:cs="Arial"/>
                <w:b/>
                <w:sz w:val="20"/>
                <w:szCs w:val="20"/>
              </w:rPr>
              <w:t>DIPERIKSA</w:t>
            </w:r>
          </w:p>
          <w:p w:rsidR="00E2545E" w:rsidRPr="00633CFC" w:rsidRDefault="00E2545E" w:rsidP="00E64577">
            <w:pPr>
              <w:snapToGrid w:val="0"/>
              <w:spacing w:after="0" w:line="240" w:lineRule="auto"/>
              <w:contextualSpacing/>
              <w:rPr>
                <w:rFonts w:ascii="Arial" w:hAnsi="Arial" w:cs="Arial"/>
                <w:b/>
                <w:sz w:val="20"/>
                <w:szCs w:val="20"/>
              </w:rPr>
            </w:pPr>
          </w:p>
        </w:tc>
        <w:tc>
          <w:tcPr>
            <w:tcW w:w="3408" w:type="dxa"/>
            <w:tcBorders>
              <w:top w:val="single" w:sz="4" w:space="0" w:color="000000"/>
              <w:left w:val="single" w:sz="4" w:space="0" w:color="000000"/>
              <w:bottom w:val="single" w:sz="4" w:space="0" w:color="000000"/>
            </w:tcBorders>
            <w:vAlign w:val="center"/>
          </w:tcPr>
          <w:p w:rsidR="00E2545E" w:rsidRPr="00134DE3" w:rsidRDefault="00E2545E" w:rsidP="00E64577">
            <w:pPr>
              <w:snapToGrid w:val="0"/>
              <w:spacing w:line="240" w:lineRule="auto"/>
              <w:contextualSpacing/>
              <w:rPr>
                <w:rFonts w:ascii="Arial" w:hAnsi="Arial" w:cs="Arial"/>
                <w:b/>
                <w:sz w:val="20"/>
                <w:szCs w:val="20"/>
                <w:u w:val="single"/>
              </w:rPr>
            </w:pPr>
            <w:r w:rsidRPr="00134DE3">
              <w:rPr>
                <w:rFonts w:ascii="Arial" w:hAnsi="Arial" w:cs="Arial"/>
                <w:b/>
                <w:sz w:val="20"/>
                <w:szCs w:val="20"/>
                <w:u w:val="single"/>
              </w:rPr>
              <w:t xml:space="preserve">Endiaz Ludia Arsanto </w:t>
            </w:r>
          </w:p>
          <w:p w:rsidR="00E2545E" w:rsidRPr="00134DE3" w:rsidRDefault="00E2545E" w:rsidP="00E64577">
            <w:pPr>
              <w:snapToGrid w:val="0"/>
              <w:spacing w:line="240" w:lineRule="auto"/>
              <w:contextualSpacing/>
              <w:rPr>
                <w:rFonts w:ascii="Arial" w:hAnsi="Arial" w:cs="Arial"/>
                <w:sz w:val="20"/>
                <w:szCs w:val="20"/>
                <w:u w:val="single"/>
              </w:rPr>
            </w:pPr>
            <w:r w:rsidRPr="00134DE3">
              <w:rPr>
                <w:rFonts w:ascii="Arial" w:hAnsi="Arial" w:cs="Arial"/>
                <w:i/>
                <w:sz w:val="20"/>
                <w:szCs w:val="20"/>
              </w:rPr>
              <w:t>Head of IT</w:t>
            </w:r>
          </w:p>
        </w:tc>
        <w:tc>
          <w:tcPr>
            <w:tcW w:w="2970"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c>
          <w:tcPr>
            <w:tcW w:w="1463"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r>
      <w:tr w:rsidR="00E2545E" w:rsidRPr="00633CFC">
        <w:trPr>
          <w:trHeight w:val="1399"/>
          <w:jc w:val="center"/>
        </w:trPr>
        <w:tc>
          <w:tcPr>
            <w:tcW w:w="1812" w:type="dxa"/>
            <w:vMerge/>
            <w:tcBorders>
              <w:left w:val="single" w:sz="4" w:space="0" w:color="000000"/>
            </w:tcBorders>
            <w:vAlign w:val="center"/>
          </w:tcPr>
          <w:p w:rsidR="00E2545E" w:rsidRPr="00633CFC" w:rsidRDefault="00E2545E" w:rsidP="00E64577">
            <w:pPr>
              <w:snapToGrid w:val="0"/>
              <w:spacing w:after="0" w:line="240" w:lineRule="auto"/>
              <w:contextualSpacing/>
              <w:rPr>
                <w:rFonts w:ascii="Arial" w:hAnsi="Arial" w:cs="Arial"/>
                <w:b/>
                <w:sz w:val="20"/>
                <w:szCs w:val="20"/>
              </w:rPr>
            </w:pPr>
          </w:p>
        </w:tc>
        <w:tc>
          <w:tcPr>
            <w:tcW w:w="3408" w:type="dxa"/>
            <w:tcBorders>
              <w:top w:val="single" w:sz="4" w:space="0" w:color="000000"/>
              <w:left w:val="single" w:sz="4" w:space="0" w:color="000000"/>
              <w:bottom w:val="single" w:sz="4" w:space="0" w:color="000000"/>
            </w:tcBorders>
            <w:vAlign w:val="center"/>
          </w:tcPr>
          <w:p w:rsidR="00E2545E" w:rsidRPr="00134DE3" w:rsidRDefault="00E2545E" w:rsidP="00E64577">
            <w:pPr>
              <w:snapToGrid w:val="0"/>
              <w:spacing w:line="240" w:lineRule="auto"/>
              <w:contextualSpacing/>
              <w:rPr>
                <w:rFonts w:ascii="Arial" w:hAnsi="Arial" w:cs="Arial"/>
                <w:b/>
                <w:sz w:val="20"/>
                <w:szCs w:val="20"/>
                <w:u w:val="single"/>
              </w:rPr>
            </w:pPr>
            <w:r w:rsidRPr="00134DE3">
              <w:rPr>
                <w:rFonts w:ascii="Arial" w:hAnsi="Arial" w:cs="Arial"/>
                <w:b/>
                <w:sz w:val="20"/>
                <w:szCs w:val="20"/>
                <w:u w:val="single"/>
              </w:rPr>
              <w:t>Dian Anggraini Ekaputri</w:t>
            </w:r>
          </w:p>
          <w:p w:rsidR="00E2545E" w:rsidRPr="001503E1" w:rsidRDefault="00E2545E" w:rsidP="00E64577">
            <w:pPr>
              <w:snapToGrid w:val="0"/>
              <w:spacing w:line="240" w:lineRule="auto"/>
              <w:contextualSpacing/>
              <w:rPr>
                <w:rFonts w:ascii="Arial" w:hAnsi="Arial" w:cs="Arial"/>
                <w:i/>
                <w:sz w:val="20"/>
                <w:szCs w:val="20"/>
              </w:rPr>
            </w:pPr>
            <w:r w:rsidRPr="001503E1">
              <w:rPr>
                <w:rFonts w:ascii="Arial" w:hAnsi="Arial" w:cs="Arial"/>
                <w:i/>
                <w:sz w:val="20"/>
                <w:szCs w:val="20"/>
              </w:rPr>
              <w:t>Head of PMO &amp; Sysdur</w:t>
            </w:r>
          </w:p>
        </w:tc>
        <w:tc>
          <w:tcPr>
            <w:tcW w:w="2970"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c>
          <w:tcPr>
            <w:tcW w:w="1463"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r>
      <w:tr w:rsidR="00E2545E" w:rsidRPr="00633CFC">
        <w:trPr>
          <w:trHeight w:val="1263"/>
          <w:jc w:val="center"/>
        </w:trPr>
        <w:tc>
          <w:tcPr>
            <w:tcW w:w="1812" w:type="dxa"/>
            <w:tcBorders>
              <w:top w:val="single" w:sz="4" w:space="0" w:color="000000"/>
              <w:left w:val="single" w:sz="4" w:space="0" w:color="000000"/>
              <w:bottom w:val="single" w:sz="4" w:space="0" w:color="000000"/>
            </w:tcBorders>
            <w:vAlign w:val="center"/>
          </w:tcPr>
          <w:p w:rsidR="00E2545E" w:rsidRPr="00633CFC" w:rsidRDefault="00E2545E" w:rsidP="00E64577">
            <w:pPr>
              <w:snapToGrid w:val="0"/>
              <w:spacing w:after="0" w:line="240" w:lineRule="auto"/>
              <w:contextualSpacing/>
              <w:rPr>
                <w:rFonts w:ascii="Arial" w:hAnsi="Arial" w:cs="Arial"/>
                <w:b/>
                <w:sz w:val="20"/>
                <w:szCs w:val="20"/>
              </w:rPr>
            </w:pPr>
            <w:r w:rsidRPr="00633CFC">
              <w:rPr>
                <w:rFonts w:ascii="Arial" w:hAnsi="Arial" w:cs="Arial"/>
                <w:b/>
                <w:sz w:val="20"/>
                <w:szCs w:val="20"/>
              </w:rPr>
              <w:t>DISETUJUI</w:t>
            </w:r>
          </w:p>
        </w:tc>
        <w:tc>
          <w:tcPr>
            <w:tcW w:w="3408" w:type="dxa"/>
            <w:tcBorders>
              <w:top w:val="single" w:sz="4" w:space="0" w:color="000000"/>
              <w:left w:val="single" w:sz="4" w:space="0" w:color="000000"/>
              <w:bottom w:val="single" w:sz="4" w:space="0" w:color="000000"/>
            </w:tcBorders>
            <w:vAlign w:val="center"/>
          </w:tcPr>
          <w:p w:rsidR="00E2545E" w:rsidRPr="00134DE3" w:rsidRDefault="00E2545E" w:rsidP="00E64577">
            <w:pPr>
              <w:snapToGrid w:val="0"/>
              <w:spacing w:line="240" w:lineRule="auto"/>
              <w:contextualSpacing/>
              <w:rPr>
                <w:rFonts w:ascii="Arial" w:hAnsi="Arial" w:cs="Arial"/>
                <w:b/>
                <w:sz w:val="20"/>
                <w:szCs w:val="20"/>
                <w:u w:val="single"/>
              </w:rPr>
            </w:pPr>
            <w:r w:rsidRPr="00134DE3">
              <w:rPr>
                <w:rFonts w:ascii="Arial" w:hAnsi="Arial" w:cs="Arial"/>
                <w:b/>
                <w:sz w:val="20"/>
                <w:szCs w:val="20"/>
                <w:u w:val="single"/>
              </w:rPr>
              <w:t>Gideon Lie</w:t>
            </w:r>
          </w:p>
          <w:p w:rsidR="00E2545E" w:rsidRPr="00134DE3" w:rsidRDefault="00E2545E" w:rsidP="00E64577">
            <w:pPr>
              <w:snapToGrid w:val="0"/>
              <w:spacing w:line="240" w:lineRule="auto"/>
              <w:contextualSpacing/>
              <w:rPr>
                <w:rFonts w:ascii="Arial" w:hAnsi="Arial" w:cs="Arial"/>
                <w:i/>
                <w:sz w:val="20"/>
                <w:szCs w:val="20"/>
              </w:rPr>
            </w:pPr>
            <w:r w:rsidRPr="00134DE3">
              <w:rPr>
                <w:rFonts w:ascii="Arial" w:hAnsi="Arial" w:cs="Arial"/>
                <w:i/>
                <w:sz w:val="20"/>
                <w:szCs w:val="20"/>
              </w:rPr>
              <w:t xml:space="preserve">Chief </w:t>
            </w:r>
            <w:r w:rsidR="001503E1">
              <w:rPr>
                <w:rFonts w:ascii="Arial" w:hAnsi="Arial" w:cs="Arial"/>
                <w:i/>
                <w:sz w:val="20"/>
                <w:szCs w:val="20"/>
              </w:rPr>
              <w:t>Technology</w:t>
            </w:r>
            <w:r w:rsidRPr="00134DE3">
              <w:rPr>
                <w:rFonts w:ascii="Arial" w:hAnsi="Arial" w:cs="Arial"/>
                <w:i/>
                <w:sz w:val="20"/>
                <w:szCs w:val="20"/>
              </w:rPr>
              <w:t xml:space="preserve"> Officer</w:t>
            </w:r>
          </w:p>
        </w:tc>
        <w:tc>
          <w:tcPr>
            <w:tcW w:w="2970"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c>
          <w:tcPr>
            <w:tcW w:w="1463" w:type="dxa"/>
            <w:tcBorders>
              <w:top w:val="single" w:sz="4" w:space="0" w:color="000000"/>
              <w:left w:val="single" w:sz="4" w:space="0" w:color="000000"/>
              <w:bottom w:val="single" w:sz="4" w:space="0" w:color="000000"/>
              <w:right w:val="single" w:sz="4" w:space="0" w:color="000000"/>
            </w:tcBorders>
            <w:vAlign w:val="center"/>
          </w:tcPr>
          <w:p w:rsidR="00E2545E" w:rsidRPr="00633CFC" w:rsidRDefault="00E2545E" w:rsidP="00E64577">
            <w:pPr>
              <w:snapToGrid w:val="0"/>
              <w:spacing w:after="0" w:line="240" w:lineRule="auto"/>
              <w:contextualSpacing/>
              <w:jc w:val="center"/>
              <w:rPr>
                <w:rFonts w:ascii="Arial" w:hAnsi="Arial" w:cs="Arial"/>
                <w:sz w:val="20"/>
                <w:szCs w:val="20"/>
              </w:rPr>
            </w:pPr>
          </w:p>
        </w:tc>
      </w:tr>
    </w:tbl>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Pr="00633CFC" w:rsidRDefault="00476BE8">
      <w:pPr>
        <w:jc w:val="center"/>
        <w:rPr>
          <w:rFonts w:ascii="Arial" w:hAnsi="Arial" w:cs="Arial"/>
          <w:b/>
          <w:iCs/>
          <w:sz w:val="28"/>
          <w:szCs w:val="28"/>
          <w:lang w:val="id-ID"/>
        </w:rPr>
      </w:pPr>
    </w:p>
    <w:p w:rsidR="00476BE8" w:rsidRDefault="00476BE8">
      <w:pPr>
        <w:pStyle w:val="Standard"/>
        <w:jc w:val="center"/>
        <w:rPr>
          <w:rFonts w:ascii="Arial" w:hAnsi="Arial" w:cs="Arial"/>
          <w:b/>
          <w:sz w:val="20"/>
          <w:szCs w:val="20"/>
          <w:lang w:val="pt-BR"/>
        </w:rPr>
      </w:pPr>
      <w:r w:rsidRPr="00633CFC">
        <w:rPr>
          <w:rFonts w:ascii="Arial" w:hAnsi="Arial" w:cs="Arial"/>
          <w:b/>
          <w:sz w:val="20"/>
          <w:szCs w:val="20"/>
          <w:lang w:val="pt-BR"/>
        </w:rPr>
        <w:t>DAFTAR ISI</w:t>
      </w:r>
    </w:p>
    <w:p w:rsidR="005737FB" w:rsidRDefault="005737FB" w:rsidP="005737FB">
      <w:pPr>
        <w:pStyle w:val="Standard"/>
        <w:jc w:val="both"/>
        <w:rPr>
          <w:rFonts w:ascii="Arial" w:hAnsi="Arial" w:cs="Arial"/>
          <w:b/>
          <w:sz w:val="20"/>
          <w:szCs w:val="20"/>
          <w:lang w:val="pt-BR"/>
        </w:rPr>
      </w:pPr>
    </w:p>
    <w:p w:rsidR="005737FB" w:rsidRDefault="005737FB" w:rsidP="005737FB">
      <w:pPr>
        <w:pStyle w:val="Standard"/>
        <w:tabs>
          <w:tab w:val="left" w:pos="8100"/>
        </w:tabs>
        <w:jc w:val="both"/>
        <w:rPr>
          <w:rFonts w:ascii="Arial" w:hAnsi="Arial" w:cs="Arial"/>
          <w:sz w:val="20"/>
          <w:szCs w:val="20"/>
          <w:lang w:val="pt-BR"/>
        </w:rPr>
      </w:pPr>
      <w:r>
        <w:rPr>
          <w:rFonts w:ascii="Arial" w:hAnsi="Arial" w:cs="Arial"/>
          <w:sz w:val="20"/>
          <w:szCs w:val="20"/>
          <w:lang w:val="pt-BR"/>
        </w:rPr>
        <w:t>LEMBAR PENGESAHAN.........................................................................................................2</w:t>
      </w:r>
    </w:p>
    <w:p w:rsidR="005737FB" w:rsidRDefault="005737FB" w:rsidP="005737FB">
      <w:pPr>
        <w:pStyle w:val="Standard"/>
        <w:numPr>
          <w:ilvl w:val="0"/>
          <w:numId w:val="39"/>
        </w:numPr>
        <w:tabs>
          <w:tab w:val="left" w:pos="8100"/>
        </w:tabs>
        <w:ind w:left="360"/>
        <w:jc w:val="both"/>
        <w:rPr>
          <w:rFonts w:ascii="Arial" w:hAnsi="Arial" w:cs="Arial"/>
          <w:sz w:val="20"/>
          <w:szCs w:val="20"/>
          <w:lang w:val="pt-BR"/>
        </w:rPr>
      </w:pPr>
      <w:r>
        <w:rPr>
          <w:rFonts w:ascii="Arial" w:hAnsi="Arial" w:cs="Arial"/>
          <w:sz w:val="20"/>
          <w:szCs w:val="20"/>
          <w:lang w:val="pt-BR"/>
        </w:rPr>
        <w:t>TUJUAN.............................................................................................................................</w:t>
      </w:r>
      <w:r>
        <w:rPr>
          <w:rFonts w:ascii="Arial" w:hAnsi="Arial" w:cs="Arial"/>
          <w:sz w:val="20"/>
          <w:szCs w:val="20"/>
          <w:lang w:val="pt-BR"/>
        </w:rPr>
        <w:tab/>
        <w:t>4</w:t>
      </w:r>
    </w:p>
    <w:p w:rsidR="005737FB" w:rsidRDefault="005737FB" w:rsidP="005737FB">
      <w:pPr>
        <w:pStyle w:val="Standard"/>
        <w:numPr>
          <w:ilvl w:val="0"/>
          <w:numId w:val="39"/>
        </w:numPr>
        <w:tabs>
          <w:tab w:val="left" w:pos="8100"/>
        </w:tabs>
        <w:ind w:left="360"/>
        <w:jc w:val="both"/>
        <w:rPr>
          <w:rFonts w:ascii="Arial" w:hAnsi="Arial" w:cs="Arial"/>
          <w:sz w:val="20"/>
          <w:szCs w:val="20"/>
          <w:lang w:val="pt-BR"/>
        </w:rPr>
      </w:pPr>
      <w:r>
        <w:rPr>
          <w:rFonts w:ascii="Arial" w:hAnsi="Arial" w:cs="Arial"/>
          <w:sz w:val="20"/>
          <w:szCs w:val="20"/>
          <w:lang w:val="pt-BR"/>
        </w:rPr>
        <w:t>RUANG LINGKUP.............................................................................................................</w:t>
      </w:r>
      <w:r>
        <w:rPr>
          <w:rFonts w:ascii="Arial" w:hAnsi="Arial" w:cs="Arial"/>
          <w:sz w:val="20"/>
          <w:szCs w:val="20"/>
          <w:lang w:val="pt-BR"/>
        </w:rPr>
        <w:tab/>
        <w:t>4</w:t>
      </w:r>
    </w:p>
    <w:p w:rsidR="005737FB" w:rsidRDefault="005737FB" w:rsidP="005737FB">
      <w:pPr>
        <w:pStyle w:val="Standard"/>
        <w:numPr>
          <w:ilvl w:val="0"/>
          <w:numId w:val="39"/>
        </w:numPr>
        <w:tabs>
          <w:tab w:val="left" w:pos="8100"/>
        </w:tabs>
        <w:ind w:left="360"/>
        <w:jc w:val="both"/>
        <w:rPr>
          <w:rFonts w:ascii="Arial" w:hAnsi="Arial" w:cs="Arial"/>
          <w:sz w:val="20"/>
          <w:szCs w:val="20"/>
          <w:lang w:val="pt-BR"/>
        </w:rPr>
      </w:pPr>
      <w:r>
        <w:rPr>
          <w:rFonts w:ascii="Arial" w:hAnsi="Arial" w:cs="Arial"/>
          <w:sz w:val="20"/>
          <w:szCs w:val="20"/>
          <w:lang w:val="pt-BR"/>
        </w:rPr>
        <w:t>DEFINISI............................................................................................................................</w:t>
      </w:r>
      <w:r>
        <w:rPr>
          <w:rFonts w:ascii="Arial" w:hAnsi="Arial" w:cs="Arial"/>
          <w:sz w:val="20"/>
          <w:szCs w:val="20"/>
          <w:lang w:val="pt-BR"/>
        </w:rPr>
        <w:tab/>
        <w:t>4</w:t>
      </w:r>
    </w:p>
    <w:p w:rsidR="005737FB" w:rsidRDefault="005737FB" w:rsidP="005737FB">
      <w:pPr>
        <w:pStyle w:val="Standard"/>
        <w:numPr>
          <w:ilvl w:val="0"/>
          <w:numId w:val="39"/>
        </w:numPr>
        <w:tabs>
          <w:tab w:val="left" w:pos="8100"/>
        </w:tabs>
        <w:ind w:left="360"/>
        <w:jc w:val="both"/>
        <w:rPr>
          <w:rFonts w:ascii="Arial" w:hAnsi="Arial" w:cs="Arial"/>
          <w:sz w:val="20"/>
          <w:szCs w:val="20"/>
          <w:lang w:val="pt-BR"/>
        </w:rPr>
      </w:pPr>
      <w:r>
        <w:rPr>
          <w:rFonts w:ascii="Arial" w:hAnsi="Arial" w:cs="Arial"/>
          <w:sz w:val="20"/>
          <w:szCs w:val="20"/>
          <w:lang w:val="pt-BR"/>
        </w:rPr>
        <w:t>REFERENSI.......................................................................................................................4</w:t>
      </w:r>
    </w:p>
    <w:p w:rsidR="005737FB" w:rsidRDefault="005737FB" w:rsidP="005737FB">
      <w:pPr>
        <w:pStyle w:val="Standard"/>
        <w:numPr>
          <w:ilvl w:val="0"/>
          <w:numId w:val="39"/>
        </w:numPr>
        <w:tabs>
          <w:tab w:val="left" w:pos="8100"/>
        </w:tabs>
        <w:ind w:left="360"/>
        <w:jc w:val="both"/>
        <w:rPr>
          <w:rFonts w:ascii="Arial" w:hAnsi="Arial" w:cs="Arial"/>
          <w:sz w:val="20"/>
          <w:szCs w:val="20"/>
          <w:lang w:val="pt-BR"/>
        </w:rPr>
      </w:pPr>
      <w:r>
        <w:rPr>
          <w:rFonts w:ascii="Arial" w:hAnsi="Arial" w:cs="Arial"/>
          <w:sz w:val="20"/>
          <w:szCs w:val="20"/>
          <w:lang w:val="pt-BR"/>
        </w:rPr>
        <w:t>PROSEDUR OPERASIONAL............................................................................................</w:t>
      </w:r>
      <w:r>
        <w:rPr>
          <w:rFonts w:ascii="Arial" w:hAnsi="Arial" w:cs="Arial"/>
          <w:sz w:val="20"/>
          <w:szCs w:val="20"/>
          <w:lang w:val="pt-BR"/>
        </w:rPr>
        <w:tab/>
        <w:t>4</w:t>
      </w:r>
    </w:p>
    <w:p w:rsidR="005737FB" w:rsidRPr="005737FB" w:rsidRDefault="005737FB" w:rsidP="005737FB">
      <w:pPr>
        <w:pStyle w:val="Standard"/>
        <w:numPr>
          <w:ilvl w:val="0"/>
          <w:numId w:val="39"/>
        </w:numPr>
        <w:tabs>
          <w:tab w:val="left" w:pos="8100"/>
        </w:tabs>
        <w:ind w:left="360"/>
        <w:jc w:val="both"/>
        <w:rPr>
          <w:rFonts w:ascii="Arial" w:hAnsi="Arial" w:cs="Arial"/>
          <w:sz w:val="20"/>
          <w:szCs w:val="20"/>
          <w:lang w:val="pt-BR"/>
        </w:rPr>
      </w:pPr>
      <w:r>
        <w:rPr>
          <w:rFonts w:ascii="Arial" w:hAnsi="Arial" w:cs="Arial"/>
          <w:sz w:val="20"/>
          <w:szCs w:val="20"/>
          <w:lang w:val="pt-BR"/>
        </w:rPr>
        <w:t>LAMPIRAN.........................................................................................................................7</w:t>
      </w:r>
    </w:p>
    <w:p w:rsidR="00476BE8" w:rsidRPr="00633CFC" w:rsidRDefault="00476BE8">
      <w:pPr>
        <w:pStyle w:val="TOCHeading"/>
        <w:rPr>
          <w:rFonts w:ascii="Arial" w:hAnsi="Arial" w:cs="Arial"/>
          <w:color w:val="auto"/>
        </w:rPr>
      </w:pPr>
    </w:p>
    <w:p w:rsidR="00476BE8" w:rsidRPr="00633CFC" w:rsidRDefault="00476BE8" w:rsidP="00F1534B">
      <w:pPr>
        <w:pStyle w:val="TOC1"/>
        <w:spacing w:line="360" w:lineRule="auto"/>
        <w:rPr>
          <w:rFonts w:ascii="Arial" w:eastAsia="SimSun" w:hAnsi="Arial" w:cs="Arial"/>
          <w:noProof/>
          <w:kern w:val="0"/>
          <w:sz w:val="22"/>
          <w:szCs w:val="22"/>
          <w:lang w:eastAsia="en-US"/>
        </w:rPr>
      </w:pPr>
      <w:r w:rsidRPr="00633CFC">
        <w:rPr>
          <w:rFonts w:ascii="Arial" w:hAnsi="Arial" w:cs="Arial"/>
          <w:bCs/>
          <w:sz w:val="20"/>
          <w:szCs w:val="20"/>
        </w:rPr>
        <w:fldChar w:fldCharType="begin"/>
      </w:r>
      <w:r w:rsidRPr="00633CFC">
        <w:rPr>
          <w:rFonts w:ascii="Arial" w:hAnsi="Arial" w:cs="Arial"/>
          <w:bCs/>
          <w:sz w:val="20"/>
          <w:szCs w:val="20"/>
        </w:rPr>
        <w:instrText xml:space="preserve"> TOC \o "1-3" \h \z \u </w:instrText>
      </w:r>
      <w:r w:rsidRPr="00633CFC">
        <w:rPr>
          <w:rFonts w:ascii="Arial" w:hAnsi="Arial" w:cs="Arial"/>
          <w:bCs/>
          <w:sz w:val="20"/>
          <w:szCs w:val="20"/>
        </w:rPr>
        <w:fldChar w:fldCharType="separate"/>
      </w:r>
    </w:p>
    <w:p w:rsidR="00476BE8" w:rsidRPr="00633CFC" w:rsidRDefault="00476BE8">
      <w:pPr>
        <w:rPr>
          <w:rFonts w:ascii="Arial" w:hAnsi="Arial" w:cs="Arial"/>
        </w:rPr>
      </w:pPr>
      <w:r w:rsidRPr="00633CFC">
        <w:rPr>
          <w:rFonts w:ascii="Arial" w:hAnsi="Arial" w:cs="Arial"/>
          <w:bCs/>
          <w:sz w:val="20"/>
          <w:szCs w:val="20"/>
        </w:rPr>
        <w:fldChar w:fldCharType="end"/>
      </w:r>
    </w:p>
    <w:p w:rsidR="00476BE8" w:rsidRPr="00633CFC" w:rsidRDefault="00476BE8">
      <w:pPr>
        <w:widowControl/>
        <w:suppressAutoHyphens w:val="0"/>
        <w:textAlignment w:val="auto"/>
        <w:rPr>
          <w:rFonts w:ascii="Arial" w:hAnsi="Arial" w:cs="Arial"/>
          <w:lang w:val="pt-BR"/>
        </w:rPr>
      </w:pPr>
      <w:r w:rsidRPr="00633CFC">
        <w:rPr>
          <w:rFonts w:ascii="Arial" w:hAnsi="Arial" w:cs="Arial"/>
          <w:lang w:val="pt-BR"/>
        </w:rPr>
        <w:br w:type="page"/>
      </w:r>
    </w:p>
    <w:p w:rsidR="00476BE8" w:rsidRPr="00633CFC" w:rsidRDefault="00476BE8">
      <w:pPr>
        <w:pStyle w:val="Heading1"/>
        <w:numPr>
          <w:ilvl w:val="0"/>
          <w:numId w:val="1"/>
        </w:numPr>
        <w:spacing w:before="0" w:line="360" w:lineRule="auto"/>
        <w:ind w:left="360"/>
        <w:rPr>
          <w:rFonts w:ascii="Arial" w:hAnsi="Arial" w:cs="Arial"/>
          <w:b/>
          <w:color w:val="auto"/>
          <w:sz w:val="20"/>
          <w:szCs w:val="20"/>
          <w:lang w:val="pt-BR"/>
        </w:rPr>
      </w:pPr>
      <w:bookmarkStart w:id="1" w:name="_Toc100578082"/>
      <w:r w:rsidRPr="00633CFC">
        <w:rPr>
          <w:rFonts w:ascii="Arial" w:hAnsi="Arial" w:cs="Arial"/>
          <w:b/>
          <w:color w:val="auto"/>
          <w:sz w:val="20"/>
          <w:szCs w:val="20"/>
          <w:lang w:val="pt-BR"/>
        </w:rPr>
        <w:lastRenderedPageBreak/>
        <w:t>TUJUAN</w:t>
      </w:r>
      <w:bookmarkEnd w:id="1"/>
    </w:p>
    <w:p w:rsidR="00471595" w:rsidRPr="00BF4722" w:rsidRDefault="00BF4722" w:rsidP="00BF4722">
      <w:pPr>
        <w:widowControl/>
        <w:shd w:val="clear" w:color="auto" w:fill="FFFFFF"/>
        <w:suppressAutoHyphens w:val="0"/>
        <w:spacing w:after="150" w:line="360" w:lineRule="atLeast"/>
        <w:ind w:left="426"/>
        <w:jc w:val="both"/>
        <w:textAlignment w:val="auto"/>
        <w:rPr>
          <w:rFonts w:ascii="Arial" w:eastAsia="Times New Roman" w:hAnsi="Arial" w:cs="Arial"/>
          <w:color w:val="001D35"/>
          <w:kern w:val="0"/>
          <w:sz w:val="20"/>
          <w:szCs w:val="20"/>
          <w:lang w:eastAsia="en-US"/>
        </w:rPr>
      </w:pPr>
      <w:r w:rsidRPr="00BF4722">
        <w:rPr>
          <w:rFonts w:ascii="Arial" w:hAnsi="Arial" w:cs="Arial"/>
          <w:sz w:val="20"/>
          <w:szCs w:val="20"/>
        </w:rPr>
        <w:t>Untuk memastikan bahwa pihak eksternal sebagai penyedia layanan memelihara kemampuannya dalam menyediakan layanan dan keamanan informasi yang sesuai dengan perjanjian kerja</w:t>
      </w:r>
      <w:r w:rsidR="00523836">
        <w:rPr>
          <w:rFonts w:ascii="Arial" w:hAnsi="Arial" w:cs="Arial"/>
          <w:sz w:val="20"/>
          <w:szCs w:val="20"/>
        </w:rPr>
        <w:t>.</w:t>
      </w:r>
    </w:p>
    <w:p w:rsidR="00471595" w:rsidRPr="00633CFC" w:rsidRDefault="00471595">
      <w:pPr>
        <w:ind w:left="360"/>
        <w:jc w:val="both"/>
        <w:rPr>
          <w:rFonts w:ascii="Arial" w:hAnsi="Arial" w:cs="Arial"/>
          <w:sz w:val="20"/>
          <w:szCs w:val="20"/>
          <w:lang w:val="pt-BR"/>
        </w:rPr>
      </w:pPr>
    </w:p>
    <w:p w:rsidR="00476BE8" w:rsidRPr="00633CFC" w:rsidRDefault="00476BE8">
      <w:pPr>
        <w:pStyle w:val="Heading1"/>
        <w:numPr>
          <w:ilvl w:val="0"/>
          <w:numId w:val="1"/>
        </w:numPr>
        <w:spacing w:before="0" w:line="360" w:lineRule="auto"/>
        <w:ind w:left="360"/>
        <w:rPr>
          <w:rFonts w:ascii="Arial" w:hAnsi="Arial" w:cs="Arial"/>
          <w:b/>
          <w:color w:val="auto"/>
          <w:sz w:val="20"/>
          <w:szCs w:val="20"/>
          <w:lang w:val="pt-BR"/>
        </w:rPr>
      </w:pPr>
      <w:bookmarkStart w:id="2" w:name="_Toc100578083"/>
      <w:r w:rsidRPr="00633CFC">
        <w:rPr>
          <w:rFonts w:ascii="Arial" w:hAnsi="Arial" w:cs="Arial"/>
          <w:b/>
          <w:color w:val="auto"/>
          <w:sz w:val="20"/>
          <w:szCs w:val="20"/>
          <w:lang w:val="pt-BR"/>
        </w:rPr>
        <w:t>RUANG LINGKUP</w:t>
      </w:r>
      <w:bookmarkEnd w:id="2"/>
    </w:p>
    <w:p w:rsidR="00476BE8" w:rsidRDefault="00476BE8" w:rsidP="00523836">
      <w:pPr>
        <w:spacing w:line="360" w:lineRule="auto"/>
        <w:ind w:left="360"/>
        <w:jc w:val="both"/>
        <w:rPr>
          <w:rFonts w:ascii="Arial" w:hAnsi="Arial" w:cs="Arial"/>
          <w:sz w:val="20"/>
          <w:szCs w:val="20"/>
        </w:rPr>
      </w:pPr>
      <w:r w:rsidRPr="00633CFC">
        <w:rPr>
          <w:rFonts w:ascii="Arial" w:hAnsi="Arial" w:cs="Arial"/>
          <w:sz w:val="20"/>
          <w:szCs w:val="20"/>
        </w:rPr>
        <w:t xml:space="preserve">Mengatur </w:t>
      </w:r>
      <w:r w:rsidR="00E2545E">
        <w:rPr>
          <w:rFonts w:ascii="Arial" w:hAnsi="Arial" w:cs="Arial"/>
          <w:sz w:val="20"/>
          <w:szCs w:val="20"/>
        </w:rPr>
        <w:t xml:space="preserve">tingkat layanan dan keamanan informasi dengan pihak ekternal </w:t>
      </w:r>
      <w:r w:rsidR="00523836">
        <w:rPr>
          <w:rFonts w:ascii="Arial" w:hAnsi="Arial" w:cs="Arial"/>
          <w:sz w:val="20"/>
          <w:szCs w:val="20"/>
        </w:rPr>
        <w:t xml:space="preserve">sebagai </w:t>
      </w:r>
      <w:r w:rsidR="00E2545E">
        <w:rPr>
          <w:rFonts w:ascii="Arial" w:hAnsi="Arial" w:cs="Arial"/>
          <w:sz w:val="20"/>
          <w:szCs w:val="20"/>
        </w:rPr>
        <w:t>penyedia layanan TI.</w:t>
      </w:r>
    </w:p>
    <w:p w:rsidR="00E2545E" w:rsidRPr="00633CFC" w:rsidRDefault="00E2545E">
      <w:pPr>
        <w:ind w:left="360"/>
        <w:jc w:val="both"/>
        <w:rPr>
          <w:rFonts w:ascii="Arial" w:hAnsi="Arial" w:cs="Arial"/>
          <w:sz w:val="20"/>
          <w:szCs w:val="20"/>
          <w:lang w:val="pt-BR"/>
        </w:rPr>
      </w:pPr>
    </w:p>
    <w:p w:rsidR="00476BE8" w:rsidRPr="00633CFC" w:rsidRDefault="00476BE8">
      <w:pPr>
        <w:pStyle w:val="Heading1"/>
        <w:numPr>
          <w:ilvl w:val="0"/>
          <w:numId w:val="1"/>
        </w:numPr>
        <w:spacing w:before="0" w:line="360" w:lineRule="auto"/>
        <w:ind w:left="360"/>
        <w:rPr>
          <w:rFonts w:ascii="Arial" w:hAnsi="Arial" w:cs="Arial"/>
          <w:b/>
          <w:color w:val="auto"/>
          <w:sz w:val="20"/>
          <w:szCs w:val="20"/>
          <w:lang w:val="pt-BR"/>
        </w:rPr>
      </w:pPr>
      <w:bookmarkStart w:id="3" w:name="_Toc100578084"/>
      <w:r w:rsidRPr="00633CFC">
        <w:rPr>
          <w:rFonts w:ascii="Arial" w:hAnsi="Arial" w:cs="Arial"/>
          <w:b/>
          <w:color w:val="auto"/>
          <w:sz w:val="20"/>
          <w:szCs w:val="20"/>
          <w:lang w:val="pt-BR"/>
        </w:rPr>
        <w:t>DEFINISI</w:t>
      </w:r>
      <w:bookmarkEnd w:id="3"/>
    </w:p>
    <w:p w:rsidR="00E2545E" w:rsidRPr="00E2545E" w:rsidRDefault="00E2545E" w:rsidP="00E2545E">
      <w:pPr>
        <w:pStyle w:val="ISO2010"/>
        <w:numPr>
          <w:ilvl w:val="1"/>
          <w:numId w:val="2"/>
        </w:numPr>
        <w:tabs>
          <w:tab w:val="clear" w:pos="720"/>
          <w:tab w:val="left" w:pos="900"/>
        </w:tabs>
        <w:suppressAutoHyphens w:val="0"/>
        <w:spacing w:after="40" w:line="360" w:lineRule="auto"/>
        <w:ind w:left="900" w:hanging="540"/>
        <w:jc w:val="both"/>
        <w:rPr>
          <w:lang w:val="pt-BR"/>
        </w:rPr>
      </w:pPr>
      <w:r w:rsidRPr="00E2545E">
        <w:rPr>
          <w:color w:val="000000"/>
          <w:shd w:val="clear" w:color="auto" w:fill="FFFFFF"/>
        </w:rPr>
        <w:t xml:space="preserve">Perjanjian tingkat layanan untuk pengembangan perangkat lunak adalah kontrak tertulis yang menguraikan tingkat layanan yang diharapkan </w:t>
      </w:r>
      <w:r w:rsidR="00523836">
        <w:rPr>
          <w:color w:val="000000"/>
          <w:shd w:val="clear" w:color="auto" w:fill="FFFFFF"/>
        </w:rPr>
        <w:t>perusahaan</w:t>
      </w:r>
      <w:r w:rsidRPr="00E2545E">
        <w:rPr>
          <w:color w:val="000000"/>
          <w:shd w:val="clear" w:color="auto" w:fill="FFFFFF"/>
        </w:rPr>
        <w:t xml:space="preserve"> </w:t>
      </w:r>
      <w:r w:rsidR="00523836">
        <w:rPr>
          <w:color w:val="000000"/>
          <w:shd w:val="clear" w:color="auto" w:fill="FFFFFF"/>
        </w:rPr>
        <w:t>kepada</w:t>
      </w:r>
      <w:r w:rsidRPr="00E2545E">
        <w:rPr>
          <w:color w:val="000000"/>
          <w:shd w:val="clear" w:color="auto" w:fill="FFFFFF"/>
        </w:rPr>
        <w:t xml:space="preserve"> penyedia layanan TI.</w:t>
      </w:r>
    </w:p>
    <w:p w:rsidR="00BF4722" w:rsidRPr="008D158F" w:rsidRDefault="00BF4722" w:rsidP="00471595">
      <w:pPr>
        <w:pStyle w:val="ISO2010"/>
        <w:numPr>
          <w:ilvl w:val="1"/>
          <w:numId w:val="2"/>
        </w:numPr>
        <w:tabs>
          <w:tab w:val="clear" w:pos="720"/>
          <w:tab w:val="left" w:pos="900"/>
        </w:tabs>
        <w:suppressAutoHyphens w:val="0"/>
        <w:spacing w:after="40" w:line="360" w:lineRule="auto"/>
        <w:ind w:left="900" w:hanging="540"/>
        <w:jc w:val="both"/>
        <w:rPr>
          <w:lang w:val="pt-BR"/>
        </w:rPr>
      </w:pPr>
      <w:r>
        <w:t>Non-Disclosure Agreement (NDA) adalah perjanjian kerahasiaan antara dua pihak untuk menjaga kerahasiaan informasi dan atau material tertentu yang mereka bagi bersama akses/informasinya, namun tidak diizinkan diketahui pihak diluar mereka (pihak ketiga).</w:t>
      </w:r>
    </w:p>
    <w:p w:rsidR="008D158F" w:rsidRPr="00E2545E" w:rsidRDefault="008D158F" w:rsidP="008D158F">
      <w:pPr>
        <w:pStyle w:val="ISO2010"/>
        <w:numPr>
          <w:ilvl w:val="0"/>
          <w:numId w:val="0"/>
        </w:numPr>
        <w:tabs>
          <w:tab w:val="left" w:pos="900"/>
        </w:tabs>
        <w:suppressAutoHyphens w:val="0"/>
        <w:spacing w:after="40" w:line="360" w:lineRule="auto"/>
        <w:ind w:left="900"/>
        <w:jc w:val="both"/>
        <w:rPr>
          <w:lang w:val="pt-BR"/>
        </w:rPr>
      </w:pPr>
    </w:p>
    <w:p w:rsidR="00E2545E" w:rsidRDefault="00E64577" w:rsidP="00E64577">
      <w:pPr>
        <w:pStyle w:val="ISO2010"/>
        <w:spacing w:line="360" w:lineRule="auto"/>
        <w:ind w:left="360"/>
        <w:contextualSpacing/>
        <w:rPr>
          <w:b/>
          <w:lang w:val="pt-BR"/>
        </w:rPr>
      </w:pPr>
      <w:r w:rsidRPr="00E64577">
        <w:rPr>
          <w:b/>
          <w:lang w:val="pt-BR"/>
        </w:rPr>
        <w:t>REFERENSI</w:t>
      </w:r>
    </w:p>
    <w:p w:rsidR="00E64577" w:rsidRDefault="00E64577" w:rsidP="00E64577">
      <w:pPr>
        <w:pStyle w:val="ISO2010"/>
        <w:numPr>
          <w:ilvl w:val="1"/>
          <w:numId w:val="42"/>
        </w:numPr>
        <w:spacing w:line="360" w:lineRule="auto"/>
        <w:contextualSpacing/>
        <w:rPr>
          <w:lang w:val="pt-BR"/>
        </w:rPr>
      </w:pPr>
      <w:r w:rsidRPr="00E64577">
        <w:rPr>
          <w:lang w:val="pt-BR"/>
        </w:rPr>
        <w:t>ISO 27001:2013 Sistem Manajemen Keamanan Informasi</w:t>
      </w:r>
    </w:p>
    <w:p w:rsidR="00E64577" w:rsidRDefault="00E64577" w:rsidP="00E64577">
      <w:pPr>
        <w:pStyle w:val="ISO2010"/>
        <w:numPr>
          <w:ilvl w:val="1"/>
          <w:numId w:val="42"/>
        </w:numPr>
        <w:spacing w:line="360" w:lineRule="auto"/>
        <w:contextualSpacing/>
        <w:rPr>
          <w:lang w:val="pt-BR"/>
        </w:rPr>
      </w:pPr>
      <w:r w:rsidRPr="00E64577">
        <w:rPr>
          <w:lang w:val="pt-BR"/>
        </w:rPr>
        <w:t>Kebijakan Umum Keamanan Teknologi Informasi</w:t>
      </w:r>
    </w:p>
    <w:p w:rsidR="00E64577" w:rsidRDefault="00E64577"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Default="00CC105A" w:rsidP="00E64577">
      <w:pPr>
        <w:pStyle w:val="ISO2010"/>
        <w:numPr>
          <w:ilvl w:val="0"/>
          <w:numId w:val="0"/>
        </w:numPr>
        <w:ind w:left="360"/>
        <w:rPr>
          <w:b/>
          <w:lang w:val="pt-BR"/>
        </w:rPr>
      </w:pPr>
    </w:p>
    <w:p w:rsidR="00CC105A" w:rsidRPr="00E64577" w:rsidRDefault="00CC105A" w:rsidP="00E64577">
      <w:pPr>
        <w:pStyle w:val="ISO2010"/>
        <w:numPr>
          <w:ilvl w:val="0"/>
          <w:numId w:val="0"/>
        </w:numPr>
        <w:ind w:left="360"/>
        <w:rPr>
          <w:b/>
          <w:lang w:val="pt-BR"/>
        </w:rPr>
      </w:pPr>
    </w:p>
    <w:p w:rsidR="00476BE8" w:rsidRDefault="00476BE8" w:rsidP="00CC105A">
      <w:pPr>
        <w:pStyle w:val="ISO2010"/>
        <w:ind w:left="360"/>
        <w:contextualSpacing/>
        <w:rPr>
          <w:b/>
          <w:lang w:val="pt-BR"/>
        </w:rPr>
      </w:pPr>
      <w:bookmarkStart w:id="4" w:name="_Toc100578086"/>
      <w:r w:rsidRPr="00E64577">
        <w:rPr>
          <w:b/>
          <w:lang w:val="pt-BR"/>
        </w:rPr>
        <w:lastRenderedPageBreak/>
        <w:t>PROSEDUR OPERASIONAL</w:t>
      </w:r>
      <w:bookmarkEnd w:id="4"/>
    </w:p>
    <w:p w:rsidR="001636C1" w:rsidRDefault="001636C1" w:rsidP="00A33A44">
      <w:pPr>
        <w:pStyle w:val="ISO2010"/>
        <w:numPr>
          <w:ilvl w:val="0"/>
          <w:numId w:val="0"/>
        </w:numPr>
        <w:ind w:left="720" w:hanging="360"/>
        <w:contextualSpacing/>
        <w:rPr>
          <w:b/>
          <w:lang w:val="pt-BR"/>
        </w:rPr>
      </w:pPr>
      <w:r>
        <w:rPr>
          <w:b/>
          <w:lang w:val="pt-BR"/>
        </w:rPr>
        <w:t xml:space="preserve">5.1. </w:t>
      </w:r>
      <w:r w:rsidR="00A33A44">
        <w:rPr>
          <w:b/>
          <w:lang w:val="pt-BR"/>
        </w:rPr>
        <w:t>Pemilihan Jasa Layanan, Kontrol Pelaksanaan Layanan dan Pemutusan Kontrak Layanan Pihak Ketiga</w:t>
      </w:r>
    </w:p>
    <w:p w:rsidR="00E31ADF" w:rsidRDefault="00E31ADF" w:rsidP="001636C1">
      <w:pPr>
        <w:pStyle w:val="ISO2010"/>
        <w:numPr>
          <w:ilvl w:val="0"/>
          <w:numId w:val="0"/>
        </w:numPr>
        <w:ind w:left="360"/>
        <w:contextualSpacing/>
        <w:rPr>
          <w:b/>
          <w:lang w:val="pt-BR"/>
        </w:rPr>
      </w:pPr>
    </w:p>
    <w:tbl>
      <w:tblPr>
        <w:tblStyle w:val="TableGrid"/>
        <w:tblW w:w="0" w:type="auto"/>
        <w:tblInd w:w="360" w:type="dxa"/>
        <w:tblLook w:val="04A0" w:firstRow="1" w:lastRow="0" w:firstColumn="1" w:lastColumn="0" w:noHBand="0" w:noVBand="1"/>
      </w:tblPr>
      <w:tblGrid>
        <w:gridCol w:w="3939"/>
        <w:gridCol w:w="10"/>
        <w:gridCol w:w="3987"/>
      </w:tblGrid>
      <w:tr w:rsidR="00CC105A" w:rsidTr="00A33A44">
        <w:tc>
          <w:tcPr>
            <w:tcW w:w="3939" w:type="dxa"/>
            <w:shd w:val="clear" w:color="auto" w:fill="D9D9D9" w:themeFill="background1" w:themeFillShade="D9"/>
          </w:tcPr>
          <w:p w:rsidR="00CC105A" w:rsidRDefault="00CC105A" w:rsidP="00CC105A">
            <w:pPr>
              <w:pStyle w:val="ISO2010"/>
              <w:numPr>
                <w:ilvl w:val="0"/>
                <w:numId w:val="0"/>
              </w:numPr>
              <w:contextualSpacing/>
              <w:jc w:val="center"/>
              <w:rPr>
                <w:b/>
                <w:lang w:val="pt-BR"/>
              </w:rPr>
            </w:pPr>
            <w:r>
              <w:rPr>
                <w:b/>
                <w:lang w:val="pt-BR"/>
              </w:rPr>
              <w:t>ALUR PROSES</w:t>
            </w:r>
          </w:p>
        </w:tc>
        <w:tc>
          <w:tcPr>
            <w:tcW w:w="3997" w:type="dxa"/>
            <w:gridSpan w:val="2"/>
            <w:shd w:val="clear" w:color="auto" w:fill="D9D9D9" w:themeFill="background1" w:themeFillShade="D9"/>
          </w:tcPr>
          <w:p w:rsidR="00CC105A" w:rsidRDefault="00CC105A" w:rsidP="00CC105A">
            <w:pPr>
              <w:pStyle w:val="ISO2010"/>
              <w:numPr>
                <w:ilvl w:val="0"/>
                <w:numId w:val="0"/>
              </w:numPr>
              <w:contextualSpacing/>
              <w:jc w:val="center"/>
              <w:rPr>
                <w:b/>
                <w:lang w:val="pt-BR"/>
              </w:rPr>
            </w:pPr>
            <w:r>
              <w:rPr>
                <w:b/>
                <w:lang w:val="pt-BR"/>
              </w:rPr>
              <w:t>KETERANGAN</w:t>
            </w:r>
          </w:p>
        </w:tc>
      </w:tr>
      <w:tr w:rsidR="00CC105A" w:rsidTr="00A33A44">
        <w:tc>
          <w:tcPr>
            <w:tcW w:w="3939" w:type="dxa"/>
          </w:tcPr>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59264" behindDoc="0" locked="0" layoutInCell="1" allowOverlap="1">
                      <wp:simplePos x="0" y="0"/>
                      <wp:positionH relativeFrom="column">
                        <wp:posOffset>629285</wp:posOffset>
                      </wp:positionH>
                      <wp:positionV relativeFrom="paragraph">
                        <wp:posOffset>57785</wp:posOffset>
                      </wp:positionV>
                      <wp:extent cx="1059180" cy="358140"/>
                      <wp:effectExtent l="0" t="0" r="26670" b="22860"/>
                      <wp:wrapNone/>
                      <wp:docPr id="3" name="Flowchart: Terminator 3"/>
                      <wp:cNvGraphicFramePr/>
                      <a:graphic xmlns:a="http://schemas.openxmlformats.org/drawingml/2006/main">
                        <a:graphicData uri="http://schemas.microsoft.com/office/word/2010/wordprocessingShape">
                          <wps:wsp>
                            <wps:cNvSpPr/>
                            <wps:spPr>
                              <a:xfrm>
                                <a:off x="0" y="0"/>
                                <a:ext cx="1059180" cy="358140"/>
                              </a:xfrm>
                              <a:prstGeom prst="flowChartTerminator">
                                <a:avLst/>
                              </a:prstGeom>
                            </wps:spPr>
                            <wps:style>
                              <a:lnRef idx="2">
                                <a:schemeClr val="accent3"/>
                              </a:lnRef>
                              <a:fillRef idx="1">
                                <a:schemeClr val="lt1"/>
                              </a:fillRef>
                              <a:effectRef idx="0">
                                <a:schemeClr val="accent3"/>
                              </a:effectRef>
                              <a:fontRef idx="minor">
                                <a:schemeClr val="dk1"/>
                              </a:fontRef>
                            </wps:style>
                            <wps:txbx>
                              <w:txbxContent>
                                <w:p w:rsidR="00422D71" w:rsidRPr="00CC105A" w:rsidRDefault="00422D71" w:rsidP="00CC105A">
                                  <w:pPr>
                                    <w:jc w:val="center"/>
                                    <w:rPr>
                                      <w:rFonts w:ascii="Arial" w:hAnsi="Arial" w:cs="Arial"/>
                                      <w:sz w:val="20"/>
                                      <w:szCs w:val="20"/>
                                    </w:rPr>
                                  </w:pPr>
                                  <w:r w:rsidRPr="00CC105A">
                                    <w:rPr>
                                      <w:rFonts w:ascii="Arial" w:hAnsi="Arial" w:cs="Arial"/>
                                      <w:sz w:val="20"/>
                                      <w:szCs w:val="20"/>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Flowchart: Terminator 3" o:spid="_x0000_s1027" type="#_x0000_t116" style="position:absolute;margin-left:49.55pt;margin-top:4.55pt;width:83.4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" fillcolor="white [3201]" strokecolor="#9bbb59 [3206]" strokeweight="2pt">
                      <v:textbox>
                        <w:txbxContent>
                          <w:p w:rsidR="00422D71" w:rsidRPr="00CC105A" w:rsidRDefault="00422D71" w:rsidP="00CC105A">
                            <w:pPr>
                              <w:jc w:val="center"/>
                              <w:rPr>
                                <w:rFonts w:ascii="Arial" w:hAnsi="Arial" w:cs="Arial"/>
                                <w:sz w:val="20"/>
                                <w:szCs w:val="20"/>
                              </w:rPr>
                            </w:pPr>
                            <w:r w:rsidRPr="00CC105A">
                              <w:rPr>
                                <w:rFonts w:ascii="Arial" w:hAnsi="Arial" w:cs="Arial"/>
                                <w:sz w:val="20"/>
                                <w:szCs w:val="20"/>
                              </w:rPr>
                              <w:t>Mulai</w:t>
                            </w:r>
                          </w:p>
                        </w:txbxContent>
                      </v:textbox>
                    </v:shape>
                  </w:pict>
                </mc:Fallback>
              </mc:AlternateContent>
            </w:r>
          </w:p>
          <w:p w:rsidR="00CC105A" w:rsidRDefault="00CC105A" w:rsidP="00CC105A">
            <w:pPr>
              <w:pStyle w:val="ISO2010"/>
              <w:numPr>
                <w:ilvl w:val="0"/>
                <w:numId w:val="0"/>
              </w:numPr>
              <w:contextualSpacing/>
              <w:rPr>
                <w:b/>
                <w:lang w:val="pt-BR"/>
              </w:rPr>
            </w:pPr>
          </w:p>
          <w:p w:rsidR="00CC105A"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7456" behindDoc="0" locked="0" layoutInCell="1" allowOverlap="1">
                      <wp:simplePos x="0" y="0"/>
                      <wp:positionH relativeFrom="column">
                        <wp:posOffset>1170305</wp:posOffset>
                      </wp:positionH>
                      <wp:positionV relativeFrom="paragraph">
                        <wp:posOffset>123825</wp:posOffset>
                      </wp:positionV>
                      <wp:extent cx="0" cy="342900"/>
                      <wp:effectExtent l="76200" t="0" r="76200" b="57150"/>
                      <wp:wrapNone/>
                      <wp:docPr id="15" name="Straight Arrow Connector 15"/>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89DE503" id="_x0000_t32" coordsize="21600,21600" o:spt="32" o:oned="t" path="m,l21600,21600e" filled="f">
                      <v:path arrowok="t" fillok="f" o:connecttype="none"/>
                      <o:lock v:ext="edit" shapetype="t"/>
                    </v:shapetype>
                    <v:shape id="Straight Arrow Connector 15" o:spid="_x0000_s1026" type="#_x0000_t32" style="position:absolute;margin-left:92.15pt;margin-top:9.75pt;width:0;height:2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" strokecolor="black [3040]">
                      <v:stroke endarrow="block"/>
                    </v:shape>
                  </w:pict>
                </mc:Fallback>
              </mc:AlternateContent>
            </w: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0288" behindDoc="0" locked="0" layoutInCell="1" allowOverlap="1">
                      <wp:simplePos x="0" y="0"/>
                      <wp:positionH relativeFrom="column">
                        <wp:posOffset>111125</wp:posOffset>
                      </wp:positionH>
                      <wp:positionV relativeFrom="paragraph">
                        <wp:posOffset>28575</wp:posOffset>
                      </wp:positionV>
                      <wp:extent cx="2110740" cy="556260"/>
                      <wp:effectExtent l="0" t="0" r="22860" b="15240"/>
                      <wp:wrapNone/>
                      <wp:docPr id="7" name="Parallelogram 7"/>
                      <wp:cNvGraphicFramePr/>
                      <a:graphic xmlns:a="http://schemas.openxmlformats.org/drawingml/2006/main">
                        <a:graphicData uri="http://schemas.microsoft.com/office/word/2010/wordprocessingShape">
                          <wps:wsp>
                            <wps:cNvSpPr/>
                            <wps:spPr>
                              <a:xfrm>
                                <a:off x="0" y="0"/>
                                <a:ext cx="2110740" cy="556260"/>
                              </a:xfrm>
                              <a:prstGeom prst="parallelogram">
                                <a:avLst/>
                              </a:prstGeom>
                            </wps:spPr>
                            <wps:style>
                              <a:lnRef idx="2">
                                <a:schemeClr val="accent3"/>
                              </a:lnRef>
                              <a:fillRef idx="1">
                                <a:schemeClr val="lt1"/>
                              </a:fillRef>
                              <a:effectRef idx="0">
                                <a:schemeClr val="accent3"/>
                              </a:effectRef>
                              <a:fontRef idx="minor">
                                <a:schemeClr val="dk1"/>
                              </a:fontRef>
                            </wps:style>
                            <wps:txbx>
                              <w:txbxContent>
                                <w:p w:rsidR="00422D71" w:rsidRPr="00CC105A" w:rsidRDefault="00422D71" w:rsidP="00CC105A">
                                  <w:pPr>
                                    <w:jc w:val="center"/>
                                    <w:rPr>
                                      <w:rFonts w:ascii="Arial" w:hAnsi="Arial" w:cs="Arial"/>
                                      <w:sz w:val="20"/>
                                      <w:szCs w:val="20"/>
                                    </w:rPr>
                                  </w:pPr>
                                  <w:r w:rsidRPr="00CC105A">
                                    <w:rPr>
                                      <w:rFonts w:ascii="Arial" w:hAnsi="Arial" w:cs="Arial"/>
                                      <w:sz w:val="20"/>
                                      <w:szCs w:val="20"/>
                                    </w:rPr>
                                    <w:t>Perm</w:t>
                                  </w:r>
                                  <w:r>
                                    <w:rPr>
                                      <w:rFonts w:ascii="Arial" w:hAnsi="Arial" w:cs="Arial"/>
                                      <w:sz w:val="20"/>
                                      <w:szCs w:val="20"/>
                                    </w:rPr>
                                    <w:t>ohon</w:t>
                                  </w:r>
                                  <w:r w:rsidRPr="00CC105A">
                                    <w:rPr>
                                      <w:rFonts w:ascii="Arial" w:hAnsi="Arial" w:cs="Arial"/>
                                      <w:sz w:val="20"/>
                                      <w:szCs w:val="20"/>
                                    </w:rPr>
                                    <w:t xml:space="preserve">an Jasa </w:t>
                                  </w:r>
                                  <w:r>
                                    <w:rPr>
                                      <w:rFonts w:ascii="Arial" w:hAnsi="Arial" w:cs="Arial"/>
                                      <w:sz w:val="20"/>
                                      <w:szCs w:val="20"/>
                                    </w:rPr>
                                    <w:t>L</w:t>
                                  </w:r>
                                  <w:r w:rsidRPr="00CC105A">
                                    <w:rPr>
                                      <w:rFonts w:ascii="Arial" w:hAnsi="Arial" w:cs="Arial"/>
                                      <w:sz w:val="20"/>
                                      <w:szCs w:val="20"/>
                                    </w:rPr>
                                    <w:t xml:space="preserve">ayanan </w:t>
                                  </w:r>
                                  <w:r>
                                    <w:rPr>
                                      <w:rFonts w:ascii="Arial" w:hAnsi="Arial" w:cs="Arial"/>
                                      <w:sz w:val="20"/>
                                      <w:szCs w:val="20"/>
                                    </w:rPr>
                                    <w:t>TI Pihak Ketiga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8" type="#_x0000_t7" style="position:absolute;margin-left:8.75pt;margin-top:2.25pt;width:166.2pt;height:4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" adj="1423" fillcolor="white [3201]" strokecolor="#9bbb59 [3206]" strokeweight="2pt">
                      <v:textbox>
                        <w:txbxContent>
                          <w:p w:rsidR="00422D71" w:rsidRPr="00CC105A" w:rsidRDefault="00422D71" w:rsidP="00CC105A">
                            <w:pPr>
                              <w:jc w:val="center"/>
                              <w:rPr>
                                <w:rFonts w:ascii="Arial" w:hAnsi="Arial" w:cs="Arial"/>
                                <w:sz w:val="20"/>
                                <w:szCs w:val="20"/>
                              </w:rPr>
                            </w:pPr>
                            <w:r w:rsidRPr="00CC105A">
                              <w:rPr>
                                <w:rFonts w:ascii="Arial" w:hAnsi="Arial" w:cs="Arial"/>
                                <w:sz w:val="20"/>
                                <w:szCs w:val="20"/>
                              </w:rPr>
                              <w:t>Perm</w:t>
                            </w:r>
                            <w:r>
                              <w:rPr>
                                <w:rFonts w:ascii="Arial" w:hAnsi="Arial" w:cs="Arial"/>
                                <w:sz w:val="20"/>
                                <w:szCs w:val="20"/>
                              </w:rPr>
                              <w:t>ohon</w:t>
                            </w:r>
                            <w:r w:rsidRPr="00CC105A">
                              <w:rPr>
                                <w:rFonts w:ascii="Arial" w:hAnsi="Arial" w:cs="Arial"/>
                                <w:sz w:val="20"/>
                                <w:szCs w:val="20"/>
                              </w:rPr>
                              <w:t xml:space="preserve">an Jasa </w:t>
                            </w:r>
                            <w:r>
                              <w:rPr>
                                <w:rFonts w:ascii="Arial" w:hAnsi="Arial" w:cs="Arial"/>
                                <w:sz w:val="20"/>
                                <w:szCs w:val="20"/>
                              </w:rPr>
                              <w:t>L</w:t>
                            </w:r>
                            <w:r w:rsidRPr="00CC105A">
                              <w:rPr>
                                <w:rFonts w:ascii="Arial" w:hAnsi="Arial" w:cs="Arial"/>
                                <w:sz w:val="20"/>
                                <w:szCs w:val="20"/>
                              </w:rPr>
                              <w:t xml:space="preserve">ayanan </w:t>
                            </w:r>
                            <w:r>
                              <w:rPr>
                                <w:rFonts w:ascii="Arial" w:hAnsi="Arial" w:cs="Arial"/>
                                <w:sz w:val="20"/>
                                <w:szCs w:val="20"/>
                              </w:rPr>
                              <w:t>TI Pihak Ketiga</w:t>
                            </w:r>
                          </w:p>
                        </w:txbxContent>
                      </v:textbox>
                    </v:shape>
                  </w:pict>
                </mc:Fallback>
              </mc:AlternateContent>
            </w: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8480" behindDoc="0" locked="0" layoutInCell="1" allowOverlap="1">
                      <wp:simplePos x="0" y="0"/>
                      <wp:positionH relativeFrom="column">
                        <wp:posOffset>1170305</wp:posOffset>
                      </wp:positionH>
                      <wp:positionV relativeFrom="paragraph">
                        <wp:posOffset>635</wp:posOffset>
                      </wp:positionV>
                      <wp:extent cx="0" cy="419100"/>
                      <wp:effectExtent l="7620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0F0B3B" id="Straight Arrow Connector 16" o:spid="_x0000_s1026" type="#_x0000_t32" style="position:absolute;margin-left:92.15pt;margin-top:.05pt;width:0;height:3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" strokecolor="black [3040]">
                      <v:stroke endarrow="block"/>
                    </v:shape>
                  </w:pict>
                </mc:Fallback>
              </mc:AlternateContent>
            </w:r>
          </w:p>
          <w:p w:rsidR="00CC105A" w:rsidRDefault="00CC105A" w:rsidP="00CC105A">
            <w:pPr>
              <w:pStyle w:val="ISO2010"/>
              <w:numPr>
                <w:ilvl w:val="0"/>
                <w:numId w:val="0"/>
              </w:numPr>
              <w:contextualSpacing/>
              <w:rPr>
                <w:b/>
                <w:lang w:val="pt-BR"/>
              </w:rPr>
            </w:pPr>
          </w:p>
          <w:p w:rsidR="00CC105A"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1312" behindDoc="0" locked="0" layoutInCell="1" allowOverlap="1">
                      <wp:simplePos x="0" y="0"/>
                      <wp:positionH relativeFrom="column">
                        <wp:posOffset>294005</wp:posOffset>
                      </wp:positionH>
                      <wp:positionV relativeFrom="paragraph">
                        <wp:posOffset>135255</wp:posOffset>
                      </wp:positionV>
                      <wp:extent cx="1752600" cy="541020"/>
                      <wp:effectExtent l="0" t="0" r="19050" b="11430"/>
                      <wp:wrapNone/>
                      <wp:docPr id="8" name="Rectangle 8"/>
                      <wp:cNvGraphicFramePr/>
                      <a:graphic xmlns:a="http://schemas.openxmlformats.org/drawingml/2006/main">
                        <a:graphicData uri="http://schemas.microsoft.com/office/word/2010/wordprocessingShape">
                          <wps:wsp>
                            <wps:cNvSpPr/>
                            <wps:spPr>
                              <a:xfrm>
                                <a:off x="0" y="0"/>
                                <a:ext cx="1752600" cy="541020"/>
                              </a:xfrm>
                              <a:prstGeom prst="rect">
                                <a:avLst/>
                              </a:prstGeom>
                            </wps:spPr>
                            <wps:style>
                              <a:lnRef idx="2">
                                <a:schemeClr val="accent3"/>
                              </a:lnRef>
                              <a:fillRef idx="1">
                                <a:schemeClr val="lt1"/>
                              </a:fillRef>
                              <a:effectRef idx="0">
                                <a:schemeClr val="accent3"/>
                              </a:effectRef>
                              <a:fontRef idx="minor">
                                <a:schemeClr val="dk1"/>
                              </a:fontRef>
                            </wps:style>
                            <wps:txbx>
                              <w:txbxContent>
                                <w:p w:rsidR="00422D71" w:rsidRPr="00954FC6" w:rsidRDefault="00422D71" w:rsidP="00CC105A">
                                  <w:pPr>
                                    <w:pBdr>
                                      <w:bottom w:val="double" w:sz="6" w:space="1" w:color="auto"/>
                                    </w:pBdr>
                                    <w:jc w:val="center"/>
                                    <w:rPr>
                                      <w:rFonts w:ascii="Arial" w:hAnsi="Arial" w:cs="Arial"/>
                                      <w:sz w:val="20"/>
                                      <w:szCs w:val="20"/>
                                    </w:rPr>
                                  </w:pPr>
                                  <w:r w:rsidRPr="00954FC6">
                                    <w:rPr>
                                      <w:rFonts w:ascii="Arial" w:hAnsi="Arial" w:cs="Arial"/>
                                      <w:sz w:val="20"/>
                                      <w:szCs w:val="20"/>
                                    </w:rPr>
                                    <w:t>Gaff &amp; IT Division</w:t>
                                  </w:r>
                                </w:p>
                                <w:p w:rsidR="00422D71" w:rsidRDefault="00422D71" w:rsidP="00CC105A">
                                  <w:pPr>
                                    <w:jc w:val="center"/>
                                  </w:pPr>
                                  <w:r w:rsidRPr="00954FC6">
                                    <w:rPr>
                                      <w:rFonts w:ascii="Arial" w:hAnsi="Arial" w:cs="Arial"/>
                                      <w:sz w:val="20"/>
                                      <w:szCs w:val="20"/>
                                    </w:rPr>
                                    <w:t>Melakukan Pencarian</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29" style="position:absolute;margin-left:23.15pt;margin-top:10.65pt;width:138pt;height:42.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" fillcolor="white [3201]" strokecolor="#9bbb59 [3206]" strokeweight="2pt">
                      <v:textbox>
                        <w:txbxContent>
                          <w:p w:rsidR="00422D71" w:rsidRPr="00954FC6" w:rsidRDefault="00422D71" w:rsidP="00CC105A">
                            <w:pPr>
                              <w:pBdr>
                                <w:bottom w:val="double" w:sz="6" w:space="1" w:color="auto"/>
                              </w:pBdr>
                              <w:jc w:val="center"/>
                              <w:rPr>
                                <w:rFonts w:ascii="Arial" w:hAnsi="Arial" w:cs="Arial"/>
                                <w:sz w:val="20"/>
                                <w:szCs w:val="20"/>
                              </w:rPr>
                            </w:pPr>
                            <w:r w:rsidRPr="00954FC6">
                              <w:rPr>
                                <w:rFonts w:ascii="Arial" w:hAnsi="Arial" w:cs="Arial"/>
                                <w:sz w:val="20"/>
                                <w:szCs w:val="20"/>
                              </w:rPr>
                              <w:t>Gaff &amp; IT Division</w:t>
                            </w:r>
                          </w:p>
                          <w:p w:rsidR="00422D71" w:rsidRDefault="00422D71" w:rsidP="00CC105A">
                            <w:pPr>
                              <w:jc w:val="center"/>
                            </w:pPr>
                            <w:r w:rsidRPr="00954FC6">
                              <w:rPr>
                                <w:rFonts w:ascii="Arial" w:hAnsi="Arial" w:cs="Arial"/>
                                <w:sz w:val="20"/>
                                <w:szCs w:val="20"/>
                              </w:rPr>
                              <w:t>Melakukan Pencarian</w:t>
                            </w:r>
                            <w:r>
                              <w:t xml:space="preserve"> </w:t>
                            </w:r>
                          </w:p>
                        </w:txbxContent>
                      </v:textbox>
                    </v:rect>
                  </w:pict>
                </mc:Fallback>
              </mc:AlternateContent>
            </w: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9504" behindDoc="0" locked="0" layoutInCell="1" allowOverlap="1">
                      <wp:simplePos x="0" y="0"/>
                      <wp:positionH relativeFrom="column">
                        <wp:posOffset>1170305</wp:posOffset>
                      </wp:positionH>
                      <wp:positionV relativeFrom="paragraph">
                        <wp:posOffset>92075</wp:posOffset>
                      </wp:positionV>
                      <wp:extent cx="0" cy="358140"/>
                      <wp:effectExtent l="76200" t="0" r="76200" b="60960"/>
                      <wp:wrapNone/>
                      <wp:docPr id="17" name="Straight Arrow Connector 17"/>
                      <wp:cNvGraphicFramePr/>
                      <a:graphic xmlns:a="http://schemas.openxmlformats.org/drawingml/2006/main">
                        <a:graphicData uri="http://schemas.microsoft.com/office/word/2010/wordprocessingShape">
                          <wps:wsp>
                            <wps:cNvCnPr/>
                            <wps:spPr>
                              <a:xfrm>
                                <a:off x="0" y="0"/>
                                <a:ext cx="0"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1CBCCF" id="Straight Arrow Connector 17" o:spid="_x0000_s1026" type="#_x0000_t32" style="position:absolute;margin-left:92.15pt;margin-top:7.25pt;width:0;height:28.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" strokecolor="black [3040]">
                      <v:stroke endarrow="block"/>
                    </v:shape>
                  </w:pict>
                </mc:Fallback>
              </mc:AlternateContent>
            </w: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954FC6"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2336" behindDoc="0" locked="0" layoutInCell="1" allowOverlap="1">
                      <wp:simplePos x="0" y="0"/>
                      <wp:positionH relativeFrom="column">
                        <wp:posOffset>362585</wp:posOffset>
                      </wp:positionH>
                      <wp:positionV relativeFrom="paragraph">
                        <wp:posOffset>12065</wp:posOffset>
                      </wp:positionV>
                      <wp:extent cx="1607820" cy="769620"/>
                      <wp:effectExtent l="0" t="0" r="11430" b="11430"/>
                      <wp:wrapNone/>
                      <wp:docPr id="9" name="Flowchart: Multidocument 9"/>
                      <wp:cNvGraphicFramePr/>
                      <a:graphic xmlns:a="http://schemas.openxmlformats.org/drawingml/2006/main">
                        <a:graphicData uri="http://schemas.microsoft.com/office/word/2010/wordprocessingShape">
                          <wps:wsp>
                            <wps:cNvSpPr/>
                            <wps:spPr>
                              <a:xfrm>
                                <a:off x="0" y="0"/>
                                <a:ext cx="1607820" cy="769620"/>
                              </a:xfrm>
                              <a:prstGeom prst="flowChartMultidocument">
                                <a:avLst/>
                              </a:prstGeom>
                            </wps:spPr>
                            <wps:style>
                              <a:lnRef idx="2">
                                <a:schemeClr val="accent3"/>
                              </a:lnRef>
                              <a:fillRef idx="1">
                                <a:schemeClr val="lt1"/>
                              </a:fillRef>
                              <a:effectRef idx="0">
                                <a:schemeClr val="accent3"/>
                              </a:effectRef>
                              <a:fontRef idx="minor">
                                <a:schemeClr val="dk1"/>
                              </a:fontRef>
                            </wps:style>
                            <wps:txbx>
                              <w:txbxContent>
                                <w:p w:rsidR="00422D71" w:rsidRPr="00954FC6" w:rsidRDefault="00422D71" w:rsidP="00954FC6">
                                  <w:pPr>
                                    <w:jc w:val="center"/>
                                    <w:rPr>
                                      <w:rFonts w:ascii="Arial" w:hAnsi="Arial" w:cs="Arial"/>
                                      <w:sz w:val="20"/>
                                      <w:szCs w:val="20"/>
                                    </w:rPr>
                                  </w:pPr>
                                  <w:r w:rsidRPr="00954FC6">
                                    <w:rPr>
                                      <w:rFonts w:ascii="Arial" w:hAnsi="Arial" w:cs="Arial"/>
                                      <w:sz w:val="20"/>
                                      <w:szCs w:val="20"/>
                                    </w:rPr>
                                    <w:t xml:space="preserve">Proposal Penawaran dari 3 </w:t>
                                  </w:r>
                                  <w:r>
                                    <w:rPr>
                                      <w:rFonts w:ascii="Arial" w:hAnsi="Arial" w:cs="Arial"/>
                                      <w:sz w:val="20"/>
                                      <w:szCs w:val="20"/>
                                    </w:rPr>
                                    <w:t>V</w:t>
                                  </w:r>
                                  <w:r w:rsidRPr="00954FC6">
                                    <w:rPr>
                                      <w:rFonts w:ascii="Arial" w:hAnsi="Arial" w:cs="Arial"/>
                                      <w:sz w:val="20"/>
                                      <w:szCs w:val="20"/>
                                    </w:rPr>
                                    <w:t>endor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9" o:spid="_x0000_s1030" type="#_x0000_t115" style="position:absolute;margin-left:28.55pt;margin-top:.95pt;width:126.6pt;height:6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" fillcolor="white [3201]" strokecolor="#9bbb59 [3206]" strokeweight="2pt">
                      <v:textbox>
                        <w:txbxContent>
                          <w:p w:rsidR="00422D71" w:rsidRPr="00954FC6" w:rsidRDefault="00422D71" w:rsidP="00954FC6">
                            <w:pPr>
                              <w:jc w:val="center"/>
                              <w:rPr>
                                <w:rFonts w:ascii="Arial" w:hAnsi="Arial" w:cs="Arial"/>
                                <w:sz w:val="20"/>
                                <w:szCs w:val="20"/>
                              </w:rPr>
                            </w:pPr>
                            <w:r w:rsidRPr="00954FC6">
                              <w:rPr>
                                <w:rFonts w:ascii="Arial" w:hAnsi="Arial" w:cs="Arial"/>
                                <w:sz w:val="20"/>
                                <w:szCs w:val="20"/>
                              </w:rPr>
                              <w:t xml:space="preserve">Proposal Penawaran dari 3 </w:t>
                            </w:r>
                            <w:r>
                              <w:rPr>
                                <w:rFonts w:ascii="Arial" w:hAnsi="Arial" w:cs="Arial"/>
                                <w:sz w:val="20"/>
                                <w:szCs w:val="20"/>
                              </w:rPr>
                              <w:t>V</w:t>
                            </w:r>
                            <w:r w:rsidRPr="00954FC6">
                              <w:rPr>
                                <w:rFonts w:ascii="Arial" w:hAnsi="Arial" w:cs="Arial"/>
                                <w:sz w:val="20"/>
                                <w:szCs w:val="20"/>
                              </w:rPr>
                              <w:t>endor</w:t>
                            </w:r>
                          </w:p>
                        </w:txbxContent>
                      </v:textbox>
                    </v:shape>
                  </w:pict>
                </mc:Fallback>
              </mc:AlternateContent>
            </w: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70528" behindDoc="0" locked="0" layoutInCell="1" allowOverlap="1">
                      <wp:simplePos x="0" y="0"/>
                      <wp:positionH relativeFrom="column">
                        <wp:posOffset>1170305</wp:posOffset>
                      </wp:positionH>
                      <wp:positionV relativeFrom="paragraph">
                        <wp:posOffset>5715</wp:posOffset>
                      </wp:positionV>
                      <wp:extent cx="0" cy="381000"/>
                      <wp:effectExtent l="76200" t="0" r="95250" b="57150"/>
                      <wp:wrapNone/>
                      <wp:docPr id="18" name="Straight Arrow Connector 18"/>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B1505D" id="Straight Arrow Connector 18" o:spid="_x0000_s1026" type="#_x0000_t32" style="position:absolute;margin-left:92.15pt;margin-top:.45pt;width:0;height:30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" strokecolor="black [3040]">
                      <v:stroke endarrow="block"/>
                    </v:shape>
                  </w:pict>
                </mc:Fallback>
              </mc:AlternateContent>
            </w:r>
          </w:p>
          <w:p w:rsidR="00CC105A" w:rsidRDefault="00CC105A" w:rsidP="00CC105A">
            <w:pPr>
              <w:pStyle w:val="ISO2010"/>
              <w:numPr>
                <w:ilvl w:val="0"/>
                <w:numId w:val="0"/>
              </w:numPr>
              <w:contextualSpacing/>
              <w:rPr>
                <w:b/>
                <w:lang w:val="pt-BR"/>
              </w:rPr>
            </w:pPr>
          </w:p>
          <w:p w:rsidR="00CC105A"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3360" behindDoc="0" locked="0" layoutInCell="1" allowOverlap="1">
                      <wp:simplePos x="0" y="0"/>
                      <wp:positionH relativeFrom="column">
                        <wp:posOffset>568325</wp:posOffset>
                      </wp:positionH>
                      <wp:positionV relativeFrom="paragraph">
                        <wp:posOffset>120650</wp:posOffset>
                      </wp:positionV>
                      <wp:extent cx="1203960" cy="472440"/>
                      <wp:effectExtent l="0" t="0" r="15240" b="22860"/>
                      <wp:wrapNone/>
                      <wp:docPr id="10" name="Rectangle 10"/>
                      <wp:cNvGraphicFramePr/>
                      <a:graphic xmlns:a="http://schemas.openxmlformats.org/drawingml/2006/main">
                        <a:graphicData uri="http://schemas.microsoft.com/office/word/2010/wordprocessingShape">
                          <wps:wsp>
                            <wps:cNvSpPr/>
                            <wps:spPr>
                              <a:xfrm>
                                <a:off x="0" y="0"/>
                                <a:ext cx="1203960" cy="472440"/>
                              </a:xfrm>
                              <a:prstGeom prst="rect">
                                <a:avLst/>
                              </a:prstGeom>
                            </wps:spPr>
                            <wps:style>
                              <a:lnRef idx="2">
                                <a:schemeClr val="accent3"/>
                              </a:lnRef>
                              <a:fillRef idx="1">
                                <a:schemeClr val="lt1"/>
                              </a:fillRef>
                              <a:effectRef idx="0">
                                <a:schemeClr val="accent3"/>
                              </a:effectRef>
                              <a:fontRef idx="minor">
                                <a:schemeClr val="dk1"/>
                              </a:fontRef>
                            </wps:style>
                            <wps:txbx>
                              <w:txbxContent>
                                <w:p w:rsidR="00422D71" w:rsidRPr="00954FC6" w:rsidRDefault="00422D71" w:rsidP="00954FC6">
                                  <w:pPr>
                                    <w:jc w:val="center"/>
                                    <w:rPr>
                                      <w:rFonts w:ascii="Arial" w:hAnsi="Arial" w:cs="Arial"/>
                                      <w:sz w:val="20"/>
                                      <w:szCs w:val="20"/>
                                    </w:rPr>
                                  </w:pPr>
                                  <w:r>
                                    <w:rPr>
                                      <w:rFonts w:ascii="Arial" w:hAnsi="Arial" w:cs="Arial"/>
                                      <w:sz w:val="20"/>
                                      <w:szCs w:val="20"/>
                                    </w:rPr>
                                    <w:t xml:space="preserve">Presentasi oleh  </w:t>
                                  </w:r>
                                  <w:r w:rsidRPr="00954FC6">
                                    <w:rPr>
                                      <w:rFonts w:ascii="Arial" w:hAnsi="Arial" w:cs="Arial"/>
                                      <w:sz w:val="20"/>
                                      <w:szCs w:val="20"/>
                                    </w:rPr>
                                    <w:t xml:space="preserve">3 </w:t>
                                  </w:r>
                                  <w:r>
                                    <w:rPr>
                                      <w:rFonts w:ascii="Arial" w:hAnsi="Arial" w:cs="Arial"/>
                                      <w:sz w:val="20"/>
                                      <w:szCs w:val="20"/>
                                    </w:rPr>
                                    <w:t>Vendor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1" style="position:absolute;margin-left:44.75pt;margin-top:9.5pt;width:94.8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" fillcolor="white [3201]" strokecolor="#9bbb59 [3206]" strokeweight="2pt">
                      <v:textbox>
                        <w:txbxContent>
                          <w:p w:rsidR="00422D71" w:rsidRPr="00954FC6" w:rsidRDefault="00422D71" w:rsidP="00954FC6">
                            <w:pPr>
                              <w:jc w:val="center"/>
                              <w:rPr>
                                <w:rFonts w:ascii="Arial" w:hAnsi="Arial" w:cs="Arial"/>
                                <w:sz w:val="20"/>
                                <w:szCs w:val="20"/>
                              </w:rPr>
                            </w:pPr>
                            <w:r>
                              <w:rPr>
                                <w:rFonts w:ascii="Arial" w:hAnsi="Arial" w:cs="Arial"/>
                                <w:sz w:val="20"/>
                                <w:szCs w:val="20"/>
                              </w:rPr>
                              <w:t xml:space="preserve">Presentasi oleh  </w:t>
                            </w:r>
                            <w:r w:rsidRPr="00954FC6">
                              <w:rPr>
                                <w:rFonts w:ascii="Arial" w:hAnsi="Arial" w:cs="Arial"/>
                                <w:sz w:val="20"/>
                                <w:szCs w:val="20"/>
                              </w:rPr>
                              <w:t xml:space="preserve">3 </w:t>
                            </w:r>
                            <w:r>
                              <w:rPr>
                                <w:rFonts w:ascii="Arial" w:hAnsi="Arial" w:cs="Arial"/>
                                <w:sz w:val="20"/>
                                <w:szCs w:val="20"/>
                              </w:rPr>
                              <w:t>Vendor</w:t>
                            </w:r>
                          </w:p>
                        </w:txbxContent>
                      </v:textbox>
                    </v:rect>
                  </w:pict>
                </mc:Fallback>
              </mc:AlternateContent>
            </w: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CC105A" w:rsidP="00CC105A">
            <w:pPr>
              <w:pStyle w:val="ISO2010"/>
              <w:numPr>
                <w:ilvl w:val="0"/>
                <w:numId w:val="0"/>
              </w:numPr>
              <w:contextualSpacing/>
              <w:rPr>
                <w:b/>
                <w:lang w:val="pt-BR"/>
              </w:rPr>
            </w:pPr>
          </w:p>
          <w:p w:rsidR="00CC105A"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71552" behindDoc="0" locked="0" layoutInCell="1" allowOverlap="1">
                      <wp:simplePos x="0" y="0"/>
                      <wp:positionH relativeFrom="column">
                        <wp:posOffset>1170305</wp:posOffset>
                      </wp:positionH>
                      <wp:positionV relativeFrom="paragraph">
                        <wp:posOffset>21590</wp:posOffset>
                      </wp:positionV>
                      <wp:extent cx="0" cy="403860"/>
                      <wp:effectExtent l="76200" t="0" r="57150" b="53340"/>
                      <wp:wrapNone/>
                      <wp:docPr id="19" name="Straight Arrow Connector 19"/>
                      <wp:cNvGraphicFramePr/>
                      <a:graphic xmlns:a="http://schemas.openxmlformats.org/drawingml/2006/main">
                        <a:graphicData uri="http://schemas.microsoft.com/office/word/2010/wordprocessingShape">
                          <wps:wsp>
                            <wps:cNvCnPr/>
                            <wps:spPr>
                              <a:xfrm>
                                <a:off x="0" y="0"/>
                                <a:ext cx="0"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251B65" id="Straight Arrow Connector 19" o:spid="_x0000_s1026" type="#_x0000_t32" style="position:absolute;margin-left:92.15pt;margin-top:1.7pt;width:0;height:31.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" strokecolor="black [3040]">
                      <v:stroke endarrow="block"/>
                    </v:shape>
                  </w:pict>
                </mc:Fallback>
              </mc:AlternateContent>
            </w:r>
          </w:p>
          <w:p w:rsidR="00CC105A" w:rsidRDefault="00CC105A" w:rsidP="00CC105A">
            <w:pPr>
              <w:pStyle w:val="ISO2010"/>
              <w:numPr>
                <w:ilvl w:val="0"/>
                <w:numId w:val="0"/>
              </w:numPr>
              <w:contextualSpacing/>
              <w:rPr>
                <w:b/>
                <w:lang w:val="pt-BR"/>
              </w:rPr>
            </w:pPr>
          </w:p>
          <w:p w:rsidR="00954FC6"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4384" behindDoc="0" locked="0" layoutInCell="1" allowOverlap="1">
                      <wp:simplePos x="0" y="0"/>
                      <wp:positionH relativeFrom="column">
                        <wp:posOffset>476885</wp:posOffset>
                      </wp:positionH>
                      <wp:positionV relativeFrom="paragraph">
                        <wp:posOffset>140970</wp:posOffset>
                      </wp:positionV>
                      <wp:extent cx="1379220" cy="815340"/>
                      <wp:effectExtent l="0" t="0" r="11430" b="22860"/>
                      <wp:wrapNone/>
                      <wp:docPr id="11" name="Flowchart: Decision 11"/>
                      <wp:cNvGraphicFramePr/>
                      <a:graphic xmlns:a="http://schemas.openxmlformats.org/drawingml/2006/main">
                        <a:graphicData uri="http://schemas.microsoft.com/office/word/2010/wordprocessingShape">
                          <wps:wsp>
                            <wps:cNvSpPr/>
                            <wps:spPr>
                              <a:xfrm>
                                <a:off x="0" y="0"/>
                                <a:ext cx="1379220" cy="815340"/>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422D71" w:rsidRPr="00954FC6" w:rsidRDefault="00422D71" w:rsidP="00954FC6">
                                  <w:pPr>
                                    <w:jc w:val="center"/>
                                    <w:rPr>
                                      <w:rFonts w:ascii="Arial" w:hAnsi="Arial" w:cs="Arial"/>
                                      <w:sz w:val="20"/>
                                      <w:szCs w:val="20"/>
                                    </w:rPr>
                                  </w:pPr>
                                  <w:r w:rsidRPr="00954FC6">
                                    <w:rPr>
                                      <w:rFonts w:ascii="Arial" w:hAnsi="Arial" w:cs="Arial"/>
                                      <w:sz w:val="20"/>
                                      <w:szCs w:val="20"/>
                                    </w:rPr>
                                    <w:t>Seleksi Vendor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11" o:spid="_x0000_s1032" type="#_x0000_t110" style="position:absolute;margin-left:37.55pt;margin-top:11.1pt;width:108.6pt;height:6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" fillcolor="white [3201]" strokecolor="#9bbb59 [3206]" strokeweight="2pt">
                      <v:textbox>
                        <w:txbxContent>
                          <w:p w:rsidR="00422D71" w:rsidRPr="00954FC6" w:rsidRDefault="00422D71" w:rsidP="00954FC6">
                            <w:pPr>
                              <w:jc w:val="center"/>
                              <w:rPr>
                                <w:rFonts w:ascii="Arial" w:hAnsi="Arial" w:cs="Arial"/>
                                <w:sz w:val="20"/>
                                <w:szCs w:val="20"/>
                              </w:rPr>
                            </w:pPr>
                            <w:r w:rsidRPr="00954FC6">
                              <w:rPr>
                                <w:rFonts w:ascii="Arial" w:hAnsi="Arial" w:cs="Arial"/>
                                <w:sz w:val="20"/>
                                <w:szCs w:val="20"/>
                              </w:rPr>
                              <w:t>Seleksi Vendor</w:t>
                            </w:r>
                          </w:p>
                        </w:txbxContent>
                      </v:textbox>
                    </v:shape>
                  </w:pict>
                </mc:Fallback>
              </mc:AlternateContent>
            </w:r>
          </w:p>
          <w:p w:rsidR="00954FC6" w:rsidRDefault="00954FC6" w:rsidP="00CC105A">
            <w:pPr>
              <w:pStyle w:val="ISO2010"/>
              <w:numPr>
                <w:ilvl w:val="0"/>
                <w:numId w:val="0"/>
              </w:numPr>
              <w:contextualSpacing/>
              <w:rPr>
                <w:b/>
                <w:lang w:val="pt-BR"/>
              </w:rPr>
            </w:pPr>
          </w:p>
          <w:p w:rsidR="00CC1E1A" w:rsidRDefault="00CC1E1A" w:rsidP="00CC105A">
            <w:pPr>
              <w:pStyle w:val="ISO2010"/>
              <w:numPr>
                <w:ilvl w:val="0"/>
                <w:numId w:val="0"/>
              </w:numPr>
              <w:contextualSpacing/>
              <w:rPr>
                <w:b/>
                <w:lang w:val="pt-BR"/>
              </w:rPr>
            </w:pPr>
          </w:p>
          <w:p w:rsidR="00954FC6" w:rsidRPr="00CC1E1A" w:rsidRDefault="00CC1E1A" w:rsidP="00CC105A">
            <w:pPr>
              <w:pStyle w:val="ISO2010"/>
              <w:numPr>
                <w:ilvl w:val="0"/>
                <w:numId w:val="0"/>
              </w:numPr>
              <w:contextualSpacing/>
              <w:rPr>
                <w:lang w:val="pt-BR"/>
              </w:rPr>
            </w:pPr>
            <w:r>
              <w:rPr>
                <w:b/>
                <w:lang w:val="pt-BR"/>
              </w:rPr>
              <w:t xml:space="preserve">                          </w:t>
            </w:r>
            <w:r w:rsidRPr="00CC1E1A">
              <w:rPr>
                <w:lang w:val="pt-BR"/>
              </w:rPr>
              <w:t>Tidak</w:t>
            </w:r>
            <w:r w:rsidR="007F30AB" w:rsidRPr="00CC1E1A">
              <w:rPr>
                <w:lang w:val="pt-BR"/>
              </w:rPr>
              <w:t xml:space="preserve">                          </w:t>
            </w:r>
            <w:r w:rsidRPr="00CC1E1A">
              <w:rPr>
                <w:noProof/>
                <w:lang w:eastAsia="en-US"/>
              </w:rPr>
              <mc:AlternateContent>
                <mc:Choice Requires="wps">
                  <w:drawing>
                    <wp:anchor distT="0" distB="0" distL="114300" distR="114300" simplePos="0" relativeHeight="251685888" behindDoc="0" locked="0" layoutInCell="1" allowOverlap="1">
                      <wp:simplePos x="0" y="0"/>
                      <wp:positionH relativeFrom="column">
                        <wp:posOffset>1856105</wp:posOffset>
                      </wp:positionH>
                      <wp:positionV relativeFrom="paragraph">
                        <wp:posOffset>125730</wp:posOffset>
                      </wp:positionV>
                      <wp:extent cx="190500" cy="1501140"/>
                      <wp:effectExtent l="0" t="0" r="76200" b="60960"/>
                      <wp:wrapNone/>
                      <wp:docPr id="39" name="Elbow Connector 39"/>
                      <wp:cNvGraphicFramePr/>
                      <a:graphic xmlns:a="http://schemas.openxmlformats.org/drawingml/2006/main">
                        <a:graphicData uri="http://schemas.microsoft.com/office/word/2010/wordprocessingShape">
                          <wps:wsp>
                            <wps:cNvCnPr/>
                            <wps:spPr>
                              <a:xfrm>
                                <a:off x="0" y="0"/>
                                <a:ext cx="190500" cy="1501140"/>
                              </a:xfrm>
                              <a:prstGeom prst="bentConnector3">
                                <a:avLst>
                                  <a:gd name="adj1" fmla="val 102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4DA551D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9" o:spid="_x0000_s1026" type="#_x0000_t34" style="position:absolute;margin-left:146.15pt;margin-top:9.9pt;width:15pt;height:118.2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" adj="22032" strokecolor="black [3040]">
                      <v:stroke endarrow="block"/>
                    </v:shape>
                  </w:pict>
                </mc:Fallback>
              </mc:AlternateContent>
            </w:r>
          </w:p>
          <w:p w:rsidR="00954FC6" w:rsidRDefault="00954FC6" w:rsidP="00CC105A">
            <w:pPr>
              <w:pStyle w:val="ISO2010"/>
              <w:numPr>
                <w:ilvl w:val="0"/>
                <w:numId w:val="0"/>
              </w:numPr>
              <w:contextualSpacing/>
              <w:rPr>
                <w:b/>
                <w:lang w:val="pt-BR"/>
              </w:rPr>
            </w:pPr>
          </w:p>
          <w:p w:rsidR="00954FC6" w:rsidRDefault="00954FC6" w:rsidP="00CC105A">
            <w:pPr>
              <w:pStyle w:val="ISO2010"/>
              <w:numPr>
                <w:ilvl w:val="0"/>
                <w:numId w:val="0"/>
              </w:numPr>
              <w:contextualSpacing/>
              <w:rPr>
                <w:b/>
                <w:lang w:val="pt-BR"/>
              </w:rPr>
            </w:pPr>
          </w:p>
          <w:p w:rsidR="00954FC6"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72576" behindDoc="0" locked="0" layoutInCell="1" allowOverlap="1">
                      <wp:simplePos x="0" y="0"/>
                      <wp:positionH relativeFrom="column">
                        <wp:posOffset>1170305</wp:posOffset>
                      </wp:positionH>
                      <wp:positionV relativeFrom="paragraph">
                        <wp:posOffset>73025</wp:posOffset>
                      </wp:positionV>
                      <wp:extent cx="0" cy="411480"/>
                      <wp:effectExtent l="76200" t="0" r="57150" b="64770"/>
                      <wp:wrapNone/>
                      <wp:docPr id="20" name="Straight Arrow Connector 20"/>
                      <wp:cNvGraphicFramePr/>
                      <a:graphic xmlns:a="http://schemas.openxmlformats.org/drawingml/2006/main">
                        <a:graphicData uri="http://schemas.microsoft.com/office/word/2010/wordprocessingShape">
                          <wps:wsp>
                            <wps:cNvCnPr/>
                            <wps:spPr>
                              <a:xfrm>
                                <a:off x="0" y="0"/>
                                <a:ext cx="0" cy="411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DB94DA" id="Straight Arrow Connector 20" o:spid="_x0000_s1026" type="#_x0000_t32" style="position:absolute;margin-left:92.15pt;margin-top:5.75pt;width:0;height:3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" strokecolor="black [3040]">
                      <v:stroke endarrow="block"/>
                    </v:shape>
                  </w:pict>
                </mc:Fallback>
              </mc:AlternateContent>
            </w:r>
          </w:p>
          <w:p w:rsidR="00954FC6" w:rsidRPr="007F30AB" w:rsidRDefault="007F30AB" w:rsidP="00CC105A">
            <w:pPr>
              <w:pStyle w:val="ISO2010"/>
              <w:numPr>
                <w:ilvl w:val="0"/>
                <w:numId w:val="0"/>
              </w:numPr>
              <w:contextualSpacing/>
              <w:rPr>
                <w:lang w:val="pt-BR"/>
              </w:rPr>
            </w:pPr>
            <w:r>
              <w:rPr>
                <w:b/>
                <w:lang w:val="pt-BR"/>
              </w:rPr>
              <w:t xml:space="preserve">                 </w:t>
            </w:r>
            <w:r w:rsidRPr="007F30AB">
              <w:rPr>
                <w:lang w:val="pt-BR"/>
              </w:rPr>
              <w:t>L</w:t>
            </w:r>
            <w:r>
              <w:rPr>
                <w:lang w:val="pt-BR"/>
              </w:rPr>
              <w:t>ulus</w:t>
            </w:r>
          </w:p>
          <w:p w:rsidR="00954FC6" w:rsidRDefault="00954FC6" w:rsidP="00CC105A">
            <w:pPr>
              <w:pStyle w:val="ISO2010"/>
              <w:numPr>
                <w:ilvl w:val="0"/>
                <w:numId w:val="0"/>
              </w:numPr>
              <w:contextualSpacing/>
              <w:rPr>
                <w:b/>
                <w:lang w:val="pt-BR"/>
              </w:rPr>
            </w:pPr>
          </w:p>
          <w:p w:rsidR="00954FC6" w:rsidRDefault="0069307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65408" behindDoc="0" locked="0" layoutInCell="1" allowOverlap="1">
                      <wp:simplePos x="0" y="0"/>
                      <wp:positionH relativeFrom="column">
                        <wp:posOffset>537845</wp:posOffset>
                      </wp:positionH>
                      <wp:positionV relativeFrom="paragraph">
                        <wp:posOffset>54610</wp:posOffset>
                      </wp:positionV>
                      <wp:extent cx="1264920" cy="480060"/>
                      <wp:effectExtent l="0" t="0" r="11430" b="15240"/>
                      <wp:wrapNone/>
                      <wp:docPr id="13" name="Rectangle 13"/>
                      <wp:cNvGraphicFramePr/>
                      <a:graphic xmlns:a="http://schemas.openxmlformats.org/drawingml/2006/main">
                        <a:graphicData uri="http://schemas.microsoft.com/office/word/2010/wordprocessingShape">
                          <wps:wsp>
                            <wps:cNvSpPr/>
                            <wps:spPr>
                              <a:xfrm>
                                <a:off x="0" y="0"/>
                                <a:ext cx="1264920" cy="480060"/>
                              </a:xfrm>
                              <a:prstGeom prst="rect">
                                <a:avLst/>
                              </a:prstGeom>
                            </wps:spPr>
                            <wps:style>
                              <a:lnRef idx="2">
                                <a:schemeClr val="accent3"/>
                              </a:lnRef>
                              <a:fillRef idx="1">
                                <a:schemeClr val="lt1"/>
                              </a:fillRef>
                              <a:effectRef idx="0">
                                <a:schemeClr val="accent3"/>
                              </a:effectRef>
                              <a:fontRef idx="minor">
                                <a:schemeClr val="dk1"/>
                              </a:fontRef>
                            </wps:style>
                            <wps:txbx>
                              <w:txbxContent>
                                <w:p w:rsidR="00422D71" w:rsidRPr="00954FC6" w:rsidRDefault="00422D71" w:rsidP="00954FC6">
                                  <w:pPr>
                                    <w:jc w:val="center"/>
                                    <w:rPr>
                                      <w:rFonts w:ascii="Arial" w:hAnsi="Arial" w:cs="Arial"/>
                                      <w:sz w:val="20"/>
                                      <w:szCs w:val="20"/>
                                    </w:rPr>
                                  </w:pPr>
                                  <w:r w:rsidRPr="00954FC6">
                                    <w:rPr>
                                      <w:rFonts w:ascii="Arial" w:hAnsi="Arial" w:cs="Arial"/>
                                      <w:sz w:val="20"/>
                                      <w:szCs w:val="20"/>
                                    </w:rPr>
                                    <w:t>Pembuatan PKS dan 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3" style="position:absolute;margin-left:42.35pt;margin-top:4.3pt;width:99.6pt;height:3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" fillcolor="white [3201]" strokecolor="#9bbb59 [3206]" strokeweight="2pt">
                      <v:textbox>
                        <w:txbxContent>
                          <w:p w:rsidR="00422D71" w:rsidRPr="00954FC6" w:rsidRDefault="00422D71" w:rsidP="00954FC6">
                            <w:pPr>
                              <w:jc w:val="center"/>
                              <w:rPr>
                                <w:rFonts w:ascii="Arial" w:hAnsi="Arial" w:cs="Arial"/>
                                <w:sz w:val="20"/>
                                <w:szCs w:val="20"/>
                              </w:rPr>
                            </w:pPr>
                            <w:r w:rsidRPr="00954FC6">
                              <w:rPr>
                                <w:rFonts w:ascii="Arial" w:hAnsi="Arial" w:cs="Arial"/>
                                <w:sz w:val="20"/>
                                <w:szCs w:val="20"/>
                              </w:rPr>
                              <w:t>Pembuatan PKS dan NDA</w:t>
                            </w:r>
                          </w:p>
                        </w:txbxContent>
                      </v:textbox>
                    </v:rect>
                  </w:pict>
                </mc:Fallback>
              </mc:AlternateContent>
            </w:r>
          </w:p>
          <w:p w:rsidR="00954FC6" w:rsidRDefault="00954FC6" w:rsidP="00CC105A">
            <w:pPr>
              <w:pStyle w:val="ISO2010"/>
              <w:numPr>
                <w:ilvl w:val="0"/>
                <w:numId w:val="0"/>
              </w:numPr>
              <w:contextualSpacing/>
              <w:rPr>
                <w:b/>
                <w:lang w:val="pt-BR"/>
              </w:rPr>
            </w:pPr>
          </w:p>
          <w:p w:rsidR="00954FC6" w:rsidRDefault="00954FC6" w:rsidP="00CC105A">
            <w:pPr>
              <w:pStyle w:val="ISO2010"/>
              <w:numPr>
                <w:ilvl w:val="0"/>
                <w:numId w:val="0"/>
              </w:numPr>
              <w:contextualSpacing/>
              <w:rPr>
                <w:b/>
                <w:lang w:val="pt-BR"/>
              </w:rPr>
            </w:pPr>
          </w:p>
          <w:p w:rsidR="00954FC6" w:rsidRDefault="00A33A44"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27872" behindDoc="0" locked="0" layoutInCell="1" allowOverlap="1">
                      <wp:simplePos x="0" y="0"/>
                      <wp:positionH relativeFrom="column">
                        <wp:posOffset>1170305</wp:posOffset>
                      </wp:positionH>
                      <wp:positionV relativeFrom="paragraph">
                        <wp:posOffset>99060</wp:posOffset>
                      </wp:positionV>
                      <wp:extent cx="0" cy="213360"/>
                      <wp:effectExtent l="76200" t="0" r="57150" b="53340"/>
                      <wp:wrapNone/>
                      <wp:docPr id="93" name="Straight Arrow Connector 93"/>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F34AA9" id="Straight Arrow Connector 93" o:spid="_x0000_s1026" type="#_x0000_t32" style="position:absolute;margin-left:92.15pt;margin-top:7.8pt;width:0;height:16.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" strokecolor="black [3040]">
                      <v:stroke endarrow="block"/>
                    </v:shape>
                  </w:pict>
                </mc:Fallback>
              </mc:AlternateContent>
            </w:r>
          </w:p>
          <w:p w:rsidR="00954FC6" w:rsidRDefault="00954FC6" w:rsidP="00CC105A">
            <w:pPr>
              <w:pStyle w:val="ISO2010"/>
              <w:numPr>
                <w:ilvl w:val="0"/>
                <w:numId w:val="0"/>
              </w:numPr>
              <w:contextualSpacing/>
              <w:rPr>
                <w:b/>
                <w:lang w:val="pt-BR"/>
              </w:rPr>
            </w:pPr>
          </w:p>
          <w:p w:rsidR="00954FC6" w:rsidRDefault="00A33A44"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84864" behindDoc="0" locked="0" layoutInCell="1" allowOverlap="1">
                      <wp:simplePos x="0" y="0"/>
                      <wp:positionH relativeFrom="column">
                        <wp:posOffset>1856105</wp:posOffset>
                      </wp:positionH>
                      <wp:positionV relativeFrom="paragraph">
                        <wp:posOffset>20320</wp:posOffset>
                      </wp:positionV>
                      <wp:extent cx="388620" cy="365760"/>
                      <wp:effectExtent l="0" t="0" r="11430" b="15240"/>
                      <wp:wrapNone/>
                      <wp:docPr id="38" name="Flowchart: Connector 38"/>
                      <wp:cNvGraphicFramePr/>
                      <a:graphic xmlns:a="http://schemas.openxmlformats.org/drawingml/2006/main">
                        <a:graphicData uri="http://schemas.microsoft.com/office/word/2010/wordprocessingShape">
                          <wps:wsp>
                            <wps:cNvSpPr/>
                            <wps:spPr>
                              <a:xfrm>
                                <a:off x="0" y="0"/>
                                <a:ext cx="388620" cy="36576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FA3CA0" w:rsidRDefault="00422D71" w:rsidP="00FA3CA0">
                                  <w:pPr>
                                    <w:jc w:val="center"/>
                                    <w:rPr>
                                      <w:rFonts w:ascii="Arial" w:hAnsi="Arial" w:cs="Arial"/>
                                      <w:sz w:val="20"/>
                                      <w:szCs w:val="20"/>
                                    </w:rPr>
                                  </w:pPr>
                                  <w:r w:rsidRPr="00FA3CA0">
                                    <w:rPr>
                                      <w:rFonts w:ascii="Arial" w:hAnsi="Arial" w:cs="Arial"/>
                                      <w:sz w:val="20"/>
                                      <w:szCs w:val="2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8" o:spid="_x0000_s1034" type="#_x0000_t120" style="position:absolute;margin-left:146.15pt;margin-top:1.6pt;width:30.6pt;height:28.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" fillcolor="white [3201]" strokecolor="#9bbb59 [3206]" strokeweight="2pt">
                      <v:textbox>
                        <w:txbxContent>
                          <w:p w:rsidR="00422D71" w:rsidRPr="00FA3CA0" w:rsidRDefault="00422D71" w:rsidP="00FA3CA0">
                            <w:pPr>
                              <w:jc w:val="center"/>
                              <w:rPr>
                                <w:rFonts w:ascii="Arial" w:hAnsi="Arial" w:cs="Arial"/>
                                <w:sz w:val="20"/>
                                <w:szCs w:val="20"/>
                              </w:rPr>
                            </w:pPr>
                            <w:r w:rsidRPr="00FA3CA0">
                              <w:rPr>
                                <w:rFonts w:ascii="Arial" w:hAnsi="Arial" w:cs="Arial"/>
                                <w:sz w:val="20"/>
                                <w:szCs w:val="20"/>
                              </w:rPr>
                              <w:t>A</w:t>
                            </w:r>
                          </w:p>
                        </w:txbxContent>
                      </v:textbox>
                    </v:shape>
                  </w:pict>
                </mc:Fallback>
              </mc:AlternateContent>
            </w:r>
            <w:r w:rsidR="00693072">
              <w:rPr>
                <w:b/>
                <w:noProof/>
                <w:lang w:eastAsia="en-US"/>
              </w:rPr>
              <mc:AlternateContent>
                <mc:Choice Requires="wps">
                  <w:drawing>
                    <wp:anchor distT="0" distB="0" distL="114300" distR="114300" simplePos="0" relativeHeight="251666432" behindDoc="0" locked="0" layoutInCell="1" allowOverlap="1">
                      <wp:simplePos x="0" y="0"/>
                      <wp:positionH relativeFrom="column">
                        <wp:posOffset>972185</wp:posOffset>
                      </wp:positionH>
                      <wp:positionV relativeFrom="paragraph">
                        <wp:posOffset>16510</wp:posOffset>
                      </wp:positionV>
                      <wp:extent cx="396240" cy="365760"/>
                      <wp:effectExtent l="0" t="0" r="22860" b="15240"/>
                      <wp:wrapNone/>
                      <wp:docPr id="14" name="Flowchart: Connector 14"/>
                      <wp:cNvGraphicFramePr/>
                      <a:graphic xmlns:a="http://schemas.openxmlformats.org/drawingml/2006/main">
                        <a:graphicData uri="http://schemas.microsoft.com/office/word/2010/wordprocessingShape">
                          <wps:wsp>
                            <wps:cNvSpPr/>
                            <wps:spPr>
                              <a:xfrm>
                                <a:off x="0" y="0"/>
                                <a:ext cx="396240" cy="36576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693072" w:rsidRDefault="00422D71" w:rsidP="00693072">
                                  <w:pPr>
                                    <w:jc w:val="center"/>
                                    <w:rPr>
                                      <w:rFonts w:ascii="Arial" w:hAnsi="Arial" w:cs="Arial"/>
                                      <w:sz w:val="20"/>
                                      <w:szCs w:val="20"/>
                                    </w:rPr>
                                  </w:pPr>
                                  <w:r w:rsidRPr="00693072">
                                    <w:rPr>
                                      <w:rFonts w:ascii="Arial" w:hAnsi="Arial" w:cs="Arial"/>
                                      <w:sz w:val="20"/>
                                      <w:szCs w:val="2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14" o:spid="_x0000_s1035" type="#_x0000_t120" style="position:absolute;margin-left:76.55pt;margin-top:1.3pt;width:31.2pt;height:28.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" fillcolor="white [3201]" strokecolor="#9bbb59 [3206]" strokeweight="2pt">
                      <v:textbox>
                        <w:txbxContent>
                          <w:p w:rsidR="00422D71" w:rsidRPr="00693072" w:rsidRDefault="00422D71" w:rsidP="00693072">
                            <w:pPr>
                              <w:jc w:val="center"/>
                              <w:rPr>
                                <w:rFonts w:ascii="Arial" w:hAnsi="Arial" w:cs="Arial"/>
                                <w:sz w:val="20"/>
                                <w:szCs w:val="20"/>
                              </w:rPr>
                            </w:pPr>
                            <w:r w:rsidRPr="00693072">
                              <w:rPr>
                                <w:rFonts w:ascii="Arial" w:hAnsi="Arial" w:cs="Arial"/>
                                <w:sz w:val="20"/>
                                <w:szCs w:val="20"/>
                              </w:rPr>
                              <w:t>B</w:t>
                            </w:r>
                          </w:p>
                        </w:txbxContent>
                      </v:textbox>
                    </v:shape>
                  </w:pict>
                </mc:Fallback>
              </mc:AlternateContent>
            </w:r>
          </w:p>
          <w:p w:rsidR="00954FC6" w:rsidRDefault="00954FC6" w:rsidP="00CC105A">
            <w:pPr>
              <w:pStyle w:val="ISO2010"/>
              <w:numPr>
                <w:ilvl w:val="0"/>
                <w:numId w:val="0"/>
              </w:numPr>
              <w:contextualSpacing/>
              <w:rPr>
                <w:b/>
                <w:lang w:val="pt-BR"/>
              </w:rPr>
            </w:pPr>
          </w:p>
          <w:p w:rsidR="00E31ADF" w:rsidRDefault="00E31ADF" w:rsidP="00CC105A">
            <w:pPr>
              <w:pStyle w:val="ISO2010"/>
              <w:numPr>
                <w:ilvl w:val="0"/>
                <w:numId w:val="0"/>
              </w:numPr>
              <w:contextualSpacing/>
              <w:rPr>
                <w:b/>
                <w:lang w:val="pt-BR"/>
              </w:rPr>
            </w:pPr>
          </w:p>
        </w:tc>
        <w:tc>
          <w:tcPr>
            <w:tcW w:w="3997" w:type="dxa"/>
            <w:gridSpan w:val="2"/>
          </w:tcPr>
          <w:p w:rsidR="00CC105A" w:rsidRDefault="00CC105A" w:rsidP="00437592">
            <w:pPr>
              <w:pStyle w:val="ISO2010"/>
              <w:numPr>
                <w:ilvl w:val="0"/>
                <w:numId w:val="0"/>
              </w:numPr>
              <w:contextualSpacing/>
              <w:jc w:val="both"/>
              <w:rPr>
                <w:b/>
                <w:lang w:val="pt-BR"/>
              </w:rPr>
            </w:pPr>
          </w:p>
          <w:p w:rsidR="00693072" w:rsidRDefault="00693072" w:rsidP="00437592">
            <w:pPr>
              <w:pStyle w:val="ISO2010"/>
              <w:numPr>
                <w:ilvl w:val="0"/>
                <w:numId w:val="0"/>
              </w:numPr>
              <w:contextualSpacing/>
              <w:jc w:val="both"/>
              <w:rPr>
                <w:b/>
                <w:lang w:val="pt-BR"/>
              </w:rPr>
            </w:pPr>
          </w:p>
          <w:p w:rsidR="00693072" w:rsidRDefault="00693072" w:rsidP="00437592">
            <w:pPr>
              <w:pStyle w:val="ISO2010"/>
              <w:numPr>
                <w:ilvl w:val="0"/>
                <w:numId w:val="0"/>
              </w:numPr>
              <w:contextualSpacing/>
              <w:jc w:val="both"/>
              <w:rPr>
                <w:b/>
                <w:lang w:val="pt-BR"/>
              </w:rPr>
            </w:pPr>
            <w:r>
              <w:rPr>
                <w:b/>
                <w:lang w:val="pt-BR"/>
              </w:rPr>
              <w:t>Permohonan Jasa Layanan TI Pihak Ketiga :</w:t>
            </w:r>
          </w:p>
          <w:p w:rsidR="00693072" w:rsidRDefault="00693072" w:rsidP="00437592">
            <w:pPr>
              <w:pStyle w:val="ISO2010"/>
              <w:numPr>
                <w:ilvl w:val="0"/>
                <w:numId w:val="0"/>
              </w:numPr>
              <w:contextualSpacing/>
              <w:jc w:val="both"/>
              <w:rPr>
                <w:lang w:val="pt-BR"/>
              </w:rPr>
            </w:pPr>
            <w:r>
              <w:rPr>
                <w:lang w:val="pt-BR"/>
              </w:rPr>
              <w:t>IT Division mengajukan permohonan jasa layanan TI kepada pihak ketiga kepada Manajemen untuk menunjang kelancaran operasional Teknologi informasi.</w:t>
            </w:r>
          </w:p>
          <w:p w:rsidR="00693072" w:rsidRDefault="00693072" w:rsidP="00437592">
            <w:pPr>
              <w:pStyle w:val="ISO2010"/>
              <w:numPr>
                <w:ilvl w:val="0"/>
                <w:numId w:val="0"/>
              </w:numPr>
              <w:contextualSpacing/>
              <w:jc w:val="both"/>
              <w:rPr>
                <w:lang w:val="pt-BR"/>
              </w:rPr>
            </w:pPr>
          </w:p>
          <w:p w:rsidR="00693072" w:rsidRPr="00693072" w:rsidRDefault="00693072" w:rsidP="00437592">
            <w:pPr>
              <w:pStyle w:val="ISO2010"/>
              <w:numPr>
                <w:ilvl w:val="0"/>
                <w:numId w:val="0"/>
              </w:numPr>
              <w:contextualSpacing/>
              <w:jc w:val="both"/>
              <w:rPr>
                <w:b/>
                <w:lang w:val="pt-BR"/>
              </w:rPr>
            </w:pPr>
            <w:r w:rsidRPr="00693072">
              <w:rPr>
                <w:b/>
                <w:lang w:val="pt-BR"/>
              </w:rPr>
              <w:t>Gaff &amp; IT Division :</w:t>
            </w:r>
          </w:p>
          <w:p w:rsidR="00693072" w:rsidRDefault="00693072" w:rsidP="00437592">
            <w:pPr>
              <w:pStyle w:val="ISO2010"/>
              <w:numPr>
                <w:ilvl w:val="0"/>
                <w:numId w:val="0"/>
              </w:numPr>
              <w:contextualSpacing/>
              <w:jc w:val="both"/>
              <w:rPr>
                <w:lang w:val="pt-BR"/>
              </w:rPr>
            </w:pPr>
            <w:r>
              <w:rPr>
                <w:lang w:val="pt-BR"/>
              </w:rPr>
              <w:t>Tim Gaff dan Tim IT Division akan bekerja sama dalam melakukan pencarian vendor yang dibutuhkan jasa layanan TI guna kelancaran operasional TI perusahaan.</w:t>
            </w:r>
          </w:p>
          <w:p w:rsidR="00693072" w:rsidRDefault="00693072" w:rsidP="00437592">
            <w:pPr>
              <w:pStyle w:val="ISO2010"/>
              <w:numPr>
                <w:ilvl w:val="0"/>
                <w:numId w:val="0"/>
              </w:numPr>
              <w:contextualSpacing/>
              <w:jc w:val="both"/>
              <w:rPr>
                <w:lang w:val="pt-BR"/>
              </w:rPr>
            </w:pPr>
          </w:p>
          <w:p w:rsidR="00693072" w:rsidRPr="00693072" w:rsidRDefault="00693072" w:rsidP="00437592">
            <w:pPr>
              <w:pStyle w:val="ISO2010"/>
              <w:numPr>
                <w:ilvl w:val="0"/>
                <w:numId w:val="0"/>
              </w:numPr>
              <w:contextualSpacing/>
              <w:jc w:val="both"/>
              <w:rPr>
                <w:b/>
                <w:lang w:val="pt-BR"/>
              </w:rPr>
            </w:pPr>
            <w:r w:rsidRPr="00693072">
              <w:rPr>
                <w:b/>
                <w:lang w:val="pt-BR"/>
              </w:rPr>
              <w:t>Proposal Penawaran dari 3 Vendor :</w:t>
            </w:r>
          </w:p>
          <w:p w:rsidR="00693072" w:rsidRDefault="00693072" w:rsidP="00437592">
            <w:pPr>
              <w:pStyle w:val="ISO2010"/>
              <w:numPr>
                <w:ilvl w:val="0"/>
                <w:numId w:val="0"/>
              </w:numPr>
              <w:contextualSpacing/>
              <w:jc w:val="both"/>
              <w:rPr>
                <w:lang w:val="pt-BR"/>
              </w:rPr>
            </w:pPr>
            <w:r>
              <w:rPr>
                <w:lang w:val="pt-BR"/>
              </w:rPr>
              <w:t>Untuk mendapatkan layanan jasa TI pihak ketiga yang berkualitas setidaknya (minimal) harus menghadirkan 3 vendor yang mengajukan penawaran.</w:t>
            </w:r>
          </w:p>
          <w:p w:rsidR="00693072" w:rsidRDefault="00693072" w:rsidP="00437592">
            <w:pPr>
              <w:pStyle w:val="ISO2010"/>
              <w:numPr>
                <w:ilvl w:val="0"/>
                <w:numId w:val="0"/>
              </w:numPr>
              <w:contextualSpacing/>
              <w:jc w:val="both"/>
              <w:rPr>
                <w:lang w:val="pt-BR"/>
              </w:rPr>
            </w:pPr>
          </w:p>
          <w:p w:rsidR="00693072" w:rsidRPr="00693072" w:rsidRDefault="00693072" w:rsidP="00437592">
            <w:pPr>
              <w:pStyle w:val="ISO2010"/>
              <w:numPr>
                <w:ilvl w:val="0"/>
                <w:numId w:val="0"/>
              </w:numPr>
              <w:contextualSpacing/>
              <w:jc w:val="both"/>
              <w:rPr>
                <w:b/>
                <w:lang w:val="pt-BR"/>
              </w:rPr>
            </w:pPr>
            <w:r w:rsidRPr="00693072">
              <w:rPr>
                <w:b/>
                <w:lang w:val="pt-BR"/>
              </w:rPr>
              <w:t>Presentasi oleh 3 Vendor :</w:t>
            </w:r>
          </w:p>
          <w:p w:rsidR="0035685A" w:rsidRDefault="00693072" w:rsidP="00437592">
            <w:pPr>
              <w:pStyle w:val="ISO2010"/>
              <w:numPr>
                <w:ilvl w:val="0"/>
                <w:numId w:val="0"/>
              </w:numPr>
              <w:contextualSpacing/>
              <w:jc w:val="both"/>
              <w:rPr>
                <w:lang w:val="pt-BR"/>
              </w:rPr>
            </w:pPr>
            <w:r>
              <w:rPr>
                <w:lang w:val="pt-BR"/>
              </w:rPr>
              <w:t xml:space="preserve">Masing-masing vendor harus bisa mempresentasikan profile company mereka </w:t>
            </w:r>
            <w:r w:rsidR="0035685A">
              <w:rPr>
                <w:lang w:val="pt-BR"/>
              </w:rPr>
              <w:t>dan referensi perusahaan yang sudah menjadi klien mereka untuk mengetahui kelebihan dan kekurangan perusahaan serta kualitas layanan dari vendor tersebut.</w:t>
            </w:r>
          </w:p>
          <w:p w:rsidR="00693072" w:rsidRDefault="00693072" w:rsidP="00437592">
            <w:pPr>
              <w:pStyle w:val="ISO2010"/>
              <w:numPr>
                <w:ilvl w:val="0"/>
                <w:numId w:val="0"/>
              </w:numPr>
              <w:contextualSpacing/>
              <w:jc w:val="both"/>
              <w:rPr>
                <w:lang w:val="pt-BR"/>
              </w:rPr>
            </w:pPr>
            <w:r>
              <w:rPr>
                <w:lang w:val="pt-BR"/>
              </w:rPr>
              <w:t xml:space="preserve"> </w:t>
            </w:r>
          </w:p>
          <w:p w:rsidR="0035685A" w:rsidRPr="0035685A" w:rsidRDefault="0035685A" w:rsidP="00437592">
            <w:pPr>
              <w:pStyle w:val="ISO2010"/>
              <w:numPr>
                <w:ilvl w:val="0"/>
                <w:numId w:val="0"/>
              </w:numPr>
              <w:contextualSpacing/>
              <w:jc w:val="both"/>
              <w:rPr>
                <w:b/>
                <w:lang w:val="pt-BR"/>
              </w:rPr>
            </w:pPr>
            <w:r w:rsidRPr="0035685A">
              <w:rPr>
                <w:b/>
                <w:lang w:val="pt-BR"/>
              </w:rPr>
              <w:t>Seleksi Vendor :</w:t>
            </w:r>
          </w:p>
          <w:p w:rsidR="0035685A" w:rsidRDefault="0035685A" w:rsidP="00437592">
            <w:pPr>
              <w:pStyle w:val="ISO2010"/>
              <w:numPr>
                <w:ilvl w:val="0"/>
                <w:numId w:val="0"/>
              </w:numPr>
              <w:contextualSpacing/>
              <w:jc w:val="both"/>
              <w:rPr>
                <w:lang w:val="pt-BR"/>
              </w:rPr>
            </w:pPr>
            <w:r>
              <w:rPr>
                <w:lang w:val="pt-BR"/>
              </w:rPr>
              <w:t>Tim IT Division akan melakukan seleksi berdasarkan kualitas layanan serta referensi perusahaan yang sudah menjadi klien vendor tsb. Sedangkan Tim Gaff akan menyeleksi berdasarkan harga penawaran dari vendor tsb.</w:t>
            </w:r>
          </w:p>
          <w:p w:rsidR="0035685A" w:rsidRDefault="0035685A" w:rsidP="00437592">
            <w:pPr>
              <w:pStyle w:val="ISO2010"/>
              <w:numPr>
                <w:ilvl w:val="0"/>
                <w:numId w:val="0"/>
              </w:numPr>
              <w:contextualSpacing/>
              <w:jc w:val="both"/>
              <w:rPr>
                <w:lang w:val="pt-BR"/>
              </w:rPr>
            </w:pPr>
          </w:p>
          <w:p w:rsidR="0035685A" w:rsidRPr="0035685A" w:rsidRDefault="0035685A" w:rsidP="00437592">
            <w:pPr>
              <w:pStyle w:val="ISO2010"/>
              <w:numPr>
                <w:ilvl w:val="0"/>
                <w:numId w:val="0"/>
              </w:numPr>
              <w:contextualSpacing/>
              <w:jc w:val="both"/>
              <w:rPr>
                <w:b/>
                <w:lang w:val="pt-BR"/>
              </w:rPr>
            </w:pPr>
            <w:r w:rsidRPr="0035685A">
              <w:rPr>
                <w:b/>
                <w:lang w:val="pt-BR"/>
              </w:rPr>
              <w:t>Pembuatan PKS dan NDA :</w:t>
            </w:r>
          </w:p>
          <w:p w:rsidR="00480B6E" w:rsidRPr="0035685A" w:rsidRDefault="0035685A" w:rsidP="00437592">
            <w:pPr>
              <w:pStyle w:val="ISO2010"/>
              <w:numPr>
                <w:ilvl w:val="0"/>
                <w:numId w:val="0"/>
              </w:numPr>
              <w:contextualSpacing/>
              <w:jc w:val="both"/>
              <w:rPr>
                <w:lang w:val="pt-BR"/>
              </w:rPr>
            </w:pPr>
            <w:r>
              <w:rPr>
                <w:lang w:val="pt-BR"/>
              </w:rPr>
              <w:t>Apabila telah disepakati vendor tertentu yang dipilih, maka dilanjutkan dengan pembuatan PKS (Perjanjian Kerja Sama)</w:t>
            </w:r>
            <w:r w:rsidR="00480B6E">
              <w:rPr>
                <w:lang w:val="pt-BR"/>
              </w:rPr>
              <w:t xml:space="preserve"> dan NDA (Non-Disclosure Agreement) dengan melibattkan tim Legal &amp; Compliance dari kedua belah pihak.</w:t>
            </w:r>
          </w:p>
          <w:p w:rsidR="0035685A" w:rsidRDefault="0035685A" w:rsidP="00437592">
            <w:pPr>
              <w:pStyle w:val="ISO2010"/>
              <w:numPr>
                <w:ilvl w:val="0"/>
                <w:numId w:val="0"/>
              </w:numPr>
              <w:contextualSpacing/>
              <w:jc w:val="both"/>
              <w:rPr>
                <w:lang w:val="pt-BR"/>
              </w:rPr>
            </w:pPr>
          </w:p>
          <w:p w:rsidR="00E31ADF" w:rsidRPr="0035685A" w:rsidRDefault="00E31ADF" w:rsidP="00437592">
            <w:pPr>
              <w:pStyle w:val="ISO2010"/>
              <w:numPr>
                <w:ilvl w:val="0"/>
                <w:numId w:val="0"/>
              </w:numPr>
              <w:contextualSpacing/>
              <w:jc w:val="both"/>
              <w:rPr>
                <w:lang w:val="pt-BR"/>
              </w:rPr>
            </w:pPr>
          </w:p>
        </w:tc>
      </w:tr>
      <w:tr w:rsidR="0038038A" w:rsidTr="00A33A44">
        <w:tc>
          <w:tcPr>
            <w:tcW w:w="3939" w:type="dxa"/>
            <w:shd w:val="clear" w:color="auto" w:fill="D9D9D9" w:themeFill="background1" w:themeFillShade="D9"/>
          </w:tcPr>
          <w:p w:rsidR="0038038A" w:rsidRDefault="0038038A" w:rsidP="0038038A">
            <w:pPr>
              <w:pStyle w:val="ISO2010"/>
              <w:numPr>
                <w:ilvl w:val="0"/>
                <w:numId w:val="0"/>
              </w:numPr>
              <w:contextualSpacing/>
              <w:jc w:val="center"/>
              <w:rPr>
                <w:b/>
                <w:lang w:val="pt-BR"/>
              </w:rPr>
            </w:pPr>
            <w:r>
              <w:rPr>
                <w:b/>
                <w:lang w:val="pt-BR"/>
              </w:rPr>
              <w:lastRenderedPageBreak/>
              <w:t>ALUR PROSES</w:t>
            </w:r>
          </w:p>
        </w:tc>
        <w:tc>
          <w:tcPr>
            <w:tcW w:w="3997" w:type="dxa"/>
            <w:gridSpan w:val="2"/>
            <w:shd w:val="clear" w:color="auto" w:fill="D9D9D9" w:themeFill="background1" w:themeFillShade="D9"/>
          </w:tcPr>
          <w:p w:rsidR="0038038A" w:rsidRDefault="0038038A" w:rsidP="0038038A">
            <w:pPr>
              <w:pStyle w:val="ISO2010"/>
              <w:numPr>
                <w:ilvl w:val="0"/>
                <w:numId w:val="0"/>
              </w:numPr>
              <w:contextualSpacing/>
              <w:jc w:val="center"/>
              <w:rPr>
                <w:b/>
                <w:lang w:val="pt-BR"/>
              </w:rPr>
            </w:pPr>
            <w:r>
              <w:rPr>
                <w:b/>
                <w:lang w:val="pt-BR"/>
              </w:rPr>
              <w:t>KETERANGAN</w:t>
            </w:r>
          </w:p>
        </w:tc>
      </w:tr>
      <w:tr w:rsidR="0038038A" w:rsidTr="00A33A44">
        <w:tc>
          <w:tcPr>
            <w:tcW w:w="3939" w:type="dxa"/>
          </w:tcPr>
          <w:p w:rsidR="0038038A" w:rsidRDefault="0038038A" w:rsidP="00CC105A">
            <w:pPr>
              <w:pStyle w:val="ISO2010"/>
              <w:numPr>
                <w:ilvl w:val="0"/>
                <w:numId w:val="0"/>
              </w:numPr>
              <w:contextualSpacing/>
              <w:rPr>
                <w:b/>
                <w:lang w:val="pt-BR"/>
              </w:rPr>
            </w:pPr>
          </w:p>
          <w:p w:rsidR="0038038A" w:rsidRDefault="00480B6E"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74624" behindDoc="0" locked="0" layoutInCell="1" allowOverlap="1">
                      <wp:simplePos x="0" y="0"/>
                      <wp:positionH relativeFrom="column">
                        <wp:posOffset>938530</wp:posOffset>
                      </wp:positionH>
                      <wp:positionV relativeFrom="paragraph">
                        <wp:posOffset>35560</wp:posOffset>
                      </wp:positionV>
                      <wp:extent cx="426720" cy="381000"/>
                      <wp:effectExtent l="0" t="0" r="11430" b="19050"/>
                      <wp:wrapNone/>
                      <wp:docPr id="23" name="Flowchart: Connector 23"/>
                      <wp:cNvGraphicFramePr/>
                      <a:graphic xmlns:a="http://schemas.openxmlformats.org/drawingml/2006/main">
                        <a:graphicData uri="http://schemas.microsoft.com/office/word/2010/wordprocessingShape">
                          <wps:wsp>
                            <wps:cNvSpPr/>
                            <wps:spPr>
                              <a:xfrm>
                                <a:off x="0" y="0"/>
                                <a:ext cx="426720" cy="38100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38038A" w:rsidRDefault="00422D71" w:rsidP="0038038A">
                                  <w:pPr>
                                    <w:jc w:val="center"/>
                                    <w:rPr>
                                      <w:rFonts w:ascii="Arial" w:hAnsi="Arial" w:cs="Arial"/>
                                      <w:sz w:val="20"/>
                                      <w:szCs w:val="20"/>
                                    </w:rPr>
                                  </w:pPr>
                                  <w:r w:rsidRPr="0038038A">
                                    <w:rPr>
                                      <w:rFonts w:ascii="Arial" w:hAnsi="Arial" w:cs="Arial"/>
                                      <w:sz w:val="20"/>
                                      <w:szCs w:val="2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23" o:spid="_x0000_s1036" type="#_x0000_t120" style="position:absolute;margin-left:73.9pt;margin-top:2.8pt;width:33.6pt;height:3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" fillcolor="white [3201]" strokecolor="#9bbb59 [3206]" strokeweight="2pt">
                      <v:textbox>
                        <w:txbxContent>
                          <w:p w:rsidR="00422D71" w:rsidRPr="0038038A" w:rsidRDefault="00422D71" w:rsidP="0038038A">
                            <w:pPr>
                              <w:jc w:val="center"/>
                              <w:rPr>
                                <w:rFonts w:ascii="Arial" w:hAnsi="Arial" w:cs="Arial"/>
                                <w:sz w:val="20"/>
                                <w:szCs w:val="20"/>
                              </w:rPr>
                            </w:pPr>
                            <w:r w:rsidRPr="0038038A">
                              <w:rPr>
                                <w:rFonts w:ascii="Arial" w:hAnsi="Arial" w:cs="Arial"/>
                                <w:sz w:val="20"/>
                                <w:szCs w:val="20"/>
                              </w:rPr>
                              <w:t>B</w:t>
                            </w:r>
                          </w:p>
                        </w:txbxContent>
                      </v:textbox>
                    </v:shape>
                  </w:pict>
                </mc:Fallback>
              </mc:AlternateContent>
            </w:r>
          </w:p>
          <w:p w:rsidR="0038038A" w:rsidRDefault="0038038A" w:rsidP="00CC105A">
            <w:pPr>
              <w:pStyle w:val="ISO2010"/>
              <w:numPr>
                <w:ilvl w:val="0"/>
                <w:numId w:val="0"/>
              </w:numPr>
              <w:contextualSpacing/>
              <w:rPr>
                <w:b/>
                <w:lang w:val="pt-BR"/>
              </w:rPr>
            </w:pPr>
          </w:p>
          <w:p w:rsidR="0038038A" w:rsidRDefault="00480B6E"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79744" behindDoc="0" locked="0" layoutInCell="1" allowOverlap="1">
                      <wp:simplePos x="0" y="0"/>
                      <wp:positionH relativeFrom="column">
                        <wp:posOffset>1147445</wp:posOffset>
                      </wp:positionH>
                      <wp:positionV relativeFrom="paragraph">
                        <wp:posOffset>125095</wp:posOffset>
                      </wp:positionV>
                      <wp:extent cx="0" cy="243840"/>
                      <wp:effectExtent l="0" t="0" r="19050" b="22860"/>
                      <wp:wrapNone/>
                      <wp:docPr id="32" name="Straight Connector 32"/>
                      <wp:cNvGraphicFramePr/>
                      <a:graphic xmlns:a="http://schemas.openxmlformats.org/drawingml/2006/main">
                        <a:graphicData uri="http://schemas.microsoft.com/office/word/2010/wordprocessingShape">
                          <wps:wsp>
                            <wps:cNvCnPr/>
                            <wps:spPr>
                              <a:xfrm>
                                <a:off x="0" y="0"/>
                                <a:ext cx="0" cy="243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9796E9" id="Straight Connector 3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90.35pt,9.85pt" to="90.3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" strokecolor="#4579b8 [3044]"/>
                  </w:pict>
                </mc:Fallback>
              </mc:AlternateContent>
            </w:r>
          </w:p>
          <w:p w:rsidR="0038038A" w:rsidRDefault="0038038A" w:rsidP="00CC105A">
            <w:pPr>
              <w:pStyle w:val="ISO2010"/>
              <w:numPr>
                <w:ilvl w:val="0"/>
                <w:numId w:val="0"/>
              </w:numPr>
              <w:contextualSpacing/>
              <w:rPr>
                <w:b/>
                <w:lang w:val="pt-BR"/>
              </w:rPr>
            </w:pPr>
          </w:p>
          <w:p w:rsidR="0038038A" w:rsidRDefault="00480B6E"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78720" behindDoc="0" locked="0" layoutInCell="1" allowOverlap="1">
                      <wp:simplePos x="0" y="0"/>
                      <wp:positionH relativeFrom="column">
                        <wp:posOffset>621665</wp:posOffset>
                      </wp:positionH>
                      <wp:positionV relativeFrom="paragraph">
                        <wp:posOffset>76835</wp:posOffset>
                      </wp:positionV>
                      <wp:extent cx="525780" cy="327660"/>
                      <wp:effectExtent l="76200" t="0" r="26670" b="53340"/>
                      <wp:wrapNone/>
                      <wp:docPr id="30" name="Elbow Connector 30"/>
                      <wp:cNvGraphicFramePr/>
                      <a:graphic xmlns:a="http://schemas.openxmlformats.org/drawingml/2006/main">
                        <a:graphicData uri="http://schemas.microsoft.com/office/word/2010/wordprocessingShape">
                          <wps:wsp>
                            <wps:cNvCnPr/>
                            <wps:spPr>
                              <a:xfrm flipH="1">
                                <a:off x="0" y="0"/>
                                <a:ext cx="525780" cy="327660"/>
                              </a:xfrm>
                              <a:prstGeom prst="bentConnector3">
                                <a:avLst>
                                  <a:gd name="adj1" fmla="val 10031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6B1EC" id="Elbow Connector 30" o:spid="_x0000_s1026" type="#_x0000_t34" style="position:absolute;margin-left:48.95pt;margin-top:6.05pt;width:41.4pt;height:25.8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" adj="21667" strokecolor="black [3040]">
                      <v:stroke endarrow="block"/>
                    </v:shape>
                  </w:pict>
                </mc:Fallback>
              </mc:AlternateContent>
            </w:r>
            <w:r>
              <w:rPr>
                <w:b/>
                <w:noProof/>
                <w:lang w:eastAsia="en-US"/>
              </w:rPr>
              <mc:AlternateContent>
                <mc:Choice Requires="wps">
                  <w:drawing>
                    <wp:anchor distT="0" distB="0" distL="114300" distR="114300" simplePos="0" relativeHeight="251677696" behindDoc="0" locked="0" layoutInCell="1" allowOverlap="1">
                      <wp:simplePos x="0" y="0"/>
                      <wp:positionH relativeFrom="column">
                        <wp:posOffset>1147445</wp:posOffset>
                      </wp:positionH>
                      <wp:positionV relativeFrom="paragraph">
                        <wp:posOffset>76835</wp:posOffset>
                      </wp:positionV>
                      <wp:extent cx="548640" cy="327660"/>
                      <wp:effectExtent l="0" t="0" r="60960" b="53340"/>
                      <wp:wrapNone/>
                      <wp:docPr id="28" name="Elbow Connector 28"/>
                      <wp:cNvGraphicFramePr/>
                      <a:graphic xmlns:a="http://schemas.openxmlformats.org/drawingml/2006/main">
                        <a:graphicData uri="http://schemas.microsoft.com/office/word/2010/wordprocessingShape">
                          <wps:wsp>
                            <wps:cNvCnPr/>
                            <wps:spPr>
                              <a:xfrm>
                                <a:off x="0" y="0"/>
                                <a:ext cx="548640" cy="327660"/>
                              </a:xfrm>
                              <a:prstGeom prst="bentConnector3">
                                <a:avLst>
                                  <a:gd name="adj1" fmla="val 9881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CC8755" id="Elbow Connector 28" o:spid="_x0000_s1026" type="#_x0000_t34" style="position:absolute;margin-left:90.35pt;margin-top:6.05pt;width:43.2pt;height:25.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" adj="21343" strokecolor="black [3040]">
                      <v:stroke endarrow="block"/>
                    </v:shape>
                  </w:pict>
                </mc:Fallback>
              </mc:AlternateContent>
            </w:r>
          </w:p>
          <w:p w:rsidR="0038038A" w:rsidRDefault="0038038A" w:rsidP="00CC105A">
            <w:pPr>
              <w:pStyle w:val="ISO2010"/>
              <w:numPr>
                <w:ilvl w:val="0"/>
                <w:numId w:val="0"/>
              </w:numPr>
              <w:contextualSpacing/>
              <w:rPr>
                <w:b/>
                <w:lang w:val="pt-BR"/>
              </w:rPr>
            </w:pPr>
          </w:p>
          <w:p w:rsidR="0038038A" w:rsidRDefault="00480B6E"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76672" behindDoc="0" locked="0" layoutInCell="1" allowOverlap="1">
                      <wp:simplePos x="0" y="0"/>
                      <wp:positionH relativeFrom="column">
                        <wp:posOffset>225425</wp:posOffset>
                      </wp:positionH>
                      <wp:positionV relativeFrom="paragraph">
                        <wp:posOffset>112395</wp:posOffset>
                      </wp:positionV>
                      <wp:extent cx="792480" cy="533400"/>
                      <wp:effectExtent l="0" t="0" r="26670" b="19050"/>
                      <wp:wrapNone/>
                      <wp:docPr id="25" name="Flowchart: Document 25"/>
                      <wp:cNvGraphicFramePr/>
                      <a:graphic xmlns:a="http://schemas.openxmlformats.org/drawingml/2006/main">
                        <a:graphicData uri="http://schemas.microsoft.com/office/word/2010/wordprocessingShape">
                          <wps:wsp>
                            <wps:cNvSpPr/>
                            <wps:spPr>
                              <a:xfrm>
                                <a:off x="0" y="0"/>
                                <a:ext cx="792480" cy="533400"/>
                              </a:xfrm>
                              <a:prstGeom prst="flowChartDocument">
                                <a:avLst/>
                              </a:prstGeom>
                            </wps:spPr>
                            <wps:style>
                              <a:lnRef idx="2">
                                <a:schemeClr val="accent3"/>
                              </a:lnRef>
                              <a:fillRef idx="1">
                                <a:schemeClr val="lt1"/>
                              </a:fillRef>
                              <a:effectRef idx="0">
                                <a:schemeClr val="accent3"/>
                              </a:effectRef>
                              <a:fontRef idx="minor">
                                <a:schemeClr val="dk1"/>
                              </a:fontRef>
                            </wps:style>
                            <wps:txbx>
                              <w:txbxContent>
                                <w:p w:rsidR="00422D71" w:rsidRPr="0038038A" w:rsidRDefault="00422D71" w:rsidP="0038038A">
                                  <w:pPr>
                                    <w:jc w:val="center"/>
                                    <w:rPr>
                                      <w:rFonts w:ascii="Arial" w:hAnsi="Arial" w:cs="Arial"/>
                                      <w:sz w:val="20"/>
                                      <w:szCs w:val="20"/>
                                    </w:rPr>
                                  </w:pPr>
                                  <w:r>
                                    <w:rPr>
                                      <w:rFonts w:ascii="Arial" w:hAnsi="Arial" w:cs="Arial"/>
                                      <w:sz w:val="20"/>
                                      <w:szCs w:val="20"/>
                                    </w:rPr>
                                    <w:t>PKS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5" o:spid="_x0000_s1037" type="#_x0000_t114" style="position:absolute;margin-left:17.75pt;margin-top:8.85pt;width:62.4pt;height:4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" fillcolor="white [3201]" strokecolor="#9bbb59 [3206]" strokeweight="2pt">
                      <v:textbox>
                        <w:txbxContent>
                          <w:p w:rsidR="00422D71" w:rsidRPr="0038038A" w:rsidRDefault="00422D71" w:rsidP="0038038A">
                            <w:pPr>
                              <w:jc w:val="center"/>
                              <w:rPr>
                                <w:rFonts w:ascii="Arial" w:hAnsi="Arial" w:cs="Arial"/>
                                <w:sz w:val="20"/>
                                <w:szCs w:val="20"/>
                              </w:rPr>
                            </w:pPr>
                            <w:r>
                              <w:rPr>
                                <w:rFonts w:ascii="Arial" w:hAnsi="Arial" w:cs="Arial"/>
                                <w:sz w:val="20"/>
                                <w:szCs w:val="20"/>
                              </w:rPr>
                              <w:t>PKS</w:t>
                            </w:r>
                          </w:p>
                        </w:txbxContent>
                      </v:textbox>
                    </v:shape>
                  </w:pict>
                </mc:Fallback>
              </mc:AlternateContent>
            </w:r>
            <w:r>
              <w:rPr>
                <w:b/>
                <w:noProof/>
                <w:lang w:eastAsia="en-US"/>
              </w:rPr>
              <mc:AlternateContent>
                <mc:Choice Requires="wps">
                  <w:drawing>
                    <wp:anchor distT="0" distB="0" distL="114300" distR="114300" simplePos="0" relativeHeight="251675648" behindDoc="0" locked="0" layoutInCell="1" allowOverlap="1">
                      <wp:simplePos x="0" y="0"/>
                      <wp:positionH relativeFrom="column">
                        <wp:posOffset>1299845</wp:posOffset>
                      </wp:positionH>
                      <wp:positionV relativeFrom="paragraph">
                        <wp:posOffset>112395</wp:posOffset>
                      </wp:positionV>
                      <wp:extent cx="822960" cy="480060"/>
                      <wp:effectExtent l="0" t="0" r="15240" b="15240"/>
                      <wp:wrapNone/>
                      <wp:docPr id="24" name="Flowchart: Document 24"/>
                      <wp:cNvGraphicFramePr/>
                      <a:graphic xmlns:a="http://schemas.openxmlformats.org/drawingml/2006/main">
                        <a:graphicData uri="http://schemas.microsoft.com/office/word/2010/wordprocessingShape">
                          <wps:wsp>
                            <wps:cNvSpPr/>
                            <wps:spPr>
                              <a:xfrm>
                                <a:off x="0" y="0"/>
                                <a:ext cx="822960" cy="480060"/>
                              </a:xfrm>
                              <a:prstGeom prst="flowChartDocument">
                                <a:avLst/>
                              </a:prstGeom>
                            </wps:spPr>
                            <wps:style>
                              <a:lnRef idx="2">
                                <a:schemeClr val="accent3"/>
                              </a:lnRef>
                              <a:fillRef idx="1">
                                <a:schemeClr val="lt1"/>
                              </a:fillRef>
                              <a:effectRef idx="0">
                                <a:schemeClr val="accent3"/>
                              </a:effectRef>
                              <a:fontRef idx="minor">
                                <a:schemeClr val="dk1"/>
                              </a:fontRef>
                            </wps:style>
                            <wps:txbx>
                              <w:txbxContent>
                                <w:p w:rsidR="00422D71" w:rsidRPr="0038038A" w:rsidRDefault="00422D71" w:rsidP="0038038A">
                                  <w:pPr>
                                    <w:jc w:val="center"/>
                                    <w:rPr>
                                      <w:rFonts w:ascii="Arial" w:hAnsi="Arial" w:cs="Arial"/>
                                      <w:sz w:val="20"/>
                                      <w:szCs w:val="20"/>
                                    </w:rPr>
                                  </w:pPr>
                                  <w:r>
                                    <w:rPr>
                                      <w:rFonts w:ascii="Arial" w:hAnsi="Arial" w:cs="Arial"/>
                                      <w:sz w:val="20"/>
                                      <w:szCs w:val="20"/>
                                    </w:rPr>
                                    <w:t>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ocument 24" o:spid="_x0000_s1038" type="#_x0000_t114" style="position:absolute;margin-left:102.35pt;margin-top:8.85pt;width:64.8pt;height:37.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" fillcolor="white [3201]" strokecolor="#9bbb59 [3206]" strokeweight="2pt">
                      <v:textbox>
                        <w:txbxContent>
                          <w:p w:rsidR="00422D71" w:rsidRPr="0038038A" w:rsidRDefault="00422D71" w:rsidP="0038038A">
                            <w:pPr>
                              <w:jc w:val="center"/>
                              <w:rPr>
                                <w:rFonts w:ascii="Arial" w:hAnsi="Arial" w:cs="Arial"/>
                                <w:sz w:val="20"/>
                                <w:szCs w:val="20"/>
                              </w:rPr>
                            </w:pPr>
                            <w:r>
                              <w:rPr>
                                <w:rFonts w:ascii="Arial" w:hAnsi="Arial" w:cs="Arial"/>
                                <w:sz w:val="20"/>
                                <w:szCs w:val="20"/>
                              </w:rPr>
                              <w:t>NDA</w:t>
                            </w:r>
                          </w:p>
                        </w:txbxContent>
                      </v:textbox>
                    </v:shape>
                  </w:pict>
                </mc:Fallback>
              </mc:AlternateContent>
            </w:r>
          </w:p>
          <w:p w:rsidR="0038038A" w:rsidRDefault="0038038A" w:rsidP="00CC105A">
            <w:pPr>
              <w:pStyle w:val="ISO2010"/>
              <w:numPr>
                <w:ilvl w:val="0"/>
                <w:numId w:val="0"/>
              </w:numPr>
              <w:contextualSpacing/>
              <w:rPr>
                <w:b/>
                <w:lang w:val="pt-BR"/>
              </w:rPr>
            </w:pPr>
          </w:p>
          <w:p w:rsidR="0038038A" w:rsidRDefault="0038038A" w:rsidP="00CC105A">
            <w:pPr>
              <w:pStyle w:val="ISO2010"/>
              <w:numPr>
                <w:ilvl w:val="0"/>
                <w:numId w:val="0"/>
              </w:numPr>
              <w:contextualSpacing/>
              <w:rPr>
                <w:b/>
                <w:lang w:val="pt-BR"/>
              </w:rPr>
            </w:pPr>
          </w:p>
          <w:p w:rsidR="0038038A" w:rsidRDefault="00FA3CA0"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82816" behindDoc="0" locked="0" layoutInCell="1" allowOverlap="1">
                      <wp:simplePos x="0" y="0"/>
                      <wp:positionH relativeFrom="column">
                        <wp:posOffset>1185545</wp:posOffset>
                      </wp:positionH>
                      <wp:positionV relativeFrom="paragraph">
                        <wp:posOffset>116205</wp:posOffset>
                      </wp:positionV>
                      <wp:extent cx="548640" cy="327660"/>
                      <wp:effectExtent l="0" t="0" r="80010" b="34290"/>
                      <wp:wrapNone/>
                      <wp:docPr id="36" name="Elbow Connector 36"/>
                      <wp:cNvGraphicFramePr/>
                      <a:graphic xmlns:a="http://schemas.openxmlformats.org/drawingml/2006/main">
                        <a:graphicData uri="http://schemas.microsoft.com/office/word/2010/wordprocessingShape">
                          <wps:wsp>
                            <wps:cNvCnPr/>
                            <wps:spPr>
                              <a:xfrm flipH="1">
                                <a:off x="0" y="0"/>
                                <a:ext cx="548640" cy="327660"/>
                              </a:xfrm>
                              <a:prstGeom prst="bentConnector3">
                                <a:avLst>
                                  <a:gd name="adj1" fmla="val -9722"/>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E799896" id="Elbow Connector 36" o:spid="_x0000_s1026" type="#_x0000_t34" style="position:absolute;margin-left:93.35pt;margin-top:9.15pt;width:43.2pt;height:25.8pt;flip:x;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" adj="-2100" strokecolor="black [3040]"/>
                  </w:pict>
                </mc:Fallback>
              </mc:AlternateContent>
            </w:r>
          </w:p>
          <w:p w:rsidR="0038038A" w:rsidRDefault="001F11D1"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02272" behindDoc="0" locked="0" layoutInCell="1" allowOverlap="1">
                      <wp:simplePos x="0" y="0"/>
                      <wp:positionH relativeFrom="column">
                        <wp:posOffset>-48895</wp:posOffset>
                      </wp:positionH>
                      <wp:positionV relativeFrom="paragraph">
                        <wp:posOffset>114935</wp:posOffset>
                      </wp:positionV>
                      <wp:extent cx="396240" cy="373380"/>
                      <wp:effectExtent l="0" t="0" r="22860" b="26670"/>
                      <wp:wrapNone/>
                      <wp:docPr id="60" name="Flowchart: Connector 60"/>
                      <wp:cNvGraphicFramePr/>
                      <a:graphic xmlns:a="http://schemas.openxmlformats.org/drawingml/2006/main">
                        <a:graphicData uri="http://schemas.microsoft.com/office/word/2010/wordprocessingShape">
                          <wps:wsp>
                            <wps:cNvSpPr/>
                            <wps:spPr>
                              <a:xfrm>
                                <a:off x="0" y="0"/>
                                <a:ext cx="396240" cy="37338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1F11D1" w:rsidRDefault="00422D71" w:rsidP="001F11D1">
                                  <w:pPr>
                                    <w:jc w:val="center"/>
                                    <w:rPr>
                                      <w:rFonts w:ascii="Arial" w:hAnsi="Arial" w:cs="Arial"/>
                                      <w:sz w:val="20"/>
                                      <w:szCs w:val="20"/>
                                    </w:rPr>
                                  </w:pPr>
                                  <w:r w:rsidRPr="001F11D1">
                                    <w:rPr>
                                      <w:rFonts w:ascii="Arial" w:hAnsi="Arial" w:cs="Arial"/>
                                      <w:sz w:val="20"/>
                                      <w:szCs w:val="2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60" o:spid="_x0000_s1039" type="#_x0000_t120" style="position:absolute;margin-left:-3.85pt;margin-top:9.05pt;width:31.2pt;height:29.4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" fillcolor="white [3201]" strokecolor="#9bbb59 [3206]" strokeweight="2pt">
                      <v:textbox>
                        <w:txbxContent>
                          <w:p w:rsidR="00422D71" w:rsidRPr="001F11D1" w:rsidRDefault="00422D71" w:rsidP="001F11D1">
                            <w:pPr>
                              <w:jc w:val="center"/>
                              <w:rPr>
                                <w:rFonts w:ascii="Arial" w:hAnsi="Arial" w:cs="Arial"/>
                                <w:sz w:val="20"/>
                                <w:szCs w:val="20"/>
                              </w:rPr>
                            </w:pPr>
                            <w:r w:rsidRPr="001F11D1">
                              <w:rPr>
                                <w:rFonts w:ascii="Arial" w:hAnsi="Arial" w:cs="Arial"/>
                                <w:sz w:val="20"/>
                                <w:szCs w:val="20"/>
                              </w:rPr>
                              <w:t>C</w:t>
                            </w:r>
                          </w:p>
                        </w:txbxContent>
                      </v:textbox>
                    </v:shape>
                  </w:pict>
                </mc:Fallback>
              </mc:AlternateContent>
            </w:r>
            <w:r w:rsidR="00FA3CA0">
              <w:rPr>
                <w:b/>
                <w:noProof/>
                <w:lang w:eastAsia="en-US"/>
              </w:rPr>
              <mc:AlternateContent>
                <mc:Choice Requires="wps">
                  <w:drawing>
                    <wp:anchor distT="0" distB="0" distL="114300" distR="114300" simplePos="0" relativeHeight="251681792" behindDoc="0" locked="0" layoutInCell="1" allowOverlap="1">
                      <wp:simplePos x="0" y="0"/>
                      <wp:positionH relativeFrom="column">
                        <wp:posOffset>583565</wp:posOffset>
                      </wp:positionH>
                      <wp:positionV relativeFrom="paragraph">
                        <wp:posOffset>61595</wp:posOffset>
                      </wp:positionV>
                      <wp:extent cx="601980" cy="236220"/>
                      <wp:effectExtent l="0" t="0" r="26670" b="30480"/>
                      <wp:wrapNone/>
                      <wp:docPr id="35" name="Elbow Connector 35"/>
                      <wp:cNvGraphicFramePr/>
                      <a:graphic xmlns:a="http://schemas.openxmlformats.org/drawingml/2006/main">
                        <a:graphicData uri="http://schemas.microsoft.com/office/word/2010/wordprocessingShape">
                          <wps:wsp>
                            <wps:cNvCnPr/>
                            <wps:spPr>
                              <a:xfrm>
                                <a:off x="0" y="0"/>
                                <a:ext cx="601980" cy="236220"/>
                              </a:xfrm>
                              <a:prstGeom prst="bentConnector3">
                                <a:avLst>
                                  <a:gd name="adj1" fmla="val 769"/>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2F3CD7" id="Elbow Connector 35" o:spid="_x0000_s1026" type="#_x0000_t34" style="position:absolute;margin-left:45.95pt;margin-top:4.85pt;width:47.4pt;height:18.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" adj="166" strokecolor="black [3040]"/>
                  </w:pict>
                </mc:Fallback>
              </mc:AlternateContent>
            </w:r>
          </w:p>
          <w:p w:rsidR="0038038A" w:rsidRDefault="0038038A" w:rsidP="00CC105A">
            <w:pPr>
              <w:pStyle w:val="ISO2010"/>
              <w:numPr>
                <w:ilvl w:val="0"/>
                <w:numId w:val="0"/>
              </w:numPr>
              <w:contextualSpacing/>
              <w:rPr>
                <w:b/>
                <w:lang w:val="pt-BR"/>
              </w:rPr>
            </w:pPr>
          </w:p>
          <w:p w:rsidR="0038038A" w:rsidRDefault="00FA3CA0"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83840" behindDoc="0" locked="0" layoutInCell="1" allowOverlap="1">
                      <wp:simplePos x="0" y="0"/>
                      <wp:positionH relativeFrom="column">
                        <wp:posOffset>1185545</wp:posOffset>
                      </wp:positionH>
                      <wp:positionV relativeFrom="paragraph">
                        <wp:posOffset>5715</wp:posOffset>
                      </wp:positionV>
                      <wp:extent cx="0" cy="327660"/>
                      <wp:effectExtent l="76200" t="0" r="76200" b="53340"/>
                      <wp:wrapNone/>
                      <wp:docPr id="37" name="Straight Arrow Connector 37"/>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25AABE" id="Straight Arrow Connector 37" o:spid="_x0000_s1026" type="#_x0000_t32" style="position:absolute;margin-left:93.35pt;margin-top:.45pt;width:0;height:25.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" strokecolor="black [3040]">
                      <v:stroke endarrow="block"/>
                    </v:shape>
                  </w:pict>
                </mc:Fallback>
              </mc:AlternateContent>
            </w:r>
          </w:p>
          <w:p w:rsidR="0038038A" w:rsidRDefault="001F11D1"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03296" behindDoc="0" locked="0" layoutInCell="1" allowOverlap="1">
                      <wp:simplePos x="0" y="0"/>
                      <wp:positionH relativeFrom="column">
                        <wp:posOffset>179705</wp:posOffset>
                      </wp:positionH>
                      <wp:positionV relativeFrom="paragraph">
                        <wp:posOffset>50165</wp:posOffset>
                      </wp:positionV>
                      <wp:extent cx="198120" cy="358140"/>
                      <wp:effectExtent l="57150" t="0" r="11430" b="99060"/>
                      <wp:wrapNone/>
                      <wp:docPr id="62" name="Elbow Connector 62"/>
                      <wp:cNvGraphicFramePr/>
                      <a:graphic xmlns:a="http://schemas.openxmlformats.org/drawingml/2006/main">
                        <a:graphicData uri="http://schemas.microsoft.com/office/word/2010/wordprocessingShape">
                          <wps:wsp>
                            <wps:cNvCnPr/>
                            <wps:spPr>
                              <a:xfrm>
                                <a:off x="0" y="0"/>
                                <a:ext cx="198120" cy="358140"/>
                              </a:xfrm>
                              <a:prstGeom prst="bentConnector3">
                                <a:avLst>
                                  <a:gd name="adj1" fmla="val -2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53D8F" id="Elbow Connector 62" o:spid="_x0000_s1026" type="#_x0000_t34" style="position:absolute;margin-left:14.15pt;margin-top:3.95pt;width:15.6pt;height:28.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" adj="-4320" strokecolor="black [3040]">
                      <v:stroke endarrow="block"/>
                    </v:shape>
                  </w:pict>
                </mc:Fallback>
              </mc:AlternateContent>
            </w:r>
          </w:p>
          <w:p w:rsidR="0038038A" w:rsidRDefault="00FA3CA0"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86912" behindDoc="0" locked="0" layoutInCell="1" allowOverlap="1">
                      <wp:simplePos x="0" y="0"/>
                      <wp:positionH relativeFrom="column">
                        <wp:posOffset>118745</wp:posOffset>
                      </wp:positionH>
                      <wp:positionV relativeFrom="paragraph">
                        <wp:posOffset>41275</wp:posOffset>
                      </wp:positionV>
                      <wp:extent cx="2156460" cy="533400"/>
                      <wp:effectExtent l="0" t="0" r="15240" b="19050"/>
                      <wp:wrapNone/>
                      <wp:docPr id="40" name="Flowchart: Data 40"/>
                      <wp:cNvGraphicFramePr/>
                      <a:graphic xmlns:a="http://schemas.openxmlformats.org/drawingml/2006/main">
                        <a:graphicData uri="http://schemas.microsoft.com/office/word/2010/wordprocessingShape">
                          <wps:wsp>
                            <wps:cNvSpPr/>
                            <wps:spPr>
                              <a:xfrm>
                                <a:off x="0" y="0"/>
                                <a:ext cx="2156460" cy="533400"/>
                              </a:xfrm>
                              <a:prstGeom prst="flowChartInputOutput">
                                <a:avLst/>
                              </a:prstGeom>
                            </wps:spPr>
                            <wps:style>
                              <a:lnRef idx="2">
                                <a:schemeClr val="accent3"/>
                              </a:lnRef>
                              <a:fillRef idx="1">
                                <a:schemeClr val="lt1"/>
                              </a:fillRef>
                              <a:effectRef idx="0">
                                <a:schemeClr val="accent3"/>
                              </a:effectRef>
                              <a:fontRef idx="minor">
                                <a:schemeClr val="dk1"/>
                              </a:fontRef>
                            </wps:style>
                            <wps:txbx>
                              <w:txbxContent>
                                <w:p w:rsidR="00422D71" w:rsidRPr="002210C3" w:rsidRDefault="00422D71" w:rsidP="00FA3CA0">
                                  <w:pPr>
                                    <w:jc w:val="center"/>
                                    <w:rPr>
                                      <w:rFonts w:ascii="Arial" w:hAnsi="Arial" w:cs="Arial"/>
                                      <w:sz w:val="18"/>
                                      <w:szCs w:val="18"/>
                                    </w:rPr>
                                  </w:pPr>
                                  <w:r w:rsidRPr="002210C3">
                                    <w:rPr>
                                      <w:rFonts w:ascii="Arial" w:hAnsi="Arial" w:cs="Arial"/>
                                      <w:sz w:val="18"/>
                                      <w:szCs w:val="18"/>
                                    </w:rPr>
                                    <w:t xml:space="preserve">Kontrol Pelaksanaan Layanan, PKS dan NDA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40" o:spid="_x0000_s1040" type="#_x0000_t111" style="position:absolute;margin-left:9.35pt;margin-top:3.25pt;width:169.8pt;height:4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" fillcolor="white [3201]" strokecolor="#9bbb59 [3206]" strokeweight="2pt">
                      <v:textbox>
                        <w:txbxContent>
                          <w:p w:rsidR="00422D71" w:rsidRPr="002210C3" w:rsidRDefault="00422D71" w:rsidP="00FA3CA0">
                            <w:pPr>
                              <w:jc w:val="center"/>
                              <w:rPr>
                                <w:rFonts w:ascii="Arial" w:hAnsi="Arial" w:cs="Arial"/>
                                <w:sz w:val="18"/>
                                <w:szCs w:val="18"/>
                              </w:rPr>
                            </w:pPr>
                            <w:r w:rsidRPr="002210C3">
                              <w:rPr>
                                <w:rFonts w:ascii="Arial" w:hAnsi="Arial" w:cs="Arial"/>
                                <w:sz w:val="18"/>
                                <w:szCs w:val="18"/>
                              </w:rPr>
                              <w:t xml:space="preserve">Kontrol Pelaksanaan Layanan, PKS dan NDA </w:t>
                            </w:r>
                          </w:p>
                        </w:txbxContent>
                      </v:textbox>
                    </v:shape>
                  </w:pict>
                </mc:Fallback>
              </mc:AlternateContent>
            </w:r>
          </w:p>
          <w:p w:rsidR="0038038A" w:rsidRDefault="0038038A" w:rsidP="00CC105A">
            <w:pPr>
              <w:pStyle w:val="ISO2010"/>
              <w:numPr>
                <w:ilvl w:val="0"/>
                <w:numId w:val="0"/>
              </w:numPr>
              <w:contextualSpacing/>
              <w:rPr>
                <w:b/>
                <w:lang w:val="pt-BR"/>
              </w:rPr>
            </w:pPr>
          </w:p>
          <w:p w:rsidR="0038038A" w:rsidRDefault="0038038A" w:rsidP="00CC105A">
            <w:pPr>
              <w:pStyle w:val="ISO2010"/>
              <w:numPr>
                <w:ilvl w:val="0"/>
                <w:numId w:val="0"/>
              </w:numPr>
              <w:contextualSpacing/>
              <w:rPr>
                <w:b/>
                <w:lang w:val="pt-BR"/>
              </w:rPr>
            </w:pPr>
          </w:p>
          <w:p w:rsidR="0038038A" w:rsidRDefault="001F11D1"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04320" behindDoc="0" locked="0" layoutInCell="1" allowOverlap="1">
                      <wp:simplePos x="0" y="0"/>
                      <wp:positionH relativeFrom="column">
                        <wp:posOffset>1185545</wp:posOffset>
                      </wp:positionH>
                      <wp:positionV relativeFrom="paragraph">
                        <wp:posOffset>136525</wp:posOffset>
                      </wp:positionV>
                      <wp:extent cx="7620" cy="335280"/>
                      <wp:effectExtent l="76200" t="0" r="68580" b="64770"/>
                      <wp:wrapNone/>
                      <wp:docPr id="63" name="Straight Arrow Connector 63"/>
                      <wp:cNvGraphicFramePr/>
                      <a:graphic xmlns:a="http://schemas.openxmlformats.org/drawingml/2006/main">
                        <a:graphicData uri="http://schemas.microsoft.com/office/word/2010/wordprocessingShape">
                          <wps:wsp>
                            <wps:cNvCnPr/>
                            <wps:spPr>
                              <a:xfrm flipH="1">
                                <a:off x="0" y="0"/>
                                <a:ext cx="762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D4F6B5" id="Straight Arrow Connector 63" o:spid="_x0000_s1026" type="#_x0000_t32" style="position:absolute;margin-left:93.35pt;margin-top:10.75pt;width:.6pt;height:26.4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" strokecolor="black [3040]">
                      <v:stroke endarrow="block"/>
                    </v:shape>
                  </w:pict>
                </mc:Fallback>
              </mc:AlternateContent>
            </w:r>
          </w:p>
          <w:p w:rsidR="0038038A" w:rsidRDefault="0038038A" w:rsidP="00CC105A">
            <w:pPr>
              <w:pStyle w:val="ISO2010"/>
              <w:numPr>
                <w:ilvl w:val="0"/>
                <w:numId w:val="0"/>
              </w:numPr>
              <w:contextualSpacing/>
              <w:rPr>
                <w:b/>
                <w:lang w:val="pt-BR"/>
              </w:rPr>
            </w:pPr>
          </w:p>
          <w:p w:rsidR="0038038A" w:rsidRDefault="0038038A" w:rsidP="00CC105A">
            <w:pPr>
              <w:pStyle w:val="ISO2010"/>
              <w:numPr>
                <w:ilvl w:val="0"/>
                <w:numId w:val="0"/>
              </w:numPr>
              <w:contextualSpacing/>
              <w:rPr>
                <w:b/>
                <w:lang w:val="pt-BR"/>
              </w:rPr>
            </w:pPr>
          </w:p>
          <w:p w:rsidR="0038038A" w:rsidRDefault="002210C3"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87936" behindDoc="0" locked="0" layoutInCell="1" allowOverlap="1">
                      <wp:simplePos x="0" y="0"/>
                      <wp:positionH relativeFrom="column">
                        <wp:posOffset>225425</wp:posOffset>
                      </wp:positionH>
                      <wp:positionV relativeFrom="paragraph">
                        <wp:posOffset>33655</wp:posOffset>
                      </wp:positionV>
                      <wp:extent cx="1920240" cy="708660"/>
                      <wp:effectExtent l="0" t="0" r="22860" b="15240"/>
                      <wp:wrapNone/>
                      <wp:docPr id="41" name="Flowchart: Decision 41"/>
                      <wp:cNvGraphicFramePr/>
                      <a:graphic xmlns:a="http://schemas.openxmlformats.org/drawingml/2006/main">
                        <a:graphicData uri="http://schemas.microsoft.com/office/word/2010/wordprocessingShape">
                          <wps:wsp>
                            <wps:cNvSpPr/>
                            <wps:spPr>
                              <a:xfrm>
                                <a:off x="0" y="0"/>
                                <a:ext cx="1920240" cy="708660"/>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422D71" w:rsidRPr="002671A7" w:rsidRDefault="00422D71" w:rsidP="002671A7">
                                  <w:pPr>
                                    <w:jc w:val="center"/>
                                    <w:rPr>
                                      <w:rFonts w:ascii="Arial" w:hAnsi="Arial" w:cs="Arial"/>
                                      <w:sz w:val="20"/>
                                      <w:szCs w:val="20"/>
                                    </w:rPr>
                                  </w:pPr>
                                  <w:r w:rsidRPr="002671A7">
                                    <w:rPr>
                                      <w:rFonts w:ascii="Arial" w:hAnsi="Arial" w:cs="Arial"/>
                                      <w:sz w:val="20"/>
                                      <w:szCs w:val="20"/>
                                    </w:rPr>
                                    <w:t>Wanprestasi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41" o:spid="_x0000_s1041" type="#_x0000_t110" style="position:absolute;margin-left:17.75pt;margin-top:2.65pt;width:151.2pt;height:55.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" fillcolor="white [3201]" strokecolor="#9bbb59 [3206]" strokeweight="2pt">
                      <v:textbox>
                        <w:txbxContent>
                          <w:p w:rsidR="00422D71" w:rsidRPr="002671A7" w:rsidRDefault="00422D71" w:rsidP="002671A7">
                            <w:pPr>
                              <w:jc w:val="center"/>
                              <w:rPr>
                                <w:rFonts w:ascii="Arial" w:hAnsi="Arial" w:cs="Arial"/>
                                <w:sz w:val="20"/>
                                <w:szCs w:val="20"/>
                              </w:rPr>
                            </w:pPr>
                            <w:r w:rsidRPr="002671A7">
                              <w:rPr>
                                <w:rFonts w:ascii="Arial" w:hAnsi="Arial" w:cs="Arial"/>
                                <w:sz w:val="20"/>
                                <w:szCs w:val="20"/>
                              </w:rPr>
                              <w:t>Wanprestasi</w:t>
                            </w:r>
                          </w:p>
                        </w:txbxContent>
                      </v:textbox>
                    </v:shape>
                  </w:pict>
                </mc:Fallback>
              </mc:AlternateContent>
            </w:r>
          </w:p>
          <w:p w:rsidR="0038038A" w:rsidRPr="007F30AB" w:rsidRDefault="007F30AB" w:rsidP="00CC105A">
            <w:pPr>
              <w:pStyle w:val="ISO2010"/>
              <w:numPr>
                <w:ilvl w:val="0"/>
                <w:numId w:val="0"/>
              </w:numPr>
              <w:contextualSpacing/>
              <w:rPr>
                <w:lang w:val="pt-BR"/>
              </w:rPr>
            </w:pPr>
            <w:r>
              <w:rPr>
                <w:b/>
                <w:lang w:val="pt-BR"/>
              </w:rPr>
              <w:t xml:space="preserve">                             </w:t>
            </w:r>
            <w:r w:rsidRPr="007F30AB">
              <w:rPr>
                <w:lang w:val="pt-BR"/>
              </w:rPr>
              <w:t>Tidak</w:t>
            </w:r>
          </w:p>
          <w:p w:rsidR="0038038A" w:rsidRDefault="001F11D1"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01248" behindDoc="0" locked="0" layoutInCell="1" allowOverlap="1">
                      <wp:simplePos x="0" y="0"/>
                      <wp:positionH relativeFrom="column">
                        <wp:posOffset>2099945</wp:posOffset>
                      </wp:positionH>
                      <wp:positionV relativeFrom="paragraph">
                        <wp:posOffset>92075</wp:posOffset>
                      </wp:positionV>
                      <wp:extent cx="45719" cy="594360"/>
                      <wp:effectExtent l="38100" t="0" r="183515" b="91440"/>
                      <wp:wrapNone/>
                      <wp:docPr id="59" name="Elbow Connector 59"/>
                      <wp:cNvGraphicFramePr/>
                      <a:graphic xmlns:a="http://schemas.openxmlformats.org/drawingml/2006/main">
                        <a:graphicData uri="http://schemas.microsoft.com/office/word/2010/wordprocessingShape">
                          <wps:wsp>
                            <wps:cNvCnPr/>
                            <wps:spPr>
                              <a:xfrm flipH="1">
                                <a:off x="0" y="0"/>
                                <a:ext cx="45719" cy="594360"/>
                              </a:xfrm>
                              <a:prstGeom prst="bentConnector3">
                                <a:avLst>
                                  <a:gd name="adj1" fmla="val -34148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564AE" id="Elbow Connector 59" o:spid="_x0000_s1026" type="#_x0000_t34" style="position:absolute;margin-left:165.35pt;margin-top:7.25pt;width:3.6pt;height:46.8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" adj="-73761" strokecolor="black [3040]">
                      <v:stroke endarrow="block"/>
                    </v:shape>
                  </w:pict>
                </mc:Fallback>
              </mc:AlternateContent>
            </w:r>
          </w:p>
          <w:p w:rsidR="0038038A" w:rsidRDefault="0038038A" w:rsidP="00CC105A">
            <w:pPr>
              <w:pStyle w:val="ISO2010"/>
              <w:numPr>
                <w:ilvl w:val="0"/>
                <w:numId w:val="0"/>
              </w:numPr>
              <w:contextualSpacing/>
              <w:rPr>
                <w:b/>
                <w:lang w:val="pt-BR"/>
              </w:rPr>
            </w:pPr>
          </w:p>
          <w:p w:rsidR="0038038A" w:rsidRDefault="0038038A" w:rsidP="00CC105A">
            <w:pPr>
              <w:pStyle w:val="ISO2010"/>
              <w:numPr>
                <w:ilvl w:val="0"/>
                <w:numId w:val="0"/>
              </w:numPr>
              <w:contextualSpacing/>
              <w:rPr>
                <w:b/>
                <w:lang w:val="pt-BR"/>
              </w:rPr>
            </w:pPr>
          </w:p>
          <w:p w:rsidR="0038038A" w:rsidRDefault="001F11D1"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05344" behindDoc="0" locked="0" layoutInCell="1" allowOverlap="1">
                      <wp:simplePos x="0" y="0"/>
                      <wp:positionH relativeFrom="column">
                        <wp:posOffset>1193165</wp:posOffset>
                      </wp:positionH>
                      <wp:positionV relativeFrom="paragraph">
                        <wp:posOffset>35560</wp:posOffset>
                      </wp:positionV>
                      <wp:extent cx="15240" cy="525780"/>
                      <wp:effectExtent l="57150" t="0" r="60960" b="64770"/>
                      <wp:wrapNone/>
                      <wp:docPr id="64" name="Straight Arrow Connector 64"/>
                      <wp:cNvGraphicFramePr/>
                      <a:graphic xmlns:a="http://schemas.openxmlformats.org/drawingml/2006/main">
                        <a:graphicData uri="http://schemas.microsoft.com/office/word/2010/wordprocessingShape">
                          <wps:wsp>
                            <wps:cNvCnPr/>
                            <wps:spPr>
                              <a:xfrm>
                                <a:off x="0" y="0"/>
                                <a:ext cx="15240" cy="525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9CBCBF" id="Straight Arrow Connector 64" o:spid="_x0000_s1026" type="#_x0000_t32" style="position:absolute;margin-left:93.95pt;margin-top:2.8pt;width:1.2pt;height:41.4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" strokecolor="black [3040]">
                      <v:stroke endarrow="block"/>
                    </v:shape>
                  </w:pict>
                </mc:Fallback>
              </mc:AlternateContent>
            </w:r>
            <w:r>
              <w:rPr>
                <w:b/>
                <w:noProof/>
                <w:lang w:eastAsia="en-US"/>
              </w:rPr>
              <mc:AlternateContent>
                <mc:Choice Requires="wps">
                  <w:drawing>
                    <wp:anchor distT="0" distB="0" distL="114300" distR="114300" simplePos="0" relativeHeight="251699200" behindDoc="0" locked="0" layoutInCell="1" allowOverlap="1">
                      <wp:simplePos x="0" y="0"/>
                      <wp:positionH relativeFrom="column">
                        <wp:posOffset>1657986</wp:posOffset>
                      </wp:positionH>
                      <wp:positionV relativeFrom="paragraph">
                        <wp:posOffset>35560</wp:posOffset>
                      </wp:positionV>
                      <wp:extent cx="434340" cy="434340"/>
                      <wp:effectExtent l="0" t="0" r="22860" b="22860"/>
                      <wp:wrapNone/>
                      <wp:docPr id="56" name="Flowchart: Connector 56"/>
                      <wp:cNvGraphicFramePr/>
                      <a:graphic xmlns:a="http://schemas.openxmlformats.org/drawingml/2006/main">
                        <a:graphicData uri="http://schemas.microsoft.com/office/word/2010/wordprocessingShape">
                          <wps:wsp>
                            <wps:cNvSpPr/>
                            <wps:spPr>
                              <a:xfrm>
                                <a:off x="0" y="0"/>
                                <a:ext cx="434340" cy="43434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1F11D1" w:rsidRDefault="00422D71" w:rsidP="001F11D1">
                                  <w:pPr>
                                    <w:jc w:val="center"/>
                                    <w:rPr>
                                      <w:rFonts w:ascii="Arial" w:hAnsi="Arial" w:cs="Arial"/>
                                      <w:sz w:val="20"/>
                                      <w:szCs w:val="20"/>
                                    </w:rPr>
                                  </w:pPr>
                                  <w:r w:rsidRPr="001F11D1">
                                    <w:rPr>
                                      <w:rFonts w:ascii="Arial" w:hAnsi="Arial" w:cs="Arial"/>
                                      <w:sz w:val="20"/>
                                      <w:szCs w:val="2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56" o:spid="_x0000_s1042" type="#_x0000_t120" style="position:absolute;margin-left:130.55pt;margin-top:2.8pt;width:34.2pt;height:3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" fillcolor="white [3201]" strokecolor="#9bbb59 [3206]" strokeweight="2pt">
                      <v:textbox>
                        <w:txbxContent>
                          <w:p w:rsidR="00422D71" w:rsidRPr="001F11D1" w:rsidRDefault="00422D71" w:rsidP="001F11D1">
                            <w:pPr>
                              <w:jc w:val="center"/>
                              <w:rPr>
                                <w:rFonts w:ascii="Arial" w:hAnsi="Arial" w:cs="Arial"/>
                                <w:sz w:val="20"/>
                                <w:szCs w:val="20"/>
                              </w:rPr>
                            </w:pPr>
                            <w:r w:rsidRPr="001F11D1">
                              <w:rPr>
                                <w:rFonts w:ascii="Arial" w:hAnsi="Arial" w:cs="Arial"/>
                                <w:sz w:val="20"/>
                                <w:szCs w:val="20"/>
                              </w:rPr>
                              <w:t>C</w:t>
                            </w:r>
                          </w:p>
                        </w:txbxContent>
                      </v:textbox>
                    </v:shape>
                  </w:pict>
                </mc:Fallback>
              </mc:AlternateContent>
            </w:r>
          </w:p>
          <w:p w:rsidR="0038038A" w:rsidRPr="007F30AB" w:rsidRDefault="007F30AB" w:rsidP="00CC105A">
            <w:pPr>
              <w:pStyle w:val="ISO2010"/>
              <w:numPr>
                <w:ilvl w:val="0"/>
                <w:numId w:val="0"/>
              </w:numPr>
              <w:contextualSpacing/>
              <w:rPr>
                <w:lang w:val="pt-BR"/>
              </w:rPr>
            </w:pPr>
            <w:r>
              <w:rPr>
                <w:b/>
                <w:lang w:val="pt-BR"/>
              </w:rPr>
              <w:t xml:space="preserve">                  </w:t>
            </w:r>
            <w:r w:rsidRPr="007F30AB">
              <w:rPr>
                <w:lang w:val="pt-BR"/>
              </w:rPr>
              <w:t>Ya</w:t>
            </w:r>
          </w:p>
          <w:p w:rsidR="0038038A" w:rsidRDefault="0038038A" w:rsidP="00CC105A">
            <w:pPr>
              <w:pStyle w:val="ISO2010"/>
              <w:numPr>
                <w:ilvl w:val="0"/>
                <w:numId w:val="0"/>
              </w:numPr>
              <w:contextualSpacing/>
              <w:rPr>
                <w:b/>
                <w:lang w:val="pt-BR"/>
              </w:rPr>
            </w:pPr>
          </w:p>
          <w:p w:rsidR="0038038A" w:rsidRDefault="001F11D1"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89984" behindDoc="0" locked="0" layoutInCell="1" allowOverlap="1">
                      <wp:simplePos x="0" y="0"/>
                      <wp:positionH relativeFrom="column">
                        <wp:posOffset>332105</wp:posOffset>
                      </wp:positionH>
                      <wp:positionV relativeFrom="paragraph">
                        <wp:posOffset>123190</wp:posOffset>
                      </wp:positionV>
                      <wp:extent cx="1729740" cy="525780"/>
                      <wp:effectExtent l="0" t="0" r="22860" b="26670"/>
                      <wp:wrapNone/>
                      <wp:docPr id="43" name="Parallelogram 43"/>
                      <wp:cNvGraphicFramePr/>
                      <a:graphic xmlns:a="http://schemas.openxmlformats.org/drawingml/2006/main">
                        <a:graphicData uri="http://schemas.microsoft.com/office/word/2010/wordprocessingShape">
                          <wps:wsp>
                            <wps:cNvSpPr/>
                            <wps:spPr>
                              <a:xfrm>
                                <a:off x="0" y="0"/>
                                <a:ext cx="1729740" cy="525780"/>
                              </a:xfrm>
                              <a:prstGeom prst="parallelogram">
                                <a:avLst/>
                              </a:prstGeom>
                            </wps:spPr>
                            <wps:style>
                              <a:lnRef idx="2">
                                <a:schemeClr val="accent3"/>
                              </a:lnRef>
                              <a:fillRef idx="1">
                                <a:schemeClr val="lt1"/>
                              </a:fillRef>
                              <a:effectRef idx="0">
                                <a:schemeClr val="accent3"/>
                              </a:effectRef>
                              <a:fontRef idx="minor">
                                <a:schemeClr val="dk1"/>
                              </a:fontRef>
                            </wps:style>
                            <wps:txbx>
                              <w:txbxContent>
                                <w:p w:rsidR="00422D71" w:rsidRPr="002671A7" w:rsidRDefault="00422D71" w:rsidP="002671A7">
                                  <w:pPr>
                                    <w:jc w:val="center"/>
                                    <w:rPr>
                                      <w:rFonts w:ascii="Arial" w:hAnsi="Arial" w:cs="Arial"/>
                                      <w:sz w:val="20"/>
                                      <w:szCs w:val="20"/>
                                    </w:rPr>
                                  </w:pPr>
                                  <w:r w:rsidRPr="002671A7">
                                    <w:rPr>
                                      <w:rFonts w:ascii="Arial" w:hAnsi="Arial" w:cs="Arial"/>
                                      <w:sz w:val="20"/>
                                      <w:szCs w:val="20"/>
                                    </w:rPr>
                                    <w:t>Peringatan, Sanksi dan Denda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allelogram 43" o:spid="_x0000_s1043" type="#_x0000_t7" style="position:absolute;margin-left:26.15pt;margin-top:9.7pt;width:136.2pt;height:41.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" adj="1641" fillcolor="white [3201]" strokecolor="#9bbb59 [3206]" strokeweight="2pt">
                      <v:textbox>
                        <w:txbxContent>
                          <w:p w:rsidR="00422D71" w:rsidRPr="002671A7" w:rsidRDefault="00422D71" w:rsidP="002671A7">
                            <w:pPr>
                              <w:jc w:val="center"/>
                              <w:rPr>
                                <w:rFonts w:ascii="Arial" w:hAnsi="Arial" w:cs="Arial"/>
                                <w:sz w:val="20"/>
                                <w:szCs w:val="20"/>
                              </w:rPr>
                            </w:pPr>
                            <w:r w:rsidRPr="002671A7">
                              <w:rPr>
                                <w:rFonts w:ascii="Arial" w:hAnsi="Arial" w:cs="Arial"/>
                                <w:sz w:val="20"/>
                                <w:szCs w:val="20"/>
                              </w:rPr>
                              <w:t>Peringatan, Sanksi dan Denda</w:t>
                            </w:r>
                          </w:p>
                        </w:txbxContent>
                      </v:textbox>
                    </v:shape>
                  </w:pict>
                </mc:Fallback>
              </mc:AlternateContent>
            </w:r>
          </w:p>
          <w:p w:rsidR="0038038A" w:rsidRDefault="0038038A" w:rsidP="00CC105A">
            <w:pPr>
              <w:pStyle w:val="ISO2010"/>
              <w:numPr>
                <w:ilvl w:val="0"/>
                <w:numId w:val="0"/>
              </w:numPr>
              <w:contextualSpacing/>
              <w:rPr>
                <w:b/>
                <w:lang w:val="pt-BR"/>
              </w:rPr>
            </w:pPr>
          </w:p>
          <w:p w:rsidR="0038038A" w:rsidRDefault="0038038A"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93792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06368" behindDoc="0" locked="0" layoutInCell="1" allowOverlap="1">
                      <wp:simplePos x="0" y="0"/>
                      <wp:positionH relativeFrom="column">
                        <wp:posOffset>1208405</wp:posOffset>
                      </wp:positionH>
                      <wp:positionV relativeFrom="paragraph">
                        <wp:posOffset>66040</wp:posOffset>
                      </wp:positionV>
                      <wp:extent cx="0" cy="449580"/>
                      <wp:effectExtent l="76200" t="0" r="57150" b="64770"/>
                      <wp:wrapNone/>
                      <wp:docPr id="65" name="Straight Arrow Connector 65"/>
                      <wp:cNvGraphicFramePr/>
                      <a:graphic xmlns:a="http://schemas.openxmlformats.org/drawingml/2006/main">
                        <a:graphicData uri="http://schemas.microsoft.com/office/word/2010/wordprocessingShape">
                          <wps:wsp>
                            <wps:cNvCnPr/>
                            <wps:spPr>
                              <a:xfrm>
                                <a:off x="0" y="0"/>
                                <a:ext cx="0" cy="449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AAB15C" id="Straight Arrow Connector 65" o:spid="_x0000_s1026" type="#_x0000_t32" style="position:absolute;margin-left:95.15pt;margin-top:5.2pt;width:0;height:35.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" strokecolor="black [3040]">
                      <v:stroke endarrow="block"/>
                    </v:shape>
                  </w:pict>
                </mc:Fallback>
              </mc:AlternateContent>
            </w: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93792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92032" behindDoc="0" locked="0" layoutInCell="1" allowOverlap="1">
                      <wp:simplePos x="0" y="0"/>
                      <wp:positionH relativeFrom="column">
                        <wp:posOffset>568325</wp:posOffset>
                      </wp:positionH>
                      <wp:positionV relativeFrom="paragraph">
                        <wp:posOffset>75565</wp:posOffset>
                      </wp:positionV>
                      <wp:extent cx="1272540" cy="685800"/>
                      <wp:effectExtent l="0" t="0" r="22860" b="19050"/>
                      <wp:wrapNone/>
                      <wp:docPr id="45" name="Flowchart: Decision 45"/>
                      <wp:cNvGraphicFramePr/>
                      <a:graphic xmlns:a="http://schemas.openxmlformats.org/drawingml/2006/main">
                        <a:graphicData uri="http://schemas.microsoft.com/office/word/2010/wordprocessingShape">
                          <wps:wsp>
                            <wps:cNvSpPr/>
                            <wps:spPr>
                              <a:xfrm>
                                <a:off x="0" y="0"/>
                                <a:ext cx="1272540" cy="685800"/>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422D71" w:rsidRDefault="00422D71" w:rsidP="002210C3">
                                  <w:pPr>
                                    <w:jc w:val="center"/>
                                  </w:pPr>
                                  <w:r>
                                    <w:t>Lanjut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Decision 45" o:spid="_x0000_s1044" type="#_x0000_t110" style="position:absolute;margin-left:44.75pt;margin-top:5.95pt;width:100.2pt;height:54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" fillcolor="white [3201]" strokecolor="#9bbb59 [3206]" strokeweight="2pt">
                      <v:textbox>
                        <w:txbxContent>
                          <w:p w:rsidR="00422D71" w:rsidRDefault="00422D71" w:rsidP="002210C3">
                            <w:pPr>
                              <w:jc w:val="center"/>
                            </w:pPr>
                            <w:r>
                              <w:t>Lanjut</w:t>
                            </w:r>
                          </w:p>
                        </w:txbxContent>
                      </v:textbox>
                    </v:shape>
                  </w:pict>
                </mc:Fallback>
              </mc:AlternateContent>
            </w:r>
          </w:p>
          <w:p w:rsidR="007F30AB" w:rsidRDefault="007F30AB" w:rsidP="00CC105A">
            <w:pPr>
              <w:pStyle w:val="ISO2010"/>
              <w:numPr>
                <w:ilvl w:val="0"/>
                <w:numId w:val="0"/>
              </w:numPr>
              <w:contextualSpacing/>
              <w:rPr>
                <w:b/>
                <w:lang w:val="pt-BR"/>
              </w:rPr>
            </w:pPr>
          </w:p>
          <w:p w:rsidR="0038038A" w:rsidRPr="00E47E29" w:rsidRDefault="008F177A" w:rsidP="00CC105A">
            <w:pPr>
              <w:pStyle w:val="ISO2010"/>
              <w:numPr>
                <w:ilvl w:val="0"/>
                <w:numId w:val="0"/>
              </w:numPr>
              <w:contextualSpacing/>
              <w:rPr>
                <w:lang w:val="pt-BR"/>
              </w:rPr>
            </w:pPr>
            <w:r>
              <w:rPr>
                <w:b/>
                <w:noProof/>
                <w:lang w:eastAsia="en-US"/>
              </w:rPr>
              <mc:AlternateContent>
                <mc:Choice Requires="wps">
                  <w:drawing>
                    <wp:anchor distT="0" distB="0" distL="114300" distR="114300" simplePos="0" relativeHeight="251698176" behindDoc="0" locked="0" layoutInCell="1" allowOverlap="1">
                      <wp:simplePos x="0" y="0"/>
                      <wp:positionH relativeFrom="column">
                        <wp:posOffset>1429385</wp:posOffset>
                      </wp:positionH>
                      <wp:positionV relativeFrom="paragraph">
                        <wp:posOffset>127635</wp:posOffset>
                      </wp:positionV>
                      <wp:extent cx="411480" cy="1562100"/>
                      <wp:effectExtent l="38100" t="0" r="483870" b="95250"/>
                      <wp:wrapNone/>
                      <wp:docPr id="55" name="Elbow Connector 55"/>
                      <wp:cNvGraphicFramePr/>
                      <a:graphic xmlns:a="http://schemas.openxmlformats.org/drawingml/2006/main">
                        <a:graphicData uri="http://schemas.microsoft.com/office/word/2010/wordprocessingShape">
                          <wps:wsp>
                            <wps:cNvCnPr/>
                            <wps:spPr>
                              <a:xfrm flipH="1">
                                <a:off x="0" y="0"/>
                                <a:ext cx="411480" cy="1562100"/>
                              </a:xfrm>
                              <a:prstGeom prst="bentConnector3">
                                <a:avLst>
                                  <a:gd name="adj1" fmla="val -10870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15E201" id="Elbow Connector 55" o:spid="_x0000_s1026" type="#_x0000_t34" style="position:absolute;margin-left:112.55pt;margin-top:10.05pt;width:32.4pt;height:123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" adj="-23481" strokecolor="black [3040]">
                      <v:stroke endarrow="block"/>
                    </v:shape>
                  </w:pict>
                </mc:Fallback>
              </mc:AlternateContent>
            </w:r>
            <w:r w:rsidR="00E47E29">
              <w:rPr>
                <w:b/>
                <w:lang w:val="pt-BR"/>
              </w:rPr>
              <w:t xml:space="preserve">                           </w:t>
            </w:r>
            <w:r w:rsidR="00E47E29" w:rsidRPr="00E47E29">
              <w:rPr>
                <w:lang w:val="pt-BR"/>
              </w:rPr>
              <w:t>Tidak</w:t>
            </w: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93792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97152" behindDoc="0" locked="0" layoutInCell="1" allowOverlap="1">
                      <wp:simplePos x="0" y="0"/>
                      <wp:positionH relativeFrom="column">
                        <wp:posOffset>1208405</wp:posOffset>
                      </wp:positionH>
                      <wp:positionV relativeFrom="paragraph">
                        <wp:posOffset>35560</wp:posOffset>
                      </wp:positionV>
                      <wp:extent cx="15240" cy="342900"/>
                      <wp:effectExtent l="57150" t="0" r="80010" b="57150"/>
                      <wp:wrapNone/>
                      <wp:docPr id="54" name="Straight Arrow Connector 54"/>
                      <wp:cNvGraphicFramePr/>
                      <a:graphic xmlns:a="http://schemas.openxmlformats.org/drawingml/2006/main">
                        <a:graphicData uri="http://schemas.microsoft.com/office/word/2010/wordprocessingShape">
                          <wps:wsp>
                            <wps:cNvCnPr/>
                            <wps:spPr>
                              <a:xfrm>
                                <a:off x="0" y="0"/>
                                <a:ext cx="1524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82286C" id="Straight Arrow Connector 54" o:spid="_x0000_s1026" type="#_x0000_t32" style="position:absolute;margin-left:95.15pt;margin-top:2.8pt;width:1.2pt;height:27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" strokecolor="black [3040]">
                      <v:stroke endarrow="block"/>
                    </v:shape>
                  </w:pict>
                </mc:Fallback>
              </mc:AlternateContent>
            </w:r>
          </w:p>
          <w:p w:rsidR="007F30AB" w:rsidRPr="00E47E29" w:rsidRDefault="00E47E29" w:rsidP="00CC105A">
            <w:pPr>
              <w:pStyle w:val="ISO2010"/>
              <w:numPr>
                <w:ilvl w:val="0"/>
                <w:numId w:val="0"/>
              </w:numPr>
              <w:contextualSpacing/>
              <w:rPr>
                <w:lang w:val="pt-BR"/>
              </w:rPr>
            </w:pPr>
            <w:r>
              <w:rPr>
                <w:b/>
                <w:lang w:val="pt-BR"/>
              </w:rPr>
              <w:t xml:space="preserve">                  </w:t>
            </w:r>
            <w:r w:rsidRPr="00E47E29">
              <w:rPr>
                <w:lang w:val="pt-BR"/>
              </w:rPr>
              <w:t>Ya</w:t>
            </w:r>
          </w:p>
          <w:p w:rsidR="007F30AB" w:rsidRDefault="00937922"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696128" behindDoc="0" locked="0" layoutInCell="1" allowOverlap="1">
                      <wp:simplePos x="0" y="0"/>
                      <wp:positionH relativeFrom="column">
                        <wp:posOffset>1002665</wp:posOffset>
                      </wp:positionH>
                      <wp:positionV relativeFrom="paragraph">
                        <wp:posOffset>91440</wp:posOffset>
                      </wp:positionV>
                      <wp:extent cx="426720" cy="426720"/>
                      <wp:effectExtent l="0" t="0" r="11430" b="11430"/>
                      <wp:wrapNone/>
                      <wp:docPr id="52" name="Flowchart: Connector 52"/>
                      <wp:cNvGraphicFramePr/>
                      <a:graphic xmlns:a="http://schemas.openxmlformats.org/drawingml/2006/main">
                        <a:graphicData uri="http://schemas.microsoft.com/office/word/2010/wordprocessingShape">
                          <wps:wsp>
                            <wps:cNvSpPr/>
                            <wps:spPr>
                              <a:xfrm>
                                <a:off x="0" y="0"/>
                                <a:ext cx="426720" cy="42672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1F11D1" w:rsidRDefault="00422D71" w:rsidP="001F11D1">
                                  <w:pPr>
                                    <w:jc w:val="center"/>
                                    <w:rPr>
                                      <w:rFonts w:ascii="Arial" w:hAnsi="Arial" w:cs="Arial"/>
                                      <w:sz w:val="20"/>
                                      <w:szCs w:val="20"/>
                                    </w:rPr>
                                  </w:pPr>
                                  <w:r w:rsidRPr="001F11D1">
                                    <w:rPr>
                                      <w:rFonts w:ascii="Arial" w:hAnsi="Arial" w:cs="Arial"/>
                                      <w:sz w:val="20"/>
                                      <w:szCs w:val="2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52" o:spid="_x0000_s1045" type="#_x0000_t120" style="position:absolute;margin-left:78.95pt;margin-top:7.2pt;width:33.6pt;height:33.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" fillcolor="white [3201]" strokecolor="#9bbb59 [3206]" strokeweight="2pt">
                      <v:textbox>
                        <w:txbxContent>
                          <w:p w:rsidR="00422D71" w:rsidRPr="001F11D1" w:rsidRDefault="00422D71" w:rsidP="001F11D1">
                            <w:pPr>
                              <w:jc w:val="center"/>
                              <w:rPr>
                                <w:rFonts w:ascii="Arial" w:hAnsi="Arial" w:cs="Arial"/>
                                <w:sz w:val="20"/>
                                <w:szCs w:val="20"/>
                              </w:rPr>
                            </w:pPr>
                            <w:r w:rsidRPr="001F11D1">
                              <w:rPr>
                                <w:rFonts w:ascii="Arial" w:hAnsi="Arial" w:cs="Arial"/>
                                <w:sz w:val="20"/>
                                <w:szCs w:val="20"/>
                              </w:rPr>
                              <w:t>C</w:t>
                            </w:r>
                          </w:p>
                        </w:txbxContent>
                      </v:textbox>
                    </v:shape>
                  </w:pict>
                </mc:Fallback>
              </mc:AlternateContent>
            </w: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8F177A" w:rsidP="00CC105A">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22752" behindDoc="0" locked="0" layoutInCell="1" allowOverlap="1">
                      <wp:simplePos x="0" y="0"/>
                      <wp:positionH relativeFrom="column">
                        <wp:posOffset>1002665</wp:posOffset>
                      </wp:positionH>
                      <wp:positionV relativeFrom="paragraph">
                        <wp:posOffset>38100</wp:posOffset>
                      </wp:positionV>
                      <wp:extent cx="403860" cy="403860"/>
                      <wp:effectExtent l="0" t="0" r="15240" b="15240"/>
                      <wp:wrapNone/>
                      <wp:docPr id="87" name="Flowchart: Connector 87"/>
                      <wp:cNvGraphicFramePr/>
                      <a:graphic xmlns:a="http://schemas.openxmlformats.org/drawingml/2006/main">
                        <a:graphicData uri="http://schemas.microsoft.com/office/word/2010/wordprocessingShape">
                          <wps:wsp>
                            <wps:cNvSpPr/>
                            <wps:spPr>
                              <a:xfrm>
                                <a:off x="0" y="0"/>
                                <a:ext cx="403860" cy="40386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8F177A" w:rsidRDefault="00422D71" w:rsidP="008F177A">
                                  <w:pPr>
                                    <w:jc w:val="center"/>
                                    <w:rPr>
                                      <w:rFonts w:ascii="Arial" w:hAnsi="Arial" w:cs="Arial"/>
                                      <w:sz w:val="20"/>
                                      <w:szCs w:val="20"/>
                                    </w:rPr>
                                  </w:pPr>
                                  <w:r w:rsidRPr="008F177A">
                                    <w:rPr>
                                      <w:rFonts w:ascii="Arial" w:hAnsi="Arial" w:cs="Arial"/>
                                      <w:sz w:val="20"/>
                                      <w:szCs w:val="2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87" o:spid="_x0000_s1046" type="#_x0000_t120" style="position:absolute;margin-left:78.95pt;margin-top:3pt;width:31.8pt;height:3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" fillcolor="white [3201]" strokecolor="#9bbb59 [3206]" strokeweight="2pt">
                      <v:textbox>
                        <w:txbxContent>
                          <w:p w:rsidR="00422D71" w:rsidRPr="008F177A" w:rsidRDefault="00422D71" w:rsidP="008F177A">
                            <w:pPr>
                              <w:jc w:val="center"/>
                              <w:rPr>
                                <w:rFonts w:ascii="Arial" w:hAnsi="Arial" w:cs="Arial"/>
                                <w:sz w:val="20"/>
                                <w:szCs w:val="20"/>
                              </w:rPr>
                            </w:pPr>
                            <w:r w:rsidRPr="008F177A">
                              <w:rPr>
                                <w:rFonts w:ascii="Arial" w:hAnsi="Arial" w:cs="Arial"/>
                                <w:sz w:val="20"/>
                                <w:szCs w:val="20"/>
                              </w:rPr>
                              <w:t>D</w:t>
                            </w:r>
                          </w:p>
                        </w:txbxContent>
                      </v:textbox>
                    </v:shape>
                  </w:pict>
                </mc:Fallback>
              </mc:AlternateContent>
            </w: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p w:rsidR="007F30AB" w:rsidRDefault="007F30AB" w:rsidP="00CC105A">
            <w:pPr>
              <w:pStyle w:val="ISO2010"/>
              <w:numPr>
                <w:ilvl w:val="0"/>
                <w:numId w:val="0"/>
              </w:numPr>
              <w:contextualSpacing/>
              <w:rPr>
                <w:b/>
                <w:lang w:val="pt-BR"/>
              </w:rPr>
            </w:pPr>
          </w:p>
        </w:tc>
        <w:tc>
          <w:tcPr>
            <w:tcW w:w="3997" w:type="dxa"/>
            <w:gridSpan w:val="2"/>
          </w:tcPr>
          <w:p w:rsidR="0038038A" w:rsidRDefault="0038038A" w:rsidP="00CC105A">
            <w:pPr>
              <w:pStyle w:val="ISO2010"/>
              <w:numPr>
                <w:ilvl w:val="0"/>
                <w:numId w:val="0"/>
              </w:numPr>
              <w:contextualSpacing/>
              <w:rPr>
                <w:b/>
                <w:lang w:val="pt-BR"/>
              </w:rPr>
            </w:pPr>
          </w:p>
          <w:p w:rsidR="00480B6E" w:rsidRDefault="00480B6E" w:rsidP="00CC105A">
            <w:pPr>
              <w:pStyle w:val="ISO2010"/>
              <w:numPr>
                <w:ilvl w:val="0"/>
                <w:numId w:val="0"/>
              </w:numPr>
              <w:contextualSpacing/>
              <w:rPr>
                <w:b/>
                <w:lang w:val="pt-BR"/>
              </w:rPr>
            </w:pPr>
          </w:p>
          <w:p w:rsidR="00480B6E" w:rsidRDefault="00480B6E" w:rsidP="00437592">
            <w:pPr>
              <w:pStyle w:val="ISO2010"/>
              <w:numPr>
                <w:ilvl w:val="0"/>
                <w:numId w:val="0"/>
              </w:numPr>
              <w:contextualSpacing/>
              <w:jc w:val="both"/>
              <w:rPr>
                <w:b/>
                <w:lang w:val="pt-BR"/>
              </w:rPr>
            </w:pPr>
            <w:r>
              <w:rPr>
                <w:b/>
                <w:lang w:val="pt-BR"/>
              </w:rPr>
              <w:t>PKS :</w:t>
            </w:r>
          </w:p>
          <w:p w:rsidR="00480B6E" w:rsidRDefault="00480B6E" w:rsidP="00437592">
            <w:pPr>
              <w:pStyle w:val="ISO2010"/>
              <w:numPr>
                <w:ilvl w:val="0"/>
                <w:numId w:val="0"/>
              </w:numPr>
              <w:contextualSpacing/>
              <w:jc w:val="both"/>
              <w:rPr>
                <w:lang w:val="pt-BR"/>
              </w:rPr>
            </w:pPr>
            <w:r>
              <w:rPr>
                <w:lang w:val="pt-BR"/>
              </w:rPr>
              <w:t>PKS atau Perjanjian Kerja Sama berisi perjanjian kontrak antara PT Equity Life Indonesia dengan penyedia jasa layanan Teknologi Informasi terkait SLA (Service Level Agreement) menyangkut tingkat layanan diberikan oleh penyedia jasa layanan seperti dalam pelayanan pemenuhan 1x24 jam dan 7 hari dalam seminggu.</w:t>
            </w:r>
          </w:p>
          <w:p w:rsidR="00480B6E" w:rsidRDefault="00480B6E" w:rsidP="00437592">
            <w:pPr>
              <w:pStyle w:val="ISO2010"/>
              <w:numPr>
                <w:ilvl w:val="0"/>
                <w:numId w:val="0"/>
              </w:numPr>
              <w:contextualSpacing/>
              <w:jc w:val="both"/>
              <w:rPr>
                <w:b/>
                <w:lang w:val="pt-BR"/>
              </w:rPr>
            </w:pPr>
          </w:p>
          <w:p w:rsidR="00480B6E" w:rsidRDefault="00480B6E" w:rsidP="00437592">
            <w:pPr>
              <w:pStyle w:val="ISO2010"/>
              <w:numPr>
                <w:ilvl w:val="0"/>
                <w:numId w:val="0"/>
              </w:numPr>
              <w:contextualSpacing/>
              <w:jc w:val="both"/>
              <w:rPr>
                <w:b/>
                <w:lang w:val="pt-BR"/>
              </w:rPr>
            </w:pPr>
            <w:r>
              <w:rPr>
                <w:b/>
                <w:lang w:val="pt-BR"/>
              </w:rPr>
              <w:t>NDA :</w:t>
            </w:r>
          </w:p>
          <w:p w:rsidR="00480B6E" w:rsidRDefault="00480B6E" w:rsidP="00437592">
            <w:pPr>
              <w:pStyle w:val="ISO2010"/>
              <w:numPr>
                <w:ilvl w:val="0"/>
                <w:numId w:val="0"/>
              </w:numPr>
              <w:contextualSpacing/>
              <w:jc w:val="both"/>
              <w:rPr>
                <w:lang w:val="pt-BR"/>
              </w:rPr>
            </w:pPr>
            <w:r>
              <w:rPr>
                <w:lang w:val="pt-BR"/>
              </w:rPr>
              <w:t xml:space="preserve">NDA atau Non-Disclosure Agreement berisi perjanjian </w:t>
            </w:r>
            <w:r w:rsidR="00FA3CA0">
              <w:rPr>
                <w:lang w:val="pt-BR"/>
              </w:rPr>
              <w:t xml:space="preserve">keamanan </w:t>
            </w:r>
            <w:r>
              <w:rPr>
                <w:lang w:val="pt-BR"/>
              </w:rPr>
              <w:t xml:space="preserve">kerahasiaan </w:t>
            </w:r>
            <w:r w:rsidR="00FA3CA0">
              <w:rPr>
                <w:lang w:val="pt-BR"/>
              </w:rPr>
              <w:t xml:space="preserve">atas </w:t>
            </w:r>
            <w:r>
              <w:rPr>
                <w:lang w:val="pt-BR"/>
              </w:rPr>
              <w:t xml:space="preserve"> data/</w:t>
            </w:r>
            <w:r w:rsidR="00FA3CA0">
              <w:rPr>
                <w:lang w:val="pt-BR"/>
              </w:rPr>
              <w:t xml:space="preserve"> </w:t>
            </w:r>
            <w:r>
              <w:rPr>
                <w:lang w:val="pt-BR"/>
              </w:rPr>
              <w:t xml:space="preserve">informasi </w:t>
            </w:r>
            <w:r w:rsidR="00FA3CA0">
              <w:rPr>
                <w:lang w:val="pt-BR"/>
              </w:rPr>
              <w:t xml:space="preserve">yang ada di dalam jaringan informasi </w:t>
            </w:r>
            <w:r>
              <w:rPr>
                <w:lang w:val="pt-BR"/>
              </w:rPr>
              <w:t xml:space="preserve">PT ELI </w:t>
            </w:r>
            <w:r w:rsidR="00FA3CA0">
              <w:rPr>
                <w:lang w:val="pt-BR"/>
              </w:rPr>
              <w:t>dan penyedia jasa layanan. Juga berisi sanksi dan denda apabila terjadi pelanggaran keamanan kerahasiaan yang dilakukan oleh masing-masing pihak.</w:t>
            </w:r>
          </w:p>
          <w:p w:rsidR="002671A7" w:rsidRDefault="002671A7" w:rsidP="00437592">
            <w:pPr>
              <w:pStyle w:val="ISO2010"/>
              <w:numPr>
                <w:ilvl w:val="0"/>
                <w:numId w:val="0"/>
              </w:numPr>
              <w:contextualSpacing/>
              <w:jc w:val="both"/>
              <w:rPr>
                <w:lang w:val="pt-BR"/>
              </w:rPr>
            </w:pPr>
          </w:p>
          <w:p w:rsidR="007F30AB" w:rsidRDefault="007F30AB" w:rsidP="00437592">
            <w:pPr>
              <w:pStyle w:val="ISO2010"/>
              <w:numPr>
                <w:ilvl w:val="0"/>
                <w:numId w:val="0"/>
              </w:numPr>
              <w:contextualSpacing/>
              <w:jc w:val="both"/>
              <w:rPr>
                <w:b/>
                <w:lang w:val="pt-BR"/>
              </w:rPr>
            </w:pPr>
            <w:r>
              <w:rPr>
                <w:b/>
                <w:lang w:val="pt-BR"/>
              </w:rPr>
              <w:t>Kontrol Pelaksanaan Layanan, PKS dan NDA :</w:t>
            </w:r>
          </w:p>
          <w:p w:rsidR="007F30AB" w:rsidRPr="007F30AB" w:rsidRDefault="007F30AB" w:rsidP="00437592">
            <w:pPr>
              <w:pStyle w:val="ISO2010"/>
              <w:numPr>
                <w:ilvl w:val="0"/>
                <w:numId w:val="0"/>
              </w:numPr>
              <w:contextualSpacing/>
              <w:jc w:val="both"/>
              <w:rPr>
                <w:lang w:val="pt-BR"/>
              </w:rPr>
            </w:pPr>
            <w:r>
              <w:rPr>
                <w:lang w:val="pt-BR"/>
              </w:rPr>
              <w:t>IT Division akan melakukan monitoring pelaksanaan layanan pihak ketiga dan kepatuhan pihak ketiga atas PKS dan NDA yang sudah ditanda-tangani.</w:t>
            </w:r>
          </w:p>
          <w:p w:rsidR="007F30AB" w:rsidRDefault="007F30AB" w:rsidP="00437592">
            <w:pPr>
              <w:pStyle w:val="ISO2010"/>
              <w:numPr>
                <w:ilvl w:val="0"/>
                <w:numId w:val="0"/>
              </w:numPr>
              <w:contextualSpacing/>
              <w:jc w:val="both"/>
              <w:rPr>
                <w:b/>
                <w:lang w:val="pt-BR"/>
              </w:rPr>
            </w:pPr>
          </w:p>
          <w:p w:rsidR="002671A7" w:rsidRPr="007F30AB" w:rsidRDefault="007F30AB" w:rsidP="00437592">
            <w:pPr>
              <w:pStyle w:val="ISO2010"/>
              <w:numPr>
                <w:ilvl w:val="0"/>
                <w:numId w:val="0"/>
              </w:numPr>
              <w:contextualSpacing/>
              <w:jc w:val="both"/>
              <w:rPr>
                <w:b/>
                <w:lang w:val="pt-BR"/>
              </w:rPr>
            </w:pPr>
            <w:r w:rsidRPr="007F30AB">
              <w:rPr>
                <w:b/>
                <w:lang w:val="pt-BR"/>
              </w:rPr>
              <w:t>Wanprestasi :</w:t>
            </w:r>
          </w:p>
          <w:p w:rsidR="007F30AB" w:rsidRDefault="007F30AB" w:rsidP="00437592">
            <w:pPr>
              <w:pStyle w:val="ISO2010"/>
              <w:numPr>
                <w:ilvl w:val="0"/>
                <w:numId w:val="0"/>
              </w:numPr>
              <w:contextualSpacing/>
              <w:jc w:val="both"/>
              <w:rPr>
                <w:lang w:val="pt-BR"/>
              </w:rPr>
            </w:pPr>
            <w:r>
              <w:rPr>
                <w:lang w:val="pt-BR"/>
              </w:rPr>
              <w:t>Apabila</w:t>
            </w:r>
            <w:r w:rsidR="00937922">
              <w:rPr>
                <w:lang w:val="pt-BR"/>
              </w:rPr>
              <w:t xml:space="preserve"> terjadi wanprestasi oleh pihak ketiga, maka dimungkinkan pemberian peringatan, sanksi dan denda sesuai dengan </w:t>
            </w:r>
            <w:r w:rsidR="00E47E29">
              <w:rPr>
                <w:lang w:val="pt-BR"/>
              </w:rPr>
              <w:t xml:space="preserve">tingkat </w:t>
            </w:r>
            <w:r w:rsidR="00937922">
              <w:rPr>
                <w:lang w:val="pt-BR"/>
              </w:rPr>
              <w:t>pelanggaran di</w:t>
            </w:r>
            <w:r w:rsidR="00E47E29">
              <w:rPr>
                <w:lang w:val="pt-BR"/>
              </w:rPr>
              <w:t xml:space="preserve"> lakukan oleh pihak ketiga.</w:t>
            </w:r>
          </w:p>
          <w:p w:rsidR="00E47E29" w:rsidRDefault="00E47E29" w:rsidP="00437592">
            <w:pPr>
              <w:pStyle w:val="ISO2010"/>
              <w:numPr>
                <w:ilvl w:val="0"/>
                <w:numId w:val="0"/>
              </w:numPr>
              <w:contextualSpacing/>
              <w:jc w:val="both"/>
              <w:rPr>
                <w:lang w:val="pt-BR"/>
              </w:rPr>
            </w:pPr>
          </w:p>
          <w:p w:rsidR="00E47E29" w:rsidRPr="00E47E29" w:rsidRDefault="00E47E29" w:rsidP="00437592">
            <w:pPr>
              <w:pStyle w:val="ISO2010"/>
              <w:numPr>
                <w:ilvl w:val="0"/>
                <w:numId w:val="0"/>
              </w:numPr>
              <w:contextualSpacing/>
              <w:jc w:val="both"/>
              <w:rPr>
                <w:b/>
                <w:lang w:val="pt-BR"/>
              </w:rPr>
            </w:pPr>
            <w:r w:rsidRPr="00E47E29">
              <w:rPr>
                <w:b/>
                <w:lang w:val="pt-BR"/>
              </w:rPr>
              <w:t xml:space="preserve">Lanjut :  </w:t>
            </w:r>
          </w:p>
          <w:p w:rsidR="002671A7" w:rsidRDefault="00E47E29" w:rsidP="00437592">
            <w:pPr>
              <w:pStyle w:val="ISO2010"/>
              <w:numPr>
                <w:ilvl w:val="0"/>
                <w:numId w:val="0"/>
              </w:numPr>
              <w:contextualSpacing/>
              <w:jc w:val="both"/>
              <w:rPr>
                <w:lang w:val="pt-BR"/>
              </w:rPr>
            </w:pPr>
            <w:r>
              <w:rPr>
                <w:lang w:val="pt-BR"/>
              </w:rPr>
              <w:t>Apabila diperoleh kesepakatan antara PT Equity Life Indonesia dan pihak ketiga atas pelanggaran yang dilakukan oleh pihak ketiga, maka proses kontrak kerja sama jasa layanan TI akan berlanjut.</w:t>
            </w:r>
          </w:p>
          <w:p w:rsidR="002671A7" w:rsidRDefault="002671A7" w:rsidP="00437592">
            <w:pPr>
              <w:pStyle w:val="ISO2010"/>
              <w:numPr>
                <w:ilvl w:val="0"/>
                <w:numId w:val="0"/>
              </w:numPr>
              <w:contextualSpacing/>
              <w:jc w:val="both"/>
              <w:rPr>
                <w:lang w:val="pt-BR"/>
              </w:rPr>
            </w:pPr>
          </w:p>
          <w:p w:rsidR="002671A7" w:rsidRDefault="002671A7" w:rsidP="00437592">
            <w:pPr>
              <w:pStyle w:val="ISO2010"/>
              <w:numPr>
                <w:ilvl w:val="0"/>
                <w:numId w:val="0"/>
              </w:numPr>
              <w:contextualSpacing/>
              <w:jc w:val="both"/>
              <w:rPr>
                <w:lang w:val="pt-BR"/>
              </w:rPr>
            </w:pPr>
          </w:p>
          <w:p w:rsidR="002671A7" w:rsidRDefault="002671A7" w:rsidP="00437592">
            <w:pPr>
              <w:pStyle w:val="ISO2010"/>
              <w:numPr>
                <w:ilvl w:val="0"/>
                <w:numId w:val="0"/>
              </w:numPr>
              <w:contextualSpacing/>
              <w:jc w:val="both"/>
              <w:rPr>
                <w:lang w:val="pt-BR"/>
              </w:rPr>
            </w:pPr>
          </w:p>
          <w:p w:rsidR="002671A7" w:rsidRDefault="002671A7" w:rsidP="00437592">
            <w:pPr>
              <w:pStyle w:val="ISO2010"/>
              <w:numPr>
                <w:ilvl w:val="0"/>
                <w:numId w:val="0"/>
              </w:numPr>
              <w:contextualSpacing/>
              <w:jc w:val="both"/>
              <w:rPr>
                <w:lang w:val="pt-BR"/>
              </w:rPr>
            </w:pPr>
          </w:p>
          <w:p w:rsidR="007F30AB" w:rsidRDefault="007F30AB" w:rsidP="00437592">
            <w:pPr>
              <w:pStyle w:val="ISO2010"/>
              <w:numPr>
                <w:ilvl w:val="0"/>
                <w:numId w:val="0"/>
              </w:numPr>
              <w:contextualSpacing/>
              <w:jc w:val="both"/>
              <w:rPr>
                <w:lang w:val="pt-BR"/>
              </w:rPr>
            </w:pPr>
          </w:p>
          <w:p w:rsidR="007F30AB" w:rsidRDefault="007F30AB" w:rsidP="00437592">
            <w:pPr>
              <w:pStyle w:val="ISO2010"/>
              <w:numPr>
                <w:ilvl w:val="0"/>
                <w:numId w:val="0"/>
              </w:numPr>
              <w:contextualSpacing/>
              <w:jc w:val="both"/>
              <w:rPr>
                <w:lang w:val="pt-BR"/>
              </w:rPr>
            </w:pPr>
          </w:p>
          <w:p w:rsidR="007F30AB" w:rsidRDefault="007F30AB" w:rsidP="00437592">
            <w:pPr>
              <w:pStyle w:val="ISO2010"/>
              <w:numPr>
                <w:ilvl w:val="0"/>
                <w:numId w:val="0"/>
              </w:numPr>
              <w:contextualSpacing/>
              <w:jc w:val="both"/>
              <w:rPr>
                <w:lang w:val="pt-BR"/>
              </w:rPr>
            </w:pPr>
          </w:p>
          <w:p w:rsidR="007F30AB" w:rsidRDefault="007F30AB" w:rsidP="00437592">
            <w:pPr>
              <w:pStyle w:val="ISO2010"/>
              <w:numPr>
                <w:ilvl w:val="0"/>
                <w:numId w:val="0"/>
              </w:numPr>
              <w:contextualSpacing/>
              <w:jc w:val="both"/>
              <w:rPr>
                <w:lang w:val="pt-BR"/>
              </w:rPr>
            </w:pPr>
          </w:p>
          <w:p w:rsidR="007F30AB" w:rsidRDefault="007F30AB" w:rsidP="00437592">
            <w:pPr>
              <w:pStyle w:val="ISO2010"/>
              <w:numPr>
                <w:ilvl w:val="0"/>
                <w:numId w:val="0"/>
              </w:numPr>
              <w:contextualSpacing/>
              <w:jc w:val="both"/>
              <w:rPr>
                <w:lang w:val="pt-BR"/>
              </w:rPr>
            </w:pPr>
          </w:p>
          <w:p w:rsidR="002671A7" w:rsidRDefault="002671A7" w:rsidP="00FA3CA0">
            <w:pPr>
              <w:pStyle w:val="ISO2010"/>
              <w:numPr>
                <w:ilvl w:val="0"/>
                <w:numId w:val="0"/>
              </w:numPr>
              <w:contextualSpacing/>
              <w:rPr>
                <w:b/>
                <w:lang w:val="pt-BR"/>
              </w:rPr>
            </w:pPr>
          </w:p>
        </w:tc>
      </w:tr>
      <w:tr w:rsidR="00422D71" w:rsidTr="00A33A44">
        <w:tc>
          <w:tcPr>
            <w:tcW w:w="3949" w:type="dxa"/>
            <w:gridSpan w:val="2"/>
            <w:shd w:val="clear" w:color="auto" w:fill="D9D9D9" w:themeFill="background1" w:themeFillShade="D9"/>
          </w:tcPr>
          <w:p w:rsidR="00E31ADF" w:rsidRDefault="00E31ADF" w:rsidP="00E31ADF">
            <w:pPr>
              <w:pStyle w:val="ISO2010"/>
              <w:numPr>
                <w:ilvl w:val="0"/>
                <w:numId w:val="0"/>
              </w:numPr>
              <w:contextualSpacing/>
              <w:jc w:val="center"/>
              <w:rPr>
                <w:b/>
                <w:lang w:val="pt-BR"/>
              </w:rPr>
            </w:pPr>
            <w:r>
              <w:rPr>
                <w:b/>
                <w:lang w:val="pt-BR"/>
              </w:rPr>
              <w:lastRenderedPageBreak/>
              <w:t>ALUR PROSES</w:t>
            </w:r>
          </w:p>
        </w:tc>
        <w:tc>
          <w:tcPr>
            <w:tcW w:w="3987" w:type="dxa"/>
            <w:shd w:val="clear" w:color="auto" w:fill="D9D9D9" w:themeFill="background1" w:themeFillShade="D9"/>
          </w:tcPr>
          <w:p w:rsidR="00E31ADF" w:rsidRDefault="00E31ADF" w:rsidP="00E31ADF">
            <w:pPr>
              <w:pStyle w:val="ISO2010"/>
              <w:numPr>
                <w:ilvl w:val="0"/>
                <w:numId w:val="0"/>
              </w:numPr>
              <w:contextualSpacing/>
              <w:jc w:val="center"/>
              <w:rPr>
                <w:b/>
                <w:lang w:val="pt-BR"/>
              </w:rPr>
            </w:pPr>
            <w:r>
              <w:rPr>
                <w:b/>
                <w:lang w:val="pt-BR"/>
              </w:rPr>
              <w:t>KETERANGAN</w:t>
            </w:r>
          </w:p>
        </w:tc>
      </w:tr>
      <w:tr w:rsidR="00422D71" w:rsidTr="00A33A44">
        <w:tc>
          <w:tcPr>
            <w:tcW w:w="3949" w:type="dxa"/>
            <w:gridSpan w:val="2"/>
          </w:tcPr>
          <w:p w:rsidR="00E31ADF" w:rsidRDefault="008F177A"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23776" behindDoc="0" locked="0" layoutInCell="1" allowOverlap="1">
                      <wp:simplePos x="0" y="0"/>
                      <wp:positionH relativeFrom="column">
                        <wp:posOffset>972185</wp:posOffset>
                      </wp:positionH>
                      <wp:positionV relativeFrom="paragraph">
                        <wp:posOffset>120015</wp:posOffset>
                      </wp:positionV>
                      <wp:extent cx="373380" cy="396240"/>
                      <wp:effectExtent l="0" t="0" r="26670" b="22860"/>
                      <wp:wrapNone/>
                      <wp:docPr id="88" name="Flowchart: Connector 88"/>
                      <wp:cNvGraphicFramePr/>
                      <a:graphic xmlns:a="http://schemas.openxmlformats.org/drawingml/2006/main">
                        <a:graphicData uri="http://schemas.microsoft.com/office/word/2010/wordprocessingShape">
                          <wps:wsp>
                            <wps:cNvSpPr/>
                            <wps:spPr>
                              <a:xfrm>
                                <a:off x="0" y="0"/>
                                <a:ext cx="373380" cy="39624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8F177A" w:rsidRDefault="00422D71" w:rsidP="008F177A">
                                  <w:pPr>
                                    <w:jc w:val="center"/>
                                    <w:rPr>
                                      <w:rFonts w:ascii="Arial" w:hAnsi="Arial" w:cs="Arial"/>
                                      <w:sz w:val="20"/>
                                      <w:szCs w:val="20"/>
                                    </w:rPr>
                                  </w:pPr>
                                  <w:r w:rsidRPr="008F177A">
                                    <w:rPr>
                                      <w:rFonts w:ascii="Arial" w:hAnsi="Arial" w:cs="Arial"/>
                                      <w:sz w:val="20"/>
                                      <w:szCs w:val="2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88" o:spid="_x0000_s1047" type="#_x0000_t120" style="position:absolute;margin-left:76.55pt;margin-top:9.45pt;width:29.4pt;height:31.2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" fillcolor="white [3201]" strokecolor="#9bbb59 [3206]" strokeweight="2pt">
                      <v:textbox>
                        <w:txbxContent>
                          <w:p w:rsidR="00422D71" w:rsidRPr="008F177A" w:rsidRDefault="00422D71" w:rsidP="008F177A">
                            <w:pPr>
                              <w:jc w:val="center"/>
                              <w:rPr>
                                <w:rFonts w:ascii="Arial" w:hAnsi="Arial" w:cs="Arial"/>
                                <w:sz w:val="20"/>
                                <w:szCs w:val="20"/>
                              </w:rPr>
                            </w:pPr>
                            <w:r w:rsidRPr="008F177A">
                              <w:rPr>
                                <w:rFonts w:ascii="Arial" w:hAnsi="Arial" w:cs="Arial"/>
                                <w:sz w:val="20"/>
                                <w:szCs w:val="20"/>
                              </w:rPr>
                              <w:t>D</w:t>
                            </w:r>
                          </w:p>
                        </w:txbxContent>
                      </v:textbox>
                    </v:shape>
                  </w:pict>
                </mc:Fallback>
              </mc:AlternateContent>
            </w: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3536" behindDoc="0" locked="0" layoutInCell="1" allowOverlap="1">
                      <wp:simplePos x="0" y="0"/>
                      <wp:positionH relativeFrom="column">
                        <wp:posOffset>1162685</wp:posOffset>
                      </wp:positionH>
                      <wp:positionV relativeFrom="paragraph">
                        <wp:posOffset>78105</wp:posOffset>
                      </wp:positionV>
                      <wp:extent cx="7620" cy="373380"/>
                      <wp:effectExtent l="38100" t="0" r="87630" b="64770"/>
                      <wp:wrapNone/>
                      <wp:docPr id="75" name="Straight Arrow Connector 75"/>
                      <wp:cNvGraphicFramePr/>
                      <a:graphic xmlns:a="http://schemas.openxmlformats.org/drawingml/2006/main">
                        <a:graphicData uri="http://schemas.microsoft.com/office/word/2010/wordprocessingShape">
                          <wps:wsp>
                            <wps:cNvCnPr/>
                            <wps:spPr>
                              <a:xfrm>
                                <a:off x="0" y="0"/>
                                <a:ext cx="7620" cy="373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10718C" id="Straight Arrow Connector 75" o:spid="_x0000_s1026" type="#_x0000_t32" style="position:absolute;margin-left:91.55pt;margin-top:6.15pt;width:.6pt;height:29.4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" strokecolor="black [3040]">
                      <v:stroke endarrow="block"/>
                    </v:shape>
                  </w:pict>
                </mc:Fallback>
              </mc:AlternateContent>
            </w: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0464" behindDoc="0" locked="0" layoutInCell="1" allowOverlap="1">
                      <wp:simplePos x="0" y="0"/>
                      <wp:positionH relativeFrom="column">
                        <wp:posOffset>187325</wp:posOffset>
                      </wp:positionH>
                      <wp:positionV relativeFrom="paragraph">
                        <wp:posOffset>13335</wp:posOffset>
                      </wp:positionV>
                      <wp:extent cx="1965960" cy="716280"/>
                      <wp:effectExtent l="0" t="0" r="15240" b="26670"/>
                      <wp:wrapNone/>
                      <wp:docPr id="69" name="Parallelogram 69"/>
                      <wp:cNvGraphicFramePr/>
                      <a:graphic xmlns:a="http://schemas.openxmlformats.org/drawingml/2006/main">
                        <a:graphicData uri="http://schemas.microsoft.com/office/word/2010/wordprocessingShape">
                          <wps:wsp>
                            <wps:cNvSpPr/>
                            <wps:spPr>
                              <a:xfrm>
                                <a:off x="0" y="0"/>
                                <a:ext cx="1965960" cy="716280"/>
                              </a:xfrm>
                              <a:prstGeom prst="parallelogram">
                                <a:avLst/>
                              </a:prstGeom>
                            </wps:spPr>
                            <wps:style>
                              <a:lnRef idx="2">
                                <a:schemeClr val="accent3"/>
                              </a:lnRef>
                              <a:fillRef idx="1">
                                <a:schemeClr val="lt1"/>
                              </a:fillRef>
                              <a:effectRef idx="0">
                                <a:schemeClr val="accent3"/>
                              </a:effectRef>
                              <a:fontRef idx="minor">
                                <a:schemeClr val="dk1"/>
                              </a:fontRef>
                            </wps:style>
                            <wps:txbx>
                              <w:txbxContent>
                                <w:p w:rsidR="00422D71" w:rsidRPr="00E31ADF" w:rsidRDefault="00422D71" w:rsidP="00E31ADF">
                                  <w:pPr>
                                    <w:jc w:val="center"/>
                                    <w:rPr>
                                      <w:rFonts w:ascii="Arial" w:hAnsi="Arial" w:cs="Arial"/>
                                      <w:sz w:val="18"/>
                                      <w:szCs w:val="18"/>
                                    </w:rPr>
                                  </w:pPr>
                                  <w:r w:rsidRPr="00E31ADF">
                                    <w:rPr>
                                      <w:rFonts w:ascii="Arial" w:hAnsi="Arial" w:cs="Arial"/>
                                      <w:sz w:val="18"/>
                                      <w:szCs w:val="18"/>
                                    </w:rPr>
                                    <w:t xml:space="preserve">Permintaan Pemutusan Kontrak Layanan Pihak Ketiga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allelogram 69" o:spid="_x0000_s1048" type="#_x0000_t7" style="position:absolute;margin-left:14.75pt;margin-top:1.05pt;width:154.8pt;height:56.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" adj="1967" fillcolor="white [3201]" strokecolor="#9bbb59 [3206]" strokeweight="2pt">
                      <v:textbox>
                        <w:txbxContent>
                          <w:p w:rsidR="00422D71" w:rsidRPr="00E31ADF" w:rsidRDefault="00422D71" w:rsidP="00E31ADF">
                            <w:pPr>
                              <w:jc w:val="center"/>
                              <w:rPr>
                                <w:rFonts w:ascii="Arial" w:hAnsi="Arial" w:cs="Arial"/>
                                <w:sz w:val="18"/>
                                <w:szCs w:val="18"/>
                              </w:rPr>
                            </w:pPr>
                            <w:r w:rsidRPr="00E31ADF">
                              <w:rPr>
                                <w:rFonts w:ascii="Arial" w:hAnsi="Arial" w:cs="Arial"/>
                                <w:sz w:val="18"/>
                                <w:szCs w:val="18"/>
                              </w:rPr>
                              <w:t xml:space="preserve">Permintaan Pemutusan Kontrak Layanan Pihak Ketiga </w:t>
                            </w:r>
                          </w:p>
                        </w:txbxContent>
                      </v:textbox>
                    </v:shape>
                  </w:pict>
                </mc:Fallback>
              </mc:AlternateContent>
            </w: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4560" behindDoc="0" locked="0" layoutInCell="1" allowOverlap="1">
                      <wp:simplePos x="0" y="0"/>
                      <wp:positionH relativeFrom="column">
                        <wp:posOffset>1170305</wp:posOffset>
                      </wp:positionH>
                      <wp:positionV relativeFrom="paragraph">
                        <wp:posOffset>145415</wp:posOffset>
                      </wp:positionV>
                      <wp:extent cx="0" cy="411480"/>
                      <wp:effectExtent l="76200" t="0" r="57150" b="64770"/>
                      <wp:wrapNone/>
                      <wp:docPr id="76" name="Straight Arrow Connector 76"/>
                      <wp:cNvGraphicFramePr/>
                      <a:graphic xmlns:a="http://schemas.openxmlformats.org/drawingml/2006/main">
                        <a:graphicData uri="http://schemas.microsoft.com/office/word/2010/wordprocessingShape">
                          <wps:wsp>
                            <wps:cNvCnPr/>
                            <wps:spPr>
                              <a:xfrm>
                                <a:off x="0" y="0"/>
                                <a:ext cx="0" cy="411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ADF76E" id="Straight Arrow Connector 76" o:spid="_x0000_s1026" type="#_x0000_t32" style="position:absolute;margin-left:92.15pt;margin-top:11.45pt;width:0;height:32.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" strokecolor="black [3040]">
                      <v:stroke endarrow="block"/>
                    </v:shape>
                  </w:pict>
                </mc:Fallback>
              </mc:AlternateContent>
            </w: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52E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6608" behindDoc="0" locked="0" layoutInCell="1" allowOverlap="1">
                      <wp:simplePos x="0" y="0"/>
                      <wp:positionH relativeFrom="column">
                        <wp:posOffset>393065</wp:posOffset>
                      </wp:positionH>
                      <wp:positionV relativeFrom="paragraph">
                        <wp:posOffset>143510</wp:posOffset>
                      </wp:positionV>
                      <wp:extent cx="1562100" cy="647700"/>
                      <wp:effectExtent l="0" t="0" r="19050" b="19050"/>
                      <wp:wrapNone/>
                      <wp:docPr id="79" name="Rectangle 79"/>
                      <wp:cNvGraphicFramePr/>
                      <a:graphic xmlns:a="http://schemas.openxmlformats.org/drawingml/2006/main">
                        <a:graphicData uri="http://schemas.microsoft.com/office/word/2010/wordprocessingShape">
                          <wps:wsp>
                            <wps:cNvSpPr/>
                            <wps:spPr>
                              <a:xfrm>
                                <a:off x="0" y="0"/>
                                <a:ext cx="1562100" cy="647700"/>
                              </a:xfrm>
                              <a:prstGeom prst="rect">
                                <a:avLst/>
                              </a:prstGeom>
                            </wps:spPr>
                            <wps:style>
                              <a:lnRef idx="2">
                                <a:schemeClr val="accent3"/>
                              </a:lnRef>
                              <a:fillRef idx="1">
                                <a:schemeClr val="lt1"/>
                              </a:fillRef>
                              <a:effectRef idx="0">
                                <a:schemeClr val="accent3"/>
                              </a:effectRef>
                              <a:fontRef idx="minor">
                                <a:schemeClr val="dk1"/>
                              </a:fontRef>
                            </wps:style>
                            <wps:txbx>
                              <w:txbxContent>
                                <w:p w:rsidR="00422D71" w:rsidRPr="00E352E1" w:rsidRDefault="00422D71" w:rsidP="00E352E1">
                                  <w:pPr>
                                    <w:jc w:val="center"/>
                                    <w:rPr>
                                      <w:rFonts w:ascii="Arial" w:hAnsi="Arial" w:cs="Arial"/>
                                      <w:sz w:val="20"/>
                                      <w:szCs w:val="20"/>
                                    </w:rPr>
                                  </w:pPr>
                                  <w:r w:rsidRPr="00E352E1">
                                    <w:rPr>
                                      <w:rFonts w:ascii="Arial" w:hAnsi="Arial" w:cs="Arial"/>
                                      <w:sz w:val="20"/>
                                      <w:szCs w:val="20"/>
                                    </w:rPr>
                                    <w:t>Proses Pemutusan Kontrak Layanan TI Pihak Ketiga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9" o:spid="_x0000_s1049" style="position:absolute;margin-left:30.95pt;margin-top:11.3pt;width:123pt;height:51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" fillcolor="white [3201]" strokecolor="#9bbb59 [3206]" strokeweight="2pt">
                      <v:textbox>
                        <w:txbxContent>
                          <w:p w:rsidR="00422D71" w:rsidRPr="00E352E1" w:rsidRDefault="00422D71" w:rsidP="00E352E1">
                            <w:pPr>
                              <w:jc w:val="center"/>
                              <w:rPr>
                                <w:rFonts w:ascii="Arial" w:hAnsi="Arial" w:cs="Arial"/>
                                <w:sz w:val="20"/>
                                <w:szCs w:val="20"/>
                              </w:rPr>
                            </w:pPr>
                            <w:r w:rsidRPr="00E352E1">
                              <w:rPr>
                                <w:rFonts w:ascii="Arial" w:hAnsi="Arial" w:cs="Arial"/>
                                <w:sz w:val="20"/>
                                <w:szCs w:val="20"/>
                              </w:rPr>
                              <w:t>Proses Pemutusan Kontrak Layanan TI Pihak Ketiga</w:t>
                            </w:r>
                          </w:p>
                        </w:txbxContent>
                      </v:textbox>
                    </v:rect>
                  </w:pict>
                </mc:Fallback>
              </mc:AlternateContent>
            </w: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52E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5584" behindDoc="0" locked="0" layoutInCell="1" allowOverlap="1">
                      <wp:simplePos x="0" y="0"/>
                      <wp:positionH relativeFrom="column">
                        <wp:posOffset>1170305</wp:posOffset>
                      </wp:positionH>
                      <wp:positionV relativeFrom="paragraph">
                        <wp:posOffset>74295</wp:posOffset>
                      </wp:positionV>
                      <wp:extent cx="0" cy="358140"/>
                      <wp:effectExtent l="76200" t="0" r="76200" b="60960"/>
                      <wp:wrapNone/>
                      <wp:docPr id="77" name="Straight Arrow Connector 77"/>
                      <wp:cNvGraphicFramePr/>
                      <a:graphic xmlns:a="http://schemas.openxmlformats.org/drawingml/2006/main">
                        <a:graphicData uri="http://schemas.microsoft.com/office/word/2010/wordprocessingShape">
                          <wps:wsp>
                            <wps:cNvCnPr/>
                            <wps:spPr>
                              <a:xfrm>
                                <a:off x="0" y="0"/>
                                <a:ext cx="0"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EFBAD6" id="Straight Arrow Connector 77" o:spid="_x0000_s1026" type="#_x0000_t32" style="position:absolute;margin-left:92.15pt;margin-top:5.85pt;width:0;height:28.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" strokecolor="black [3040]">
                      <v:stroke endarrow="block"/>
                    </v:shape>
                  </w:pict>
                </mc:Fallback>
              </mc:AlternateContent>
            </w:r>
          </w:p>
          <w:p w:rsidR="00E31ADF" w:rsidRDefault="00E31ADF"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p w:rsidR="00E31ADF" w:rsidRDefault="00E352E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2512" behindDoc="0" locked="0" layoutInCell="1" allowOverlap="1">
                      <wp:simplePos x="0" y="0"/>
                      <wp:positionH relativeFrom="column">
                        <wp:posOffset>263525</wp:posOffset>
                      </wp:positionH>
                      <wp:positionV relativeFrom="paragraph">
                        <wp:posOffset>9525</wp:posOffset>
                      </wp:positionV>
                      <wp:extent cx="1805940" cy="807720"/>
                      <wp:effectExtent l="0" t="0" r="22860" b="11430"/>
                      <wp:wrapNone/>
                      <wp:docPr id="74" name="Flowchart: Decision 74"/>
                      <wp:cNvGraphicFramePr/>
                      <a:graphic xmlns:a="http://schemas.openxmlformats.org/drawingml/2006/main">
                        <a:graphicData uri="http://schemas.microsoft.com/office/word/2010/wordprocessingShape">
                          <wps:wsp>
                            <wps:cNvSpPr/>
                            <wps:spPr>
                              <a:xfrm>
                                <a:off x="0" y="0"/>
                                <a:ext cx="1805940" cy="807720"/>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422D71" w:rsidRPr="00E31ADF" w:rsidRDefault="00422D71" w:rsidP="00E31ADF">
                                  <w:pPr>
                                    <w:jc w:val="center"/>
                                    <w:rPr>
                                      <w:rFonts w:ascii="Arial" w:hAnsi="Arial" w:cs="Arial"/>
                                      <w:sz w:val="18"/>
                                      <w:szCs w:val="18"/>
                                    </w:rPr>
                                  </w:pPr>
                                  <w:r w:rsidRPr="00E31ADF">
                                    <w:rPr>
                                      <w:rFonts w:ascii="Arial" w:hAnsi="Arial" w:cs="Arial"/>
                                      <w:sz w:val="18"/>
                                      <w:szCs w:val="18"/>
                                    </w:rPr>
                                    <w:t>Ada Pelanggaran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74" o:spid="_x0000_s1050" type="#_x0000_t110" style="position:absolute;margin-left:20.75pt;margin-top:.75pt;width:142.2pt;height:6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" fillcolor="white [3201]" strokecolor="#9bbb59 [3206]" strokeweight="2pt">
                      <v:textbox>
                        <w:txbxContent>
                          <w:p w:rsidR="00422D71" w:rsidRPr="00E31ADF" w:rsidRDefault="00422D71" w:rsidP="00E31ADF">
                            <w:pPr>
                              <w:jc w:val="center"/>
                              <w:rPr>
                                <w:rFonts w:ascii="Arial" w:hAnsi="Arial" w:cs="Arial"/>
                                <w:sz w:val="18"/>
                                <w:szCs w:val="18"/>
                              </w:rPr>
                            </w:pPr>
                            <w:r w:rsidRPr="00E31ADF">
                              <w:rPr>
                                <w:rFonts w:ascii="Arial" w:hAnsi="Arial" w:cs="Arial"/>
                                <w:sz w:val="18"/>
                                <w:szCs w:val="18"/>
                              </w:rPr>
                              <w:t>Ada Pelanggaran</w:t>
                            </w:r>
                          </w:p>
                        </w:txbxContent>
                      </v:textbox>
                    </v:shape>
                  </w:pict>
                </mc:Fallback>
              </mc:AlternateContent>
            </w:r>
          </w:p>
          <w:p w:rsidR="00E31ADF" w:rsidRDefault="00E31ADF" w:rsidP="00E31ADF">
            <w:pPr>
              <w:pStyle w:val="ISO2010"/>
              <w:numPr>
                <w:ilvl w:val="0"/>
                <w:numId w:val="0"/>
              </w:numPr>
              <w:contextualSpacing/>
              <w:rPr>
                <w:b/>
                <w:lang w:val="pt-BR"/>
              </w:rPr>
            </w:pPr>
          </w:p>
          <w:p w:rsidR="00E31ADF" w:rsidRPr="00A33A44" w:rsidRDefault="008F177A" w:rsidP="00E31ADF">
            <w:pPr>
              <w:pStyle w:val="ISO2010"/>
              <w:numPr>
                <w:ilvl w:val="0"/>
                <w:numId w:val="0"/>
              </w:numPr>
              <w:contextualSpacing/>
              <w:rPr>
                <w:lang w:val="pt-BR"/>
              </w:rPr>
            </w:pPr>
            <w:r>
              <w:rPr>
                <w:b/>
                <w:noProof/>
                <w:lang w:eastAsia="en-US"/>
              </w:rPr>
              <mc:AlternateContent>
                <mc:Choice Requires="wps">
                  <w:drawing>
                    <wp:anchor distT="0" distB="0" distL="114300" distR="114300" simplePos="0" relativeHeight="251720704" behindDoc="0" locked="0" layoutInCell="1" allowOverlap="1">
                      <wp:simplePos x="0" y="0"/>
                      <wp:positionH relativeFrom="column">
                        <wp:posOffset>1711325</wp:posOffset>
                      </wp:positionH>
                      <wp:positionV relativeFrom="paragraph">
                        <wp:posOffset>121285</wp:posOffset>
                      </wp:positionV>
                      <wp:extent cx="320040" cy="2712720"/>
                      <wp:effectExtent l="38100" t="0" r="175260" b="87630"/>
                      <wp:wrapNone/>
                      <wp:docPr id="85" name="Elbow Connector 85"/>
                      <wp:cNvGraphicFramePr/>
                      <a:graphic xmlns:a="http://schemas.openxmlformats.org/drawingml/2006/main">
                        <a:graphicData uri="http://schemas.microsoft.com/office/word/2010/wordprocessingShape">
                          <wps:wsp>
                            <wps:cNvCnPr/>
                            <wps:spPr>
                              <a:xfrm flipH="1">
                                <a:off x="0" y="0"/>
                                <a:ext cx="320040" cy="2712720"/>
                              </a:xfrm>
                              <a:prstGeom prst="bentConnector3">
                                <a:avLst>
                                  <a:gd name="adj1" fmla="val -4787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35A36B" id="Elbow Connector 85" o:spid="_x0000_s1026" type="#_x0000_t34" style="position:absolute;margin-left:134.75pt;margin-top:9.55pt;width:25.2pt;height:213.6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" adj="-10340" strokecolor="black [3040]">
                      <v:stroke endarrow="block"/>
                    </v:shape>
                  </w:pict>
                </mc:Fallback>
              </mc:AlternateContent>
            </w:r>
            <w:r w:rsidR="00422D71">
              <w:rPr>
                <w:b/>
                <w:lang w:val="pt-BR"/>
              </w:rPr>
              <w:t xml:space="preserve">                             </w:t>
            </w:r>
            <w:r w:rsidR="00422D71" w:rsidRPr="00A33A44">
              <w:rPr>
                <w:lang w:val="pt-BR"/>
              </w:rPr>
              <w:t>T</w:t>
            </w:r>
            <w:r w:rsidR="00A33A44">
              <w:rPr>
                <w:lang w:val="pt-BR"/>
              </w:rPr>
              <w:t>i</w:t>
            </w:r>
            <w:r w:rsidR="00A33A44" w:rsidRPr="00A33A44">
              <w:rPr>
                <w:lang w:val="pt-BR"/>
              </w:rPr>
              <w:t>d</w:t>
            </w:r>
            <w:r w:rsidR="00A33A44">
              <w:rPr>
                <w:lang w:val="pt-BR"/>
              </w:rPr>
              <w:t>a</w:t>
            </w:r>
            <w:r w:rsidR="00A33A44" w:rsidRPr="00A33A44">
              <w:rPr>
                <w:lang w:val="pt-BR"/>
              </w:rPr>
              <w:t>k</w:t>
            </w:r>
            <w:r w:rsidR="00422D71" w:rsidRPr="00A33A44">
              <w:rPr>
                <w:lang w:val="pt-BR"/>
              </w:rPr>
              <w:t xml:space="preserve"> </w:t>
            </w:r>
          </w:p>
          <w:p w:rsidR="00E31ADF" w:rsidRDefault="00E31ADF"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7632" behindDoc="0" locked="0" layoutInCell="1" allowOverlap="1">
                      <wp:simplePos x="0" y="0"/>
                      <wp:positionH relativeFrom="column">
                        <wp:posOffset>1162685</wp:posOffset>
                      </wp:positionH>
                      <wp:positionV relativeFrom="paragraph">
                        <wp:posOffset>118110</wp:posOffset>
                      </wp:positionV>
                      <wp:extent cx="0" cy="381000"/>
                      <wp:effectExtent l="76200" t="0" r="95250" b="57150"/>
                      <wp:wrapNone/>
                      <wp:docPr id="80" name="Straight Arrow Connector 80"/>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2DF7A3" id="Straight Arrow Connector 80" o:spid="_x0000_s1026" type="#_x0000_t32" style="position:absolute;margin-left:91.55pt;margin-top:9.3pt;width:0;height:30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" strokecolor="black [3040]">
                      <v:stroke endarrow="block"/>
                    </v:shape>
                  </w:pict>
                </mc:Fallback>
              </mc:AlternateContent>
            </w:r>
          </w:p>
          <w:p w:rsidR="00E352E1" w:rsidRPr="00A33A44" w:rsidRDefault="00A33A44" w:rsidP="00E31ADF">
            <w:pPr>
              <w:pStyle w:val="ISO2010"/>
              <w:numPr>
                <w:ilvl w:val="0"/>
                <w:numId w:val="0"/>
              </w:numPr>
              <w:contextualSpacing/>
              <w:rPr>
                <w:lang w:val="pt-BR"/>
              </w:rPr>
            </w:pPr>
            <w:r>
              <w:rPr>
                <w:b/>
                <w:lang w:val="pt-BR"/>
              </w:rPr>
              <w:t xml:space="preserve">                 </w:t>
            </w:r>
            <w:r w:rsidRPr="00A33A44">
              <w:rPr>
                <w:lang w:val="pt-BR"/>
              </w:rPr>
              <w:t>Ya</w:t>
            </w: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1488" behindDoc="0" locked="0" layoutInCell="1" allowOverlap="1">
                      <wp:simplePos x="0" y="0"/>
                      <wp:positionH relativeFrom="column">
                        <wp:posOffset>324485</wp:posOffset>
                      </wp:positionH>
                      <wp:positionV relativeFrom="paragraph">
                        <wp:posOffset>76200</wp:posOffset>
                      </wp:positionV>
                      <wp:extent cx="1691640" cy="632460"/>
                      <wp:effectExtent l="0" t="0" r="22860" b="15240"/>
                      <wp:wrapNone/>
                      <wp:docPr id="73" name="Rectangle 73"/>
                      <wp:cNvGraphicFramePr/>
                      <a:graphic xmlns:a="http://schemas.openxmlformats.org/drawingml/2006/main">
                        <a:graphicData uri="http://schemas.microsoft.com/office/word/2010/wordprocessingShape">
                          <wps:wsp>
                            <wps:cNvSpPr/>
                            <wps:spPr>
                              <a:xfrm>
                                <a:off x="0" y="0"/>
                                <a:ext cx="1691640" cy="632460"/>
                              </a:xfrm>
                              <a:prstGeom prst="rect">
                                <a:avLst/>
                              </a:prstGeom>
                            </wps:spPr>
                            <wps:style>
                              <a:lnRef idx="2">
                                <a:schemeClr val="accent3"/>
                              </a:lnRef>
                              <a:fillRef idx="1">
                                <a:schemeClr val="lt1"/>
                              </a:fillRef>
                              <a:effectRef idx="0">
                                <a:schemeClr val="accent3"/>
                              </a:effectRef>
                              <a:fontRef idx="minor">
                                <a:schemeClr val="dk1"/>
                              </a:fontRef>
                            </wps:style>
                            <wps:txbx>
                              <w:txbxContent>
                                <w:p w:rsidR="00422D71" w:rsidRPr="00E352E1" w:rsidRDefault="00422D71" w:rsidP="00E352E1">
                                  <w:pPr>
                                    <w:jc w:val="center"/>
                                    <w:rPr>
                                      <w:rFonts w:ascii="Arial" w:hAnsi="Arial" w:cs="Arial"/>
                                      <w:sz w:val="20"/>
                                      <w:szCs w:val="20"/>
                                    </w:rPr>
                                  </w:pPr>
                                  <w:r>
                                    <w:rPr>
                                      <w:rFonts w:ascii="Arial" w:hAnsi="Arial" w:cs="Arial"/>
                                      <w:sz w:val="20"/>
                                      <w:szCs w:val="20"/>
                                    </w:rPr>
                                    <w:t xml:space="preserve">Pemberian </w:t>
                                  </w:r>
                                  <w:r w:rsidRPr="00E352E1">
                                    <w:rPr>
                                      <w:rFonts w:ascii="Arial" w:hAnsi="Arial" w:cs="Arial"/>
                                      <w:sz w:val="20"/>
                                      <w:szCs w:val="20"/>
                                    </w:rPr>
                                    <w:t xml:space="preserve">Peringatan, Sanksi dan Denda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3" o:spid="_x0000_s1051" style="position:absolute;margin-left:25.55pt;margin-top:6pt;width:133.2pt;height:49.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" fillcolor="white [3201]" strokecolor="#9bbb59 [3206]" strokeweight="2pt">
                      <v:textbox>
                        <w:txbxContent>
                          <w:p w:rsidR="00422D71" w:rsidRPr="00E352E1" w:rsidRDefault="00422D71" w:rsidP="00E352E1">
                            <w:pPr>
                              <w:jc w:val="center"/>
                              <w:rPr>
                                <w:rFonts w:ascii="Arial" w:hAnsi="Arial" w:cs="Arial"/>
                                <w:sz w:val="20"/>
                                <w:szCs w:val="20"/>
                              </w:rPr>
                            </w:pPr>
                            <w:r>
                              <w:rPr>
                                <w:rFonts w:ascii="Arial" w:hAnsi="Arial" w:cs="Arial"/>
                                <w:sz w:val="20"/>
                                <w:szCs w:val="20"/>
                              </w:rPr>
                              <w:t xml:space="preserve">Pemberian </w:t>
                            </w:r>
                            <w:r w:rsidRPr="00E352E1">
                              <w:rPr>
                                <w:rFonts w:ascii="Arial" w:hAnsi="Arial" w:cs="Arial"/>
                                <w:sz w:val="20"/>
                                <w:szCs w:val="20"/>
                              </w:rPr>
                              <w:t xml:space="preserve">Peringatan, Sanksi dan Denda </w:t>
                            </w:r>
                          </w:p>
                        </w:txbxContent>
                      </v:textbox>
                    </v:rect>
                  </w:pict>
                </mc:Fallback>
              </mc:AlternateContent>
            </w: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p>
          <w:p w:rsidR="00E352E1" w:rsidRDefault="00422D7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25824" behindDoc="0" locked="0" layoutInCell="1" allowOverlap="1">
                      <wp:simplePos x="0" y="0"/>
                      <wp:positionH relativeFrom="column">
                        <wp:posOffset>1170305</wp:posOffset>
                      </wp:positionH>
                      <wp:positionV relativeFrom="paragraph">
                        <wp:posOffset>124460</wp:posOffset>
                      </wp:positionV>
                      <wp:extent cx="0" cy="1051560"/>
                      <wp:effectExtent l="76200" t="0" r="57150" b="53340"/>
                      <wp:wrapNone/>
                      <wp:docPr id="91" name="Straight Arrow Connector 91"/>
                      <wp:cNvGraphicFramePr/>
                      <a:graphic xmlns:a="http://schemas.openxmlformats.org/drawingml/2006/main">
                        <a:graphicData uri="http://schemas.microsoft.com/office/word/2010/wordprocessingShape">
                          <wps:wsp>
                            <wps:cNvCnPr/>
                            <wps:spPr>
                              <a:xfrm>
                                <a:off x="0" y="0"/>
                                <a:ext cx="0" cy="10515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E99CB9" id="Straight Arrow Connector 91" o:spid="_x0000_s1026" type="#_x0000_t32" style="position:absolute;margin-left:92.15pt;margin-top:9.8pt;width:0;height:82.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" strokecolor="black [3040]">
                      <v:stroke endarrow="block"/>
                    </v:shape>
                  </w:pict>
                </mc:Fallback>
              </mc:AlternateContent>
            </w: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p>
          <w:p w:rsidR="00E352E1" w:rsidRDefault="00422D7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24800" behindDoc="0" locked="0" layoutInCell="1" allowOverlap="1">
                      <wp:simplePos x="0" y="0"/>
                      <wp:positionH relativeFrom="column">
                        <wp:posOffset>88265</wp:posOffset>
                      </wp:positionH>
                      <wp:positionV relativeFrom="paragraph">
                        <wp:posOffset>52705</wp:posOffset>
                      </wp:positionV>
                      <wp:extent cx="388620" cy="381000"/>
                      <wp:effectExtent l="0" t="0" r="11430" b="19050"/>
                      <wp:wrapNone/>
                      <wp:docPr id="89" name="Flowchart: Connector 89"/>
                      <wp:cNvGraphicFramePr/>
                      <a:graphic xmlns:a="http://schemas.openxmlformats.org/drawingml/2006/main">
                        <a:graphicData uri="http://schemas.microsoft.com/office/word/2010/wordprocessingShape">
                          <wps:wsp>
                            <wps:cNvSpPr/>
                            <wps:spPr>
                              <a:xfrm>
                                <a:off x="0" y="0"/>
                                <a:ext cx="388620" cy="381000"/>
                              </a:xfrm>
                              <a:prstGeom prst="flowChartConnector">
                                <a:avLst/>
                              </a:prstGeom>
                            </wps:spPr>
                            <wps:style>
                              <a:lnRef idx="2">
                                <a:schemeClr val="accent3"/>
                              </a:lnRef>
                              <a:fillRef idx="1">
                                <a:schemeClr val="lt1"/>
                              </a:fillRef>
                              <a:effectRef idx="0">
                                <a:schemeClr val="accent3"/>
                              </a:effectRef>
                              <a:fontRef idx="minor">
                                <a:schemeClr val="dk1"/>
                              </a:fontRef>
                            </wps:style>
                            <wps:txbx>
                              <w:txbxContent>
                                <w:p w:rsidR="00422D71" w:rsidRPr="00422D71" w:rsidRDefault="00422D71" w:rsidP="00422D71">
                                  <w:pPr>
                                    <w:jc w:val="center"/>
                                    <w:rPr>
                                      <w:rFonts w:ascii="Arial" w:hAnsi="Arial" w:cs="Arial"/>
                                      <w:sz w:val="20"/>
                                      <w:szCs w:val="20"/>
                                    </w:rPr>
                                  </w:pPr>
                                  <w:r w:rsidRPr="00422D71">
                                    <w:rPr>
                                      <w:rFonts w:ascii="Arial" w:hAnsi="Arial" w:cs="Arial"/>
                                      <w:sz w:val="20"/>
                                      <w:szCs w:val="2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Connector 89" o:spid="_x0000_s1052" type="#_x0000_t120" style="position:absolute;margin-left:6.95pt;margin-top:4.15pt;width:30.6pt;height:30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" fillcolor="white [3201]" strokecolor="#9bbb59 [3206]" strokeweight="2pt">
                      <v:textbox>
                        <w:txbxContent>
                          <w:p w:rsidR="00422D71" w:rsidRPr="00422D71" w:rsidRDefault="00422D71" w:rsidP="00422D71">
                            <w:pPr>
                              <w:jc w:val="center"/>
                              <w:rPr>
                                <w:rFonts w:ascii="Arial" w:hAnsi="Arial" w:cs="Arial"/>
                                <w:sz w:val="20"/>
                                <w:szCs w:val="20"/>
                              </w:rPr>
                            </w:pPr>
                            <w:r w:rsidRPr="00422D71">
                              <w:rPr>
                                <w:rFonts w:ascii="Arial" w:hAnsi="Arial" w:cs="Arial"/>
                                <w:sz w:val="20"/>
                                <w:szCs w:val="20"/>
                              </w:rPr>
                              <w:t>A</w:t>
                            </w:r>
                          </w:p>
                        </w:txbxContent>
                      </v:textbox>
                    </v:shape>
                  </w:pict>
                </mc:Fallback>
              </mc:AlternateContent>
            </w:r>
          </w:p>
          <w:p w:rsidR="00E352E1" w:rsidRDefault="00E352E1" w:rsidP="00E31ADF">
            <w:pPr>
              <w:pStyle w:val="ISO2010"/>
              <w:numPr>
                <w:ilvl w:val="0"/>
                <w:numId w:val="0"/>
              </w:numPr>
              <w:contextualSpacing/>
              <w:rPr>
                <w:b/>
                <w:lang w:val="pt-BR"/>
              </w:rPr>
            </w:pPr>
          </w:p>
          <w:p w:rsidR="00E352E1" w:rsidRDefault="00422D7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26848" behindDoc="0" locked="0" layoutInCell="1" allowOverlap="1">
                      <wp:simplePos x="0" y="0"/>
                      <wp:positionH relativeFrom="column">
                        <wp:posOffset>294005</wp:posOffset>
                      </wp:positionH>
                      <wp:positionV relativeFrom="paragraph">
                        <wp:posOffset>140970</wp:posOffset>
                      </wp:positionV>
                      <wp:extent cx="358140" cy="502920"/>
                      <wp:effectExtent l="19050" t="0" r="60960" b="87630"/>
                      <wp:wrapNone/>
                      <wp:docPr id="92" name="Elbow Connector 92"/>
                      <wp:cNvGraphicFramePr/>
                      <a:graphic xmlns:a="http://schemas.openxmlformats.org/drawingml/2006/main">
                        <a:graphicData uri="http://schemas.microsoft.com/office/word/2010/wordprocessingShape">
                          <wps:wsp>
                            <wps:cNvCnPr/>
                            <wps:spPr>
                              <a:xfrm>
                                <a:off x="0" y="0"/>
                                <a:ext cx="358140" cy="502920"/>
                              </a:xfrm>
                              <a:prstGeom prst="bentConnector3">
                                <a:avLst>
                                  <a:gd name="adj1" fmla="val -319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85F759" id="Elbow Connector 92" o:spid="_x0000_s1026" type="#_x0000_t34" style="position:absolute;margin-left:23.15pt;margin-top:11.1pt;width:28.2pt;height:39.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" adj="-689" strokecolor="black [3040]">
                      <v:stroke endarrow="block"/>
                    </v:shape>
                  </w:pict>
                </mc:Fallback>
              </mc:AlternateContent>
            </w: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p>
          <w:p w:rsidR="00E352E1" w:rsidRDefault="00422D71" w:rsidP="00E31ADF">
            <w:pPr>
              <w:pStyle w:val="ISO2010"/>
              <w:numPr>
                <w:ilvl w:val="0"/>
                <w:numId w:val="0"/>
              </w:numPr>
              <w:contextualSpacing/>
              <w:rPr>
                <w:b/>
                <w:lang w:val="pt-BR"/>
              </w:rPr>
            </w:pPr>
            <w:r>
              <w:rPr>
                <w:b/>
                <w:noProof/>
                <w:lang w:eastAsia="en-US"/>
              </w:rPr>
              <mc:AlternateContent>
                <mc:Choice Requires="wps">
                  <w:drawing>
                    <wp:anchor distT="0" distB="0" distL="114300" distR="114300" simplePos="0" relativeHeight="251718656" behindDoc="0" locked="0" layoutInCell="1" allowOverlap="1">
                      <wp:simplePos x="0" y="0"/>
                      <wp:positionH relativeFrom="column">
                        <wp:posOffset>652145</wp:posOffset>
                      </wp:positionH>
                      <wp:positionV relativeFrom="paragraph">
                        <wp:posOffset>3810</wp:posOffset>
                      </wp:positionV>
                      <wp:extent cx="1059180" cy="335280"/>
                      <wp:effectExtent l="0" t="0" r="26670" b="26670"/>
                      <wp:wrapNone/>
                      <wp:docPr id="83" name="Flowchart: Terminator 83"/>
                      <wp:cNvGraphicFramePr/>
                      <a:graphic xmlns:a="http://schemas.openxmlformats.org/drawingml/2006/main">
                        <a:graphicData uri="http://schemas.microsoft.com/office/word/2010/wordprocessingShape">
                          <wps:wsp>
                            <wps:cNvSpPr/>
                            <wps:spPr>
                              <a:xfrm>
                                <a:off x="0" y="0"/>
                                <a:ext cx="1059180" cy="335280"/>
                              </a:xfrm>
                              <a:prstGeom prst="flowChartTerminator">
                                <a:avLst/>
                              </a:prstGeom>
                            </wps:spPr>
                            <wps:style>
                              <a:lnRef idx="2">
                                <a:schemeClr val="accent3"/>
                              </a:lnRef>
                              <a:fillRef idx="1">
                                <a:schemeClr val="lt1"/>
                              </a:fillRef>
                              <a:effectRef idx="0">
                                <a:schemeClr val="accent3"/>
                              </a:effectRef>
                              <a:fontRef idx="minor">
                                <a:schemeClr val="dk1"/>
                              </a:fontRef>
                            </wps:style>
                            <wps:txbx>
                              <w:txbxContent>
                                <w:p w:rsidR="00422D71" w:rsidRPr="00E352E1" w:rsidRDefault="00422D71" w:rsidP="00E352E1">
                                  <w:pPr>
                                    <w:jc w:val="center"/>
                                    <w:rPr>
                                      <w:rFonts w:ascii="Arial" w:hAnsi="Arial" w:cs="Arial"/>
                                      <w:sz w:val="20"/>
                                      <w:szCs w:val="20"/>
                                    </w:rPr>
                                  </w:pPr>
                                  <w:r w:rsidRPr="00E352E1">
                                    <w:rPr>
                                      <w:rFonts w:ascii="Arial" w:hAnsi="Arial" w:cs="Arial"/>
                                      <w:sz w:val="20"/>
                                      <w:szCs w:val="20"/>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Terminator 83" o:spid="_x0000_s1053" type="#_x0000_t116" style="position:absolute;margin-left:51.35pt;margin-top:.3pt;width:83.4pt;height:26.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" fillcolor="white [3201]" strokecolor="#9bbb59 [3206]" strokeweight="2pt">
                      <v:textbox>
                        <w:txbxContent>
                          <w:p w:rsidR="00422D71" w:rsidRPr="00E352E1" w:rsidRDefault="00422D71" w:rsidP="00E352E1">
                            <w:pPr>
                              <w:jc w:val="center"/>
                              <w:rPr>
                                <w:rFonts w:ascii="Arial" w:hAnsi="Arial" w:cs="Arial"/>
                                <w:sz w:val="20"/>
                                <w:szCs w:val="20"/>
                              </w:rPr>
                            </w:pPr>
                            <w:r w:rsidRPr="00E352E1">
                              <w:rPr>
                                <w:rFonts w:ascii="Arial" w:hAnsi="Arial" w:cs="Arial"/>
                                <w:sz w:val="20"/>
                                <w:szCs w:val="20"/>
                              </w:rPr>
                              <w:t>Selesai</w:t>
                            </w:r>
                          </w:p>
                        </w:txbxContent>
                      </v:textbox>
                    </v:shape>
                  </w:pict>
                </mc:Fallback>
              </mc:AlternateContent>
            </w: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bookmarkStart w:id="5" w:name="_GoBack"/>
            <w:bookmarkEnd w:id="5"/>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p>
          <w:p w:rsidR="00E352E1" w:rsidRDefault="00E352E1" w:rsidP="00E31ADF">
            <w:pPr>
              <w:pStyle w:val="ISO2010"/>
              <w:numPr>
                <w:ilvl w:val="0"/>
                <w:numId w:val="0"/>
              </w:numPr>
              <w:contextualSpacing/>
              <w:rPr>
                <w:b/>
                <w:lang w:val="pt-BR"/>
              </w:rPr>
            </w:pPr>
          </w:p>
          <w:p w:rsidR="00E31ADF" w:rsidRDefault="00E31ADF" w:rsidP="00E31ADF">
            <w:pPr>
              <w:pStyle w:val="ISO2010"/>
              <w:numPr>
                <w:ilvl w:val="0"/>
                <w:numId w:val="0"/>
              </w:numPr>
              <w:contextualSpacing/>
              <w:rPr>
                <w:b/>
                <w:lang w:val="pt-BR"/>
              </w:rPr>
            </w:pPr>
          </w:p>
        </w:tc>
        <w:tc>
          <w:tcPr>
            <w:tcW w:w="3987" w:type="dxa"/>
          </w:tcPr>
          <w:p w:rsidR="00E31ADF" w:rsidRDefault="00E31ADF" w:rsidP="00E31ADF">
            <w:pPr>
              <w:pStyle w:val="ISO2010"/>
              <w:numPr>
                <w:ilvl w:val="0"/>
                <w:numId w:val="0"/>
              </w:numPr>
              <w:contextualSpacing/>
              <w:rPr>
                <w:b/>
                <w:lang w:val="pt-BR"/>
              </w:rPr>
            </w:pPr>
          </w:p>
          <w:p w:rsidR="008F177A" w:rsidRDefault="008F177A" w:rsidP="00E31ADF">
            <w:pPr>
              <w:pStyle w:val="ISO2010"/>
              <w:numPr>
                <w:ilvl w:val="0"/>
                <w:numId w:val="0"/>
              </w:numPr>
              <w:contextualSpacing/>
              <w:rPr>
                <w:b/>
                <w:lang w:val="pt-BR"/>
              </w:rPr>
            </w:pPr>
          </w:p>
          <w:p w:rsidR="008F177A" w:rsidRDefault="008F177A" w:rsidP="00437592">
            <w:pPr>
              <w:pStyle w:val="ISO2010"/>
              <w:numPr>
                <w:ilvl w:val="0"/>
                <w:numId w:val="0"/>
              </w:numPr>
              <w:contextualSpacing/>
              <w:jc w:val="both"/>
              <w:rPr>
                <w:b/>
                <w:lang w:val="pt-BR"/>
              </w:rPr>
            </w:pPr>
            <w:r>
              <w:rPr>
                <w:b/>
                <w:lang w:val="pt-BR"/>
              </w:rPr>
              <w:t>Permintaan Pemutusan Kontrak Layanan Pihak Ketiga :</w:t>
            </w:r>
          </w:p>
          <w:p w:rsidR="008F177A" w:rsidRDefault="008F177A" w:rsidP="00437592">
            <w:pPr>
              <w:pStyle w:val="ISO2010"/>
              <w:numPr>
                <w:ilvl w:val="0"/>
                <w:numId w:val="0"/>
              </w:numPr>
              <w:contextualSpacing/>
              <w:jc w:val="both"/>
              <w:rPr>
                <w:lang w:val="pt-BR"/>
              </w:rPr>
            </w:pPr>
            <w:r>
              <w:rPr>
                <w:lang w:val="pt-BR"/>
              </w:rPr>
              <w:t>Permintaan Pemutusan Kontrak Layanan Pihak Ketiga oleh Manajemen/IT Division.</w:t>
            </w:r>
          </w:p>
          <w:p w:rsidR="008F177A" w:rsidRDefault="008F177A" w:rsidP="00437592">
            <w:pPr>
              <w:pStyle w:val="ISO2010"/>
              <w:numPr>
                <w:ilvl w:val="0"/>
                <w:numId w:val="0"/>
              </w:numPr>
              <w:contextualSpacing/>
              <w:jc w:val="both"/>
              <w:rPr>
                <w:lang w:val="pt-BR"/>
              </w:rPr>
            </w:pPr>
          </w:p>
          <w:p w:rsidR="008F177A" w:rsidRPr="008F177A" w:rsidRDefault="008F177A" w:rsidP="00437592">
            <w:pPr>
              <w:pStyle w:val="ISO2010"/>
              <w:numPr>
                <w:ilvl w:val="0"/>
                <w:numId w:val="0"/>
              </w:numPr>
              <w:contextualSpacing/>
              <w:jc w:val="both"/>
              <w:rPr>
                <w:b/>
                <w:lang w:val="pt-BR"/>
              </w:rPr>
            </w:pPr>
            <w:r w:rsidRPr="008F177A">
              <w:rPr>
                <w:b/>
                <w:lang w:val="pt-BR"/>
              </w:rPr>
              <w:t>Proses Pemutusan Kontrak Layanan TI Pihak Ketiga :</w:t>
            </w:r>
          </w:p>
          <w:p w:rsidR="008F177A" w:rsidRDefault="008F177A" w:rsidP="00437592">
            <w:pPr>
              <w:pStyle w:val="ISO2010"/>
              <w:numPr>
                <w:ilvl w:val="0"/>
                <w:numId w:val="0"/>
              </w:numPr>
              <w:contextualSpacing/>
              <w:jc w:val="both"/>
              <w:rPr>
                <w:lang w:val="pt-BR"/>
              </w:rPr>
            </w:pPr>
            <w:r>
              <w:rPr>
                <w:lang w:val="pt-BR"/>
              </w:rPr>
              <w:t>Tim IT Division akan memastikan bahwa data dan informasi yang ada di pihak ketiga</w:t>
            </w:r>
            <w:r w:rsidR="00422D71">
              <w:rPr>
                <w:lang w:val="pt-BR"/>
              </w:rPr>
              <w:t xml:space="preserve"> sudah dimusnahkan sebelum pemutusan kontrak jasa layanan pihak ketiga.</w:t>
            </w:r>
          </w:p>
          <w:p w:rsidR="00422D71" w:rsidRDefault="00422D71" w:rsidP="00437592">
            <w:pPr>
              <w:pStyle w:val="ISO2010"/>
              <w:numPr>
                <w:ilvl w:val="0"/>
                <w:numId w:val="0"/>
              </w:numPr>
              <w:contextualSpacing/>
              <w:jc w:val="both"/>
              <w:rPr>
                <w:lang w:val="pt-BR"/>
              </w:rPr>
            </w:pPr>
          </w:p>
          <w:p w:rsidR="00422D71" w:rsidRPr="00422D71" w:rsidRDefault="00422D71" w:rsidP="00437592">
            <w:pPr>
              <w:pStyle w:val="ISO2010"/>
              <w:numPr>
                <w:ilvl w:val="0"/>
                <w:numId w:val="0"/>
              </w:numPr>
              <w:contextualSpacing/>
              <w:jc w:val="both"/>
              <w:rPr>
                <w:b/>
                <w:lang w:val="pt-BR"/>
              </w:rPr>
            </w:pPr>
            <w:r w:rsidRPr="00422D71">
              <w:rPr>
                <w:b/>
                <w:lang w:val="pt-BR"/>
              </w:rPr>
              <w:t>Ada Pelanggaran :</w:t>
            </w:r>
          </w:p>
          <w:p w:rsidR="00422D71" w:rsidRDefault="00422D71" w:rsidP="00437592">
            <w:pPr>
              <w:pStyle w:val="ISO2010"/>
              <w:numPr>
                <w:ilvl w:val="0"/>
                <w:numId w:val="0"/>
              </w:numPr>
              <w:contextualSpacing/>
              <w:jc w:val="both"/>
              <w:rPr>
                <w:lang w:val="pt-BR"/>
              </w:rPr>
            </w:pPr>
            <w:r>
              <w:rPr>
                <w:lang w:val="pt-BR"/>
              </w:rPr>
              <w:t xml:space="preserve">Tim IT Division akan memastikan tingkat pelanggaran yang sudah dilakukan oleh pihak ketiga selama menjalani kontrak jasa layanan. </w:t>
            </w:r>
          </w:p>
          <w:p w:rsidR="00422D71" w:rsidRDefault="00422D71" w:rsidP="00437592">
            <w:pPr>
              <w:pStyle w:val="ISO2010"/>
              <w:numPr>
                <w:ilvl w:val="0"/>
                <w:numId w:val="0"/>
              </w:numPr>
              <w:contextualSpacing/>
              <w:jc w:val="both"/>
              <w:rPr>
                <w:lang w:val="pt-BR"/>
              </w:rPr>
            </w:pPr>
          </w:p>
          <w:p w:rsidR="00422D71" w:rsidRPr="00422D71" w:rsidRDefault="00422D71" w:rsidP="00437592">
            <w:pPr>
              <w:pStyle w:val="ISO2010"/>
              <w:numPr>
                <w:ilvl w:val="0"/>
                <w:numId w:val="0"/>
              </w:numPr>
              <w:contextualSpacing/>
              <w:jc w:val="both"/>
              <w:rPr>
                <w:b/>
                <w:lang w:val="pt-BR"/>
              </w:rPr>
            </w:pPr>
            <w:r w:rsidRPr="00422D71">
              <w:rPr>
                <w:b/>
                <w:lang w:val="pt-BR"/>
              </w:rPr>
              <w:t>Pemberian Peringatan, Sanksi dan Denda :</w:t>
            </w:r>
          </w:p>
          <w:p w:rsidR="00422D71" w:rsidRDefault="00422D71" w:rsidP="00437592">
            <w:pPr>
              <w:pStyle w:val="ISO2010"/>
              <w:numPr>
                <w:ilvl w:val="0"/>
                <w:numId w:val="0"/>
              </w:numPr>
              <w:contextualSpacing/>
              <w:jc w:val="both"/>
              <w:rPr>
                <w:lang w:val="pt-BR"/>
              </w:rPr>
            </w:pPr>
            <w:r>
              <w:rPr>
                <w:lang w:val="pt-BR"/>
              </w:rPr>
              <w:t>Berdasarkan hasil review yang dilakukan oleh Tim IT Division apabila ditemukan pelanggaran, maka akan diberikan peringatan, sanksi dan denda sesuai dengan tingkat pelanggaran yang sudah dilakukannya selama menjalani kontrak jasa layanan.</w:t>
            </w:r>
          </w:p>
          <w:p w:rsidR="00422D71" w:rsidRDefault="00422D71" w:rsidP="00437592">
            <w:pPr>
              <w:pStyle w:val="ISO2010"/>
              <w:numPr>
                <w:ilvl w:val="0"/>
                <w:numId w:val="0"/>
              </w:numPr>
              <w:contextualSpacing/>
              <w:jc w:val="both"/>
              <w:rPr>
                <w:lang w:val="pt-BR"/>
              </w:rPr>
            </w:pPr>
          </w:p>
          <w:p w:rsidR="00422D71" w:rsidRPr="008F177A" w:rsidRDefault="00422D71" w:rsidP="00422D71">
            <w:pPr>
              <w:pStyle w:val="ISO2010"/>
              <w:numPr>
                <w:ilvl w:val="0"/>
                <w:numId w:val="0"/>
              </w:numPr>
              <w:contextualSpacing/>
              <w:rPr>
                <w:lang w:val="pt-BR"/>
              </w:rPr>
            </w:pPr>
          </w:p>
        </w:tc>
      </w:tr>
    </w:tbl>
    <w:p w:rsidR="00E31ADF" w:rsidRPr="00E64577" w:rsidRDefault="00E31ADF" w:rsidP="00E31ADF">
      <w:pPr>
        <w:pStyle w:val="ISO2010"/>
        <w:numPr>
          <w:ilvl w:val="0"/>
          <w:numId w:val="0"/>
        </w:numPr>
        <w:ind w:left="360"/>
        <w:contextualSpacing/>
        <w:rPr>
          <w:b/>
          <w:lang w:val="pt-BR"/>
        </w:rPr>
      </w:pPr>
    </w:p>
    <w:p w:rsidR="008103EC" w:rsidRDefault="008103EC" w:rsidP="008103EC">
      <w:pPr>
        <w:pStyle w:val="ISO2010"/>
        <w:rPr>
          <w:b/>
          <w:lang w:val="pt-BR"/>
        </w:rPr>
      </w:pPr>
      <w:r w:rsidRPr="008103EC">
        <w:rPr>
          <w:b/>
          <w:lang w:val="pt-BR"/>
        </w:rPr>
        <w:t>L</w:t>
      </w:r>
      <w:r w:rsidR="00A33A44">
        <w:rPr>
          <w:b/>
          <w:lang w:val="pt-BR"/>
        </w:rPr>
        <w:t>AMPIRAN.</w:t>
      </w:r>
    </w:p>
    <w:p w:rsidR="002821B0" w:rsidRPr="008103EC" w:rsidRDefault="002821B0" w:rsidP="00410CC1">
      <w:pPr>
        <w:pStyle w:val="ISO2010"/>
        <w:numPr>
          <w:ilvl w:val="0"/>
          <w:numId w:val="0"/>
        </w:numPr>
        <w:ind w:firstLine="420"/>
        <w:rPr>
          <w:b/>
          <w:lang w:val="pt-BR"/>
        </w:rPr>
      </w:pPr>
      <w:r>
        <w:rPr>
          <w:b/>
          <w:lang w:val="pt-BR"/>
        </w:rPr>
        <w:t>-</w:t>
      </w:r>
    </w:p>
    <w:sectPr w:rsidR="002821B0" w:rsidRPr="008103EC" w:rsidSect="00883C3C">
      <w:headerReference w:type="default" r:id="rId9"/>
      <w:footerReference w:type="default" r:id="rId10"/>
      <w:pgSz w:w="11906" w:h="16838"/>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2C80" w:rsidRDefault="004A2C80">
      <w:pPr>
        <w:spacing w:after="0" w:line="240" w:lineRule="auto"/>
      </w:pPr>
      <w:r>
        <w:separator/>
      </w:r>
    </w:p>
  </w:endnote>
  <w:endnote w:type="continuationSeparator" w:id="0">
    <w:p w:rsidR="004A2C80" w:rsidRDefault="004A2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2D71" w:rsidRDefault="00422D71">
    <w:pPr>
      <w:pStyle w:val="Footer"/>
      <w:rPr>
        <w:rFonts w:ascii="Arial" w:hAnsi="Arial" w:cs="Arial"/>
        <w:lang w:val="zh-CN"/>
      </w:rPr>
    </w:pPr>
    <w:r>
      <w:rPr>
        <w:rFonts w:ascii="Arial" w:hAnsi="Arial" w:cs="Arial"/>
        <w:lang w:val="zh-CN"/>
      </w:rPr>
      <w:t>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2C80" w:rsidRDefault="004A2C80">
      <w:pPr>
        <w:spacing w:after="0" w:line="240" w:lineRule="auto"/>
      </w:pPr>
      <w:r>
        <w:separator/>
      </w:r>
    </w:p>
  </w:footnote>
  <w:footnote w:type="continuationSeparator" w:id="0">
    <w:p w:rsidR="004A2C80" w:rsidRDefault="004A2C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775" w:type="dxa"/>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5"/>
      <w:gridCol w:w="3150"/>
      <w:gridCol w:w="1800"/>
      <w:gridCol w:w="255"/>
      <w:gridCol w:w="1395"/>
    </w:tblGrid>
    <w:tr w:rsidR="00422D71">
      <w:trPr>
        <w:trHeight w:val="347"/>
      </w:trPr>
      <w:tc>
        <w:tcPr>
          <w:tcW w:w="2175" w:type="dxa"/>
          <w:vMerge w:val="restart"/>
          <w:tcBorders>
            <w:top w:val="single" w:sz="4" w:space="0" w:color="auto"/>
          </w:tcBorders>
          <w:vAlign w:val="center"/>
        </w:tcPr>
        <w:p w:rsidR="00422D71" w:rsidRDefault="00422D71">
          <w:pPr>
            <w:pStyle w:val="Header"/>
            <w:tabs>
              <w:tab w:val="clear" w:pos="4153"/>
              <w:tab w:val="clear" w:pos="8306"/>
              <w:tab w:val="right" w:pos="9360"/>
            </w:tabs>
            <w:spacing w:after="0"/>
            <w:rPr>
              <w:rFonts w:ascii="Arial" w:hAnsi="Arial" w:cs="Arial"/>
              <w:sz w:val="20"/>
              <w:szCs w:val="20"/>
            </w:rPr>
          </w:pPr>
          <w:r>
            <w:rPr>
              <w:rFonts w:ascii="Arial" w:hAnsi="Arial" w:cs="Arial"/>
              <w:noProof/>
              <w:sz w:val="20"/>
              <w:szCs w:val="20"/>
              <w:lang w:eastAsia="en-US"/>
            </w:rPr>
            <w:drawing>
              <wp:inline distT="0" distB="0" distL="0" distR="0" wp14:anchorId="1A526BB4" wp14:editId="66FA93E2">
                <wp:extent cx="1206500" cy="660400"/>
                <wp:effectExtent l="0" t="0" r="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06500" cy="660400"/>
                        </a:xfrm>
                        <a:prstGeom prst="rect">
                          <a:avLst/>
                        </a:prstGeom>
                        <a:solidFill>
                          <a:srgbClr val="FFFFFF"/>
                        </a:solidFill>
                        <a:ln w="9525">
                          <a:noFill/>
                        </a:ln>
                      </pic:spPr>
                    </pic:pic>
                  </a:graphicData>
                </a:graphic>
              </wp:inline>
            </w:drawing>
          </w:r>
        </w:p>
      </w:tc>
      <w:tc>
        <w:tcPr>
          <w:tcW w:w="3150" w:type="dxa"/>
          <w:vMerge w:val="restart"/>
          <w:tcBorders>
            <w:top w:val="single" w:sz="4" w:space="0" w:color="auto"/>
            <w:right w:val="single" w:sz="4" w:space="0" w:color="auto"/>
          </w:tcBorders>
          <w:vAlign w:val="center"/>
        </w:tcPr>
        <w:p w:rsidR="00422D71" w:rsidRDefault="00422D71">
          <w:pPr>
            <w:pStyle w:val="Header"/>
            <w:tabs>
              <w:tab w:val="clear" w:pos="4153"/>
              <w:tab w:val="clear" w:pos="8306"/>
              <w:tab w:val="center" w:pos="4680"/>
              <w:tab w:val="right" w:pos="9360"/>
            </w:tabs>
            <w:spacing w:after="0"/>
            <w:jc w:val="center"/>
            <w:rPr>
              <w:rFonts w:ascii="Arial" w:hAnsi="Arial" w:cs="Arial"/>
              <w:sz w:val="20"/>
              <w:szCs w:val="20"/>
            </w:rPr>
          </w:pPr>
          <w:r>
            <w:rPr>
              <w:rFonts w:ascii="Arial" w:hAnsi="Arial" w:cs="Arial"/>
              <w:sz w:val="20"/>
              <w:szCs w:val="20"/>
            </w:rPr>
            <w:t>PROSEDUR OPERASIONAL</w:t>
          </w:r>
        </w:p>
      </w:tc>
      <w:tc>
        <w:tcPr>
          <w:tcW w:w="1800" w:type="dxa"/>
          <w:tcBorders>
            <w:top w:val="single" w:sz="4" w:space="0" w:color="auto"/>
            <w:left w:val="single" w:sz="4" w:space="0" w:color="auto"/>
            <w:bottom w:val="single" w:sz="4" w:space="0" w:color="auto"/>
            <w:right w:val="nil"/>
          </w:tcBorders>
          <w:vAlign w:val="center"/>
        </w:tcPr>
        <w:p w:rsidR="00422D71" w:rsidRDefault="00422D71">
          <w:pPr>
            <w:pStyle w:val="Header"/>
            <w:tabs>
              <w:tab w:val="clear" w:pos="4153"/>
              <w:tab w:val="clear" w:pos="8306"/>
              <w:tab w:val="left" w:pos="1489"/>
              <w:tab w:val="left" w:pos="1759"/>
              <w:tab w:val="center" w:pos="4680"/>
              <w:tab w:val="right" w:pos="9360"/>
            </w:tabs>
            <w:spacing w:after="0"/>
            <w:rPr>
              <w:rFonts w:ascii="Arial" w:hAnsi="Arial" w:cs="Arial"/>
              <w:sz w:val="20"/>
              <w:szCs w:val="20"/>
            </w:rPr>
          </w:pPr>
          <w:r>
            <w:rPr>
              <w:rFonts w:ascii="Arial" w:hAnsi="Arial" w:cs="Arial"/>
              <w:sz w:val="20"/>
              <w:szCs w:val="20"/>
            </w:rPr>
            <w:t>No. Dokumen</w:t>
          </w:r>
        </w:p>
      </w:tc>
      <w:tc>
        <w:tcPr>
          <w:tcW w:w="255" w:type="dxa"/>
          <w:tcBorders>
            <w:top w:val="single" w:sz="4" w:space="0" w:color="auto"/>
            <w:left w:val="nil"/>
            <w:bottom w:val="single" w:sz="4" w:space="0" w:color="auto"/>
            <w:right w:val="nil"/>
          </w:tcBorders>
          <w:vAlign w:val="center"/>
        </w:tcPr>
        <w:p w:rsidR="00422D71" w:rsidRDefault="00422D71">
          <w:pPr>
            <w:pStyle w:val="Header"/>
            <w:tabs>
              <w:tab w:val="clear" w:pos="4153"/>
              <w:tab w:val="clear" w:pos="8306"/>
              <w:tab w:val="left" w:pos="1489"/>
              <w:tab w:val="left" w:pos="1759"/>
              <w:tab w:val="center" w:pos="4680"/>
              <w:tab w:val="right" w:pos="9360"/>
            </w:tabs>
            <w:spacing w:after="0"/>
            <w:rPr>
              <w:rFonts w:ascii="Arial" w:hAnsi="Arial" w:cs="Arial"/>
              <w:sz w:val="20"/>
              <w:szCs w:val="20"/>
              <w:lang w:val="id-ID"/>
            </w:rPr>
          </w:pPr>
          <w:r>
            <w:rPr>
              <w:rFonts w:ascii="Arial" w:hAnsi="Arial" w:cs="Arial"/>
              <w:sz w:val="20"/>
              <w:szCs w:val="20"/>
              <w:lang w:val="id-ID"/>
            </w:rPr>
            <w:t>:</w:t>
          </w:r>
        </w:p>
      </w:tc>
      <w:tc>
        <w:tcPr>
          <w:tcW w:w="1395" w:type="dxa"/>
          <w:tcBorders>
            <w:top w:val="single" w:sz="4" w:space="0" w:color="auto"/>
            <w:left w:val="nil"/>
            <w:bottom w:val="single" w:sz="4" w:space="0" w:color="auto"/>
          </w:tcBorders>
          <w:vAlign w:val="center"/>
        </w:tcPr>
        <w:p w:rsidR="00422D71" w:rsidRPr="00D64200" w:rsidRDefault="00422D71" w:rsidP="00032A7B">
          <w:pPr>
            <w:pStyle w:val="Header"/>
            <w:tabs>
              <w:tab w:val="clear" w:pos="4153"/>
              <w:tab w:val="clear" w:pos="8306"/>
              <w:tab w:val="left" w:pos="1489"/>
              <w:tab w:val="left" w:pos="1759"/>
              <w:tab w:val="center" w:pos="4680"/>
              <w:tab w:val="right" w:pos="9360"/>
            </w:tabs>
            <w:spacing w:after="0"/>
            <w:rPr>
              <w:lang w:val="en-GB"/>
            </w:rPr>
          </w:pPr>
          <w:r>
            <w:rPr>
              <w:rFonts w:ascii="Arial" w:hAnsi="Arial" w:cs="Arial"/>
              <w:sz w:val="20"/>
              <w:szCs w:val="20"/>
              <w:lang w:val="zh-CN"/>
            </w:rPr>
            <w:t>PO</w:t>
          </w:r>
          <w:r>
            <w:rPr>
              <w:rFonts w:ascii="Arial" w:hAnsi="Arial" w:cs="Arial"/>
              <w:sz w:val="20"/>
              <w:szCs w:val="20"/>
              <w:lang w:val="id-ID"/>
            </w:rPr>
            <w:t>-</w:t>
          </w:r>
          <w:r>
            <w:rPr>
              <w:rFonts w:ascii="Arial" w:hAnsi="Arial" w:cs="Arial"/>
              <w:sz w:val="20"/>
              <w:szCs w:val="20"/>
              <w:lang w:val="en-GB"/>
            </w:rPr>
            <w:t>ITS</w:t>
          </w:r>
          <w:r>
            <w:rPr>
              <w:rFonts w:ascii="Arial" w:hAnsi="Arial" w:cs="Arial"/>
              <w:sz w:val="20"/>
              <w:szCs w:val="20"/>
              <w:lang w:val="id-ID"/>
            </w:rPr>
            <w:t>-0</w:t>
          </w:r>
          <w:r>
            <w:rPr>
              <w:rFonts w:ascii="Arial" w:hAnsi="Arial" w:cs="Arial"/>
              <w:sz w:val="20"/>
              <w:szCs w:val="20"/>
              <w:lang w:val="en-GB"/>
            </w:rPr>
            <w:t>15</w:t>
          </w:r>
        </w:p>
      </w:tc>
    </w:tr>
    <w:tr w:rsidR="00422D71">
      <w:trPr>
        <w:trHeight w:val="428"/>
      </w:trPr>
      <w:tc>
        <w:tcPr>
          <w:tcW w:w="2175" w:type="dxa"/>
          <w:vMerge/>
        </w:tcPr>
        <w:p w:rsidR="00422D71" w:rsidRDefault="00422D71">
          <w:pPr>
            <w:pStyle w:val="Header"/>
            <w:tabs>
              <w:tab w:val="clear" w:pos="4153"/>
              <w:tab w:val="clear" w:pos="8306"/>
              <w:tab w:val="center" w:pos="4680"/>
              <w:tab w:val="right" w:pos="9360"/>
            </w:tabs>
            <w:spacing w:after="0"/>
            <w:rPr>
              <w:rFonts w:ascii="Arial" w:hAnsi="Arial" w:cs="Arial"/>
              <w:sz w:val="20"/>
              <w:szCs w:val="20"/>
            </w:rPr>
          </w:pPr>
        </w:p>
      </w:tc>
      <w:tc>
        <w:tcPr>
          <w:tcW w:w="3150" w:type="dxa"/>
          <w:vMerge/>
          <w:tcBorders>
            <w:right w:val="single" w:sz="4" w:space="0" w:color="auto"/>
          </w:tcBorders>
          <w:vAlign w:val="center"/>
        </w:tcPr>
        <w:p w:rsidR="00422D71" w:rsidRDefault="00422D71">
          <w:pPr>
            <w:pStyle w:val="Header"/>
            <w:tabs>
              <w:tab w:val="clear" w:pos="4153"/>
              <w:tab w:val="clear" w:pos="8306"/>
              <w:tab w:val="center" w:pos="4680"/>
              <w:tab w:val="right" w:pos="9360"/>
            </w:tabs>
            <w:spacing w:after="0"/>
            <w:jc w:val="center"/>
            <w:rPr>
              <w:rFonts w:ascii="Arial" w:hAnsi="Arial" w:cs="Arial"/>
              <w:sz w:val="20"/>
              <w:szCs w:val="20"/>
            </w:rPr>
          </w:pPr>
        </w:p>
      </w:tc>
      <w:tc>
        <w:tcPr>
          <w:tcW w:w="1800" w:type="dxa"/>
          <w:tcBorders>
            <w:top w:val="single" w:sz="4" w:space="0" w:color="auto"/>
            <w:left w:val="single" w:sz="4" w:space="0" w:color="auto"/>
            <w:bottom w:val="single" w:sz="4" w:space="0" w:color="auto"/>
            <w:right w:val="nil"/>
          </w:tcBorders>
          <w:vAlign w:val="center"/>
        </w:tcPr>
        <w:p w:rsidR="00422D71" w:rsidRDefault="00422D71">
          <w:pPr>
            <w:pStyle w:val="Header"/>
            <w:tabs>
              <w:tab w:val="clear" w:pos="4153"/>
              <w:tab w:val="clear" w:pos="8306"/>
              <w:tab w:val="left" w:pos="1444"/>
              <w:tab w:val="center" w:pos="4680"/>
              <w:tab w:val="right" w:pos="9360"/>
            </w:tabs>
            <w:spacing w:after="0"/>
            <w:rPr>
              <w:rFonts w:ascii="Arial" w:hAnsi="Arial" w:cs="Arial"/>
              <w:sz w:val="20"/>
              <w:szCs w:val="20"/>
            </w:rPr>
          </w:pPr>
          <w:r>
            <w:rPr>
              <w:rFonts w:ascii="Arial" w:hAnsi="Arial" w:cs="Arial"/>
              <w:sz w:val="20"/>
              <w:szCs w:val="20"/>
            </w:rPr>
            <w:t xml:space="preserve">Revisi   </w:t>
          </w:r>
        </w:p>
      </w:tc>
      <w:tc>
        <w:tcPr>
          <w:tcW w:w="255" w:type="dxa"/>
          <w:tcBorders>
            <w:top w:val="single" w:sz="4" w:space="0" w:color="auto"/>
            <w:left w:val="nil"/>
            <w:bottom w:val="single" w:sz="4" w:space="0" w:color="auto"/>
            <w:right w:val="nil"/>
          </w:tcBorders>
          <w:vAlign w:val="center"/>
        </w:tcPr>
        <w:p w:rsidR="00422D71" w:rsidRDefault="00422D71">
          <w:pPr>
            <w:pStyle w:val="Header"/>
            <w:tabs>
              <w:tab w:val="clear" w:pos="4153"/>
              <w:tab w:val="clear" w:pos="8306"/>
              <w:tab w:val="left" w:pos="1444"/>
              <w:tab w:val="center" w:pos="4680"/>
              <w:tab w:val="right" w:pos="9360"/>
            </w:tabs>
            <w:spacing w:after="0"/>
            <w:jc w:val="center"/>
            <w:rPr>
              <w:rFonts w:ascii="Arial" w:hAnsi="Arial" w:cs="Arial"/>
              <w:sz w:val="20"/>
              <w:szCs w:val="20"/>
              <w:lang w:val="id-ID"/>
            </w:rPr>
          </w:pPr>
          <w:r>
            <w:rPr>
              <w:rFonts w:ascii="Arial" w:hAnsi="Arial" w:cs="Arial"/>
              <w:sz w:val="20"/>
              <w:szCs w:val="20"/>
              <w:lang w:val="id-ID"/>
            </w:rPr>
            <w:t>:</w:t>
          </w:r>
        </w:p>
      </w:tc>
      <w:tc>
        <w:tcPr>
          <w:tcW w:w="1395" w:type="dxa"/>
          <w:tcBorders>
            <w:top w:val="single" w:sz="4" w:space="0" w:color="auto"/>
            <w:left w:val="nil"/>
            <w:bottom w:val="single" w:sz="4" w:space="0" w:color="auto"/>
          </w:tcBorders>
          <w:vAlign w:val="center"/>
        </w:tcPr>
        <w:p w:rsidR="00422D71" w:rsidRPr="00032A7B" w:rsidRDefault="00422D71">
          <w:pPr>
            <w:pStyle w:val="Header"/>
            <w:tabs>
              <w:tab w:val="clear" w:pos="4153"/>
              <w:tab w:val="clear" w:pos="8306"/>
              <w:tab w:val="left" w:pos="1444"/>
              <w:tab w:val="center" w:pos="4680"/>
              <w:tab w:val="right" w:pos="9360"/>
            </w:tabs>
            <w:spacing w:after="0"/>
            <w:rPr>
              <w:lang w:val="en-GB"/>
            </w:rPr>
          </w:pPr>
          <w:r>
            <w:rPr>
              <w:rFonts w:ascii="Arial" w:hAnsi="Arial" w:cs="Arial"/>
              <w:sz w:val="20"/>
              <w:szCs w:val="20"/>
              <w:lang w:val="id-ID"/>
            </w:rPr>
            <w:t>0</w:t>
          </w:r>
        </w:p>
      </w:tc>
    </w:tr>
    <w:tr w:rsidR="00422D71">
      <w:trPr>
        <w:trHeight w:val="455"/>
      </w:trPr>
      <w:tc>
        <w:tcPr>
          <w:tcW w:w="2175" w:type="dxa"/>
          <w:vMerge/>
        </w:tcPr>
        <w:p w:rsidR="00422D71" w:rsidRDefault="00422D71">
          <w:pPr>
            <w:pStyle w:val="Header"/>
            <w:tabs>
              <w:tab w:val="clear" w:pos="4153"/>
              <w:tab w:val="clear" w:pos="8306"/>
              <w:tab w:val="center" w:pos="4680"/>
              <w:tab w:val="right" w:pos="9360"/>
            </w:tabs>
            <w:spacing w:after="0"/>
            <w:rPr>
              <w:rFonts w:ascii="Arial" w:hAnsi="Arial" w:cs="Arial"/>
              <w:sz w:val="20"/>
              <w:szCs w:val="20"/>
            </w:rPr>
          </w:pPr>
        </w:p>
      </w:tc>
      <w:tc>
        <w:tcPr>
          <w:tcW w:w="3150" w:type="dxa"/>
          <w:vMerge w:val="restart"/>
          <w:tcBorders>
            <w:right w:val="single" w:sz="4" w:space="0" w:color="auto"/>
          </w:tcBorders>
          <w:vAlign w:val="center"/>
        </w:tcPr>
        <w:p w:rsidR="00422D71" w:rsidRPr="00032A7B" w:rsidRDefault="00422D71">
          <w:pPr>
            <w:pStyle w:val="Header"/>
            <w:tabs>
              <w:tab w:val="clear" w:pos="4153"/>
              <w:tab w:val="clear" w:pos="8306"/>
              <w:tab w:val="center" w:pos="4680"/>
              <w:tab w:val="right" w:pos="9360"/>
            </w:tabs>
            <w:spacing w:after="0"/>
            <w:jc w:val="center"/>
            <w:rPr>
              <w:rFonts w:ascii="Arial" w:hAnsi="Arial" w:cs="Arial"/>
              <w:sz w:val="20"/>
              <w:szCs w:val="20"/>
              <w:lang w:val="en-GB"/>
            </w:rPr>
          </w:pPr>
          <w:r>
            <w:rPr>
              <w:rFonts w:ascii="Arial" w:hAnsi="Arial" w:cs="Arial"/>
              <w:sz w:val="20"/>
              <w:szCs w:val="20"/>
              <w:lang w:val="en-GB"/>
            </w:rPr>
            <w:t>LAYANAN PIHAK KETIGA</w:t>
          </w:r>
        </w:p>
      </w:tc>
      <w:tc>
        <w:tcPr>
          <w:tcW w:w="1800" w:type="dxa"/>
          <w:tcBorders>
            <w:top w:val="single" w:sz="4" w:space="0" w:color="auto"/>
            <w:left w:val="single" w:sz="4" w:space="0" w:color="auto"/>
            <w:bottom w:val="single" w:sz="4" w:space="0" w:color="auto"/>
            <w:right w:val="nil"/>
          </w:tcBorders>
          <w:vAlign w:val="center"/>
        </w:tcPr>
        <w:p w:rsidR="00422D71" w:rsidRDefault="00422D71">
          <w:pPr>
            <w:pStyle w:val="Header"/>
            <w:tabs>
              <w:tab w:val="clear" w:pos="4153"/>
              <w:tab w:val="clear" w:pos="8306"/>
              <w:tab w:val="left" w:pos="1444"/>
              <w:tab w:val="center" w:pos="4680"/>
              <w:tab w:val="right" w:pos="9360"/>
            </w:tabs>
            <w:spacing w:after="0"/>
            <w:rPr>
              <w:rFonts w:ascii="Arial" w:hAnsi="Arial" w:cs="Arial"/>
              <w:sz w:val="20"/>
              <w:szCs w:val="20"/>
            </w:rPr>
          </w:pPr>
          <w:r>
            <w:rPr>
              <w:rFonts w:ascii="Arial" w:hAnsi="Arial" w:cs="Arial"/>
              <w:sz w:val="20"/>
              <w:szCs w:val="20"/>
            </w:rPr>
            <w:t>Tanggal Berlaku</w:t>
          </w:r>
        </w:p>
      </w:tc>
      <w:tc>
        <w:tcPr>
          <w:tcW w:w="255" w:type="dxa"/>
          <w:tcBorders>
            <w:top w:val="single" w:sz="4" w:space="0" w:color="auto"/>
            <w:left w:val="nil"/>
            <w:bottom w:val="single" w:sz="4" w:space="0" w:color="auto"/>
            <w:right w:val="nil"/>
          </w:tcBorders>
          <w:vAlign w:val="center"/>
        </w:tcPr>
        <w:p w:rsidR="00422D71" w:rsidRDefault="00422D71">
          <w:pPr>
            <w:pStyle w:val="Header"/>
            <w:tabs>
              <w:tab w:val="clear" w:pos="4153"/>
              <w:tab w:val="clear" w:pos="8306"/>
              <w:tab w:val="left" w:pos="1444"/>
              <w:tab w:val="center" w:pos="4680"/>
              <w:tab w:val="right" w:pos="9360"/>
            </w:tabs>
            <w:spacing w:after="0"/>
            <w:jc w:val="center"/>
            <w:rPr>
              <w:rFonts w:ascii="Arial" w:hAnsi="Arial" w:cs="Arial"/>
              <w:sz w:val="20"/>
              <w:szCs w:val="20"/>
              <w:lang w:val="id-ID"/>
            </w:rPr>
          </w:pPr>
          <w:r>
            <w:rPr>
              <w:rFonts w:ascii="Arial" w:hAnsi="Arial" w:cs="Arial"/>
              <w:sz w:val="20"/>
              <w:szCs w:val="20"/>
              <w:lang w:val="id-ID"/>
            </w:rPr>
            <w:t>:</w:t>
          </w:r>
        </w:p>
      </w:tc>
      <w:tc>
        <w:tcPr>
          <w:tcW w:w="1395" w:type="dxa"/>
          <w:tcBorders>
            <w:top w:val="single" w:sz="4" w:space="0" w:color="auto"/>
            <w:left w:val="nil"/>
            <w:bottom w:val="single" w:sz="4" w:space="0" w:color="auto"/>
          </w:tcBorders>
          <w:vAlign w:val="center"/>
        </w:tcPr>
        <w:p w:rsidR="00422D71" w:rsidRPr="00032A7B" w:rsidRDefault="00422D71" w:rsidP="00032A7B">
          <w:pPr>
            <w:pStyle w:val="Header"/>
            <w:tabs>
              <w:tab w:val="clear" w:pos="4153"/>
              <w:tab w:val="clear" w:pos="8306"/>
              <w:tab w:val="left" w:pos="1444"/>
              <w:tab w:val="center" w:pos="4680"/>
              <w:tab w:val="right" w:pos="9360"/>
            </w:tabs>
            <w:spacing w:after="0"/>
            <w:rPr>
              <w:lang w:val="en-GB"/>
            </w:rPr>
          </w:pPr>
          <w:r>
            <w:rPr>
              <w:rFonts w:ascii="Arial" w:hAnsi="Arial" w:cs="Arial"/>
              <w:sz w:val="20"/>
              <w:szCs w:val="20"/>
              <w:lang w:val="id-ID"/>
            </w:rPr>
            <w:t>1/1</w:t>
          </w:r>
          <w:r>
            <w:rPr>
              <w:rFonts w:ascii="Arial" w:hAnsi="Arial" w:cs="Arial"/>
              <w:sz w:val="20"/>
              <w:szCs w:val="20"/>
              <w:lang w:val="en-GB"/>
            </w:rPr>
            <w:t>1</w:t>
          </w:r>
          <w:r>
            <w:rPr>
              <w:rFonts w:ascii="Arial" w:hAnsi="Arial" w:cs="Arial"/>
              <w:sz w:val="20"/>
              <w:szCs w:val="20"/>
              <w:lang w:val="id-ID"/>
            </w:rPr>
            <w:t>/202</w:t>
          </w:r>
          <w:r>
            <w:rPr>
              <w:rFonts w:ascii="Arial" w:hAnsi="Arial" w:cs="Arial"/>
              <w:sz w:val="20"/>
              <w:szCs w:val="20"/>
              <w:lang w:val="en-GB"/>
            </w:rPr>
            <w:t>4</w:t>
          </w:r>
        </w:p>
      </w:tc>
    </w:tr>
    <w:tr w:rsidR="00422D71">
      <w:trPr>
        <w:trHeight w:val="392"/>
      </w:trPr>
      <w:tc>
        <w:tcPr>
          <w:tcW w:w="2175" w:type="dxa"/>
          <w:vMerge/>
        </w:tcPr>
        <w:p w:rsidR="00422D71" w:rsidRDefault="00422D71">
          <w:pPr>
            <w:pStyle w:val="Header"/>
            <w:tabs>
              <w:tab w:val="clear" w:pos="4153"/>
              <w:tab w:val="clear" w:pos="8306"/>
              <w:tab w:val="center" w:pos="4680"/>
              <w:tab w:val="right" w:pos="9360"/>
            </w:tabs>
            <w:spacing w:after="0"/>
            <w:rPr>
              <w:rFonts w:ascii="Arial" w:hAnsi="Arial" w:cs="Arial"/>
              <w:sz w:val="20"/>
              <w:szCs w:val="20"/>
            </w:rPr>
          </w:pPr>
        </w:p>
      </w:tc>
      <w:tc>
        <w:tcPr>
          <w:tcW w:w="3150" w:type="dxa"/>
          <w:vMerge/>
          <w:tcBorders>
            <w:right w:val="single" w:sz="4" w:space="0" w:color="auto"/>
          </w:tcBorders>
        </w:tcPr>
        <w:p w:rsidR="00422D71" w:rsidRDefault="00422D71">
          <w:pPr>
            <w:pStyle w:val="Header"/>
            <w:tabs>
              <w:tab w:val="clear" w:pos="4153"/>
              <w:tab w:val="clear" w:pos="8306"/>
              <w:tab w:val="center" w:pos="4680"/>
              <w:tab w:val="right" w:pos="9360"/>
            </w:tabs>
            <w:spacing w:after="0"/>
            <w:rPr>
              <w:rFonts w:ascii="Arial" w:hAnsi="Arial" w:cs="Arial"/>
              <w:sz w:val="20"/>
              <w:szCs w:val="20"/>
            </w:rPr>
          </w:pPr>
        </w:p>
      </w:tc>
      <w:tc>
        <w:tcPr>
          <w:tcW w:w="1800" w:type="dxa"/>
          <w:tcBorders>
            <w:top w:val="single" w:sz="4" w:space="0" w:color="auto"/>
            <w:left w:val="single" w:sz="4" w:space="0" w:color="auto"/>
            <w:bottom w:val="single" w:sz="4" w:space="0" w:color="auto"/>
            <w:right w:val="nil"/>
          </w:tcBorders>
          <w:vAlign w:val="center"/>
        </w:tcPr>
        <w:p w:rsidR="00422D71" w:rsidRDefault="00422D71">
          <w:pPr>
            <w:pStyle w:val="Header"/>
            <w:tabs>
              <w:tab w:val="clear" w:pos="4153"/>
              <w:tab w:val="clear" w:pos="8306"/>
              <w:tab w:val="left" w:pos="1444"/>
              <w:tab w:val="left" w:pos="1624"/>
              <w:tab w:val="center" w:pos="4680"/>
              <w:tab w:val="right" w:pos="9360"/>
            </w:tabs>
            <w:spacing w:after="0"/>
            <w:rPr>
              <w:rFonts w:ascii="Arial" w:hAnsi="Arial" w:cs="Arial"/>
              <w:sz w:val="20"/>
              <w:szCs w:val="20"/>
            </w:rPr>
          </w:pPr>
          <w:r>
            <w:rPr>
              <w:rFonts w:ascii="Arial" w:hAnsi="Arial" w:cs="Arial"/>
              <w:sz w:val="20"/>
              <w:szCs w:val="20"/>
            </w:rPr>
            <w:t xml:space="preserve">Halaman </w:t>
          </w:r>
        </w:p>
      </w:tc>
      <w:tc>
        <w:tcPr>
          <w:tcW w:w="255" w:type="dxa"/>
          <w:tcBorders>
            <w:top w:val="single" w:sz="4" w:space="0" w:color="auto"/>
            <w:left w:val="nil"/>
            <w:bottom w:val="single" w:sz="4" w:space="0" w:color="auto"/>
            <w:right w:val="nil"/>
          </w:tcBorders>
          <w:vAlign w:val="center"/>
        </w:tcPr>
        <w:p w:rsidR="00422D71" w:rsidRDefault="00422D71">
          <w:pPr>
            <w:pStyle w:val="Header"/>
            <w:tabs>
              <w:tab w:val="clear" w:pos="4153"/>
              <w:tab w:val="clear" w:pos="8306"/>
              <w:tab w:val="left" w:pos="1444"/>
              <w:tab w:val="left" w:pos="1624"/>
              <w:tab w:val="center" w:pos="4680"/>
              <w:tab w:val="right" w:pos="9360"/>
            </w:tabs>
            <w:spacing w:after="0"/>
            <w:jc w:val="center"/>
            <w:rPr>
              <w:rFonts w:ascii="Arial" w:hAnsi="Arial" w:cs="Arial"/>
              <w:sz w:val="20"/>
              <w:szCs w:val="20"/>
              <w:lang w:val="id-ID"/>
            </w:rPr>
          </w:pPr>
          <w:r>
            <w:rPr>
              <w:rFonts w:ascii="Arial" w:hAnsi="Arial" w:cs="Arial"/>
              <w:sz w:val="20"/>
              <w:szCs w:val="20"/>
              <w:lang w:val="id-ID"/>
            </w:rPr>
            <w:t>:</w:t>
          </w:r>
        </w:p>
      </w:tc>
      <w:tc>
        <w:tcPr>
          <w:tcW w:w="1395" w:type="dxa"/>
          <w:tcBorders>
            <w:top w:val="single" w:sz="4" w:space="0" w:color="auto"/>
            <w:left w:val="nil"/>
          </w:tcBorders>
          <w:vAlign w:val="center"/>
        </w:tcPr>
        <w:p w:rsidR="00422D71" w:rsidRDefault="00422D71">
          <w:pPr>
            <w:pStyle w:val="Header"/>
            <w:tabs>
              <w:tab w:val="clear" w:pos="4153"/>
              <w:tab w:val="clear" w:pos="8306"/>
              <w:tab w:val="left" w:pos="1444"/>
              <w:tab w:val="left" w:pos="1624"/>
              <w:tab w:val="center" w:pos="4680"/>
              <w:tab w:val="right" w:pos="9360"/>
            </w:tabs>
            <w:spacing w:after="0"/>
          </w:pPr>
          <w:r>
            <w:rPr>
              <w:rFonts w:ascii="Arial" w:hAnsi="Arial" w:cs="Arial"/>
              <w:sz w:val="20"/>
              <w:szCs w:val="20"/>
            </w:rPr>
            <w:t xml:space="preserve"> </w:t>
          </w:r>
          <w:r>
            <w:rPr>
              <w:rStyle w:val="PageNumber"/>
              <w:rFonts w:ascii="Arial" w:hAnsi="Arial" w:cs="Arial"/>
              <w:sz w:val="20"/>
              <w:szCs w:val="20"/>
            </w:rPr>
            <w:fldChar w:fldCharType="begin"/>
          </w:r>
          <w:r>
            <w:rPr>
              <w:rStyle w:val="PageNumber"/>
              <w:rFonts w:ascii="Arial" w:hAnsi="Arial" w:cs="Arial"/>
              <w:sz w:val="20"/>
              <w:szCs w:val="20"/>
            </w:rPr>
            <w:instrText xml:space="preserve"> PAGE </w:instrText>
          </w:r>
          <w:r>
            <w:rPr>
              <w:rStyle w:val="PageNumber"/>
              <w:rFonts w:ascii="Arial" w:hAnsi="Arial" w:cs="Arial"/>
              <w:sz w:val="20"/>
              <w:szCs w:val="20"/>
            </w:rPr>
            <w:fldChar w:fldCharType="separate"/>
          </w:r>
          <w:r w:rsidR="00437592">
            <w:rPr>
              <w:rStyle w:val="PageNumber"/>
              <w:rFonts w:ascii="Arial" w:hAnsi="Arial" w:cs="Arial"/>
              <w:noProof/>
              <w:sz w:val="20"/>
              <w:szCs w:val="20"/>
            </w:rPr>
            <w:t>7</w:t>
          </w:r>
          <w:r>
            <w:rPr>
              <w:rStyle w:val="PageNumber"/>
              <w:rFonts w:ascii="Arial" w:hAnsi="Arial" w:cs="Arial"/>
              <w:sz w:val="20"/>
              <w:szCs w:val="20"/>
            </w:rPr>
            <w:fldChar w:fldCharType="end"/>
          </w:r>
          <w:r>
            <w:rPr>
              <w:rFonts w:ascii="Arial" w:hAnsi="Arial" w:cs="Arial"/>
              <w:sz w:val="20"/>
              <w:szCs w:val="20"/>
            </w:rPr>
            <w:t xml:space="preserve"> </w:t>
          </w:r>
          <w:r>
            <w:rPr>
              <w:rStyle w:val="PageNumber"/>
              <w:rFonts w:ascii="Arial" w:hAnsi="Arial" w:cs="Arial"/>
              <w:sz w:val="20"/>
              <w:szCs w:val="20"/>
            </w:rPr>
            <w:t xml:space="preserve">/ </w:t>
          </w:r>
          <w:r>
            <w:rPr>
              <w:rStyle w:val="PageNumber"/>
              <w:rFonts w:ascii="Arial" w:hAnsi="Arial" w:cs="Arial"/>
              <w:sz w:val="20"/>
              <w:szCs w:val="20"/>
            </w:rPr>
            <w:fldChar w:fldCharType="begin"/>
          </w:r>
          <w:r>
            <w:rPr>
              <w:rStyle w:val="PageNumber"/>
              <w:rFonts w:ascii="Arial" w:hAnsi="Arial" w:cs="Arial"/>
              <w:sz w:val="20"/>
              <w:szCs w:val="20"/>
            </w:rPr>
            <w:instrText xml:space="preserve"> NUMPAGES \*Arabic </w:instrText>
          </w:r>
          <w:r>
            <w:rPr>
              <w:rStyle w:val="PageNumber"/>
              <w:rFonts w:ascii="Arial" w:hAnsi="Arial" w:cs="Arial"/>
              <w:sz w:val="20"/>
              <w:szCs w:val="20"/>
            </w:rPr>
            <w:fldChar w:fldCharType="separate"/>
          </w:r>
          <w:r w:rsidR="00437592">
            <w:rPr>
              <w:rStyle w:val="PageNumber"/>
              <w:rFonts w:ascii="Arial" w:hAnsi="Arial" w:cs="Arial"/>
              <w:noProof/>
              <w:sz w:val="20"/>
              <w:szCs w:val="20"/>
            </w:rPr>
            <w:t>7</w:t>
          </w:r>
          <w:r>
            <w:rPr>
              <w:rStyle w:val="PageNumber"/>
              <w:rFonts w:ascii="Arial" w:hAnsi="Arial" w:cs="Arial"/>
              <w:sz w:val="20"/>
              <w:szCs w:val="20"/>
            </w:rPr>
            <w:fldChar w:fldCharType="end"/>
          </w:r>
        </w:p>
      </w:tc>
    </w:tr>
  </w:tbl>
  <w:p w:rsidR="00422D71" w:rsidRDefault="00422D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lvl w:ilvl="0">
      <w:start w:val="1"/>
      <w:numFmt w:val="decimal"/>
      <w:lvlText w:val="%1."/>
      <w:lvlJc w:val="left"/>
      <w:pPr>
        <w:tabs>
          <w:tab w:val="num" w:pos="454"/>
        </w:tabs>
        <w:ind w:left="454" w:hanging="454"/>
      </w:pPr>
      <w:rPr>
        <w:rFonts w:ascii="Arial" w:hAnsi="Arial" w:cs="Wingdings"/>
      </w:rPr>
    </w:lvl>
    <w:lvl w:ilvl="1">
      <w:start w:val="1"/>
      <w:numFmt w:val="decimal"/>
      <w:lvlText w:val="3.%2."/>
      <w:lvlJc w:val="left"/>
      <w:pPr>
        <w:tabs>
          <w:tab w:val="num" w:pos="720"/>
        </w:tabs>
        <w:ind w:left="1017" w:hanging="567"/>
      </w:pPr>
      <w:rPr>
        <w:rFonts w:cs="Courier New" w:hint="default"/>
        <w:b w:val="0"/>
        <w:i w:val="0"/>
        <w:sz w:val="20"/>
        <w:szCs w:val="20"/>
        <w:lang w:val="sv-SE"/>
      </w:rPr>
    </w:lvl>
    <w:lvl w:ilvl="2">
      <w:start w:val="1"/>
      <w:numFmt w:val="decimal"/>
      <w:lvlText w:val="5.16.%3"/>
      <w:lvlJc w:val="left"/>
      <w:pPr>
        <w:tabs>
          <w:tab w:val="num" w:pos="720"/>
        </w:tabs>
        <w:ind w:left="1701" w:hanging="680"/>
      </w:pPr>
      <w:rPr>
        <w:rFonts w:ascii="Arial" w:hAnsi="Arial" w:cs="Courier New" w:hint="default"/>
        <w:b w:val="0"/>
        <w:sz w:val="20"/>
        <w:szCs w:val="20"/>
        <w:lang w:val="sv-SE"/>
      </w:rPr>
    </w:lvl>
    <w:lvl w:ilvl="3">
      <w:start w:val="1"/>
      <w:numFmt w:val="lowerLetter"/>
      <w:lvlText w:val="%4."/>
      <w:lvlJc w:val="left"/>
      <w:pPr>
        <w:tabs>
          <w:tab w:val="num" w:pos="2438"/>
        </w:tabs>
        <w:ind w:left="2438" w:hanging="737"/>
      </w:pPr>
      <w:rPr>
        <w:rFonts w:hint="default"/>
        <w:b w:val="0"/>
      </w:rPr>
    </w:lvl>
    <w:lvl w:ilvl="4">
      <w:start w:val="1"/>
      <w:numFmt w:val="decimal"/>
      <w:lvlText w:val="%5)"/>
      <w:lvlJc w:val="left"/>
      <w:pPr>
        <w:tabs>
          <w:tab w:val="num" w:pos="3402"/>
        </w:tabs>
        <w:ind w:left="3402" w:hanging="964"/>
      </w:pPr>
      <w:rPr>
        <w:rFonts w:cs="Courier New" w:hint="default"/>
        <w:b w:val="0"/>
        <w:sz w:val="20"/>
        <w:szCs w:val="20"/>
        <w:lang w:val="sv-SE"/>
      </w:rPr>
    </w:lvl>
    <w:lvl w:ilvl="5">
      <w:start w:val="1"/>
      <w:numFmt w:val="decimal"/>
      <w:lvlText w:val="%1.%2.%3.%4.%5.%6"/>
      <w:lvlJc w:val="left"/>
      <w:pPr>
        <w:tabs>
          <w:tab w:val="num" w:pos="1606"/>
        </w:tabs>
        <w:ind w:left="1606" w:hanging="1152"/>
      </w:pPr>
    </w:lvl>
    <w:lvl w:ilvl="6">
      <w:start w:val="1"/>
      <w:numFmt w:val="decimal"/>
      <w:lvlText w:val="%1.%2.%3.%4.%5.%6.%7"/>
      <w:lvlJc w:val="left"/>
      <w:pPr>
        <w:tabs>
          <w:tab w:val="num" w:pos="1750"/>
        </w:tabs>
        <w:ind w:left="1750" w:hanging="1296"/>
      </w:pPr>
    </w:lvl>
    <w:lvl w:ilvl="7">
      <w:start w:val="1"/>
      <w:numFmt w:val="decimal"/>
      <w:lvlText w:val="%1.%2.%3.%4.%5.%6.%7.%8"/>
      <w:lvlJc w:val="left"/>
      <w:pPr>
        <w:tabs>
          <w:tab w:val="num" w:pos="1894"/>
        </w:tabs>
        <w:ind w:left="1894" w:hanging="1440"/>
      </w:pPr>
    </w:lvl>
    <w:lvl w:ilvl="8">
      <w:start w:val="1"/>
      <w:numFmt w:val="decimal"/>
      <w:lvlText w:val="%1.%2.%3.%4.%5.%6.%7.%8.%9"/>
      <w:lvlJc w:val="left"/>
      <w:pPr>
        <w:tabs>
          <w:tab w:val="num" w:pos="2038"/>
        </w:tabs>
        <w:ind w:left="2038" w:hanging="1584"/>
      </w:pPr>
    </w:lvl>
  </w:abstractNum>
  <w:abstractNum w:abstractNumId="1" w15:restartNumberingAfterBreak="0">
    <w:nsid w:val="08281974"/>
    <w:multiLevelType w:val="multilevel"/>
    <w:tmpl w:val="08281974"/>
    <w:lvl w:ilvl="0">
      <w:start w:val="1"/>
      <w:numFmt w:val="decimal"/>
      <w:lvlText w:val="5.3.%1."/>
      <w:lvlJc w:val="righ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 w15:restartNumberingAfterBreak="0">
    <w:nsid w:val="0EE17DC7"/>
    <w:multiLevelType w:val="multilevel"/>
    <w:tmpl w:val="199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B1062"/>
    <w:multiLevelType w:val="hybridMultilevel"/>
    <w:tmpl w:val="9F2A96AC"/>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4" w15:restartNumberingAfterBreak="0">
    <w:nsid w:val="12306360"/>
    <w:multiLevelType w:val="multilevel"/>
    <w:tmpl w:val="12306360"/>
    <w:lvl w:ilvl="0">
      <w:start w:val="1"/>
      <w:numFmt w:val="decimal"/>
      <w:lvlText w:val="5.3.%1"/>
      <w:lvlJc w:val="right"/>
      <w:pPr>
        <w:ind w:left="1571" w:hanging="360"/>
      </w:pPr>
      <w:rPr>
        <w:rFonts w:hint="default"/>
        <w:b w:val="0"/>
        <w:bCs/>
        <w:sz w:val="20"/>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5" w15:restartNumberingAfterBreak="0">
    <w:nsid w:val="14721A2F"/>
    <w:multiLevelType w:val="multilevel"/>
    <w:tmpl w:val="14721A2F"/>
    <w:lvl w:ilvl="0">
      <w:start w:val="1"/>
      <w:numFmt w:val="decimal"/>
      <w:lvlText w:val="6.%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54D6A44"/>
    <w:multiLevelType w:val="multilevel"/>
    <w:tmpl w:val="154D6A44"/>
    <w:lvl w:ilvl="0">
      <w:start w:val="1"/>
      <w:numFmt w:val="decimal"/>
      <w:lvlText w:val="5.7.%1"/>
      <w:lvlJc w:val="left"/>
      <w:pPr>
        <w:ind w:left="1571" w:hanging="360"/>
      </w:pPr>
      <w:rPr>
        <w:rFonts w:ascii="Arial" w:hAnsi="Arial" w:cs="Arial" w:hint="default"/>
        <w:sz w:val="20"/>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7" w15:restartNumberingAfterBreak="0">
    <w:nsid w:val="1CA06286"/>
    <w:multiLevelType w:val="multilevel"/>
    <w:tmpl w:val="5602DE98"/>
    <w:lvl w:ilvl="0">
      <w:start w:val="5"/>
      <w:numFmt w:val="decimal"/>
      <w:lvlText w:val="%1"/>
      <w:lvlJc w:val="left"/>
      <w:pPr>
        <w:ind w:left="444" w:hanging="444"/>
      </w:pPr>
      <w:rPr>
        <w:rFonts w:hint="default"/>
      </w:rPr>
    </w:lvl>
    <w:lvl w:ilvl="1">
      <w:start w:val="1"/>
      <w:numFmt w:val="decimal"/>
      <w:lvlText w:val="%1.%2"/>
      <w:lvlJc w:val="left"/>
      <w:pPr>
        <w:ind w:left="984" w:hanging="44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20813EC9"/>
    <w:multiLevelType w:val="multilevel"/>
    <w:tmpl w:val="DC4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A765B"/>
    <w:multiLevelType w:val="hybridMultilevel"/>
    <w:tmpl w:val="ED7AE93E"/>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0" w15:restartNumberingAfterBreak="0">
    <w:nsid w:val="21457F78"/>
    <w:multiLevelType w:val="multilevel"/>
    <w:tmpl w:val="FEC684C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15B474B"/>
    <w:multiLevelType w:val="hybridMultilevel"/>
    <w:tmpl w:val="9CC23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A9099B"/>
    <w:multiLevelType w:val="multilevel"/>
    <w:tmpl w:val="21A9099B"/>
    <w:lvl w:ilvl="0">
      <w:start w:val="1"/>
      <w:numFmt w:val="decimal"/>
      <w:lvlText w:val="5.5.%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3" w15:restartNumberingAfterBreak="0">
    <w:nsid w:val="23262E32"/>
    <w:multiLevelType w:val="multilevel"/>
    <w:tmpl w:val="23262E32"/>
    <w:lvl w:ilvl="0">
      <w:start w:val="1"/>
      <w:numFmt w:val="decimal"/>
      <w:lvlText w:val="5.4.%1."/>
      <w:lvlJc w:val="righ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4" w15:restartNumberingAfterBreak="0">
    <w:nsid w:val="25F96CA3"/>
    <w:multiLevelType w:val="multilevel"/>
    <w:tmpl w:val="25F96CA3"/>
    <w:lvl w:ilvl="0">
      <w:start w:val="1"/>
      <w:numFmt w:val="lowerLetter"/>
      <w:lvlText w:val="%1."/>
      <w:lvlJc w:val="left"/>
      <w:pPr>
        <w:ind w:left="2291" w:hanging="360"/>
      </w:pPr>
    </w:lvl>
    <w:lvl w:ilvl="1">
      <w:start w:val="1"/>
      <w:numFmt w:val="lowerLetter"/>
      <w:lvlText w:val="%2."/>
      <w:lvlJc w:val="left"/>
      <w:pPr>
        <w:ind w:left="3011" w:hanging="360"/>
      </w:pPr>
    </w:lvl>
    <w:lvl w:ilvl="2">
      <w:start w:val="1"/>
      <w:numFmt w:val="lowerRoman"/>
      <w:lvlText w:val="%3."/>
      <w:lvlJc w:val="right"/>
      <w:pPr>
        <w:ind w:left="3731" w:hanging="180"/>
      </w:pPr>
    </w:lvl>
    <w:lvl w:ilvl="3">
      <w:start w:val="1"/>
      <w:numFmt w:val="decimal"/>
      <w:lvlText w:val="%4."/>
      <w:lvlJc w:val="left"/>
      <w:pPr>
        <w:ind w:left="4451" w:hanging="360"/>
      </w:pPr>
    </w:lvl>
    <w:lvl w:ilvl="4">
      <w:start w:val="1"/>
      <w:numFmt w:val="lowerLetter"/>
      <w:lvlText w:val="%5."/>
      <w:lvlJc w:val="left"/>
      <w:pPr>
        <w:ind w:left="5171" w:hanging="360"/>
      </w:pPr>
    </w:lvl>
    <w:lvl w:ilvl="5">
      <w:start w:val="1"/>
      <w:numFmt w:val="lowerRoman"/>
      <w:lvlText w:val="%6."/>
      <w:lvlJc w:val="right"/>
      <w:pPr>
        <w:ind w:left="5891" w:hanging="180"/>
      </w:pPr>
    </w:lvl>
    <w:lvl w:ilvl="6">
      <w:start w:val="1"/>
      <w:numFmt w:val="decimal"/>
      <w:lvlText w:val="%7."/>
      <w:lvlJc w:val="left"/>
      <w:pPr>
        <w:ind w:left="6611" w:hanging="360"/>
      </w:pPr>
    </w:lvl>
    <w:lvl w:ilvl="7">
      <w:start w:val="1"/>
      <w:numFmt w:val="lowerLetter"/>
      <w:lvlText w:val="%8."/>
      <w:lvlJc w:val="left"/>
      <w:pPr>
        <w:ind w:left="7331" w:hanging="360"/>
      </w:pPr>
    </w:lvl>
    <w:lvl w:ilvl="8">
      <w:start w:val="1"/>
      <w:numFmt w:val="lowerRoman"/>
      <w:lvlText w:val="%9."/>
      <w:lvlJc w:val="right"/>
      <w:pPr>
        <w:ind w:left="8051" w:hanging="180"/>
      </w:pPr>
    </w:lvl>
  </w:abstractNum>
  <w:abstractNum w:abstractNumId="15" w15:restartNumberingAfterBreak="0">
    <w:nsid w:val="26E1496F"/>
    <w:multiLevelType w:val="multilevel"/>
    <w:tmpl w:val="26E1496F"/>
    <w:lvl w:ilvl="0">
      <w:start w:val="1"/>
      <w:numFmt w:val="lowerLetter"/>
      <w:lvlText w:val="%1."/>
      <w:lvlJc w:val="left"/>
      <w:pPr>
        <w:ind w:left="2291" w:hanging="360"/>
      </w:pPr>
    </w:lvl>
    <w:lvl w:ilvl="1">
      <w:start w:val="1"/>
      <w:numFmt w:val="lowerLetter"/>
      <w:lvlText w:val="%2."/>
      <w:lvlJc w:val="left"/>
      <w:pPr>
        <w:ind w:left="3011" w:hanging="360"/>
      </w:pPr>
    </w:lvl>
    <w:lvl w:ilvl="2">
      <w:start w:val="1"/>
      <w:numFmt w:val="lowerRoman"/>
      <w:lvlText w:val="%3."/>
      <w:lvlJc w:val="right"/>
      <w:pPr>
        <w:ind w:left="3731" w:hanging="180"/>
      </w:pPr>
    </w:lvl>
    <w:lvl w:ilvl="3">
      <w:start w:val="1"/>
      <w:numFmt w:val="decimal"/>
      <w:lvlText w:val="%4."/>
      <w:lvlJc w:val="left"/>
      <w:pPr>
        <w:ind w:left="4451" w:hanging="360"/>
      </w:pPr>
    </w:lvl>
    <w:lvl w:ilvl="4">
      <w:start w:val="1"/>
      <w:numFmt w:val="decimal"/>
      <w:lvlText w:val="%5)"/>
      <w:lvlJc w:val="left"/>
      <w:pPr>
        <w:ind w:left="5171" w:hanging="360"/>
      </w:pPr>
    </w:lvl>
    <w:lvl w:ilvl="5">
      <w:start w:val="1"/>
      <w:numFmt w:val="lowerRoman"/>
      <w:lvlText w:val="%6."/>
      <w:lvlJc w:val="right"/>
      <w:pPr>
        <w:ind w:left="5891" w:hanging="180"/>
      </w:pPr>
    </w:lvl>
    <w:lvl w:ilvl="6">
      <w:start w:val="1"/>
      <w:numFmt w:val="decimal"/>
      <w:lvlText w:val="%7."/>
      <w:lvlJc w:val="left"/>
      <w:pPr>
        <w:ind w:left="6611" w:hanging="360"/>
      </w:pPr>
    </w:lvl>
    <w:lvl w:ilvl="7">
      <w:start w:val="1"/>
      <w:numFmt w:val="lowerLetter"/>
      <w:lvlText w:val="%8."/>
      <w:lvlJc w:val="left"/>
      <w:pPr>
        <w:ind w:left="7331" w:hanging="360"/>
      </w:pPr>
    </w:lvl>
    <w:lvl w:ilvl="8">
      <w:start w:val="1"/>
      <w:numFmt w:val="lowerRoman"/>
      <w:lvlText w:val="%9."/>
      <w:lvlJc w:val="right"/>
      <w:pPr>
        <w:ind w:left="8051" w:hanging="180"/>
      </w:pPr>
    </w:lvl>
  </w:abstractNum>
  <w:abstractNum w:abstractNumId="16" w15:restartNumberingAfterBreak="0">
    <w:nsid w:val="2CC37D25"/>
    <w:multiLevelType w:val="multilevel"/>
    <w:tmpl w:val="2CC37D25"/>
    <w:lvl w:ilvl="0">
      <w:start w:val="1"/>
      <w:numFmt w:val="decimal"/>
      <w:pStyle w:val="ISO2010"/>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F377CA9"/>
    <w:multiLevelType w:val="hybridMultilevel"/>
    <w:tmpl w:val="5134B8B8"/>
    <w:lvl w:ilvl="0" w:tplc="B5F638FE">
      <w:start w:val="1"/>
      <w:numFmt w:val="decimal"/>
      <w:lvlText w:val="1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FE948CB"/>
    <w:multiLevelType w:val="hybridMultilevel"/>
    <w:tmpl w:val="EE8610BE"/>
    <w:lvl w:ilvl="0" w:tplc="6DA6F40E">
      <w:start w:val="5"/>
      <w:numFmt w:val="bullet"/>
      <w:lvlText w:val="•"/>
      <w:lvlJc w:val="left"/>
      <w:pPr>
        <w:ind w:left="1778" w:hanging="360"/>
      </w:pPr>
      <w:rPr>
        <w:rFonts w:ascii="Arial" w:eastAsia="Lucida Sans Unicode"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9" w15:restartNumberingAfterBreak="0">
    <w:nsid w:val="37E916C9"/>
    <w:multiLevelType w:val="hybridMultilevel"/>
    <w:tmpl w:val="E5EABDA6"/>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0" w15:restartNumberingAfterBreak="0">
    <w:nsid w:val="3B0905A8"/>
    <w:multiLevelType w:val="multilevel"/>
    <w:tmpl w:val="3B0905A8"/>
    <w:lvl w:ilvl="0">
      <w:start w:val="1"/>
      <w:numFmt w:val="decimal"/>
      <w:lvlText w:val="4.%1."/>
      <w:lvlJc w:val="left"/>
      <w:pPr>
        <w:ind w:left="1620" w:hanging="360"/>
      </w:pPr>
      <w:rPr>
        <w:rFonts w:hint="default"/>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1" w15:restartNumberingAfterBreak="0">
    <w:nsid w:val="3C2B0A33"/>
    <w:multiLevelType w:val="multilevel"/>
    <w:tmpl w:val="3C2B0A33"/>
    <w:lvl w:ilvl="0">
      <w:start w:val="1"/>
      <w:numFmt w:val="decimal"/>
      <w:lvlText w:val="%1)"/>
      <w:lvlJc w:val="left"/>
      <w:pPr>
        <w:ind w:left="2705" w:hanging="360"/>
      </w:p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2" w15:restartNumberingAfterBreak="0">
    <w:nsid w:val="41AA547F"/>
    <w:multiLevelType w:val="multilevel"/>
    <w:tmpl w:val="41AA547F"/>
    <w:lvl w:ilvl="0">
      <w:start w:val="1"/>
      <w:numFmt w:val="decimal"/>
      <w:lvlText w:val="5.%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3833CE1"/>
    <w:multiLevelType w:val="hybridMultilevel"/>
    <w:tmpl w:val="81807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C33AE"/>
    <w:multiLevelType w:val="multilevel"/>
    <w:tmpl w:val="B91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13011"/>
    <w:multiLevelType w:val="multilevel"/>
    <w:tmpl w:val="5602DE98"/>
    <w:lvl w:ilvl="0">
      <w:start w:val="5"/>
      <w:numFmt w:val="decimal"/>
      <w:lvlText w:val="%1"/>
      <w:lvlJc w:val="left"/>
      <w:pPr>
        <w:ind w:left="444" w:hanging="444"/>
      </w:pPr>
      <w:rPr>
        <w:rFonts w:hint="default"/>
      </w:rPr>
    </w:lvl>
    <w:lvl w:ilvl="1">
      <w:start w:val="1"/>
      <w:numFmt w:val="decimal"/>
      <w:lvlText w:val="%1.%2"/>
      <w:lvlJc w:val="left"/>
      <w:pPr>
        <w:ind w:left="984" w:hanging="44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6" w15:restartNumberingAfterBreak="0">
    <w:nsid w:val="488E4661"/>
    <w:multiLevelType w:val="hybridMultilevel"/>
    <w:tmpl w:val="EFEE2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BF052C"/>
    <w:multiLevelType w:val="multilevel"/>
    <w:tmpl w:val="4942E8FC"/>
    <w:lvl w:ilvl="0">
      <w:start w:val="5"/>
      <w:numFmt w:val="decimal"/>
      <w:lvlText w:val="%1"/>
      <w:lvlJc w:val="left"/>
      <w:pPr>
        <w:ind w:left="450" w:hanging="450"/>
      </w:pPr>
      <w:rPr>
        <w:rFonts w:hint="default"/>
      </w:rPr>
    </w:lvl>
    <w:lvl w:ilvl="1">
      <w:start w:val="3"/>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508F47E3"/>
    <w:multiLevelType w:val="multilevel"/>
    <w:tmpl w:val="01A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C6D6C"/>
    <w:multiLevelType w:val="multilevel"/>
    <w:tmpl w:val="14DE09DE"/>
    <w:lvl w:ilvl="0">
      <w:start w:val="5"/>
      <w:numFmt w:val="decimal"/>
      <w:lvlText w:val="%1"/>
      <w:lvlJc w:val="left"/>
      <w:pPr>
        <w:ind w:left="450" w:hanging="450"/>
      </w:pPr>
      <w:rPr>
        <w:rFonts w:hint="default"/>
      </w:rPr>
    </w:lvl>
    <w:lvl w:ilvl="1">
      <w:start w:val="3"/>
      <w:numFmt w:val="decimal"/>
      <w:lvlText w:val="%1.%2"/>
      <w:lvlJc w:val="left"/>
      <w:pPr>
        <w:ind w:left="1235" w:hanging="45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30" w15:restartNumberingAfterBreak="0">
    <w:nsid w:val="58381984"/>
    <w:multiLevelType w:val="multilevel"/>
    <w:tmpl w:val="583819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8CB70F8"/>
    <w:multiLevelType w:val="multilevel"/>
    <w:tmpl w:val="68CB70F8"/>
    <w:lvl w:ilvl="0">
      <w:start w:val="1"/>
      <w:numFmt w:val="decimal"/>
      <w:lvlText w:val="5.2.%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2" w15:restartNumberingAfterBreak="0">
    <w:nsid w:val="6A7B37C6"/>
    <w:multiLevelType w:val="multilevel"/>
    <w:tmpl w:val="6A7B37C6"/>
    <w:lvl w:ilvl="0">
      <w:start w:val="1"/>
      <w:numFmt w:val="decimal"/>
      <w:lvlText w:val="5.8.%1"/>
      <w:lvlJc w:val="left"/>
      <w:pPr>
        <w:ind w:left="1800" w:hanging="360"/>
      </w:pPr>
      <w:rPr>
        <w:rFonts w:hint="default"/>
        <w:b w:val="0"/>
        <w:i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15:restartNumberingAfterBreak="0">
    <w:nsid w:val="6C4F64D0"/>
    <w:multiLevelType w:val="multilevel"/>
    <w:tmpl w:val="89B2EC78"/>
    <w:lvl w:ilvl="0">
      <w:start w:val="1"/>
      <w:numFmt w:val="decimal"/>
      <w:lvlText w:val="1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DC79B6"/>
    <w:multiLevelType w:val="multilevel"/>
    <w:tmpl w:val="70DC79B6"/>
    <w:lvl w:ilvl="0">
      <w:start w:val="1"/>
      <w:numFmt w:val="decimal"/>
      <w:lvlText w:val="5.1.%1"/>
      <w:lvlJc w:val="left"/>
      <w:pPr>
        <w:ind w:left="1800" w:hanging="360"/>
      </w:pPr>
      <w:rPr>
        <w:rFonts w:hint="default"/>
        <w:strike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5" w15:restartNumberingAfterBreak="0">
    <w:nsid w:val="75602B13"/>
    <w:multiLevelType w:val="multilevel"/>
    <w:tmpl w:val="75602B13"/>
    <w:lvl w:ilvl="0">
      <w:start w:val="1"/>
      <w:numFmt w:val="decimal"/>
      <w:lvlText w:val="%1."/>
      <w:lvlJc w:val="left"/>
      <w:pPr>
        <w:tabs>
          <w:tab w:val="num" w:pos="454"/>
        </w:tabs>
        <w:ind w:left="454" w:hanging="454"/>
      </w:pPr>
      <w:rPr>
        <w:rFonts w:ascii="Arial" w:hAnsi="Arial" w:cs="Wingdings"/>
      </w:rPr>
    </w:lvl>
    <w:lvl w:ilvl="1">
      <w:start w:val="1"/>
      <w:numFmt w:val="decimal"/>
      <w:lvlText w:val="3.%2."/>
      <w:lvlJc w:val="left"/>
      <w:pPr>
        <w:tabs>
          <w:tab w:val="num" w:pos="720"/>
        </w:tabs>
        <w:ind w:left="1017" w:hanging="567"/>
      </w:pPr>
      <w:rPr>
        <w:rFonts w:cs="Courier New" w:hint="default"/>
        <w:b w:val="0"/>
        <w:i w:val="0"/>
        <w:sz w:val="20"/>
        <w:szCs w:val="20"/>
        <w:lang w:val="sv-SE"/>
      </w:rPr>
    </w:lvl>
    <w:lvl w:ilvl="2">
      <w:start w:val="1"/>
      <w:numFmt w:val="decimal"/>
      <w:lvlText w:val="5.6.%3"/>
      <w:lvlJc w:val="left"/>
      <w:pPr>
        <w:tabs>
          <w:tab w:val="num" w:pos="720"/>
        </w:tabs>
        <w:ind w:left="1701" w:hanging="680"/>
      </w:pPr>
      <w:rPr>
        <w:rFonts w:ascii="Arial" w:hAnsi="Arial" w:cs="Courier New" w:hint="default"/>
        <w:b w:val="0"/>
        <w:sz w:val="20"/>
        <w:szCs w:val="20"/>
        <w:lang w:val="sv-SE"/>
      </w:rPr>
    </w:lvl>
    <w:lvl w:ilvl="3">
      <w:start w:val="1"/>
      <w:numFmt w:val="lowerLetter"/>
      <w:lvlText w:val="%4."/>
      <w:lvlJc w:val="left"/>
      <w:pPr>
        <w:tabs>
          <w:tab w:val="num" w:pos="2438"/>
        </w:tabs>
        <w:ind w:left="2438" w:hanging="737"/>
      </w:pPr>
      <w:rPr>
        <w:rFonts w:hint="default"/>
        <w:b w:val="0"/>
      </w:rPr>
    </w:lvl>
    <w:lvl w:ilvl="4">
      <w:start w:val="1"/>
      <w:numFmt w:val="decimal"/>
      <w:lvlText w:val="%1.%2.%3.%4.%5"/>
      <w:lvlJc w:val="left"/>
      <w:pPr>
        <w:tabs>
          <w:tab w:val="num" w:pos="3402"/>
        </w:tabs>
        <w:ind w:left="3402" w:hanging="964"/>
      </w:pPr>
      <w:rPr>
        <w:rFonts w:ascii="Arial" w:hAnsi="Arial" w:cs="Courier New" w:hint="default"/>
        <w:b w:val="0"/>
        <w:sz w:val="20"/>
        <w:szCs w:val="20"/>
        <w:lang w:val="sv-SE"/>
      </w:rPr>
    </w:lvl>
    <w:lvl w:ilvl="5">
      <w:start w:val="1"/>
      <w:numFmt w:val="decimal"/>
      <w:lvlText w:val="%1.%2.%3.%4.%5.%6"/>
      <w:lvlJc w:val="left"/>
      <w:pPr>
        <w:tabs>
          <w:tab w:val="num" w:pos="1606"/>
        </w:tabs>
        <w:ind w:left="1606" w:hanging="1152"/>
      </w:pPr>
    </w:lvl>
    <w:lvl w:ilvl="6">
      <w:start w:val="1"/>
      <w:numFmt w:val="decimal"/>
      <w:lvlText w:val="%1.%2.%3.%4.%5.%6.%7"/>
      <w:lvlJc w:val="left"/>
      <w:pPr>
        <w:tabs>
          <w:tab w:val="num" w:pos="1750"/>
        </w:tabs>
        <w:ind w:left="1750" w:hanging="1296"/>
      </w:pPr>
    </w:lvl>
    <w:lvl w:ilvl="7">
      <w:start w:val="1"/>
      <w:numFmt w:val="decimal"/>
      <w:lvlText w:val="%1.%2.%3.%4.%5.%6.%7.%8"/>
      <w:lvlJc w:val="left"/>
      <w:pPr>
        <w:tabs>
          <w:tab w:val="num" w:pos="1894"/>
        </w:tabs>
        <w:ind w:left="1894" w:hanging="1440"/>
      </w:pPr>
    </w:lvl>
    <w:lvl w:ilvl="8">
      <w:start w:val="1"/>
      <w:numFmt w:val="decimal"/>
      <w:lvlText w:val="%1.%2.%3.%4.%5.%6.%7.%8.%9"/>
      <w:lvlJc w:val="left"/>
      <w:pPr>
        <w:tabs>
          <w:tab w:val="num" w:pos="2038"/>
        </w:tabs>
        <w:ind w:left="2038" w:hanging="1584"/>
      </w:pPr>
    </w:lvl>
  </w:abstractNum>
  <w:abstractNum w:abstractNumId="36" w15:restartNumberingAfterBreak="0">
    <w:nsid w:val="77816DE3"/>
    <w:multiLevelType w:val="multilevel"/>
    <w:tmpl w:val="77816D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8AA5DB9"/>
    <w:multiLevelType w:val="multilevel"/>
    <w:tmpl w:val="085E3ECC"/>
    <w:lvl w:ilvl="0">
      <w:start w:val="5"/>
      <w:numFmt w:val="decimal"/>
      <w:lvlText w:val="%1"/>
      <w:lvlJc w:val="left"/>
      <w:pPr>
        <w:ind w:left="444" w:hanging="444"/>
      </w:pPr>
      <w:rPr>
        <w:rFonts w:hint="default"/>
      </w:rPr>
    </w:lvl>
    <w:lvl w:ilvl="1">
      <w:start w:val="2"/>
      <w:numFmt w:val="decimal"/>
      <w:lvlText w:val="%1.%2"/>
      <w:lvlJc w:val="left"/>
      <w:pPr>
        <w:ind w:left="984" w:hanging="444"/>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8" w15:restartNumberingAfterBreak="0">
    <w:nsid w:val="78FA500B"/>
    <w:multiLevelType w:val="multilevel"/>
    <w:tmpl w:val="008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653A3"/>
    <w:multiLevelType w:val="multilevel"/>
    <w:tmpl w:val="6A7B37C6"/>
    <w:lvl w:ilvl="0">
      <w:start w:val="1"/>
      <w:numFmt w:val="decimal"/>
      <w:lvlText w:val="5.8.%1"/>
      <w:lvlJc w:val="left"/>
      <w:pPr>
        <w:ind w:left="1800" w:hanging="360"/>
      </w:pPr>
      <w:rPr>
        <w:rFonts w:hint="default"/>
        <w:b w:val="0"/>
        <w:i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0" w15:restartNumberingAfterBreak="0">
    <w:nsid w:val="7A0730F8"/>
    <w:multiLevelType w:val="multilevel"/>
    <w:tmpl w:val="98F42D10"/>
    <w:lvl w:ilvl="0">
      <w:start w:val="5"/>
      <w:numFmt w:val="decimal"/>
      <w:lvlText w:val="%1"/>
      <w:lvlJc w:val="left"/>
      <w:pPr>
        <w:ind w:left="450" w:hanging="450"/>
      </w:pPr>
      <w:rPr>
        <w:rFonts w:hint="default"/>
      </w:rPr>
    </w:lvl>
    <w:lvl w:ilvl="1">
      <w:start w:val="4"/>
      <w:numFmt w:val="decimal"/>
      <w:lvlText w:val="%1.%2"/>
      <w:lvlJc w:val="left"/>
      <w:pPr>
        <w:ind w:left="875" w:hanging="45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41" w15:restartNumberingAfterBreak="0">
    <w:nsid w:val="7B9D01A3"/>
    <w:multiLevelType w:val="hybridMultilevel"/>
    <w:tmpl w:val="F2E015F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abstractNumId w:val="16"/>
  </w:num>
  <w:num w:numId="2">
    <w:abstractNumId w:val="0"/>
  </w:num>
  <w:num w:numId="3">
    <w:abstractNumId w:val="20"/>
  </w:num>
  <w:num w:numId="4">
    <w:abstractNumId w:val="22"/>
  </w:num>
  <w:num w:numId="5">
    <w:abstractNumId w:val="34"/>
  </w:num>
  <w:num w:numId="6">
    <w:abstractNumId w:val="1"/>
  </w:num>
  <w:num w:numId="7">
    <w:abstractNumId w:val="31"/>
  </w:num>
  <w:num w:numId="8">
    <w:abstractNumId w:val="4"/>
  </w:num>
  <w:num w:numId="9">
    <w:abstractNumId w:val="13"/>
  </w:num>
  <w:num w:numId="10">
    <w:abstractNumId w:val="12"/>
  </w:num>
  <w:num w:numId="11">
    <w:abstractNumId w:val="35"/>
  </w:num>
  <w:num w:numId="12">
    <w:abstractNumId w:val="6"/>
  </w:num>
  <w:num w:numId="13">
    <w:abstractNumId w:val="15"/>
  </w:num>
  <w:num w:numId="14">
    <w:abstractNumId w:val="21"/>
  </w:num>
  <w:num w:numId="15">
    <w:abstractNumId w:val="14"/>
  </w:num>
  <w:num w:numId="16">
    <w:abstractNumId w:val="32"/>
  </w:num>
  <w:num w:numId="17">
    <w:abstractNumId w:val="5"/>
  </w:num>
  <w:num w:numId="18">
    <w:abstractNumId w:val="36"/>
  </w:num>
  <w:num w:numId="19">
    <w:abstractNumId w:val="30"/>
  </w:num>
  <w:num w:numId="20">
    <w:abstractNumId w:val="28"/>
  </w:num>
  <w:num w:numId="21">
    <w:abstractNumId w:val="38"/>
  </w:num>
  <w:num w:numId="22">
    <w:abstractNumId w:val="8"/>
  </w:num>
  <w:num w:numId="23">
    <w:abstractNumId w:val="24"/>
  </w:num>
  <w:num w:numId="24">
    <w:abstractNumId w:val="11"/>
  </w:num>
  <w:num w:numId="25">
    <w:abstractNumId w:val="18"/>
  </w:num>
  <w:num w:numId="26">
    <w:abstractNumId w:val="2"/>
  </w:num>
  <w:num w:numId="27">
    <w:abstractNumId w:val="39"/>
  </w:num>
  <w:num w:numId="28">
    <w:abstractNumId w:val="19"/>
  </w:num>
  <w:num w:numId="29">
    <w:abstractNumId w:val="3"/>
  </w:num>
  <w:num w:numId="30">
    <w:abstractNumId w:val="9"/>
  </w:num>
  <w:num w:numId="31">
    <w:abstractNumId w:val="40"/>
  </w:num>
  <w:num w:numId="32">
    <w:abstractNumId w:val="29"/>
  </w:num>
  <w:num w:numId="33">
    <w:abstractNumId w:val="27"/>
  </w:num>
  <w:num w:numId="34">
    <w:abstractNumId w:val="25"/>
  </w:num>
  <w:num w:numId="35">
    <w:abstractNumId w:val="41"/>
  </w:num>
  <w:num w:numId="36">
    <w:abstractNumId w:val="23"/>
  </w:num>
  <w:num w:numId="37">
    <w:abstractNumId w:val="7"/>
  </w:num>
  <w:num w:numId="38">
    <w:abstractNumId w:val="37"/>
  </w:num>
  <w:num w:numId="39">
    <w:abstractNumId w:val="26"/>
  </w:num>
  <w:num w:numId="40">
    <w:abstractNumId w:val="17"/>
  </w:num>
  <w:num w:numId="41">
    <w:abstractNumId w:val="33"/>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6C2F25"/>
    <w:rsid w:val="00032A7B"/>
    <w:rsid w:val="0007540B"/>
    <w:rsid w:val="000B3A83"/>
    <w:rsid w:val="00107B59"/>
    <w:rsid w:val="001503E1"/>
    <w:rsid w:val="00151CF6"/>
    <w:rsid w:val="001636C1"/>
    <w:rsid w:val="001754BA"/>
    <w:rsid w:val="001C246E"/>
    <w:rsid w:val="001C4FDC"/>
    <w:rsid w:val="001E036F"/>
    <w:rsid w:val="001E2E04"/>
    <w:rsid w:val="001F11D1"/>
    <w:rsid w:val="002210C3"/>
    <w:rsid w:val="00262FCB"/>
    <w:rsid w:val="00263BE5"/>
    <w:rsid w:val="002671A7"/>
    <w:rsid w:val="002821B0"/>
    <w:rsid w:val="0031685C"/>
    <w:rsid w:val="00322616"/>
    <w:rsid w:val="003465A6"/>
    <w:rsid w:val="0035685A"/>
    <w:rsid w:val="003752E3"/>
    <w:rsid w:val="0038038A"/>
    <w:rsid w:val="003D2515"/>
    <w:rsid w:val="003F60C1"/>
    <w:rsid w:val="00406465"/>
    <w:rsid w:val="00410CC1"/>
    <w:rsid w:val="00414870"/>
    <w:rsid w:val="00422D71"/>
    <w:rsid w:val="004237FA"/>
    <w:rsid w:val="00437592"/>
    <w:rsid w:val="00455B24"/>
    <w:rsid w:val="00471595"/>
    <w:rsid w:val="00472A26"/>
    <w:rsid w:val="00476BE8"/>
    <w:rsid w:val="00480B6E"/>
    <w:rsid w:val="00492008"/>
    <w:rsid w:val="004A2C80"/>
    <w:rsid w:val="004D2A33"/>
    <w:rsid w:val="004D3C8E"/>
    <w:rsid w:val="004E2AD3"/>
    <w:rsid w:val="00523836"/>
    <w:rsid w:val="00542339"/>
    <w:rsid w:val="005737FB"/>
    <w:rsid w:val="00591B4B"/>
    <w:rsid w:val="00593369"/>
    <w:rsid w:val="005A21FB"/>
    <w:rsid w:val="005E0D21"/>
    <w:rsid w:val="005E452C"/>
    <w:rsid w:val="0060528A"/>
    <w:rsid w:val="0062719A"/>
    <w:rsid w:val="00633CFC"/>
    <w:rsid w:val="0064140B"/>
    <w:rsid w:val="00641FC3"/>
    <w:rsid w:val="006615EE"/>
    <w:rsid w:val="00663B6E"/>
    <w:rsid w:val="00673FDE"/>
    <w:rsid w:val="0068246C"/>
    <w:rsid w:val="00690DDE"/>
    <w:rsid w:val="00693072"/>
    <w:rsid w:val="006C1DA8"/>
    <w:rsid w:val="006C469D"/>
    <w:rsid w:val="00706ED6"/>
    <w:rsid w:val="00722323"/>
    <w:rsid w:val="007307DF"/>
    <w:rsid w:val="00750924"/>
    <w:rsid w:val="007568F7"/>
    <w:rsid w:val="007C061B"/>
    <w:rsid w:val="007C59EE"/>
    <w:rsid w:val="007D681B"/>
    <w:rsid w:val="007F30AB"/>
    <w:rsid w:val="008103EC"/>
    <w:rsid w:val="008265D9"/>
    <w:rsid w:val="008417D7"/>
    <w:rsid w:val="00844569"/>
    <w:rsid w:val="00851506"/>
    <w:rsid w:val="00883C3C"/>
    <w:rsid w:val="008B11FE"/>
    <w:rsid w:val="008B4A24"/>
    <w:rsid w:val="008D158F"/>
    <w:rsid w:val="008F177A"/>
    <w:rsid w:val="008F2E7B"/>
    <w:rsid w:val="00921158"/>
    <w:rsid w:val="009216E2"/>
    <w:rsid w:val="00937922"/>
    <w:rsid w:val="00946823"/>
    <w:rsid w:val="009535BF"/>
    <w:rsid w:val="00954FC6"/>
    <w:rsid w:val="009815EB"/>
    <w:rsid w:val="00983871"/>
    <w:rsid w:val="00991F47"/>
    <w:rsid w:val="009C2788"/>
    <w:rsid w:val="00A14BAE"/>
    <w:rsid w:val="00A22818"/>
    <w:rsid w:val="00A26EF6"/>
    <w:rsid w:val="00A33A44"/>
    <w:rsid w:val="00A3712A"/>
    <w:rsid w:val="00A41A46"/>
    <w:rsid w:val="00A622EA"/>
    <w:rsid w:val="00A85B65"/>
    <w:rsid w:val="00AB5066"/>
    <w:rsid w:val="00AE3584"/>
    <w:rsid w:val="00B01699"/>
    <w:rsid w:val="00B02D9E"/>
    <w:rsid w:val="00B37B44"/>
    <w:rsid w:val="00B77C54"/>
    <w:rsid w:val="00B912B1"/>
    <w:rsid w:val="00BC1457"/>
    <w:rsid w:val="00BC47B7"/>
    <w:rsid w:val="00BD5251"/>
    <w:rsid w:val="00BF304C"/>
    <w:rsid w:val="00BF4722"/>
    <w:rsid w:val="00C42C47"/>
    <w:rsid w:val="00C854DF"/>
    <w:rsid w:val="00CC105A"/>
    <w:rsid w:val="00CC1E1A"/>
    <w:rsid w:val="00CE4251"/>
    <w:rsid w:val="00D21E0E"/>
    <w:rsid w:val="00D2676E"/>
    <w:rsid w:val="00D62A3B"/>
    <w:rsid w:val="00D63044"/>
    <w:rsid w:val="00D64200"/>
    <w:rsid w:val="00DC212B"/>
    <w:rsid w:val="00DF5F00"/>
    <w:rsid w:val="00E06BD1"/>
    <w:rsid w:val="00E14679"/>
    <w:rsid w:val="00E2545E"/>
    <w:rsid w:val="00E31ADF"/>
    <w:rsid w:val="00E352E1"/>
    <w:rsid w:val="00E451EB"/>
    <w:rsid w:val="00E47E29"/>
    <w:rsid w:val="00E51150"/>
    <w:rsid w:val="00E5636D"/>
    <w:rsid w:val="00E64577"/>
    <w:rsid w:val="00E85781"/>
    <w:rsid w:val="00EA577A"/>
    <w:rsid w:val="00F03687"/>
    <w:rsid w:val="00F11A1E"/>
    <w:rsid w:val="00F1534B"/>
    <w:rsid w:val="00F52C04"/>
    <w:rsid w:val="00F85711"/>
    <w:rsid w:val="00F8766F"/>
    <w:rsid w:val="00F90A6C"/>
    <w:rsid w:val="00FA3CA0"/>
    <w:rsid w:val="00FD212C"/>
    <w:rsid w:val="026C2F25"/>
    <w:rsid w:val="08F83572"/>
    <w:rsid w:val="41E57A92"/>
    <w:rsid w:val="42C87EE1"/>
    <w:rsid w:val="453A5B3C"/>
    <w:rsid w:val="46B52D0C"/>
    <w:rsid w:val="61965F0D"/>
    <w:rsid w:val="6D6623FF"/>
    <w:rsid w:val="715E6A24"/>
    <w:rsid w:val="71A45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CA92EEB6-0B30-46C4-AD1F-72C99250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spacing w:after="160" w:line="259" w:lineRule="auto"/>
      <w:textAlignment w:val="baseline"/>
    </w:pPr>
    <w:rPr>
      <w:rFonts w:eastAsia="Lucida Sans Unicode" w:cs="Tahoma"/>
      <w:kern w:val="1"/>
      <w:sz w:val="24"/>
      <w:szCs w:val="24"/>
      <w:lang w:eastAsia="ar-SA"/>
    </w:rPr>
  </w:style>
  <w:style w:type="paragraph" w:styleId="Heading1">
    <w:name w:val="heading 1"/>
    <w:basedOn w:val="Normal"/>
    <w:next w:val="Normal"/>
    <w:link w:val="Heading1Char"/>
    <w:qFormat/>
    <w:pPr>
      <w:keepNext/>
      <w:keepLines/>
      <w:spacing w:before="240" w:after="0"/>
      <w:outlineLvl w:val="0"/>
    </w:pPr>
    <w:rPr>
      <w:rFonts w:ascii="Calibri Light" w:eastAsia="SimSun" w:hAnsi="Calibri Light" w:cs="Times New Roman"/>
      <w:color w:val="2E75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Light" w:eastAsia="SimSun" w:hAnsi="Calibri Light" w:cs="Times New Roman"/>
      <w:color w:val="2E75B5"/>
      <w:kern w:val="1"/>
      <w:sz w:val="32"/>
      <w:szCs w:val="32"/>
      <w:lang w:eastAsia="ar-SA"/>
    </w:rPr>
  </w:style>
  <w:style w:type="paragraph" w:styleId="BalloonText">
    <w:name w:val="Balloon Text"/>
    <w:basedOn w:val="Normal"/>
    <w:link w:val="BalloonTextChar"/>
    <w:pPr>
      <w:spacing w:after="0" w:line="240" w:lineRule="auto"/>
    </w:pPr>
    <w:rPr>
      <w:rFonts w:ascii="Segoe UI" w:hAnsi="Segoe UI" w:cs="Segoe UI"/>
      <w:sz w:val="18"/>
      <w:szCs w:val="18"/>
    </w:rPr>
  </w:style>
  <w:style w:type="character" w:customStyle="1" w:styleId="BalloonTextChar">
    <w:name w:val="Balloon Text Char"/>
    <w:link w:val="BalloonText"/>
    <w:rPr>
      <w:rFonts w:ascii="Segoe UI" w:eastAsia="Lucida Sans Unicode" w:hAnsi="Segoe UI" w:cs="Segoe UI"/>
      <w:kern w:val="1"/>
      <w:sz w:val="18"/>
      <w:szCs w:val="18"/>
      <w:lang w:eastAsia="ar-SA"/>
    </w:rPr>
  </w:style>
  <w:style w:type="paragraph" w:styleId="CommentText">
    <w:name w:val="annotation text"/>
    <w:basedOn w:val="Normal"/>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unhideWhenUsed/>
    <w:rPr>
      <w:color w:val="0563C1"/>
      <w:u w:val="single"/>
    </w:rPr>
  </w:style>
  <w:style w:type="character" w:styleId="PageNumber">
    <w:name w:val="page number"/>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pPr>
      <w:tabs>
        <w:tab w:val="left" w:pos="426"/>
        <w:tab w:val="right" w:leader="dot" w:pos="8296"/>
      </w:tabs>
      <w:spacing w:after="100"/>
    </w:pPr>
  </w:style>
  <w:style w:type="paragraph" w:styleId="TOC3">
    <w:name w:val="toc 3"/>
    <w:basedOn w:val="Normal"/>
    <w:next w:val="Normal"/>
    <w:uiPriority w:val="39"/>
    <w:unhideWhenUsed/>
    <w:qFormat/>
    <w:pPr>
      <w:widowControl/>
      <w:tabs>
        <w:tab w:val="right" w:leader="dot" w:pos="8460"/>
      </w:tabs>
      <w:suppressAutoHyphens w:val="0"/>
      <w:spacing w:after="100"/>
      <w:ind w:left="1080"/>
      <w:textAlignment w:val="auto"/>
    </w:pPr>
    <w:rPr>
      <w:rFonts w:ascii="Calibri" w:eastAsia="Times New Roman" w:hAnsi="Calibri" w:cs="Times New Roman"/>
      <w:kern w:val="0"/>
      <w:sz w:val="22"/>
      <w:szCs w:val="22"/>
      <w:lang w:eastAsia="en-US"/>
    </w:rPr>
  </w:style>
  <w:style w:type="character" w:customStyle="1" w:styleId="WW-DefaultParagraphFont11">
    <w:name w:val="WW-Default Paragraph Font11"/>
    <w:qFormat/>
  </w:style>
  <w:style w:type="paragraph" w:customStyle="1" w:styleId="Standard">
    <w:name w:val="Standard"/>
    <w:qFormat/>
    <w:pPr>
      <w:suppressAutoHyphens/>
      <w:spacing w:after="160" w:line="259" w:lineRule="auto"/>
      <w:textAlignment w:val="baseline"/>
    </w:pPr>
    <w:rPr>
      <w:rFonts w:eastAsia="Arial" w:cs="Calibri"/>
      <w:kern w:val="1"/>
      <w:sz w:val="24"/>
      <w:szCs w:val="24"/>
      <w:lang w:eastAsia="ar-SA"/>
    </w:rPr>
  </w:style>
  <w:style w:type="paragraph" w:styleId="TOCHeading">
    <w:name w:val="TOC Heading"/>
    <w:basedOn w:val="Heading1"/>
    <w:next w:val="Normal"/>
    <w:uiPriority w:val="39"/>
    <w:qFormat/>
    <w:pPr>
      <w:widowControl/>
      <w:suppressAutoHyphens w:val="0"/>
      <w:textAlignment w:val="auto"/>
      <w:outlineLvl w:val="9"/>
    </w:pPr>
    <w:rPr>
      <w:kern w:val="0"/>
      <w:lang w:eastAsia="en-US"/>
    </w:rPr>
  </w:style>
  <w:style w:type="paragraph" w:styleId="NoSpacing">
    <w:name w:val="No Spacing"/>
    <w:link w:val="NoSpacingChar"/>
    <w:uiPriority w:val="1"/>
    <w:qFormat/>
    <w:rPr>
      <w:rFonts w:ascii="Calibri" w:hAnsi="Calibri"/>
      <w:sz w:val="22"/>
      <w:szCs w:val="22"/>
    </w:rPr>
  </w:style>
  <w:style w:type="character" w:customStyle="1" w:styleId="NoSpacingChar">
    <w:name w:val="No Spacing Char"/>
    <w:link w:val="NoSpacing"/>
    <w:uiPriority w:val="1"/>
    <w:qFormat/>
    <w:rPr>
      <w:rFonts w:ascii="Calibri" w:eastAsia="SimSun" w:hAnsi="Calibri" w:cs="Times New Roman"/>
      <w:sz w:val="22"/>
      <w:szCs w:val="22"/>
    </w:rPr>
  </w:style>
  <w:style w:type="paragraph" w:customStyle="1" w:styleId="ISO2010">
    <w:name w:val="ISO2010"/>
    <w:basedOn w:val="Normal"/>
    <w:pPr>
      <w:widowControl/>
      <w:numPr>
        <w:numId w:val="1"/>
      </w:numPr>
      <w:spacing w:after="0" w:line="240" w:lineRule="auto"/>
      <w:textAlignment w:val="auto"/>
    </w:pPr>
    <w:rPr>
      <w:rFonts w:ascii="Arial" w:eastAsia="Times New Roman" w:hAnsi="Arial" w:cs="Arial"/>
      <w:kern w:val="0"/>
      <w:sz w:val="20"/>
      <w:szCs w:val="20"/>
      <w:lang w:eastAsia="zh-CN"/>
    </w:rPr>
  </w:style>
  <w:style w:type="paragraph" w:customStyle="1" w:styleId="ListParagraph1">
    <w:name w:val="List Paragraph1"/>
    <w:basedOn w:val="Normal"/>
    <w:qFormat/>
    <w:pPr>
      <w:spacing w:after="0" w:line="240" w:lineRule="auto"/>
      <w:ind w:left="720"/>
    </w:pPr>
    <w:rPr>
      <w:lang w:eastAsia="zh-CN"/>
    </w:rPr>
  </w:style>
  <w:style w:type="paragraph" w:styleId="ListParagraph">
    <w:name w:val="List Paragraph"/>
    <w:basedOn w:val="Normal"/>
    <w:uiPriority w:val="99"/>
    <w:qFormat/>
    <w:pPr>
      <w:ind w:left="720"/>
      <w:contextualSpacing/>
    </w:pPr>
  </w:style>
  <w:style w:type="character" w:customStyle="1" w:styleId="WW8Num2z6">
    <w:name w:val="WW8Num2z6"/>
    <w:qFormat/>
  </w:style>
  <w:style w:type="character" w:customStyle="1" w:styleId="uv3um">
    <w:name w:val="uv3um"/>
    <w:basedOn w:val="DefaultParagraphFont"/>
    <w:rsid w:val="00471595"/>
  </w:style>
  <w:style w:type="character" w:styleId="Strong">
    <w:name w:val="Strong"/>
    <w:basedOn w:val="DefaultParagraphFont"/>
    <w:uiPriority w:val="22"/>
    <w:qFormat/>
    <w:rsid w:val="00AE3584"/>
    <w:rPr>
      <w:b/>
      <w:bCs/>
    </w:rPr>
  </w:style>
  <w:style w:type="paragraph" w:styleId="NormalWeb">
    <w:name w:val="Normal (Web)"/>
    <w:basedOn w:val="Normal"/>
    <w:uiPriority w:val="99"/>
    <w:unhideWhenUsed/>
    <w:rsid w:val="00E2545E"/>
    <w:pPr>
      <w:widowControl/>
      <w:suppressAutoHyphens w:val="0"/>
      <w:spacing w:before="100" w:beforeAutospacing="1" w:after="100" w:afterAutospacing="1" w:line="240" w:lineRule="auto"/>
      <w:textAlignment w:val="auto"/>
    </w:pPr>
    <w:rPr>
      <w:rFonts w:eastAsia="Times New Roman" w:cs="Times New Roman"/>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169200">
      <w:bodyDiv w:val="1"/>
      <w:marLeft w:val="0"/>
      <w:marRight w:val="0"/>
      <w:marTop w:val="0"/>
      <w:marBottom w:val="0"/>
      <w:divBdr>
        <w:top w:val="none" w:sz="0" w:space="0" w:color="auto"/>
        <w:left w:val="none" w:sz="0" w:space="0" w:color="auto"/>
        <w:bottom w:val="none" w:sz="0" w:space="0" w:color="auto"/>
        <w:right w:val="none" w:sz="0" w:space="0" w:color="auto"/>
      </w:divBdr>
    </w:div>
    <w:div w:id="684743791">
      <w:bodyDiv w:val="1"/>
      <w:marLeft w:val="0"/>
      <w:marRight w:val="0"/>
      <w:marTop w:val="0"/>
      <w:marBottom w:val="0"/>
      <w:divBdr>
        <w:top w:val="none" w:sz="0" w:space="0" w:color="auto"/>
        <w:left w:val="none" w:sz="0" w:space="0" w:color="auto"/>
        <w:bottom w:val="none" w:sz="0" w:space="0" w:color="auto"/>
        <w:right w:val="none" w:sz="0" w:space="0" w:color="auto"/>
      </w:divBdr>
      <w:divsChild>
        <w:div w:id="1778450971">
          <w:marLeft w:val="0"/>
          <w:marRight w:val="0"/>
          <w:marTop w:val="0"/>
          <w:marBottom w:val="0"/>
          <w:divBdr>
            <w:top w:val="none" w:sz="0" w:space="0" w:color="auto"/>
            <w:left w:val="none" w:sz="0" w:space="0" w:color="auto"/>
            <w:bottom w:val="none" w:sz="0" w:space="0" w:color="auto"/>
            <w:right w:val="none" w:sz="0" w:space="0" w:color="auto"/>
          </w:divBdr>
          <w:divsChild>
            <w:div w:id="1442650990">
              <w:marLeft w:val="0"/>
              <w:marRight w:val="0"/>
              <w:marTop w:val="0"/>
              <w:marBottom w:val="0"/>
              <w:divBdr>
                <w:top w:val="none" w:sz="0" w:space="0" w:color="auto"/>
                <w:left w:val="none" w:sz="0" w:space="0" w:color="auto"/>
                <w:bottom w:val="none" w:sz="0" w:space="0" w:color="auto"/>
                <w:right w:val="none" w:sz="0" w:space="0" w:color="auto"/>
              </w:divBdr>
              <w:divsChild>
                <w:div w:id="7382831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82572259">
          <w:marLeft w:val="0"/>
          <w:marRight w:val="0"/>
          <w:marTop w:val="0"/>
          <w:marBottom w:val="0"/>
          <w:divBdr>
            <w:top w:val="none" w:sz="0" w:space="0" w:color="auto"/>
            <w:left w:val="none" w:sz="0" w:space="0" w:color="auto"/>
            <w:bottom w:val="none" w:sz="0" w:space="0" w:color="auto"/>
            <w:right w:val="none" w:sz="0" w:space="0" w:color="auto"/>
          </w:divBdr>
          <w:divsChild>
            <w:div w:id="7762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5118">
      <w:bodyDiv w:val="1"/>
      <w:marLeft w:val="0"/>
      <w:marRight w:val="0"/>
      <w:marTop w:val="0"/>
      <w:marBottom w:val="0"/>
      <w:divBdr>
        <w:top w:val="none" w:sz="0" w:space="0" w:color="auto"/>
        <w:left w:val="none" w:sz="0" w:space="0" w:color="auto"/>
        <w:bottom w:val="none" w:sz="0" w:space="0" w:color="auto"/>
        <w:right w:val="none" w:sz="0" w:space="0" w:color="auto"/>
      </w:divBdr>
      <w:divsChild>
        <w:div w:id="1656640186">
          <w:marLeft w:val="0"/>
          <w:marRight w:val="0"/>
          <w:marTop w:val="0"/>
          <w:marBottom w:val="0"/>
          <w:divBdr>
            <w:top w:val="none" w:sz="0" w:space="0" w:color="auto"/>
            <w:left w:val="none" w:sz="0" w:space="0" w:color="auto"/>
            <w:bottom w:val="none" w:sz="0" w:space="0" w:color="auto"/>
            <w:right w:val="none" w:sz="0" w:space="0" w:color="auto"/>
          </w:divBdr>
          <w:divsChild>
            <w:div w:id="1025133512">
              <w:marLeft w:val="0"/>
              <w:marRight w:val="0"/>
              <w:marTop w:val="0"/>
              <w:marBottom w:val="0"/>
              <w:divBdr>
                <w:top w:val="none" w:sz="0" w:space="0" w:color="auto"/>
                <w:left w:val="none" w:sz="0" w:space="0" w:color="auto"/>
                <w:bottom w:val="none" w:sz="0" w:space="0" w:color="auto"/>
                <w:right w:val="none" w:sz="0" w:space="0" w:color="auto"/>
              </w:divBdr>
              <w:divsChild>
                <w:div w:id="194584455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83127830">
          <w:marLeft w:val="0"/>
          <w:marRight w:val="0"/>
          <w:marTop w:val="0"/>
          <w:marBottom w:val="0"/>
          <w:divBdr>
            <w:top w:val="none" w:sz="0" w:space="0" w:color="auto"/>
            <w:left w:val="none" w:sz="0" w:space="0" w:color="auto"/>
            <w:bottom w:val="none" w:sz="0" w:space="0" w:color="auto"/>
            <w:right w:val="none" w:sz="0" w:space="0" w:color="auto"/>
          </w:divBdr>
          <w:divsChild>
            <w:div w:id="15067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3208">
      <w:bodyDiv w:val="1"/>
      <w:marLeft w:val="0"/>
      <w:marRight w:val="0"/>
      <w:marTop w:val="0"/>
      <w:marBottom w:val="0"/>
      <w:divBdr>
        <w:top w:val="none" w:sz="0" w:space="0" w:color="auto"/>
        <w:left w:val="none" w:sz="0" w:space="0" w:color="auto"/>
        <w:bottom w:val="none" w:sz="0" w:space="0" w:color="auto"/>
        <w:right w:val="none" w:sz="0" w:space="0" w:color="auto"/>
      </w:divBdr>
    </w:div>
    <w:div w:id="1052922119">
      <w:bodyDiv w:val="1"/>
      <w:marLeft w:val="0"/>
      <w:marRight w:val="0"/>
      <w:marTop w:val="0"/>
      <w:marBottom w:val="0"/>
      <w:divBdr>
        <w:top w:val="none" w:sz="0" w:space="0" w:color="auto"/>
        <w:left w:val="none" w:sz="0" w:space="0" w:color="auto"/>
        <w:bottom w:val="none" w:sz="0" w:space="0" w:color="auto"/>
        <w:right w:val="none" w:sz="0" w:space="0" w:color="auto"/>
      </w:divBdr>
    </w:div>
    <w:div w:id="1568950813">
      <w:bodyDiv w:val="1"/>
      <w:marLeft w:val="0"/>
      <w:marRight w:val="0"/>
      <w:marTop w:val="0"/>
      <w:marBottom w:val="0"/>
      <w:divBdr>
        <w:top w:val="none" w:sz="0" w:space="0" w:color="auto"/>
        <w:left w:val="none" w:sz="0" w:space="0" w:color="auto"/>
        <w:bottom w:val="none" w:sz="0" w:space="0" w:color="auto"/>
        <w:right w:val="none" w:sz="0" w:space="0" w:color="auto"/>
      </w:divBdr>
      <w:divsChild>
        <w:div w:id="1329941636">
          <w:marLeft w:val="0"/>
          <w:marRight w:val="0"/>
          <w:marTop w:val="0"/>
          <w:marBottom w:val="0"/>
          <w:divBdr>
            <w:top w:val="none" w:sz="0" w:space="0" w:color="auto"/>
            <w:left w:val="none" w:sz="0" w:space="0" w:color="auto"/>
            <w:bottom w:val="none" w:sz="0" w:space="0" w:color="auto"/>
            <w:right w:val="none" w:sz="0" w:space="0" w:color="auto"/>
          </w:divBdr>
          <w:divsChild>
            <w:div w:id="1088576507">
              <w:marLeft w:val="0"/>
              <w:marRight w:val="0"/>
              <w:marTop w:val="0"/>
              <w:marBottom w:val="0"/>
              <w:divBdr>
                <w:top w:val="none" w:sz="0" w:space="0" w:color="auto"/>
                <w:left w:val="none" w:sz="0" w:space="0" w:color="auto"/>
                <w:bottom w:val="none" w:sz="0" w:space="0" w:color="auto"/>
                <w:right w:val="none" w:sz="0" w:space="0" w:color="auto"/>
              </w:divBdr>
              <w:divsChild>
                <w:div w:id="15492923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9084353">
          <w:marLeft w:val="0"/>
          <w:marRight w:val="0"/>
          <w:marTop w:val="0"/>
          <w:marBottom w:val="0"/>
          <w:divBdr>
            <w:top w:val="none" w:sz="0" w:space="0" w:color="auto"/>
            <w:left w:val="none" w:sz="0" w:space="0" w:color="auto"/>
            <w:bottom w:val="none" w:sz="0" w:space="0" w:color="auto"/>
            <w:right w:val="none" w:sz="0" w:space="0" w:color="auto"/>
          </w:divBdr>
          <w:divsChild>
            <w:div w:id="63645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38211">
      <w:bodyDiv w:val="1"/>
      <w:marLeft w:val="0"/>
      <w:marRight w:val="0"/>
      <w:marTop w:val="0"/>
      <w:marBottom w:val="0"/>
      <w:divBdr>
        <w:top w:val="none" w:sz="0" w:space="0" w:color="auto"/>
        <w:left w:val="none" w:sz="0" w:space="0" w:color="auto"/>
        <w:bottom w:val="none" w:sz="0" w:space="0" w:color="auto"/>
        <w:right w:val="none" w:sz="0" w:space="0" w:color="auto"/>
      </w:divBdr>
    </w:div>
    <w:div w:id="18487131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D9CF2-F0B0-467D-A309-13DECEF9C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7</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Links>
    <vt:vector size="42" baseType="variant">
      <vt:variant>
        <vt:i4>1179702</vt:i4>
      </vt:variant>
      <vt:variant>
        <vt:i4>38</vt:i4>
      </vt:variant>
      <vt:variant>
        <vt:i4>0</vt:i4>
      </vt:variant>
      <vt:variant>
        <vt:i4>5</vt:i4>
      </vt:variant>
      <vt:variant>
        <vt:lpwstr/>
      </vt:variant>
      <vt:variant>
        <vt:lpwstr>_Toc100578087</vt:lpwstr>
      </vt:variant>
      <vt:variant>
        <vt:i4>1179702</vt:i4>
      </vt:variant>
      <vt:variant>
        <vt:i4>32</vt:i4>
      </vt:variant>
      <vt:variant>
        <vt:i4>0</vt:i4>
      </vt:variant>
      <vt:variant>
        <vt:i4>5</vt:i4>
      </vt:variant>
      <vt:variant>
        <vt:lpwstr/>
      </vt:variant>
      <vt:variant>
        <vt:lpwstr>_Toc100578086</vt:lpwstr>
      </vt:variant>
      <vt:variant>
        <vt:i4>1179702</vt:i4>
      </vt:variant>
      <vt:variant>
        <vt:i4>26</vt:i4>
      </vt:variant>
      <vt:variant>
        <vt:i4>0</vt:i4>
      </vt:variant>
      <vt:variant>
        <vt:i4>5</vt:i4>
      </vt:variant>
      <vt:variant>
        <vt:lpwstr/>
      </vt:variant>
      <vt:variant>
        <vt:lpwstr>_Toc100578085</vt:lpwstr>
      </vt:variant>
      <vt:variant>
        <vt:i4>1179702</vt:i4>
      </vt:variant>
      <vt:variant>
        <vt:i4>20</vt:i4>
      </vt:variant>
      <vt:variant>
        <vt:i4>0</vt:i4>
      </vt:variant>
      <vt:variant>
        <vt:i4>5</vt:i4>
      </vt:variant>
      <vt:variant>
        <vt:lpwstr/>
      </vt:variant>
      <vt:variant>
        <vt:lpwstr>_Toc100578084</vt:lpwstr>
      </vt:variant>
      <vt:variant>
        <vt:i4>1179702</vt:i4>
      </vt:variant>
      <vt:variant>
        <vt:i4>14</vt:i4>
      </vt:variant>
      <vt:variant>
        <vt:i4>0</vt:i4>
      </vt:variant>
      <vt:variant>
        <vt:i4>5</vt:i4>
      </vt:variant>
      <vt:variant>
        <vt:lpwstr/>
      </vt:variant>
      <vt:variant>
        <vt:lpwstr>_Toc100578083</vt:lpwstr>
      </vt:variant>
      <vt:variant>
        <vt:i4>1179702</vt:i4>
      </vt:variant>
      <vt:variant>
        <vt:i4>8</vt:i4>
      </vt:variant>
      <vt:variant>
        <vt:i4>0</vt:i4>
      </vt:variant>
      <vt:variant>
        <vt:i4>5</vt:i4>
      </vt:variant>
      <vt:variant>
        <vt:lpwstr/>
      </vt:variant>
      <vt:variant>
        <vt:lpwstr>_Toc100578082</vt:lpwstr>
      </vt:variant>
      <vt:variant>
        <vt:i4>1179702</vt:i4>
      </vt:variant>
      <vt:variant>
        <vt:i4>2</vt:i4>
      </vt:variant>
      <vt:variant>
        <vt:i4>0</vt:i4>
      </vt:variant>
      <vt:variant>
        <vt:i4>5</vt:i4>
      </vt:variant>
      <vt:variant>
        <vt:lpwstr/>
      </vt:variant>
      <vt:variant>
        <vt:lpwstr>_Toc100578081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Ernica Putri Oktavia</dc:creator>
  <cp:lastModifiedBy>Noor Setiadi MI</cp:lastModifiedBy>
  <cp:revision>14</cp:revision>
  <cp:lastPrinted>2023-12-13T02:29:00Z</cp:lastPrinted>
  <dcterms:created xsi:type="dcterms:W3CDTF">2024-12-25T04:31:00Z</dcterms:created>
  <dcterms:modified xsi:type="dcterms:W3CDTF">2024-12-25T08:27:00Z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AD8F73E01E1945159048DF4A8BAC95A5</vt:lpwstr>
  </property>
</Properties>
</file>