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CE6B2" w14:textId="77777777" w:rsidR="006025BE" w:rsidRDefault="006025BE" w:rsidP="00246643"/>
    <w:p w14:paraId="6A99D0AC" w14:textId="77777777" w:rsidR="00252941" w:rsidRDefault="00252941" w:rsidP="00246643"/>
    <w:p w14:paraId="281E3055" w14:textId="77777777" w:rsidR="00252941" w:rsidRDefault="00252941" w:rsidP="00246643"/>
    <w:p w14:paraId="541029BD" w14:textId="77777777" w:rsidR="00252941" w:rsidRDefault="00252941" w:rsidP="00246643"/>
    <w:p w14:paraId="1AC0569D" w14:textId="77777777" w:rsidR="00252941" w:rsidRDefault="00252941" w:rsidP="00246643"/>
    <w:p w14:paraId="072CB44D" w14:textId="77777777" w:rsidR="00252941" w:rsidRDefault="00252941" w:rsidP="00246643"/>
    <w:p w14:paraId="7CE31455" w14:textId="77777777" w:rsidR="00252941" w:rsidRDefault="00252941" w:rsidP="00246643"/>
    <w:p w14:paraId="6355CD84" w14:textId="77777777" w:rsidR="00252941" w:rsidRDefault="00252941" w:rsidP="00246643"/>
    <w:p w14:paraId="1D039179" w14:textId="77777777" w:rsidR="00252941" w:rsidRDefault="00252941" w:rsidP="00246643"/>
    <w:p w14:paraId="57487041" w14:textId="77777777" w:rsidR="0048631A" w:rsidRDefault="0048631A" w:rsidP="00D54B01">
      <w:pPr>
        <w:pStyle w:val="DocumentTitle"/>
      </w:pPr>
    </w:p>
    <w:p w14:paraId="6052930B" w14:textId="77777777" w:rsidR="0048631A" w:rsidRDefault="0048631A" w:rsidP="00D54B01">
      <w:pPr>
        <w:pStyle w:val="DocumentTitle"/>
      </w:pPr>
    </w:p>
    <w:p w14:paraId="733B1C2A" w14:textId="568355AC" w:rsidR="0024248F" w:rsidRPr="00D54B01" w:rsidRDefault="009C77B2" w:rsidP="00D54B01">
      <w:pPr>
        <w:pStyle w:val="DocumentTitle"/>
      </w:pPr>
      <w:r>
        <w:t>PENGELOLAAN KAPASITAS</w:t>
      </w:r>
      <w:r w:rsidR="005A1181" w:rsidRPr="00D54B01">
        <w:br/>
        <w:t>(</w:t>
      </w:r>
      <w:r>
        <w:t>Capacity Management)</w:t>
      </w:r>
    </w:p>
    <w:p w14:paraId="59F15753" w14:textId="77777777" w:rsidR="00252941" w:rsidRDefault="00252941" w:rsidP="00246643"/>
    <w:p w14:paraId="2F76E418" w14:textId="4001C695" w:rsidR="00252941" w:rsidRPr="00252941" w:rsidRDefault="00252941" w:rsidP="00246643">
      <w:pPr>
        <w:sectPr w:rsidR="00252941" w:rsidRPr="00252941" w:rsidSect="00352E1D">
          <w:headerReference w:type="default" r:id="rId8"/>
          <w:footerReference w:type="even" r:id="rId9"/>
          <w:footerReference w:type="default" r:id="rId10"/>
          <w:pgSz w:w="11900" w:h="16840"/>
          <w:pgMar w:top="1440" w:right="1440" w:bottom="1440" w:left="1440" w:header="708" w:footer="708" w:gutter="0"/>
          <w:cols w:space="708"/>
          <w:docGrid w:linePitch="360"/>
        </w:sectPr>
      </w:pPr>
    </w:p>
    <w:p w14:paraId="2FFDC2CC" w14:textId="290F0F96" w:rsidR="002459BD" w:rsidRDefault="0090772B" w:rsidP="00971DE8">
      <w:pPr>
        <w:pStyle w:val="HeadingNoNumber"/>
      </w:pPr>
      <w:bookmarkStart w:id="0" w:name="_Toc197116700"/>
      <w:r w:rsidRPr="00971DE8">
        <w:lastRenderedPageBreak/>
        <w:t>Lembar</w:t>
      </w:r>
      <w:r w:rsidRPr="0090772B">
        <w:t xml:space="preserve"> Pengesahan</w:t>
      </w:r>
      <w:r w:rsidR="005011FA">
        <w:t xml:space="preserve"> </w:t>
      </w:r>
      <w:r w:rsidR="00A92A3E">
        <w:t xml:space="preserve">Prosedur </w:t>
      </w:r>
      <w:r w:rsidR="00376695">
        <w:t>Operasional</w:t>
      </w:r>
      <w:r w:rsidR="00DB7879">
        <w:br/>
      </w:r>
      <w:r w:rsidR="009C77B2">
        <w:t>Pengelolaan Kapasitas</w:t>
      </w:r>
      <w:bookmarkEnd w:id="0"/>
    </w:p>
    <w:p w14:paraId="3EBE5081" w14:textId="14ACB317" w:rsidR="0090772B" w:rsidRDefault="0090772B" w:rsidP="00246643"/>
    <w:p w14:paraId="59E9B291" w14:textId="77777777" w:rsidR="00333A03" w:rsidRDefault="00333A03" w:rsidP="00333A03"/>
    <w:tbl>
      <w:tblPr>
        <w:tblW w:w="967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3"/>
        <w:gridCol w:w="3827"/>
        <w:gridCol w:w="2838"/>
        <w:gridCol w:w="1595"/>
      </w:tblGrid>
      <w:tr w:rsidR="00333A03" w:rsidRPr="0090772B" w14:paraId="27424CB9" w14:textId="77777777" w:rsidTr="00E639CF">
        <w:trPr>
          <w:trHeight w:val="253"/>
          <w:jc w:val="center"/>
        </w:trPr>
        <w:tc>
          <w:tcPr>
            <w:tcW w:w="1413" w:type="dxa"/>
            <w:shd w:val="clear" w:color="auto" w:fill="D9D9D9"/>
            <w:vAlign w:val="bottom"/>
          </w:tcPr>
          <w:p w14:paraId="75744CC0" w14:textId="77777777" w:rsidR="00333A03" w:rsidRPr="00DB5BA7" w:rsidRDefault="00333A03" w:rsidP="00E639CF">
            <w:pPr>
              <w:pStyle w:val="TableHeader"/>
            </w:pPr>
            <w:r w:rsidRPr="00DB5BA7">
              <w:t>Uraian</w:t>
            </w:r>
          </w:p>
        </w:tc>
        <w:tc>
          <w:tcPr>
            <w:tcW w:w="3827" w:type="dxa"/>
            <w:shd w:val="clear" w:color="auto" w:fill="D9D9D9"/>
            <w:vAlign w:val="bottom"/>
          </w:tcPr>
          <w:p w14:paraId="09B1470F" w14:textId="77777777" w:rsidR="00333A03" w:rsidRPr="0090772B" w:rsidRDefault="00333A03" w:rsidP="00E639CF">
            <w:pPr>
              <w:pStyle w:val="TableHeader"/>
            </w:pPr>
            <w:r>
              <w:t>Nama dan Jabatan</w:t>
            </w:r>
          </w:p>
        </w:tc>
        <w:tc>
          <w:tcPr>
            <w:tcW w:w="2838" w:type="dxa"/>
            <w:shd w:val="clear" w:color="auto" w:fill="D9D9D9"/>
            <w:vAlign w:val="bottom"/>
          </w:tcPr>
          <w:p w14:paraId="70FFADBD" w14:textId="77777777" w:rsidR="00333A03" w:rsidRPr="0090772B" w:rsidRDefault="00333A03" w:rsidP="00E639CF">
            <w:pPr>
              <w:pStyle w:val="TableHeader"/>
            </w:pPr>
            <w:r>
              <w:t>Tanda Tangan</w:t>
            </w:r>
          </w:p>
        </w:tc>
        <w:tc>
          <w:tcPr>
            <w:tcW w:w="1595" w:type="dxa"/>
            <w:shd w:val="clear" w:color="auto" w:fill="D9D9D9"/>
            <w:vAlign w:val="bottom"/>
          </w:tcPr>
          <w:p w14:paraId="1BB91AB5" w14:textId="77777777" w:rsidR="00333A03" w:rsidRPr="0090772B" w:rsidRDefault="00333A03" w:rsidP="00E639CF">
            <w:pPr>
              <w:pStyle w:val="TableHeader"/>
            </w:pPr>
            <w:r>
              <w:t>Tanggal</w:t>
            </w:r>
          </w:p>
        </w:tc>
      </w:tr>
      <w:tr w:rsidR="00333A03" w:rsidRPr="0090772B" w14:paraId="6950AA52" w14:textId="77777777" w:rsidTr="00E639CF">
        <w:trPr>
          <w:trHeight w:val="1095"/>
          <w:jc w:val="center"/>
        </w:trPr>
        <w:tc>
          <w:tcPr>
            <w:tcW w:w="1413" w:type="dxa"/>
            <w:vAlign w:val="center"/>
          </w:tcPr>
          <w:p w14:paraId="35862D2C" w14:textId="77777777" w:rsidR="00333A03" w:rsidRPr="00DB5BA7" w:rsidRDefault="00333A03" w:rsidP="00E639CF">
            <w:pPr>
              <w:pStyle w:val="TablePengesahan-Info"/>
            </w:pPr>
            <w:r w:rsidRPr="00DB5BA7">
              <w:t>Disusun</w:t>
            </w:r>
          </w:p>
        </w:tc>
        <w:tc>
          <w:tcPr>
            <w:tcW w:w="3827" w:type="dxa"/>
            <w:vAlign w:val="center"/>
          </w:tcPr>
          <w:p w14:paraId="777FD443" w14:textId="77777777" w:rsidR="00333A03" w:rsidRPr="00AF712E" w:rsidRDefault="00333A03" w:rsidP="00E639CF">
            <w:pPr>
              <w:pStyle w:val="TablePengesahan-Info"/>
            </w:pPr>
            <w:r w:rsidRPr="00AF712E">
              <w:t>Noor Setiadi M.I</w:t>
            </w:r>
          </w:p>
          <w:p w14:paraId="7DFF0207" w14:textId="77777777" w:rsidR="00333A03" w:rsidRPr="00DB5BA7" w:rsidRDefault="00333A03" w:rsidP="00E639CF">
            <w:pPr>
              <w:pStyle w:val="TablePengesahan-Info"/>
              <w:rPr>
                <w:i/>
                <w:iCs/>
              </w:rPr>
            </w:pPr>
            <w:r w:rsidRPr="00DB5BA7">
              <w:rPr>
                <w:i/>
                <w:iCs/>
              </w:rPr>
              <w:t xml:space="preserve">Manager IT </w:t>
            </w:r>
            <w:r>
              <w:rPr>
                <w:i/>
                <w:iCs/>
              </w:rPr>
              <w:t>Governance&amp;Security</w:t>
            </w:r>
          </w:p>
        </w:tc>
        <w:tc>
          <w:tcPr>
            <w:tcW w:w="2838" w:type="dxa"/>
            <w:vAlign w:val="center"/>
          </w:tcPr>
          <w:p w14:paraId="3AFDB1C4" w14:textId="77777777" w:rsidR="00333A03" w:rsidRPr="0090772B" w:rsidRDefault="00333A03" w:rsidP="00E639CF">
            <w:pPr>
              <w:rPr>
                <w:noProof/>
                <w:lang w:val="id-ID"/>
              </w:rPr>
            </w:pPr>
          </w:p>
        </w:tc>
        <w:tc>
          <w:tcPr>
            <w:tcW w:w="1595" w:type="dxa"/>
            <w:vAlign w:val="center"/>
          </w:tcPr>
          <w:p w14:paraId="31998359" w14:textId="77777777" w:rsidR="00333A03" w:rsidRPr="0090772B" w:rsidRDefault="00333A03" w:rsidP="00E639CF">
            <w:pPr>
              <w:jc w:val="center"/>
              <w:rPr>
                <w:noProof/>
              </w:rPr>
            </w:pPr>
            <w:r>
              <w:rPr>
                <w:noProof/>
              </w:rPr>
              <w:t>1 May’25</w:t>
            </w:r>
          </w:p>
        </w:tc>
      </w:tr>
      <w:tr w:rsidR="00333A03" w:rsidRPr="0090772B" w14:paraId="06314015" w14:textId="77777777" w:rsidTr="00E639CF">
        <w:trPr>
          <w:trHeight w:val="1095"/>
          <w:jc w:val="center"/>
        </w:trPr>
        <w:tc>
          <w:tcPr>
            <w:tcW w:w="1413" w:type="dxa"/>
            <w:vAlign w:val="center"/>
          </w:tcPr>
          <w:p w14:paraId="56A30672" w14:textId="77777777" w:rsidR="00333A03" w:rsidRDefault="00333A03" w:rsidP="00E639CF">
            <w:pPr>
              <w:pStyle w:val="TablePengesahan-Info"/>
            </w:pPr>
            <w:r>
              <w:t>Diperiksa</w:t>
            </w:r>
          </w:p>
        </w:tc>
        <w:tc>
          <w:tcPr>
            <w:tcW w:w="3827" w:type="dxa"/>
            <w:vAlign w:val="center"/>
          </w:tcPr>
          <w:p w14:paraId="473B2A84" w14:textId="77777777" w:rsidR="00333A03" w:rsidRPr="00AF712E" w:rsidRDefault="00333A03" w:rsidP="00E639CF">
            <w:pPr>
              <w:pStyle w:val="TablePengesahan-Info"/>
            </w:pPr>
            <w:r w:rsidRPr="00AF712E">
              <w:t>Dian Anggraini Ekaputri</w:t>
            </w:r>
          </w:p>
          <w:p w14:paraId="43DAE165" w14:textId="77777777" w:rsidR="00333A03" w:rsidRPr="00DB5BA7" w:rsidRDefault="00333A03" w:rsidP="00E639CF">
            <w:pPr>
              <w:pStyle w:val="TablePengesahan-Info"/>
              <w:rPr>
                <w:i/>
                <w:iCs/>
              </w:rPr>
            </w:pPr>
            <w:r w:rsidRPr="00DB5BA7">
              <w:rPr>
                <w:i/>
                <w:iCs/>
              </w:rPr>
              <w:t>Head of PMO</w:t>
            </w:r>
          </w:p>
        </w:tc>
        <w:tc>
          <w:tcPr>
            <w:tcW w:w="2838" w:type="dxa"/>
            <w:vAlign w:val="center"/>
          </w:tcPr>
          <w:p w14:paraId="3F05B88F" w14:textId="77777777" w:rsidR="00333A03" w:rsidRPr="0090772B" w:rsidRDefault="00333A03" w:rsidP="00E639CF">
            <w:pPr>
              <w:rPr>
                <w:noProof/>
                <w:lang w:val="id-ID"/>
              </w:rPr>
            </w:pPr>
          </w:p>
        </w:tc>
        <w:tc>
          <w:tcPr>
            <w:tcW w:w="1595" w:type="dxa"/>
            <w:vAlign w:val="center"/>
          </w:tcPr>
          <w:p w14:paraId="598609C2" w14:textId="77777777" w:rsidR="00333A03" w:rsidRPr="0090772B" w:rsidDel="00F31A52" w:rsidRDefault="00333A03" w:rsidP="00E639CF">
            <w:pPr>
              <w:jc w:val="center"/>
              <w:rPr>
                <w:noProof/>
              </w:rPr>
            </w:pPr>
            <w:r>
              <w:rPr>
                <w:noProof/>
              </w:rPr>
              <w:t>1 May’25</w:t>
            </w:r>
          </w:p>
        </w:tc>
      </w:tr>
      <w:tr w:rsidR="00333A03" w:rsidRPr="0090772B" w14:paraId="20BF87A9" w14:textId="77777777" w:rsidTr="00E639CF">
        <w:trPr>
          <w:trHeight w:val="1095"/>
          <w:jc w:val="center"/>
        </w:trPr>
        <w:tc>
          <w:tcPr>
            <w:tcW w:w="1413" w:type="dxa"/>
            <w:vAlign w:val="center"/>
          </w:tcPr>
          <w:p w14:paraId="2A74089F" w14:textId="77777777" w:rsidR="00333A03" w:rsidRDefault="00333A03" w:rsidP="00E639CF">
            <w:pPr>
              <w:pStyle w:val="TablePengesahan-Info"/>
            </w:pPr>
            <w:r>
              <w:t>Disetujui</w:t>
            </w:r>
          </w:p>
        </w:tc>
        <w:tc>
          <w:tcPr>
            <w:tcW w:w="3827" w:type="dxa"/>
            <w:vAlign w:val="center"/>
          </w:tcPr>
          <w:p w14:paraId="407B8EEF" w14:textId="77777777" w:rsidR="00333A03" w:rsidRPr="00AF712E" w:rsidRDefault="00333A03" w:rsidP="00E639CF">
            <w:pPr>
              <w:pStyle w:val="TablePengesahan-Info"/>
            </w:pPr>
            <w:r w:rsidRPr="00AF712E">
              <w:t>Endiaz Ludia Arsanto</w:t>
            </w:r>
          </w:p>
          <w:p w14:paraId="5F273220" w14:textId="77777777" w:rsidR="00333A03" w:rsidRPr="00AF712E" w:rsidDel="00F31A52" w:rsidRDefault="00333A03" w:rsidP="00E639CF">
            <w:pPr>
              <w:pStyle w:val="TablePengesahan-Info"/>
            </w:pPr>
            <w:r w:rsidRPr="00DB5BA7">
              <w:rPr>
                <w:i/>
                <w:iCs/>
              </w:rPr>
              <w:t>Head of IT</w:t>
            </w:r>
            <w:r>
              <w:rPr>
                <w:i/>
                <w:iCs/>
              </w:rPr>
              <w:t xml:space="preserve"> Division</w:t>
            </w:r>
          </w:p>
        </w:tc>
        <w:tc>
          <w:tcPr>
            <w:tcW w:w="2838" w:type="dxa"/>
            <w:vAlign w:val="center"/>
          </w:tcPr>
          <w:p w14:paraId="7DBAE484" w14:textId="77777777" w:rsidR="00333A03" w:rsidRPr="0090772B" w:rsidRDefault="00333A03" w:rsidP="00E639CF">
            <w:pPr>
              <w:rPr>
                <w:noProof/>
                <w:lang w:val="id-ID"/>
              </w:rPr>
            </w:pPr>
          </w:p>
        </w:tc>
        <w:tc>
          <w:tcPr>
            <w:tcW w:w="1595" w:type="dxa"/>
            <w:vAlign w:val="center"/>
          </w:tcPr>
          <w:p w14:paraId="05DD9591" w14:textId="77777777" w:rsidR="00333A03" w:rsidRPr="0090772B" w:rsidDel="00F31A52" w:rsidRDefault="00333A03" w:rsidP="00E639CF">
            <w:pPr>
              <w:jc w:val="center"/>
              <w:rPr>
                <w:noProof/>
              </w:rPr>
            </w:pPr>
            <w:r>
              <w:rPr>
                <w:noProof/>
              </w:rPr>
              <w:t>1 May’25</w:t>
            </w:r>
          </w:p>
        </w:tc>
      </w:tr>
    </w:tbl>
    <w:p w14:paraId="6EC429C5" w14:textId="77777777" w:rsidR="00333A03" w:rsidRDefault="00333A03" w:rsidP="00333A03"/>
    <w:p w14:paraId="6F1715CE" w14:textId="3CCFCB37" w:rsidR="00246643" w:rsidRDefault="00246643" w:rsidP="00246643">
      <w:r>
        <w:br w:type="page"/>
      </w:r>
    </w:p>
    <w:p w14:paraId="6366FFB5" w14:textId="4D9CC988" w:rsidR="00DB7879" w:rsidRDefault="00DB7879" w:rsidP="00971DE8">
      <w:pPr>
        <w:pStyle w:val="HeadingNoNumber"/>
      </w:pPr>
      <w:bookmarkStart w:id="1" w:name="_Toc197116701"/>
      <w:r>
        <w:lastRenderedPageBreak/>
        <w:t>Riwayat Perubahan Prosedur Operasional</w:t>
      </w:r>
      <w:r>
        <w:br/>
      </w:r>
      <w:r w:rsidR="009C77B2">
        <w:t>Pengelolaan Kapasitas</w:t>
      </w:r>
      <w:bookmarkEnd w:id="1"/>
    </w:p>
    <w:p w14:paraId="0AB3E249" w14:textId="77777777" w:rsidR="0090772B" w:rsidRDefault="0090772B" w:rsidP="00246643"/>
    <w:tbl>
      <w:tblPr>
        <w:tblW w:w="9498" w:type="dxa"/>
        <w:tblInd w:w="-14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851"/>
        <w:gridCol w:w="1985"/>
        <w:gridCol w:w="1275"/>
        <w:gridCol w:w="3828"/>
        <w:gridCol w:w="1559"/>
      </w:tblGrid>
      <w:tr w:rsidR="00246643" w:rsidRPr="00696143" w14:paraId="73A584B9" w14:textId="77777777" w:rsidTr="00D046D6">
        <w:tc>
          <w:tcPr>
            <w:tcW w:w="851" w:type="dxa"/>
            <w:shd w:val="clear" w:color="auto" w:fill="D9D9D9" w:themeFill="background1" w:themeFillShade="D9"/>
            <w:tcMar>
              <w:top w:w="28" w:type="dxa"/>
              <w:left w:w="28" w:type="dxa"/>
              <w:bottom w:w="28" w:type="dxa"/>
              <w:right w:w="28" w:type="dxa"/>
            </w:tcMar>
          </w:tcPr>
          <w:p w14:paraId="2C820ED2" w14:textId="77777777" w:rsidR="00246643" w:rsidRPr="005853FD" w:rsidRDefault="00246643" w:rsidP="00C908A4">
            <w:pPr>
              <w:pStyle w:val="Table-ContentBold8pt"/>
              <w:rPr>
                <w:sz w:val="18"/>
                <w:szCs w:val="18"/>
              </w:rPr>
            </w:pPr>
            <w:r w:rsidRPr="005853FD">
              <w:rPr>
                <w:sz w:val="18"/>
                <w:szCs w:val="18"/>
              </w:rPr>
              <w:t xml:space="preserve">Nomor </w:t>
            </w:r>
          </w:p>
        </w:tc>
        <w:tc>
          <w:tcPr>
            <w:tcW w:w="1985" w:type="dxa"/>
            <w:shd w:val="clear" w:color="auto" w:fill="D9D9D9" w:themeFill="background1" w:themeFillShade="D9"/>
            <w:tcMar>
              <w:top w:w="28" w:type="dxa"/>
              <w:left w:w="28" w:type="dxa"/>
              <w:bottom w:w="28" w:type="dxa"/>
              <w:right w:w="28" w:type="dxa"/>
            </w:tcMar>
          </w:tcPr>
          <w:p w14:paraId="147F6895" w14:textId="77777777" w:rsidR="00246643" w:rsidRPr="00075CC3" w:rsidRDefault="00246643" w:rsidP="005853FD">
            <w:pPr>
              <w:pStyle w:val="TableContentBold9Center"/>
            </w:pPr>
            <w:r w:rsidRPr="00075CC3">
              <w:t>Info Perubahan</w:t>
            </w:r>
          </w:p>
        </w:tc>
        <w:tc>
          <w:tcPr>
            <w:tcW w:w="1275" w:type="dxa"/>
            <w:shd w:val="clear" w:color="auto" w:fill="D9D9D9" w:themeFill="background1" w:themeFillShade="D9"/>
            <w:tcMar>
              <w:top w:w="28" w:type="dxa"/>
              <w:left w:w="28" w:type="dxa"/>
              <w:bottom w:w="28" w:type="dxa"/>
              <w:right w:w="28" w:type="dxa"/>
            </w:tcMar>
          </w:tcPr>
          <w:p w14:paraId="76DBCAE2" w14:textId="77777777" w:rsidR="00246643" w:rsidRPr="00075CC3" w:rsidRDefault="00246643" w:rsidP="005853FD">
            <w:pPr>
              <w:pStyle w:val="TableContentBold9Center"/>
            </w:pPr>
            <w:r w:rsidRPr="00075CC3">
              <w:t>Tanggal Perubahan</w:t>
            </w:r>
          </w:p>
        </w:tc>
        <w:tc>
          <w:tcPr>
            <w:tcW w:w="3828" w:type="dxa"/>
            <w:shd w:val="clear" w:color="auto" w:fill="D9D9D9" w:themeFill="background1" w:themeFillShade="D9"/>
            <w:tcMar>
              <w:top w:w="28" w:type="dxa"/>
              <w:left w:w="28" w:type="dxa"/>
              <w:bottom w:w="28" w:type="dxa"/>
              <w:right w:w="28" w:type="dxa"/>
            </w:tcMar>
          </w:tcPr>
          <w:p w14:paraId="69032720" w14:textId="77777777" w:rsidR="00246643" w:rsidRPr="00075CC3" w:rsidRDefault="00246643" w:rsidP="005853FD">
            <w:pPr>
              <w:pStyle w:val="TableContentBold9Center"/>
            </w:pPr>
            <w:r w:rsidRPr="00075CC3">
              <w:t>Alasan Perubahan</w:t>
            </w:r>
          </w:p>
        </w:tc>
        <w:tc>
          <w:tcPr>
            <w:tcW w:w="1559" w:type="dxa"/>
            <w:shd w:val="clear" w:color="auto" w:fill="D9D9D9" w:themeFill="background1" w:themeFillShade="D9"/>
            <w:tcMar>
              <w:top w:w="28" w:type="dxa"/>
              <w:left w:w="28" w:type="dxa"/>
              <w:bottom w:w="28" w:type="dxa"/>
              <w:right w:w="28" w:type="dxa"/>
            </w:tcMar>
          </w:tcPr>
          <w:p w14:paraId="3900ED89" w14:textId="77777777" w:rsidR="00246643" w:rsidRPr="00075CC3" w:rsidRDefault="00246643" w:rsidP="005853FD">
            <w:pPr>
              <w:pStyle w:val="TableContentBold9Center"/>
            </w:pPr>
            <w:r w:rsidRPr="00075CC3">
              <w:t>Perubahan dilakukan oleh</w:t>
            </w:r>
          </w:p>
        </w:tc>
      </w:tr>
      <w:tr w:rsidR="00246643" w:rsidRPr="00696143" w14:paraId="5C3BCD92" w14:textId="77777777" w:rsidTr="00D046D6">
        <w:trPr>
          <w:trHeight w:val="441"/>
        </w:trPr>
        <w:tc>
          <w:tcPr>
            <w:tcW w:w="851" w:type="dxa"/>
            <w:tcMar>
              <w:top w:w="28" w:type="dxa"/>
              <w:left w:w="28" w:type="dxa"/>
              <w:bottom w:w="28" w:type="dxa"/>
              <w:right w:w="28" w:type="dxa"/>
            </w:tcMar>
          </w:tcPr>
          <w:p w14:paraId="2FE192E3" w14:textId="77777777" w:rsidR="00246643" w:rsidRPr="00C31722" w:rsidRDefault="00246643" w:rsidP="009B72C0">
            <w:pPr>
              <w:pStyle w:val="Table-Content"/>
            </w:pPr>
            <w:r w:rsidRPr="00C31722">
              <w:t>00</w:t>
            </w:r>
          </w:p>
        </w:tc>
        <w:tc>
          <w:tcPr>
            <w:tcW w:w="1985" w:type="dxa"/>
            <w:tcMar>
              <w:top w:w="28" w:type="dxa"/>
              <w:left w:w="28" w:type="dxa"/>
              <w:bottom w:w="28" w:type="dxa"/>
              <w:right w:w="28" w:type="dxa"/>
            </w:tcMar>
          </w:tcPr>
          <w:p w14:paraId="7BCCD4AB" w14:textId="77777777" w:rsidR="00246643" w:rsidRPr="00AD6727" w:rsidRDefault="00246643" w:rsidP="009B72C0">
            <w:pPr>
              <w:pStyle w:val="Table-Content"/>
            </w:pPr>
            <w:r w:rsidRPr="00AD6727">
              <w:t>Draft</w:t>
            </w:r>
          </w:p>
        </w:tc>
        <w:tc>
          <w:tcPr>
            <w:tcW w:w="1275" w:type="dxa"/>
            <w:tcMar>
              <w:top w:w="28" w:type="dxa"/>
              <w:left w:w="28" w:type="dxa"/>
              <w:bottom w:w="28" w:type="dxa"/>
              <w:right w:w="28" w:type="dxa"/>
            </w:tcMar>
          </w:tcPr>
          <w:p w14:paraId="7C07ABE3" w14:textId="32437F21" w:rsidR="00246643" w:rsidRPr="00AD6727" w:rsidRDefault="009C77B2" w:rsidP="009B72C0">
            <w:pPr>
              <w:pStyle w:val="Table-Content"/>
            </w:pPr>
            <w:r>
              <w:t>1 Mei 2025</w:t>
            </w:r>
          </w:p>
        </w:tc>
        <w:tc>
          <w:tcPr>
            <w:tcW w:w="3828" w:type="dxa"/>
            <w:tcMar>
              <w:top w:w="28" w:type="dxa"/>
              <w:left w:w="28" w:type="dxa"/>
              <w:bottom w:w="28" w:type="dxa"/>
              <w:right w:w="28" w:type="dxa"/>
            </w:tcMar>
          </w:tcPr>
          <w:p w14:paraId="4D5A28C3" w14:textId="77777777" w:rsidR="00246643" w:rsidRPr="003C5F2F" w:rsidRDefault="00246643" w:rsidP="009B72C0">
            <w:pPr>
              <w:pStyle w:val="Table-Content"/>
            </w:pPr>
            <w:r>
              <w:t>Inisial Awal</w:t>
            </w:r>
          </w:p>
        </w:tc>
        <w:tc>
          <w:tcPr>
            <w:tcW w:w="1559" w:type="dxa"/>
            <w:tcMar>
              <w:top w:w="28" w:type="dxa"/>
              <w:left w:w="28" w:type="dxa"/>
              <w:bottom w:w="28" w:type="dxa"/>
              <w:right w:w="28" w:type="dxa"/>
            </w:tcMar>
          </w:tcPr>
          <w:p w14:paraId="16DAA014" w14:textId="3E627664" w:rsidR="00246643" w:rsidRPr="00982B40" w:rsidRDefault="009C77B2" w:rsidP="009B72C0">
            <w:pPr>
              <w:pStyle w:val="Table-Content"/>
            </w:pPr>
            <w:r>
              <w:t>Noor Setiadi</w:t>
            </w:r>
          </w:p>
        </w:tc>
      </w:tr>
      <w:tr w:rsidR="00246643" w:rsidRPr="00696143" w14:paraId="01033226" w14:textId="77777777" w:rsidTr="00D046D6">
        <w:trPr>
          <w:trHeight w:val="441"/>
        </w:trPr>
        <w:tc>
          <w:tcPr>
            <w:tcW w:w="851" w:type="dxa"/>
            <w:tcMar>
              <w:top w:w="28" w:type="dxa"/>
              <w:left w:w="28" w:type="dxa"/>
              <w:bottom w:w="28" w:type="dxa"/>
              <w:right w:w="28" w:type="dxa"/>
            </w:tcMar>
          </w:tcPr>
          <w:p w14:paraId="7D4A3D9E" w14:textId="660C9342" w:rsidR="00246643" w:rsidRPr="00AD6727" w:rsidRDefault="009C77B2" w:rsidP="009B72C0">
            <w:pPr>
              <w:pStyle w:val="Table-Content"/>
            </w:pPr>
            <w:r>
              <w:t xml:space="preserve"> </w:t>
            </w:r>
          </w:p>
        </w:tc>
        <w:tc>
          <w:tcPr>
            <w:tcW w:w="1985" w:type="dxa"/>
            <w:tcMar>
              <w:top w:w="28" w:type="dxa"/>
              <w:left w:w="28" w:type="dxa"/>
              <w:bottom w:w="28" w:type="dxa"/>
              <w:right w:w="28" w:type="dxa"/>
            </w:tcMar>
          </w:tcPr>
          <w:p w14:paraId="242ABF9A" w14:textId="3B276A6B" w:rsidR="00246643" w:rsidRPr="00AD6727" w:rsidRDefault="00690D9C" w:rsidP="009B72C0">
            <w:pPr>
              <w:pStyle w:val="Table-Content"/>
            </w:pPr>
            <w:r>
              <w:t xml:space="preserve"> </w:t>
            </w:r>
          </w:p>
        </w:tc>
        <w:tc>
          <w:tcPr>
            <w:tcW w:w="1275" w:type="dxa"/>
            <w:tcMar>
              <w:top w:w="28" w:type="dxa"/>
              <w:left w:w="28" w:type="dxa"/>
              <w:bottom w:w="28" w:type="dxa"/>
              <w:right w:w="28" w:type="dxa"/>
            </w:tcMar>
          </w:tcPr>
          <w:p w14:paraId="17052B53" w14:textId="60DEFAD8" w:rsidR="00246643" w:rsidRPr="00AD6727" w:rsidRDefault="00690D9C" w:rsidP="009B72C0">
            <w:pPr>
              <w:pStyle w:val="Table-Content"/>
            </w:pPr>
            <w:r>
              <w:t xml:space="preserve"> </w:t>
            </w:r>
          </w:p>
        </w:tc>
        <w:tc>
          <w:tcPr>
            <w:tcW w:w="3828" w:type="dxa"/>
            <w:tcMar>
              <w:top w:w="28" w:type="dxa"/>
              <w:left w:w="28" w:type="dxa"/>
              <w:bottom w:w="28" w:type="dxa"/>
              <w:right w:w="28" w:type="dxa"/>
            </w:tcMar>
          </w:tcPr>
          <w:p w14:paraId="3C5BC15B" w14:textId="69C14D96" w:rsidR="00246643" w:rsidRPr="00AD6727" w:rsidRDefault="00690D9C" w:rsidP="009B72C0">
            <w:pPr>
              <w:pStyle w:val="Table-Content"/>
            </w:pPr>
            <w:r>
              <w:t xml:space="preserve"> </w:t>
            </w:r>
          </w:p>
        </w:tc>
        <w:tc>
          <w:tcPr>
            <w:tcW w:w="1559" w:type="dxa"/>
            <w:tcMar>
              <w:top w:w="28" w:type="dxa"/>
              <w:left w:w="28" w:type="dxa"/>
              <w:bottom w:w="28" w:type="dxa"/>
              <w:right w:w="28" w:type="dxa"/>
            </w:tcMar>
          </w:tcPr>
          <w:p w14:paraId="27158E5C" w14:textId="69E56671" w:rsidR="00246643" w:rsidRPr="00AD6727" w:rsidRDefault="00690D9C" w:rsidP="009B72C0">
            <w:pPr>
              <w:pStyle w:val="Table-Content"/>
            </w:pPr>
            <w:r>
              <w:t xml:space="preserve"> </w:t>
            </w:r>
          </w:p>
        </w:tc>
      </w:tr>
    </w:tbl>
    <w:p w14:paraId="6EC0220C" w14:textId="77777777" w:rsidR="0090772B" w:rsidRDefault="0090772B" w:rsidP="00246643">
      <w:pPr>
        <w:rPr>
          <w:rFonts w:asciiTheme="majorHAnsi" w:eastAsiaTheme="majorEastAsia" w:hAnsiTheme="majorHAnsi" w:cstheme="majorBidi"/>
          <w:color w:val="2F5496" w:themeColor="accent1" w:themeShade="BF"/>
          <w:sz w:val="32"/>
          <w:szCs w:val="32"/>
        </w:rPr>
      </w:pPr>
      <w:r>
        <w:br w:type="page"/>
      </w:r>
    </w:p>
    <w:p w14:paraId="39C0A0B5" w14:textId="37A92368" w:rsidR="006025BE" w:rsidRDefault="00D8438C" w:rsidP="00971DE8">
      <w:pPr>
        <w:pStyle w:val="HeadingNoNumber"/>
      </w:pPr>
      <w:bookmarkStart w:id="2" w:name="_Toc197116702"/>
      <w:r w:rsidRPr="00E1438A">
        <w:lastRenderedPageBreak/>
        <w:t>Daftar isi</w:t>
      </w:r>
      <w:bookmarkEnd w:id="2"/>
    </w:p>
    <w:p w14:paraId="3BE85C08" w14:textId="77777777" w:rsidR="00E1438A" w:rsidRDefault="00E1438A" w:rsidP="00246643"/>
    <w:p w14:paraId="0C75B738" w14:textId="77777777" w:rsidR="00731E2B" w:rsidRPr="00A679B6" w:rsidRDefault="00731E2B" w:rsidP="00D901BE"/>
    <w:p w14:paraId="0739053E" w14:textId="0715BB52" w:rsidR="00495CC2" w:rsidRDefault="000D1BB8">
      <w:pPr>
        <w:pStyle w:val="TOC1"/>
        <w:rPr>
          <w:rFonts w:asciiTheme="minorHAnsi" w:hAnsiTheme="minorHAnsi" w:cstheme="minorBidi"/>
          <w:sz w:val="24"/>
          <w:szCs w:val="24"/>
        </w:rPr>
      </w:pPr>
      <w:r w:rsidRPr="00A679B6">
        <w:fldChar w:fldCharType="begin"/>
      </w:r>
      <w:r w:rsidRPr="00A679B6">
        <w:instrText xml:space="preserve"> TOC \o "1-3" \h \z \u </w:instrText>
      </w:r>
      <w:r w:rsidRPr="00A679B6">
        <w:fldChar w:fldCharType="separate"/>
      </w:r>
      <w:hyperlink w:anchor="_Toc197116700" w:history="1">
        <w:r w:rsidR="00495CC2" w:rsidRPr="00CB7CC9">
          <w:rPr>
            <w:rStyle w:val="Hyperlink"/>
          </w:rPr>
          <w:t>Lembar Pengesahan Prosedur Operasional Pengelolaan Kapasitas</w:t>
        </w:r>
        <w:r w:rsidR="00495CC2">
          <w:rPr>
            <w:webHidden/>
          </w:rPr>
          <w:tab/>
        </w:r>
        <w:r w:rsidR="00495CC2">
          <w:rPr>
            <w:webHidden/>
          </w:rPr>
          <w:fldChar w:fldCharType="begin"/>
        </w:r>
        <w:r w:rsidR="00495CC2">
          <w:rPr>
            <w:webHidden/>
          </w:rPr>
          <w:instrText xml:space="preserve"> PAGEREF _Toc197116700 \h </w:instrText>
        </w:r>
        <w:r w:rsidR="00495CC2">
          <w:rPr>
            <w:webHidden/>
          </w:rPr>
        </w:r>
        <w:r w:rsidR="00495CC2">
          <w:rPr>
            <w:webHidden/>
          </w:rPr>
          <w:fldChar w:fldCharType="separate"/>
        </w:r>
        <w:r w:rsidR="00495CC2">
          <w:rPr>
            <w:webHidden/>
          </w:rPr>
          <w:t>i</w:t>
        </w:r>
        <w:r w:rsidR="00495CC2">
          <w:rPr>
            <w:webHidden/>
          </w:rPr>
          <w:fldChar w:fldCharType="end"/>
        </w:r>
      </w:hyperlink>
    </w:p>
    <w:p w14:paraId="318AC2DD" w14:textId="58839730" w:rsidR="00495CC2" w:rsidRDefault="00495CC2">
      <w:pPr>
        <w:pStyle w:val="TOC1"/>
        <w:rPr>
          <w:rFonts w:asciiTheme="minorHAnsi" w:hAnsiTheme="minorHAnsi" w:cstheme="minorBidi"/>
          <w:sz w:val="24"/>
          <w:szCs w:val="24"/>
        </w:rPr>
      </w:pPr>
      <w:hyperlink w:anchor="_Toc197116701" w:history="1">
        <w:r w:rsidRPr="00CB7CC9">
          <w:rPr>
            <w:rStyle w:val="Hyperlink"/>
          </w:rPr>
          <w:t>Riwayat Perubahan Prosedur Operasional Pengelolaan Kapasitas</w:t>
        </w:r>
        <w:r>
          <w:rPr>
            <w:webHidden/>
          </w:rPr>
          <w:tab/>
        </w:r>
        <w:r>
          <w:rPr>
            <w:webHidden/>
          </w:rPr>
          <w:fldChar w:fldCharType="begin"/>
        </w:r>
        <w:r>
          <w:rPr>
            <w:webHidden/>
          </w:rPr>
          <w:instrText xml:space="preserve"> PAGEREF _Toc197116701 \h </w:instrText>
        </w:r>
        <w:r>
          <w:rPr>
            <w:webHidden/>
          </w:rPr>
        </w:r>
        <w:r>
          <w:rPr>
            <w:webHidden/>
          </w:rPr>
          <w:fldChar w:fldCharType="separate"/>
        </w:r>
        <w:r>
          <w:rPr>
            <w:webHidden/>
          </w:rPr>
          <w:t>ii</w:t>
        </w:r>
        <w:r>
          <w:rPr>
            <w:webHidden/>
          </w:rPr>
          <w:fldChar w:fldCharType="end"/>
        </w:r>
      </w:hyperlink>
    </w:p>
    <w:p w14:paraId="336259A0" w14:textId="2EEB5132" w:rsidR="00495CC2" w:rsidRDefault="00495CC2">
      <w:pPr>
        <w:pStyle w:val="TOC1"/>
        <w:rPr>
          <w:rFonts w:asciiTheme="minorHAnsi" w:hAnsiTheme="minorHAnsi" w:cstheme="minorBidi"/>
          <w:sz w:val="24"/>
          <w:szCs w:val="24"/>
        </w:rPr>
      </w:pPr>
      <w:hyperlink w:anchor="_Toc197116702" w:history="1">
        <w:r w:rsidRPr="00CB7CC9">
          <w:rPr>
            <w:rStyle w:val="Hyperlink"/>
          </w:rPr>
          <w:t>Daftar isi</w:t>
        </w:r>
        <w:r>
          <w:rPr>
            <w:webHidden/>
          </w:rPr>
          <w:tab/>
        </w:r>
        <w:r>
          <w:rPr>
            <w:webHidden/>
          </w:rPr>
          <w:fldChar w:fldCharType="begin"/>
        </w:r>
        <w:r>
          <w:rPr>
            <w:webHidden/>
          </w:rPr>
          <w:instrText xml:space="preserve"> PAGEREF _Toc197116702 \h </w:instrText>
        </w:r>
        <w:r>
          <w:rPr>
            <w:webHidden/>
          </w:rPr>
        </w:r>
        <w:r>
          <w:rPr>
            <w:webHidden/>
          </w:rPr>
          <w:fldChar w:fldCharType="separate"/>
        </w:r>
        <w:r>
          <w:rPr>
            <w:webHidden/>
          </w:rPr>
          <w:t>iii</w:t>
        </w:r>
        <w:r>
          <w:rPr>
            <w:webHidden/>
          </w:rPr>
          <w:fldChar w:fldCharType="end"/>
        </w:r>
      </w:hyperlink>
    </w:p>
    <w:p w14:paraId="5F151196" w14:textId="62DA3C68" w:rsidR="00495CC2" w:rsidRDefault="00495CC2">
      <w:pPr>
        <w:pStyle w:val="TOC1"/>
        <w:rPr>
          <w:rFonts w:asciiTheme="minorHAnsi" w:hAnsiTheme="minorHAnsi" w:cstheme="minorBidi"/>
          <w:sz w:val="24"/>
          <w:szCs w:val="24"/>
        </w:rPr>
      </w:pPr>
      <w:hyperlink w:anchor="_Toc197116703" w:history="1">
        <w:r w:rsidRPr="00CB7CC9">
          <w:rPr>
            <w:rStyle w:val="Hyperlink"/>
          </w:rPr>
          <w:t>1.</w:t>
        </w:r>
        <w:r>
          <w:rPr>
            <w:rFonts w:asciiTheme="minorHAnsi" w:hAnsiTheme="minorHAnsi" w:cstheme="minorBidi"/>
            <w:sz w:val="24"/>
            <w:szCs w:val="24"/>
          </w:rPr>
          <w:tab/>
        </w:r>
        <w:r w:rsidRPr="00CB7CC9">
          <w:rPr>
            <w:rStyle w:val="Hyperlink"/>
          </w:rPr>
          <w:t>Tujuan</w:t>
        </w:r>
        <w:r>
          <w:rPr>
            <w:webHidden/>
          </w:rPr>
          <w:tab/>
        </w:r>
        <w:r>
          <w:rPr>
            <w:webHidden/>
          </w:rPr>
          <w:fldChar w:fldCharType="begin"/>
        </w:r>
        <w:r>
          <w:rPr>
            <w:webHidden/>
          </w:rPr>
          <w:instrText xml:space="preserve"> PAGEREF _Toc197116703 \h </w:instrText>
        </w:r>
        <w:r>
          <w:rPr>
            <w:webHidden/>
          </w:rPr>
        </w:r>
        <w:r>
          <w:rPr>
            <w:webHidden/>
          </w:rPr>
          <w:fldChar w:fldCharType="separate"/>
        </w:r>
        <w:r>
          <w:rPr>
            <w:webHidden/>
          </w:rPr>
          <w:t>1</w:t>
        </w:r>
        <w:r>
          <w:rPr>
            <w:webHidden/>
          </w:rPr>
          <w:fldChar w:fldCharType="end"/>
        </w:r>
      </w:hyperlink>
    </w:p>
    <w:p w14:paraId="465085C0" w14:textId="15A7B64C" w:rsidR="00495CC2" w:rsidRDefault="00495CC2">
      <w:pPr>
        <w:pStyle w:val="TOC1"/>
        <w:rPr>
          <w:rFonts w:asciiTheme="minorHAnsi" w:hAnsiTheme="minorHAnsi" w:cstheme="minorBidi"/>
          <w:sz w:val="24"/>
          <w:szCs w:val="24"/>
        </w:rPr>
      </w:pPr>
      <w:hyperlink w:anchor="_Toc197116704" w:history="1">
        <w:r w:rsidRPr="00CB7CC9">
          <w:rPr>
            <w:rStyle w:val="Hyperlink"/>
          </w:rPr>
          <w:t>2.</w:t>
        </w:r>
        <w:r>
          <w:rPr>
            <w:rFonts w:asciiTheme="minorHAnsi" w:hAnsiTheme="minorHAnsi" w:cstheme="minorBidi"/>
            <w:sz w:val="24"/>
            <w:szCs w:val="24"/>
          </w:rPr>
          <w:tab/>
        </w:r>
        <w:r w:rsidRPr="00CB7CC9">
          <w:rPr>
            <w:rStyle w:val="Hyperlink"/>
          </w:rPr>
          <w:t>Ruang Lingkup</w:t>
        </w:r>
        <w:r>
          <w:rPr>
            <w:webHidden/>
          </w:rPr>
          <w:tab/>
        </w:r>
        <w:r>
          <w:rPr>
            <w:webHidden/>
          </w:rPr>
          <w:fldChar w:fldCharType="begin"/>
        </w:r>
        <w:r>
          <w:rPr>
            <w:webHidden/>
          </w:rPr>
          <w:instrText xml:space="preserve"> PAGEREF _Toc197116704 \h </w:instrText>
        </w:r>
        <w:r>
          <w:rPr>
            <w:webHidden/>
          </w:rPr>
        </w:r>
        <w:r>
          <w:rPr>
            <w:webHidden/>
          </w:rPr>
          <w:fldChar w:fldCharType="separate"/>
        </w:r>
        <w:r>
          <w:rPr>
            <w:webHidden/>
          </w:rPr>
          <w:t>1</w:t>
        </w:r>
        <w:r>
          <w:rPr>
            <w:webHidden/>
          </w:rPr>
          <w:fldChar w:fldCharType="end"/>
        </w:r>
      </w:hyperlink>
    </w:p>
    <w:p w14:paraId="1A2803EC" w14:textId="0E580CEB" w:rsidR="00495CC2" w:rsidRDefault="00495CC2">
      <w:pPr>
        <w:pStyle w:val="TOC1"/>
        <w:rPr>
          <w:rFonts w:asciiTheme="minorHAnsi" w:hAnsiTheme="minorHAnsi" w:cstheme="minorBidi"/>
          <w:sz w:val="24"/>
          <w:szCs w:val="24"/>
        </w:rPr>
      </w:pPr>
      <w:hyperlink w:anchor="_Toc197116705" w:history="1">
        <w:r w:rsidRPr="00CB7CC9">
          <w:rPr>
            <w:rStyle w:val="Hyperlink"/>
          </w:rPr>
          <w:t>3.</w:t>
        </w:r>
        <w:r>
          <w:rPr>
            <w:rFonts w:asciiTheme="minorHAnsi" w:hAnsiTheme="minorHAnsi" w:cstheme="minorBidi"/>
            <w:sz w:val="24"/>
            <w:szCs w:val="24"/>
          </w:rPr>
          <w:tab/>
        </w:r>
        <w:r w:rsidRPr="00CB7CC9">
          <w:rPr>
            <w:rStyle w:val="Hyperlink"/>
          </w:rPr>
          <w:t>Referensi</w:t>
        </w:r>
        <w:r>
          <w:rPr>
            <w:webHidden/>
          </w:rPr>
          <w:tab/>
        </w:r>
        <w:r>
          <w:rPr>
            <w:webHidden/>
          </w:rPr>
          <w:fldChar w:fldCharType="begin"/>
        </w:r>
        <w:r>
          <w:rPr>
            <w:webHidden/>
          </w:rPr>
          <w:instrText xml:space="preserve"> PAGEREF _Toc197116705 \h </w:instrText>
        </w:r>
        <w:r>
          <w:rPr>
            <w:webHidden/>
          </w:rPr>
        </w:r>
        <w:r>
          <w:rPr>
            <w:webHidden/>
          </w:rPr>
          <w:fldChar w:fldCharType="separate"/>
        </w:r>
        <w:r>
          <w:rPr>
            <w:webHidden/>
          </w:rPr>
          <w:t>1</w:t>
        </w:r>
        <w:r>
          <w:rPr>
            <w:webHidden/>
          </w:rPr>
          <w:fldChar w:fldCharType="end"/>
        </w:r>
      </w:hyperlink>
    </w:p>
    <w:p w14:paraId="0C2B412A" w14:textId="78972809" w:rsidR="00495CC2" w:rsidRDefault="00495CC2">
      <w:pPr>
        <w:pStyle w:val="TOC1"/>
        <w:rPr>
          <w:rFonts w:asciiTheme="minorHAnsi" w:hAnsiTheme="minorHAnsi" w:cstheme="minorBidi"/>
          <w:sz w:val="24"/>
          <w:szCs w:val="24"/>
        </w:rPr>
      </w:pPr>
      <w:hyperlink w:anchor="_Toc197116706" w:history="1">
        <w:r w:rsidRPr="00CB7CC9">
          <w:rPr>
            <w:rStyle w:val="Hyperlink"/>
          </w:rPr>
          <w:t>4.</w:t>
        </w:r>
        <w:r>
          <w:rPr>
            <w:rFonts w:asciiTheme="minorHAnsi" w:hAnsiTheme="minorHAnsi" w:cstheme="minorBidi"/>
            <w:sz w:val="24"/>
            <w:szCs w:val="24"/>
          </w:rPr>
          <w:tab/>
        </w:r>
        <w:r w:rsidRPr="00CB7CC9">
          <w:rPr>
            <w:rStyle w:val="Hyperlink"/>
          </w:rPr>
          <w:t>Peran dan Tanggung Jawab</w:t>
        </w:r>
        <w:r>
          <w:rPr>
            <w:webHidden/>
          </w:rPr>
          <w:tab/>
        </w:r>
        <w:r>
          <w:rPr>
            <w:webHidden/>
          </w:rPr>
          <w:fldChar w:fldCharType="begin"/>
        </w:r>
        <w:r>
          <w:rPr>
            <w:webHidden/>
          </w:rPr>
          <w:instrText xml:space="preserve"> PAGEREF _Toc197116706 \h </w:instrText>
        </w:r>
        <w:r>
          <w:rPr>
            <w:webHidden/>
          </w:rPr>
        </w:r>
        <w:r>
          <w:rPr>
            <w:webHidden/>
          </w:rPr>
          <w:fldChar w:fldCharType="separate"/>
        </w:r>
        <w:r>
          <w:rPr>
            <w:webHidden/>
          </w:rPr>
          <w:t>1</w:t>
        </w:r>
        <w:r>
          <w:rPr>
            <w:webHidden/>
          </w:rPr>
          <w:fldChar w:fldCharType="end"/>
        </w:r>
      </w:hyperlink>
    </w:p>
    <w:p w14:paraId="726FA639" w14:textId="61FAA17A" w:rsidR="00495CC2" w:rsidRDefault="00495CC2">
      <w:pPr>
        <w:pStyle w:val="TOC1"/>
        <w:rPr>
          <w:rFonts w:asciiTheme="minorHAnsi" w:hAnsiTheme="minorHAnsi" w:cstheme="minorBidi"/>
          <w:sz w:val="24"/>
          <w:szCs w:val="24"/>
        </w:rPr>
      </w:pPr>
      <w:hyperlink w:anchor="_Toc197116707" w:history="1">
        <w:r w:rsidRPr="00CB7CC9">
          <w:rPr>
            <w:rStyle w:val="Hyperlink"/>
          </w:rPr>
          <w:t>5.</w:t>
        </w:r>
        <w:r>
          <w:rPr>
            <w:rFonts w:asciiTheme="minorHAnsi" w:hAnsiTheme="minorHAnsi" w:cstheme="minorBidi"/>
            <w:sz w:val="24"/>
            <w:szCs w:val="24"/>
          </w:rPr>
          <w:tab/>
        </w:r>
        <w:r w:rsidRPr="00CB7CC9">
          <w:rPr>
            <w:rStyle w:val="Hyperlink"/>
          </w:rPr>
          <w:t>Prosedur Operasional</w:t>
        </w:r>
        <w:r>
          <w:rPr>
            <w:webHidden/>
          </w:rPr>
          <w:tab/>
        </w:r>
        <w:r>
          <w:rPr>
            <w:webHidden/>
          </w:rPr>
          <w:fldChar w:fldCharType="begin"/>
        </w:r>
        <w:r>
          <w:rPr>
            <w:webHidden/>
          </w:rPr>
          <w:instrText xml:space="preserve"> PAGEREF _Toc197116707 \h </w:instrText>
        </w:r>
        <w:r>
          <w:rPr>
            <w:webHidden/>
          </w:rPr>
        </w:r>
        <w:r>
          <w:rPr>
            <w:webHidden/>
          </w:rPr>
          <w:fldChar w:fldCharType="separate"/>
        </w:r>
        <w:r>
          <w:rPr>
            <w:webHidden/>
          </w:rPr>
          <w:t>2</w:t>
        </w:r>
        <w:r>
          <w:rPr>
            <w:webHidden/>
          </w:rPr>
          <w:fldChar w:fldCharType="end"/>
        </w:r>
      </w:hyperlink>
    </w:p>
    <w:p w14:paraId="4048BADD" w14:textId="1A51CB5B" w:rsidR="00495CC2" w:rsidRDefault="00495CC2">
      <w:pPr>
        <w:pStyle w:val="TOC2"/>
        <w:rPr>
          <w:rFonts w:asciiTheme="minorHAnsi" w:eastAsiaTheme="minorEastAsia" w:hAnsiTheme="minorHAnsi" w:cstheme="minorBidi"/>
          <w:sz w:val="24"/>
          <w:szCs w:val="24"/>
        </w:rPr>
      </w:pPr>
      <w:hyperlink w:anchor="_Toc197116708" w:history="1">
        <w:r w:rsidRPr="00CB7CC9">
          <w:rPr>
            <w:rStyle w:val="Hyperlink"/>
          </w:rPr>
          <w:t>5.1</w:t>
        </w:r>
        <w:r>
          <w:rPr>
            <w:rFonts w:asciiTheme="minorHAnsi" w:eastAsiaTheme="minorEastAsia" w:hAnsiTheme="minorHAnsi" w:cstheme="minorBidi"/>
            <w:sz w:val="24"/>
            <w:szCs w:val="24"/>
          </w:rPr>
          <w:tab/>
        </w:r>
        <w:r w:rsidRPr="00CB7CC9">
          <w:rPr>
            <w:rStyle w:val="Hyperlink"/>
          </w:rPr>
          <w:t>Manajemen Penambahan Kapasitas</w:t>
        </w:r>
        <w:r>
          <w:rPr>
            <w:webHidden/>
          </w:rPr>
          <w:tab/>
        </w:r>
        <w:r>
          <w:rPr>
            <w:webHidden/>
          </w:rPr>
          <w:fldChar w:fldCharType="begin"/>
        </w:r>
        <w:r>
          <w:rPr>
            <w:webHidden/>
          </w:rPr>
          <w:instrText xml:space="preserve"> PAGEREF _Toc197116708 \h </w:instrText>
        </w:r>
        <w:r>
          <w:rPr>
            <w:webHidden/>
          </w:rPr>
        </w:r>
        <w:r>
          <w:rPr>
            <w:webHidden/>
          </w:rPr>
          <w:fldChar w:fldCharType="separate"/>
        </w:r>
        <w:r>
          <w:rPr>
            <w:webHidden/>
          </w:rPr>
          <w:t>2</w:t>
        </w:r>
        <w:r>
          <w:rPr>
            <w:webHidden/>
          </w:rPr>
          <w:fldChar w:fldCharType="end"/>
        </w:r>
      </w:hyperlink>
    </w:p>
    <w:p w14:paraId="41358853" w14:textId="2122C0CF" w:rsidR="00495CC2" w:rsidRDefault="00495CC2">
      <w:pPr>
        <w:pStyle w:val="TOC2"/>
        <w:rPr>
          <w:rFonts w:asciiTheme="minorHAnsi" w:eastAsiaTheme="minorEastAsia" w:hAnsiTheme="minorHAnsi" w:cstheme="minorBidi"/>
          <w:sz w:val="24"/>
          <w:szCs w:val="24"/>
        </w:rPr>
      </w:pPr>
      <w:hyperlink w:anchor="_Toc197116709" w:history="1">
        <w:r w:rsidRPr="00CB7CC9">
          <w:rPr>
            <w:rStyle w:val="Hyperlink"/>
          </w:rPr>
          <w:t>5.2</w:t>
        </w:r>
        <w:r>
          <w:rPr>
            <w:rFonts w:asciiTheme="minorHAnsi" w:eastAsiaTheme="minorEastAsia" w:hAnsiTheme="minorHAnsi" w:cstheme="minorBidi"/>
            <w:sz w:val="24"/>
            <w:szCs w:val="24"/>
          </w:rPr>
          <w:tab/>
        </w:r>
        <w:r w:rsidRPr="00CB7CC9">
          <w:rPr>
            <w:rStyle w:val="Hyperlink"/>
          </w:rPr>
          <w:t>Pemantauan Kapasitas dan Penyesuaian</w:t>
        </w:r>
        <w:r>
          <w:rPr>
            <w:webHidden/>
          </w:rPr>
          <w:tab/>
        </w:r>
        <w:r>
          <w:rPr>
            <w:webHidden/>
          </w:rPr>
          <w:fldChar w:fldCharType="begin"/>
        </w:r>
        <w:r>
          <w:rPr>
            <w:webHidden/>
          </w:rPr>
          <w:instrText xml:space="preserve"> PAGEREF _Toc197116709 \h </w:instrText>
        </w:r>
        <w:r>
          <w:rPr>
            <w:webHidden/>
          </w:rPr>
        </w:r>
        <w:r>
          <w:rPr>
            <w:webHidden/>
          </w:rPr>
          <w:fldChar w:fldCharType="separate"/>
        </w:r>
        <w:r>
          <w:rPr>
            <w:webHidden/>
          </w:rPr>
          <w:t>2</w:t>
        </w:r>
        <w:r>
          <w:rPr>
            <w:webHidden/>
          </w:rPr>
          <w:fldChar w:fldCharType="end"/>
        </w:r>
      </w:hyperlink>
    </w:p>
    <w:p w14:paraId="3DBBC267" w14:textId="5574E075" w:rsidR="00495CC2" w:rsidRDefault="00495CC2">
      <w:pPr>
        <w:pStyle w:val="TOC1"/>
        <w:tabs>
          <w:tab w:val="left" w:pos="1400"/>
        </w:tabs>
        <w:rPr>
          <w:rFonts w:asciiTheme="minorHAnsi" w:hAnsiTheme="minorHAnsi" w:cstheme="minorBidi"/>
          <w:sz w:val="24"/>
          <w:szCs w:val="24"/>
        </w:rPr>
      </w:pPr>
      <w:hyperlink w:anchor="_Toc197116710" w:history="1">
        <w:r w:rsidRPr="00CB7CC9">
          <w:rPr>
            <w:rStyle w:val="Hyperlink"/>
          </w:rPr>
          <w:t>Lampiran 1</w:t>
        </w:r>
        <w:r>
          <w:rPr>
            <w:rFonts w:asciiTheme="minorHAnsi" w:hAnsiTheme="minorHAnsi" w:cstheme="minorBidi"/>
            <w:sz w:val="24"/>
            <w:szCs w:val="24"/>
          </w:rPr>
          <w:tab/>
        </w:r>
        <w:r w:rsidRPr="00CB7CC9">
          <w:rPr>
            <w:rStyle w:val="Hyperlink"/>
          </w:rPr>
          <w:t>Formulir Perencanaan Kapasitas</w:t>
        </w:r>
        <w:r>
          <w:rPr>
            <w:webHidden/>
          </w:rPr>
          <w:tab/>
        </w:r>
        <w:r>
          <w:rPr>
            <w:webHidden/>
          </w:rPr>
          <w:fldChar w:fldCharType="begin"/>
        </w:r>
        <w:r>
          <w:rPr>
            <w:webHidden/>
          </w:rPr>
          <w:instrText xml:space="preserve"> PAGEREF _Toc197116710 \h </w:instrText>
        </w:r>
        <w:r>
          <w:rPr>
            <w:webHidden/>
          </w:rPr>
        </w:r>
        <w:r>
          <w:rPr>
            <w:webHidden/>
          </w:rPr>
          <w:fldChar w:fldCharType="separate"/>
        </w:r>
        <w:r>
          <w:rPr>
            <w:webHidden/>
          </w:rPr>
          <w:t>iv</w:t>
        </w:r>
        <w:r>
          <w:rPr>
            <w:webHidden/>
          </w:rPr>
          <w:fldChar w:fldCharType="end"/>
        </w:r>
      </w:hyperlink>
    </w:p>
    <w:p w14:paraId="22AF763A" w14:textId="671DB29F" w:rsidR="00E1438A" w:rsidRPr="00A679B6" w:rsidRDefault="000D1BB8" w:rsidP="00D901BE">
      <w:r w:rsidRPr="00A679B6">
        <w:fldChar w:fldCharType="end"/>
      </w:r>
    </w:p>
    <w:p w14:paraId="1D432E5B" w14:textId="3BD30264" w:rsidR="00663767" w:rsidRDefault="00663767" w:rsidP="00D901BE">
      <w:r>
        <w:br w:type="page"/>
      </w:r>
    </w:p>
    <w:p w14:paraId="1574C62D" w14:textId="77777777" w:rsidR="006025BE" w:rsidRDefault="006025BE" w:rsidP="00246643">
      <w:pPr>
        <w:sectPr w:rsidR="006025BE" w:rsidSect="006025BE">
          <w:headerReference w:type="default" r:id="rId11"/>
          <w:pgSz w:w="11900" w:h="16840"/>
          <w:pgMar w:top="1440" w:right="1440" w:bottom="1440" w:left="1440" w:header="708" w:footer="708" w:gutter="0"/>
          <w:pgNumType w:fmt="lowerRoman" w:start="1"/>
          <w:cols w:space="708"/>
          <w:docGrid w:linePitch="360"/>
        </w:sectPr>
      </w:pPr>
    </w:p>
    <w:p w14:paraId="6EB572B9" w14:textId="4C48908C" w:rsidR="00C8780F" w:rsidRPr="0021166F" w:rsidRDefault="003C26D0" w:rsidP="00246643">
      <w:pPr>
        <w:pStyle w:val="Heading1"/>
      </w:pPr>
      <w:bookmarkStart w:id="3" w:name="_Toc134707537"/>
      <w:bookmarkStart w:id="4" w:name="_Toc197116703"/>
      <w:r w:rsidRPr="0021166F">
        <w:lastRenderedPageBreak/>
        <w:t>Tujuan</w:t>
      </w:r>
      <w:bookmarkEnd w:id="3"/>
      <w:bookmarkEnd w:id="4"/>
    </w:p>
    <w:p w14:paraId="5C02E850" w14:textId="77777777" w:rsidR="00DD73CE" w:rsidRPr="00552701" w:rsidRDefault="00DD73CE" w:rsidP="00DD73CE">
      <w:r w:rsidRPr="00552701">
        <w:t>Prosedur ini bertujuan untuk memastikan kapasitas yang memadai dari infrastruktur teknologi informasi dalam upaya mendukung kebutuhan bisnis perusahaan dengan menetapkan langkah langkah agar tidak terjadi kegagalan kinerja, adanya kelebihan beban, dan penurunan produktifitas layanan yang disebabkan karena kurangnya kapasitas.</w:t>
      </w:r>
    </w:p>
    <w:p w14:paraId="311463C4" w14:textId="77777777" w:rsidR="004F3286" w:rsidRPr="006433EF" w:rsidRDefault="004F3286" w:rsidP="00DD73CE"/>
    <w:p w14:paraId="43744C2F" w14:textId="0976B907" w:rsidR="003C26D0" w:rsidRDefault="003C26D0" w:rsidP="00246643">
      <w:pPr>
        <w:pStyle w:val="Heading1"/>
      </w:pPr>
      <w:bookmarkStart w:id="5" w:name="_Toc134707538"/>
      <w:bookmarkStart w:id="6" w:name="_Toc197116704"/>
      <w:r w:rsidRPr="006433EF">
        <w:t>Ruang Lingkup</w:t>
      </w:r>
      <w:bookmarkEnd w:id="5"/>
      <w:bookmarkEnd w:id="6"/>
    </w:p>
    <w:p w14:paraId="45FFA376" w14:textId="77777777" w:rsidR="00DD73CE" w:rsidRPr="00552701" w:rsidRDefault="00DD73CE" w:rsidP="00DD73CE">
      <w:r w:rsidRPr="00552701">
        <w:t>Prosedur operasional ini berlaku untuk pengelolaan pengamanan seluruh ruang lingkup Sistem Manajemen Keamanan Informasi (SMKI) dan aset Informasi PT Equity Life Indonesia.</w:t>
      </w:r>
    </w:p>
    <w:p w14:paraId="5372C6B9" w14:textId="77777777" w:rsidR="00AB0AB4" w:rsidRPr="007F2944" w:rsidRDefault="00AB0AB4" w:rsidP="00246643"/>
    <w:p w14:paraId="581E98A1" w14:textId="15B4942E" w:rsidR="003C26D0" w:rsidRDefault="00AB0AB4" w:rsidP="00246643">
      <w:pPr>
        <w:pStyle w:val="Heading1"/>
      </w:pPr>
      <w:bookmarkStart w:id="7" w:name="_Toc134707539"/>
      <w:bookmarkStart w:id="8" w:name="_Toc197116705"/>
      <w:r>
        <w:t>Referensi</w:t>
      </w:r>
      <w:bookmarkEnd w:id="7"/>
      <w:bookmarkEnd w:id="8"/>
    </w:p>
    <w:p w14:paraId="3F97D549" w14:textId="01CD4B19" w:rsidR="00AB0AB4" w:rsidRDefault="00AB0AB4" w:rsidP="00246643">
      <w:r>
        <w:t xml:space="preserve">Referensi dari </w:t>
      </w:r>
      <w:r w:rsidR="00873108">
        <w:t>prosedur</w:t>
      </w:r>
      <w:r>
        <w:t xml:space="preserve"> ini adalah:</w:t>
      </w:r>
    </w:p>
    <w:p w14:paraId="2E34C015" w14:textId="2A8AF051" w:rsidR="00AB0AB4" w:rsidRDefault="00155ACF" w:rsidP="0012640A">
      <w:pPr>
        <w:pStyle w:val="Point-Normal"/>
      </w:pPr>
      <w:r>
        <w:t>Pedoman SMKI PT Equity Life Indonesia</w:t>
      </w:r>
      <w:r w:rsidR="0021139C">
        <w:t>.</w:t>
      </w:r>
    </w:p>
    <w:p w14:paraId="4AA4C856" w14:textId="195404ED" w:rsidR="0021139C" w:rsidRDefault="0021139C" w:rsidP="0012640A">
      <w:pPr>
        <w:pStyle w:val="Point-Normal"/>
      </w:pPr>
      <w:r>
        <w:t>Kebijakan Umum Keamanan Informasi</w:t>
      </w:r>
      <w:r w:rsidR="0053183E">
        <w:t xml:space="preserve"> PT Equity Life Indonesia</w:t>
      </w:r>
    </w:p>
    <w:p w14:paraId="182FCEC7" w14:textId="77777777" w:rsidR="00CB2E98" w:rsidRDefault="00CB2E98" w:rsidP="00246643"/>
    <w:p w14:paraId="62F07802" w14:textId="21A94022" w:rsidR="00A149B5" w:rsidRDefault="00A149B5" w:rsidP="00246643">
      <w:pPr>
        <w:pStyle w:val="Heading1"/>
      </w:pPr>
      <w:bookmarkStart w:id="9" w:name="_Toc197116706"/>
      <w:r>
        <w:t>Peran dan Tanggung Jawab</w:t>
      </w:r>
      <w:bookmarkEnd w:id="9"/>
    </w:p>
    <w:p w14:paraId="119B118E" w14:textId="77777777" w:rsidR="00C02B49" w:rsidRPr="00C02B49" w:rsidRDefault="00C02B49" w:rsidP="00246643"/>
    <w:tbl>
      <w:tblPr>
        <w:tblStyle w:val="TableGrid"/>
        <w:tblW w:w="0" w:type="auto"/>
        <w:tblInd w:w="421" w:type="dxa"/>
        <w:tblCellMar>
          <w:top w:w="57" w:type="dxa"/>
          <w:left w:w="57" w:type="dxa"/>
          <w:bottom w:w="57" w:type="dxa"/>
          <w:right w:w="57" w:type="dxa"/>
        </w:tblCellMar>
        <w:tblLook w:val="04A0" w:firstRow="1" w:lastRow="0" w:firstColumn="1" w:lastColumn="0" w:noHBand="0" w:noVBand="1"/>
      </w:tblPr>
      <w:tblGrid>
        <w:gridCol w:w="4819"/>
        <w:gridCol w:w="754"/>
        <w:gridCol w:w="754"/>
        <w:gridCol w:w="754"/>
        <w:gridCol w:w="754"/>
        <w:gridCol w:w="754"/>
      </w:tblGrid>
      <w:tr w:rsidR="00DD73CE" w:rsidRPr="00552701" w14:paraId="3A20AA90" w14:textId="77777777" w:rsidTr="00CE1615">
        <w:trPr>
          <w:trHeight w:val="244"/>
        </w:trPr>
        <w:tc>
          <w:tcPr>
            <w:tcW w:w="4819" w:type="dxa"/>
            <w:vMerge w:val="restart"/>
            <w:shd w:val="clear" w:color="auto" w:fill="D9D9D9" w:themeFill="background1" w:themeFillShade="D9"/>
          </w:tcPr>
          <w:p w14:paraId="16FFC2EB" w14:textId="77777777" w:rsidR="00DD73CE" w:rsidRPr="00552701" w:rsidRDefault="00DD73CE" w:rsidP="00DD73CE">
            <w:pPr>
              <w:pStyle w:val="TableContentBold9Center"/>
            </w:pPr>
            <w:r w:rsidRPr="00552701">
              <w:t>Aktifitas</w:t>
            </w:r>
          </w:p>
        </w:tc>
        <w:tc>
          <w:tcPr>
            <w:tcW w:w="3770" w:type="dxa"/>
            <w:gridSpan w:val="5"/>
            <w:shd w:val="clear" w:color="auto" w:fill="D9D9D9" w:themeFill="background1" w:themeFillShade="D9"/>
          </w:tcPr>
          <w:p w14:paraId="6CE5775A" w14:textId="77777777" w:rsidR="00DD73CE" w:rsidRPr="00552701" w:rsidRDefault="00DD73CE" w:rsidP="00DD73CE">
            <w:pPr>
              <w:pStyle w:val="TableContentBold9Center"/>
            </w:pPr>
            <w:r w:rsidRPr="00552701">
              <w:t>Bagian Terkait</w:t>
            </w:r>
          </w:p>
        </w:tc>
      </w:tr>
      <w:tr w:rsidR="00DD73CE" w:rsidRPr="00552701" w14:paraId="4A8DC11D" w14:textId="77777777" w:rsidTr="00CE1615">
        <w:trPr>
          <w:cantSplit/>
          <w:trHeight w:val="1442"/>
        </w:trPr>
        <w:tc>
          <w:tcPr>
            <w:tcW w:w="4819" w:type="dxa"/>
            <w:vMerge/>
            <w:shd w:val="clear" w:color="auto" w:fill="D9D9D9" w:themeFill="background1" w:themeFillShade="D9"/>
          </w:tcPr>
          <w:p w14:paraId="123C1B53" w14:textId="77777777" w:rsidR="00DD73CE" w:rsidRPr="00552701" w:rsidRDefault="00DD73CE" w:rsidP="00DD73CE">
            <w:pPr>
              <w:pStyle w:val="Table-ContentBold8pt"/>
            </w:pPr>
          </w:p>
        </w:tc>
        <w:tc>
          <w:tcPr>
            <w:tcW w:w="754" w:type="dxa"/>
            <w:shd w:val="clear" w:color="auto" w:fill="D9D9D9" w:themeFill="background1" w:themeFillShade="D9"/>
            <w:textDirection w:val="btLr"/>
            <w:vAlign w:val="center"/>
          </w:tcPr>
          <w:p w14:paraId="26F0FDCB" w14:textId="77777777" w:rsidR="00DD73CE" w:rsidRPr="00DD73CE" w:rsidRDefault="00DD73CE" w:rsidP="00DD73CE">
            <w:pPr>
              <w:pStyle w:val="Table-Content-8pt-Center"/>
            </w:pPr>
            <w:r w:rsidRPr="00DD73CE">
              <w:t xml:space="preserve">Kepala Dept. </w:t>
            </w:r>
            <w:r w:rsidRPr="00DD73CE">
              <w:br/>
              <w:t>IT Infrastruktur</w:t>
            </w:r>
          </w:p>
        </w:tc>
        <w:tc>
          <w:tcPr>
            <w:tcW w:w="754" w:type="dxa"/>
            <w:shd w:val="clear" w:color="auto" w:fill="D9D9D9" w:themeFill="background1" w:themeFillShade="D9"/>
            <w:textDirection w:val="btLr"/>
            <w:vAlign w:val="center"/>
          </w:tcPr>
          <w:p w14:paraId="064528E5" w14:textId="598B34D2" w:rsidR="00DD73CE" w:rsidRPr="00DD73CE" w:rsidRDefault="00DD73CE" w:rsidP="00DD73CE">
            <w:pPr>
              <w:pStyle w:val="Table-Content-8pt-Center"/>
            </w:pPr>
            <w:r w:rsidRPr="00DD73CE">
              <w:t xml:space="preserve">Kepala Dept. </w:t>
            </w:r>
            <w:r w:rsidRPr="00DD73CE">
              <w:br/>
              <w:t xml:space="preserve">IT </w:t>
            </w:r>
            <w:r w:rsidR="003F4E99">
              <w:t>Gov</w:t>
            </w:r>
            <w:r w:rsidRPr="00DD73CE">
              <w:t>&amp; Sec</w:t>
            </w:r>
          </w:p>
        </w:tc>
        <w:tc>
          <w:tcPr>
            <w:tcW w:w="754" w:type="dxa"/>
            <w:shd w:val="clear" w:color="auto" w:fill="D9D9D9" w:themeFill="background1" w:themeFillShade="D9"/>
            <w:textDirection w:val="btLr"/>
            <w:vAlign w:val="center"/>
          </w:tcPr>
          <w:p w14:paraId="263E8BFF" w14:textId="12EBA62F" w:rsidR="00DD73CE" w:rsidRPr="00DD73CE" w:rsidRDefault="00DD73CE" w:rsidP="00DD73CE">
            <w:pPr>
              <w:pStyle w:val="Table-Content-8pt-Center"/>
            </w:pPr>
            <w:r w:rsidRPr="00DD73CE">
              <w:t>Kepala Divisi</w:t>
            </w:r>
            <w:r w:rsidRPr="00DD73CE">
              <w:br/>
              <w:t>Tek. Informasi</w:t>
            </w:r>
          </w:p>
        </w:tc>
        <w:tc>
          <w:tcPr>
            <w:tcW w:w="754" w:type="dxa"/>
            <w:shd w:val="clear" w:color="auto" w:fill="D9D9D9" w:themeFill="background1" w:themeFillShade="D9"/>
            <w:textDirection w:val="btLr"/>
            <w:vAlign w:val="center"/>
          </w:tcPr>
          <w:p w14:paraId="488D6EF5" w14:textId="77777777" w:rsidR="00DD73CE" w:rsidRPr="00DD73CE" w:rsidRDefault="00DD73CE" w:rsidP="00DD73CE">
            <w:pPr>
              <w:pStyle w:val="Table-Content-8pt-Center"/>
            </w:pPr>
            <w:r w:rsidRPr="00DD73CE">
              <w:t>Pengguna</w:t>
            </w:r>
          </w:p>
        </w:tc>
        <w:tc>
          <w:tcPr>
            <w:tcW w:w="754" w:type="dxa"/>
            <w:shd w:val="clear" w:color="auto" w:fill="D9D9D9" w:themeFill="background1" w:themeFillShade="D9"/>
            <w:textDirection w:val="btLr"/>
            <w:vAlign w:val="center"/>
          </w:tcPr>
          <w:p w14:paraId="74E6851E" w14:textId="1BE189D8" w:rsidR="00DD73CE" w:rsidRPr="00DD73CE" w:rsidRDefault="0073119E" w:rsidP="00DD73CE">
            <w:pPr>
              <w:pStyle w:val="Table-Content-8pt-Center"/>
            </w:pPr>
            <w:r>
              <w:t>CTO</w:t>
            </w:r>
          </w:p>
        </w:tc>
      </w:tr>
      <w:tr w:rsidR="00DD73CE" w:rsidRPr="00552701" w14:paraId="489FED12" w14:textId="77777777" w:rsidTr="00A24BDE">
        <w:trPr>
          <w:trHeight w:val="244"/>
        </w:trPr>
        <w:tc>
          <w:tcPr>
            <w:tcW w:w="4819" w:type="dxa"/>
          </w:tcPr>
          <w:p w14:paraId="3B36610F" w14:textId="77777777" w:rsidR="00DD73CE" w:rsidRPr="00552701" w:rsidRDefault="00DD73CE" w:rsidP="00DD73CE">
            <w:pPr>
              <w:pStyle w:val="TablePengesahan-Info"/>
            </w:pPr>
            <w:r w:rsidRPr="00552701">
              <w:t>Mengumpulkan data terkait kapasitas infrastruktur dengan cakupan Storage, File Sharing, Bandwidth, kebutuhan tenaga kerja</w:t>
            </w:r>
          </w:p>
        </w:tc>
        <w:tc>
          <w:tcPr>
            <w:tcW w:w="754" w:type="dxa"/>
          </w:tcPr>
          <w:p w14:paraId="30364907" w14:textId="77777777" w:rsidR="00DD73CE" w:rsidRPr="00552701" w:rsidRDefault="00DD73CE" w:rsidP="00DD73CE">
            <w:pPr>
              <w:pStyle w:val="Table-Content"/>
              <w:jc w:val="center"/>
            </w:pPr>
            <w:r w:rsidRPr="00552701">
              <w:t>R, A</w:t>
            </w:r>
          </w:p>
        </w:tc>
        <w:tc>
          <w:tcPr>
            <w:tcW w:w="754" w:type="dxa"/>
          </w:tcPr>
          <w:p w14:paraId="2D9C5D72" w14:textId="77777777" w:rsidR="00DD73CE" w:rsidRPr="00552701" w:rsidRDefault="00DD73CE" w:rsidP="00DD73CE">
            <w:pPr>
              <w:pStyle w:val="Table-Content"/>
              <w:jc w:val="center"/>
            </w:pPr>
            <w:r w:rsidRPr="00552701">
              <w:t>R, C</w:t>
            </w:r>
          </w:p>
        </w:tc>
        <w:tc>
          <w:tcPr>
            <w:tcW w:w="754" w:type="dxa"/>
          </w:tcPr>
          <w:p w14:paraId="62B9B854" w14:textId="77777777" w:rsidR="00DD73CE" w:rsidRPr="00552701" w:rsidRDefault="00DD73CE" w:rsidP="00DD73CE">
            <w:pPr>
              <w:pStyle w:val="Table-Content"/>
              <w:jc w:val="center"/>
            </w:pPr>
            <w:r w:rsidRPr="00552701">
              <w:t>R, I</w:t>
            </w:r>
          </w:p>
        </w:tc>
        <w:tc>
          <w:tcPr>
            <w:tcW w:w="754" w:type="dxa"/>
          </w:tcPr>
          <w:p w14:paraId="09E14729" w14:textId="77777777" w:rsidR="00DD73CE" w:rsidRPr="00552701" w:rsidRDefault="00DD73CE" w:rsidP="00DD73CE">
            <w:pPr>
              <w:pStyle w:val="Table-Content"/>
              <w:jc w:val="center"/>
            </w:pPr>
          </w:p>
        </w:tc>
        <w:tc>
          <w:tcPr>
            <w:tcW w:w="754" w:type="dxa"/>
          </w:tcPr>
          <w:p w14:paraId="22739ECD" w14:textId="77777777" w:rsidR="00DD73CE" w:rsidRPr="00552701" w:rsidRDefault="00DD73CE" w:rsidP="00DD73CE">
            <w:pPr>
              <w:pStyle w:val="Table-Content"/>
              <w:jc w:val="center"/>
            </w:pPr>
            <w:r w:rsidRPr="00552701">
              <w:t>I</w:t>
            </w:r>
          </w:p>
        </w:tc>
      </w:tr>
      <w:tr w:rsidR="00DD73CE" w:rsidRPr="00552701" w14:paraId="2980E981" w14:textId="77777777" w:rsidTr="00A24BDE">
        <w:trPr>
          <w:trHeight w:val="244"/>
        </w:trPr>
        <w:tc>
          <w:tcPr>
            <w:tcW w:w="4819" w:type="dxa"/>
          </w:tcPr>
          <w:p w14:paraId="3A56BA22" w14:textId="77777777" w:rsidR="00DD73CE" w:rsidRPr="00552701" w:rsidRDefault="00DD73CE" w:rsidP="00DD73CE">
            <w:pPr>
              <w:pStyle w:val="TablePengesahan-Info"/>
            </w:pPr>
            <w:r w:rsidRPr="00552701">
              <w:t>Melakukan peninjauan berkala terkait dengan ketersediaan kapasitas.</w:t>
            </w:r>
          </w:p>
        </w:tc>
        <w:tc>
          <w:tcPr>
            <w:tcW w:w="754" w:type="dxa"/>
          </w:tcPr>
          <w:p w14:paraId="2C2F8817" w14:textId="77777777" w:rsidR="00DD73CE" w:rsidRPr="00552701" w:rsidRDefault="00DD73CE" w:rsidP="00DD73CE">
            <w:pPr>
              <w:pStyle w:val="Table-Content"/>
              <w:jc w:val="center"/>
            </w:pPr>
          </w:p>
        </w:tc>
        <w:tc>
          <w:tcPr>
            <w:tcW w:w="754" w:type="dxa"/>
          </w:tcPr>
          <w:p w14:paraId="368496C0" w14:textId="77777777" w:rsidR="00DD73CE" w:rsidRPr="00552701" w:rsidRDefault="00DD73CE" w:rsidP="00DD73CE">
            <w:pPr>
              <w:pStyle w:val="Table-Content"/>
              <w:jc w:val="center"/>
            </w:pPr>
            <w:r w:rsidRPr="00552701">
              <w:t>R</w:t>
            </w:r>
          </w:p>
        </w:tc>
        <w:tc>
          <w:tcPr>
            <w:tcW w:w="754" w:type="dxa"/>
          </w:tcPr>
          <w:p w14:paraId="179806AA" w14:textId="77777777" w:rsidR="00DD73CE" w:rsidRPr="00552701" w:rsidRDefault="00DD73CE" w:rsidP="00DD73CE">
            <w:pPr>
              <w:pStyle w:val="Table-Content"/>
              <w:jc w:val="center"/>
            </w:pPr>
            <w:r w:rsidRPr="00552701">
              <w:t>A, C</w:t>
            </w:r>
          </w:p>
        </w:tc>
        <w:tc>
          <w:tcPr>
            <w:tcW w:w="754" w:type="dxa"/>
          </w:tcPr>
          <w:p w14:paraId="3E44631A" w14:textId="77777777" w:rsidR="00DD73CE" w:rsidRPr="00552701" w:rsidRDefault="00DD73CE" w:rsidP="00DD73CE">
            <w:pPr>
              <w:pStyle w:val="Table-Content"/>
              <w:jc w:val="center"/>
            </w:pPr>
          </w:p>
        </w:tc>
        <w:tc>
          <w:tcPr>
            <w:tcW w:w="754" w:type="dxa"/>
          </w:tcPr>
          <w:p w14:paraId="609AB0E3" w14:textId="77777777" w:rsidR="00DD73CE" w:rsidRPr="00552701" w:rsidRDefault="00DD73CE" w:rsidP="00DD73CE">
            <w:pPr>
              <w:pStyle w:val="Table-Content"/>
              <w:jc w:val="center"/>
            </w:pPr>
            <w:r w:rsidRPr="00552701">
              <w:t>I</w:t>
            </w:r>
          </w:p>
        </w:tc>
      </w:tr>
      <w:tr w:rsidR="00DD73CE" w:rsidRPr="00552701" w14:paraId="15683EC4" w14:textId="77777777" w:rsidTr="00A24BDE">
        <w:trPr>
          <w:trHeight w:val="244"/>
        </w:trPr>
        <w:tc>
          <w:tcPr>
            <w:tcW w:w="4819" w:type="dxa"/>
          </w:tcPr>
          <w:p w14:paraId="518AC910" w14:textId="77777777" w:rsidR="00DD73CE" w:rsidRPr="00552701" w:rsidRDefault="00DD73CE" w:rsidP="00DD73CE">
            <w:pPr>
              <w:pStyle w:val="TablePengesahan-Info"/>
            </w:pPr>
            <w:r w:rsidRPr="00552701">
              <w:t>Melakukan tinjauan kapasitas yang tersedia berdasarkan laporan dengan membandingkan kebutuhan.</w:t>
            </w:r>
          </w:p>
        </w:tc>
        <w:tc>
          <w:tcPr>
            <w:tcW w:w="754" w:type="dxa"/>
          </w:tcPr>
          <w:p w14:paraId="5450446D" w14:textId="77777777" w:rsidR="00DD73CE" w:rsidRPr="00552701" w:rsidRDefault="00DD73CE" w:rsidP="00DD73CE">
            <w:pPr>
              <w:pStyle w:val="Table-Content"/>
              <w:jc w:val="center"/>
            </w:pPr>
          </w:p>
        </w:tc>
        <w:tc>
          <w:tcPr>
            <w:tcW w:w="754" w:type="dxa"/>
          </w:tcPr>
          <w:p w14:paraId="265DECBB" w14:textId="77777777" w:rsidR="00DD73CE" w:rsidRPr="00552701" w:rsidRDefault="00DD73CE" w:rsidP="00DD73CE">
            <w:pPr>
              <w:pStyle w:val="Table-Content"/>
              <w:jc w:val="center"/>
            </w:pPr>
            <w:r w:rsidRPr="00552701">
              <w:t>R, A</w:t>
            </w:r>
          </w:p>
        </w:tc>
        <w:tc>
          <w:tcPr>
            <w:tcW w:w="754" w:type="dxa"/>
          </w:tcPr>
          <w:p w14:paraId="7C4F8152" w14:textId="77777777" w:rsidR="00DD73CE" w:rsidRPr="00552701" w:rsidRDefault="00DD73CE" w:rsidP="00DD73CE">
            <w:pPr>
              <w:pStyle w:val="Table-Content"/>
              <w:jc w:val="center"/>
            </w:pPr>
            <w:r w:rsidRPr="00552701">
              <w:t>C</w:t>
            </w:r>
          </w:p>
        </w:tc>
        <w:tc>
          <w:tcPr>
            <w:tcW w:w="754" w:type="dxa"/>
          </w:tcPr>
          <w:p w14:paraId="11211A42" w14:textId="77777777" w:rsidR="00DD73CE" w:rsidRPr="00552701" w:rsidRDefault="00DD73CE" w:rsidP="00DD73CE">
            <w:pPr>
              <w:pStyle w:val="Table-Content"/>
              <w:jc w:val="center"/>
            </w:pPr>
          </w:p>
        </w:tc>
        <w:tc>
          <w:tcPr>
            <w:tcW w:w="754" w:type="dxa"/>
          </w:tcPr>
          <w:p w14:paraId="3DF90602" w14:textId="77777777" w:rsidR="00DD73CE" w:rsidRPr="00552701" w:rsidRDefault="00DD73CE" w:rsidP="00DD73CE">
            <w:pPr>
              <w:pStyle w:val="Table-Content"/>
              <w:jc w:val="center"/>
            </w:pPr>
            <w:r w:rsidRPr="00552701">
              <w:t>I</w:t>
            </w:r>
          </w:p>
        </w:tc>
      </w:tr>
      <w:tr w:rsidR="00DD73CE" w:rsidRPr="00552701" w14:paraId="7FB8C3F8" w14:textId="77777777" w:rsidTr="00A24BDE">
        <w:trPr>
          <w:trHeight w:val="244"/>
        </w:trPr>
        <w:tc>
          <w:tcPr>
            <w:tcW w:w="4819" w:type="dxa"/>
          </w:tcPr>
          <w:p w14:paraId="5B3C95FB" w14:textId="77777777" w:rsidR="00DD73CE" w:rsidRPr="00552701" w:rsidRDefault="00DD73CE" w:rsidP="00DD73CE">
            <w:pPr>
              <w:pStyle w:val="TablePengesahan-Info"/>
            </w:pPr>
            <w:r w:rsidRPr="00552701">
              <w:t>Membuat perencanaan tahunan terkait manajemen kapasitas teknologi informasi</w:t>
            </w:r>
          </w:p>
        </w:tc>
        <w:tc>
          <w:tcPr>
            <w:tcW w:w="754" w:type="dxa"/>
          </w:tcPr>
          <w:p w14:paraId="3E52A18A" w14:textId="77777777" w:rsidR="00DD73CE" w:rsidRPr="00552701" w:rsidRDefault="00DD73CE" w:rsidP="00DD73CE">
            <w:pPr>
              <w:pStyle w:val="Table-Content"/>
              <w:jc w:val="center"/>
            </w:pPr>
            <w:r w:rsidRPr="00552701">
              <w:t>R</w:t>
            </w:r>
          </w:p>
        </w:tc>
        <w:tc>
          <w:tcPr>
            <w:tcW w:w="754" w:type="dxa"/>
          </w:tcPr>
          <w:p w14:paraId="030BFF6E" w14:textId="77777777" w:rsidR="00DD73CE" w:rsidRPr="00552701" w:rsidRDefault="00DD73CE" w:rsidP="00DD73CE">
            <w:pPr>
              <w:pStyle w:val="Table-Content"/>
              <w:jc w:val="center"/>
            </w:pPr>
            <w:r w:rsidRPr="00552701">
              <w:t>R</w:t>
            </w:r>
          </w:p>
        </w:tc>
        <w:tc>
          <w:tcPr>
            <w:tcW w:w="754" w:type="dxa"/>
          </w:tcPr>
          <w:p w14:paraId="7E52DFB2" w14:textId="77777777" w:rsidR="00DD73CE" w:rsidRPr="00552701" w:rsidRDefault="00DD73CE" w:rsidP="00DD73CE">
            <w:pPr>
              <w:pStyle w:val="Table-Content"/>
              <w:jc w:val="center"/>
            </w:pPr>
            <w:r w:rsidRPr="00552701">
              <w:t>R, A, C</w:t>
            </w:r>
          </w:p>
        </w:tc>
        <w:tc>
          <w:tcPr>
            <w:tcW w:w="754" w:type="dxa"/>
          </w:tcPr>
          <w:p w14:paraId="4C5CAD78" w14:textId="77777777" w:rsidR="00DD73CE" w:rsidRPr="00552701" w:rsidRDefault="00DD73CE" w:rsidP="00DD73CE">
            <w:pPr>
              <w:pStyle w:val="Table-Content"/>
              <w:jc w:val="center"/>
            </w:pPr>
          </w:p>
        </w:tc>
        <w:tc>
          <w:tcPr>
            <w:tcW w:w="754" w:type="dxa"/>
          </w:tcPr>
          <w:p w14:paraId="1A77C477" w14:textId="77777777" w:rsidR="00DD73CE" w:rsidRPr="00552701" w:rsidRDefault="00DD73CE" w:rsidP="00DD73CE">
            <w:pPr>
              <w:pStyle w:val="Table-Content"/>
              <w:jc w:val="center"/>
            </w:pPr>
            <w:r w:rsidRPr="00552701">
              <w:t>I</w:t>
            </w:r>
          </w:p>
        </w:tc>
      </w:tr>
      <w:tr w:rsidR="00DD73CE" w:rsidRPr="00552701" w14:paraId="4A57F6DA" w14:textId="77777777" w:rsidTr="00A24BDE">
        <w:trPr>
          <w:trHeight w:val="244"/>
        </w:trPr>
        <w:tc>
          <w:tcPr>
            <w:tcW w:w="4819" w:type="dxa"/>
          </w:tcPr>
          <w:p w14:paraId="6E4310E1" w14:textId="77777777" w:rsidR="00DD73CE" w:rsidRPr="00552701" w:rsidRDefault="00DD73CE" w:rsidP="00DD73CE">
            <w:pPr>
              <w:pStyle w:val="TablePengesahan-Info"/>
            </w:pPr>
            <w:r w:rsidRPr="00552701">
              <w:t xml:space="preserve">Melakukan analisa kebutuhan kapasitas tidak terjadwal (ad-hoc) per kasus, dan </w:t>
            </w:r>
            <w:r w:rsidRPr="00552701">
              <w:lastRenderedPageBreak/>
              <w:t>mengeluarkan pengajuan pembelian barang untuk penambahan kapasitas.</w:t>
            </w:r>
          </w:p>
        </w:tc>
        <w:tc>
          <w:tcPr>
            <w:tcW w:w="754" w:type="dxa"/>
          </w:tcPr>
          <w:p w14:paraId="1DEB7775" w14:textId="77777777" w:rsidR="00DD73CE" w:rsidRPr="00552701" w:rsidRDefault="00DD73CE" w:rsidP="00DD73CE">
            <w:pPr>
              <w:pStyle w:val="Table-Content"/>
              <w:jc w:val="center"/>
            </w:pPr>
            <w:r w:rsidRPr="00552701">
              <w:lastRenderedPageBreak/>
              <w:t>R, A</w:t>
            </w:r>
          </w:p>
        </w:tc>
        <w:tc>
          <w:tcPr>
            <w:tcW w:w="754" w:type="dxa"/>
          </w:tcPr>
          <w:p w14:paraId="6D5296BF" w14:textId="77777777" w:rsidR="00DD73CE" w:rsidRPr="00552701" w:rsidRDefault="00DD73CE" w:rsidP="00DD73CE">
            <w:pPr>
              <w:pStyle w:val="Table-Content"/>
              <w:jc w:val="center"/>
            </w:pPr>
          </w:p>
        </w:tc>
        <w:tc>
          <w:tcPr>
            <w:tcW w:w="754" w:type="dxa"/>
          </w:tcPr>
          <w:p w14:paraId="146E1606" w14:textId="77777777" w:rsidR="00DD73CE" w:rsidRPr="00552701" w:rsidRDefault="00DD73CE" w:rsidP="00DD73CE">
            <w:pPr>
              <w:pStyle w:val="Table-Content"/>
              <w:jc w:val="center"/>
            </w:pPr>
            <w:r w:rsidRPr="00552701">
              <w:t>C, I</w:t>
            </w:r>
          </w:p>
        </w:tc>
        <w:tc>
          <w:tcPr>
            <w:tcW w:w="754" w:type="dxa"/>
          </w:tcPr>
          <w:p w14:paraId="5E4FA8BD" w14:textId="77777777" w:rsidR="00DD73CE" w:rsidRPr="00552701" w:rsidRDefault="00DD73CE" w:rsidP="00DD73CE">
            <w:pPr>
              <w:pStyle w:val="Table-Content"/>
              <w:jc w:val="center"/>
            </w:pPr>
          </w:p>
        </w:tc>
        <w:tc>
          <w:tcPr>
            <w:tcW w:w="754" w:type="dxa"/>
          </w:tcPr>
          <w:p w14:paraId="31093C38" w14:textId="77777777" w:rsidR="00DD73CE" w:rsidRPr="00552701" w:rsidRDefault="00DD73CE" w:rsidP="00DD73CE">
            <w:pPr>
              <w:pStyle w:val="Table-Content"/>
              <w:jc w:val="center"/>
            </w:pPr>
            <w:r w:rsidRPr="00552701">
              <w:t>I</w:t>
            </w:r>
          </w:p>
        </w:tc>
      </w:tr>
      <w:tr w:rsidR="00DD73CE" w:rsidRPr="00552701" w14:paraId="17013E1A" w14:textId="77777777" w:rsidTr="00A24BDE">
        <w:trPr>
          <w:trHeight w:val="244"/>
        </w:trPr>
        <w:tc>
          <w:tcPr>
            <w:tcW w:w="4819" w:type="dxa"/>
          </w:tcPr>
          <w:p w14:paraId="2BA5E01D" w14:textId="77777777" w:rsidR="00DD73CE" w:rsidRPr="00552701" w:rsidRDefault="00DD73CE" w:rsidP="00DD73CE">
            <w:pPr>
              <w:pStyle w:val="TablePengesahan-Info"/>
            </w:pPr>
            <w:r w:rsidRPr="00552701">
              <w:t>Mengajukan kebutuhan kapasitas dan melakukan pengelolaan kapasitas pada sharing folder.</w:t>
            </w:r>
          </w:p>
        </w:tc>
        <w:tc>
          <w:tcPr>
            <w:tcW w:w="754" w:type="dxa"/>
          </w:tcPr>
          <w:p w14:paraId="159386FD" w14:textId="77777777" w:rsidR="00DD73CE" w:rsidRPr="00552701" w:rsidRDefault="00DD73CE" w:rsidP="00DD73CE">
            <w:pPr>
              <w:pStyle w:val="Table-Content"/>
              <w:jc w:val="center"/>
            </w:pPr>
            <w:r w:rsidRPr="00552701">
              <w:t>A, C</w:t>
            </w:r>
          </w:p>
        </w:tc>
        <w:tc>
          <w:tcPr>
            <w:tcW w:w="754" w:type="dxa"/>
          </w:tcPr>
          <w:p w14:paraId="57AE5234" w14:textId="77777777" w:rsidR="00DD73CE" w:rsidRPr="00552701" w:rsidRDefault="00DD73CE" w:rsidP="00DD73CE">
            <w:pPr>
              <w:pStyle w:val="Table-Content"/>
              <w:jc w:val="center"/>
            </w:pPr>
            <w:r w:rsidRPr="00552701">
              <w:t>I</w:t>
            </w:r>
          </w:p>
        </w:tc>
        <w:tc>
          <w:tcPr>
            <w:tcW w:w="754" w:type="dxa"/>
          </w:tcPr>
          <w:p w14:paraId="55947ADE" w14:textId="77777777" w:rsidR="00DD73CE" w:rsidRPr="00552701" w:rsidRDefault="00DD73CE" w:rsidP="00DD73CE">
            <w:pPr>
              <w:pStyle w:val="Table-Content"/>
              <w:jc w:val="center"/>
            </w:pPr>
            <w:r w:rsidRPr="00552701">
              <w:t>I</w:t>
            </w:r>
          </w:p>
        </w:tc>
        <w:tc>
          <w:tcPr>
            <w:tcW w:w="754" w:type="dxa"/>
          </w:tcPr>
          <w:p w14:paraId="3C3A78A8" w14:textId="77777777" w:rsidR="00DD73CE" w:rsidRPr="00552701" w:rsidRDefault="00DD73CE" w:rsidP="00DD73CE">
            <w:pPr>
              <w:pStyle w:val="Table-Content"/>
              <w:jc w:val="center"/>
            </w:pPr>
            <w:r w:rsidRPr="00552701">
              <w:t>R</w:t>
            </w:r>
          </w:p>
        </w:tc>
        <w:tc>
          <w:tcPr>
            <w:tcW w:w="754" w:type="dxa"/>
          </w:tcPr>
          <w:p w14:paraId="2A338EFD" w14:textId="77777777" w:rsidR="00DD73CE" w:rsidRPr="00552701" w:rsidRDefault="00DD73CE" w:rsidP="00DD73CE">
            <w:pPr>
              <w:pStyle w:val="Table-Content"/>
              <w:jc w:val="center"/>
            </w:pPr>
            <w:r w:rsidRPr="00552701">
              <w:t>I</w:t>
            </w:r>
          </w:p>
        </w:tc>
      </w:tr>
    </w:tbl>
    <w:p w14:paraId="791E9833" w14:textId="77777777" w:rsidR="000624B8" w:rsidRDefault="000624B8" w:rsidP="00246643"/>
    <w:p w14:paraId="205F762A" w14:textId="77777777" w:rsidR="00DD73CE" w:rsidRPr="00857AF8" w:rsidRDefault="00DD73CE" w:rsidP="00DD73CE">
      <w:pPr>
        <w:pStyle w:val="Heading1"/>
      </w:pPr>
      <w:bookmarkStart w:id="10" w:name="_Toc134707541"/>
      <w:bookmarkStart w:id="11" w:name="_Toc197116707"/>
      <w:r w:rsidRPr="00857AF8">
        <w:t xml:space="preserve">Prosedur </w:t>
      </w:r>
      <w:r w:rsidRPr="006F42C9">
        <w:t>Operasional</w:t>
      </w:r>
      <w:bookmarkEnd w:id="10"/>
      <w:bookmarkEnd w:id="11"/>
    </w:p>
    <w:p w14:paraId="0944EAC0" w14:textId="77777777" w:rsidR="00DD73CE" w:rsidRPr="00552701" w:rsidRDefault="00DD73CE" w:rsidP="00DD73CE">
      <w:pPr>
        <w:pStyle w:val="Heading2"/>
      </w:pPr>
      <w:bookmarkStart w:id="12" w:name="_Toc197116708"/>
      <w:r w:rsidRPr="00552701">
        <w:t>Manajemen Penambahan Kapasitas</w:t>
      </w:r>
      <w:bookmarkEnd w:id="12"/>
    </w:p>
    <w:p w14:paraId="33EE71C9" w14:textId="3F091E88" w:rsidR="00DD73CE" w:rsidRPr="00552701" w:rsidRDefault="00DD73CE" w:rsidP="00DD73CE">
      <w:pPr>
        <w:pStyle w:val="ListParagraph"/>
        <w:numPr>
          <w:ilvl w:val="0"/>
          <w:numId w:val="18"/>
        </w:numPr>
      </w:pPr>
      <w:r w:rsidRPr="00552701">
        <w:t>Kepala Divisi Teknologi Informasi akan mengkordinasikan kepada seluruh pemangku kepentingan (pengguna) di perusahaan untuk mengetahui kebutuhan kapasitas tahunan yang akan digunakan sebagai referensi untuk penyediaan kapasitas.</w:t>
      </w:r>
    </w:p>
    <w:p w14:paraId="5D900209" w14:textId="619C276D" w:rsidR="00DD73CE" w:rsidRPr="00552701" w:rsidRDefault="00DD73CE" w:rsidP="005A2EBE">
      <w:pPr>
        <w:pStyle w:val="Number-Heading2"/>
      </w:pPr>
      <w:r w:rsidRPr="00552701">
        <w:t xml:space="preserve">Kepada Departemen IT Infrastruktur bersama dengan Kepala Departemen IT </w:t>
      </w:r>
      <w:r w:rsidR="00B87417">
        <w:t>Governance</w:t>
      </w:r>
      <w:r w:rsidRPr="00552701">
        <w:t>&amp;Security akan meninjau kapasitas yang ada terkait dengan permintaan penambahan kapasitas tahunan.</w:t>
      </w:r>
    </w:p>
    <w:p w14:paraId="78AB0130" w14:textId="77777777" w:rsidR="00DD73CE" w:rsidRPr="00552701" w:rsidRDefault="00DD73CE" w:rsidP="005A2EBE">
      <w:pPr>
        <w:pStyle w:val="Number-Heading2"/>
      </w:pPr>
      <w:r w:rsidRPr="00552701">
        <w:t>Jika kapasitas yang ada tidak mencukupi untuk mengakomodir kebutuhan pengguna, maka Kepala Departemen IT Infrastruktur dan Kepala Departemen IT Risk&amp;Security akan membuat pengajuan dan perhitungan biaya untuk penambahan kapasitas dan mengajukan ke Kepala Divisi Teknologi Informasi.</w:t>
      </w:r>
    </w:p>
    <w:p w14:paraId="53597A2F" w14:textId="77777777" w:rsidR="00DD73CE" w:rsidRPr="00552701" w:rsidRDefault="00DD73CE" w:rsidP="005A2EBE">
      <w:pPr>
        <w:pStyle w:val="Number-Heading2"/>
      </w:pPr>
      <w:r w:rsidRPr="00552701">
        <w:t>Kepala Divisi Teknologi Informasi akan menjelaskan kepada Management terkait analisa kebutuhan tahunan dan mengajukan penambahan kapasitas jika pada saat dianalisa dibutuhkan tambahan kapasitas pada sumber daya di teknologi informasi.</w:t>
      </w:r>
    </w:p>
    <w:p w14:paraId="2AB13EB5" w14:textId="77777777" w:rsidR="00DD73CE" w:rsidRDefault="00DD73CE" w:rsidP="005A2EBE">
      <w:pPr>
        <w:pStyle w:val="Number-Heading2"/>
      </w:pPr>
      <w:r w:rsidRPr="00552701">
        <w:t>Mengajukan pembelian barang kepada Departemen GAF dengan menyediakan informasi spesifikasi yang dibutuhkan jika memang terkait dengan sumber daya infrastruktur, atau mengajukan kepada Departemen Human Capital jika yang dibutuhkan adalah sumber daya tenaga kerja.</w:t>
      </w:r>
    </w:p>
    <w:p w14:paraId="1547BF23" w14:textId="77777777" w:rsidR="00DD73CE" w:rsidRDefault="00DD73CE" w:rsidP="00DD73CE"/>
    <w:p w14:paraId="64D41C45" w14:textId="77777777" w:rsidR="00DD73CE" w:rsidRDefault="00DD73CE" w:rsidP="00DD73CE">
      <w:pPr>
        <w:pStyle w:val="Heading2"/>
      </w:pPr>
      <w:bookmarkStart w:id="13" w:name="_Toc197116709"/>
      <w:r w:rsidRPr="00552701">
        <w:t>Pemantauan Kapasitas dan Penyesuaian</w:t>
      </w:r>
      <w:bookmarkEnd w:id="13"/>
    </w:p>
    <w:p w14:paraId="4DFD64BA" w14:textId="70D5113D" w:rsidR="00DD73CE" w:rsidRPr="00DD73CE" w:rsidRDefault="00DD73CE" w:rsidP="005A2EBE">
      <w:pPr>
        <w:pStyle w:val="Number-Heading2"/>
        <w:numPr>
          <w:ilvl w:val="0"/>
          <w:numId w:val="19"/>
        </w:numPr>
      </w:pPr>
      <w:r w:rsidRPr="00552701">
        <w:t>Peninjauan kapasitas akan dilakukan oleh Kepala Divisi Teknologi Informasi berdasarkan data yang dikumpulan di Divisi Teknologi Informasi secara keseluruhan mencakup  media penyimpanan (storage), File Sharing, Bandwidth, kebutuhan tenaga kerja pada setiap akhir bulan untuk melihat ketersediaan sumber daya pendukung kegiatan bisnis dan operasional perusahaan.</w:t>
      </w:r>
    </w:p>
    <w:p w14:paraId="3068B356" w14:textId="77777777" w:rsidR="00DD73CE" w:rsidRPr="00552701" w:rsidRDefault="00DD73CE" w:rsidP="005A2EBE">
      <w:pPr>
        <w:pStyle w:val="Number-Heading2"/>
      </w:pPr>
      <w:r w:rsidRPr="00552701">
        <w:t>Pemantauan bisa dilakukan menggunakan peralatan dalam bentuk sistem ataupun pencatatan manual.</w:t>
      </w:r>
    </w:p>
    <w:p w14:paraId="3BB4A7FC" w14:textId="77777777" w:rsidR="00DD73CE" w:rsidRPr="00552701" w:rsidRDefault="00DD73CE" w:rsidP="005A2EBE">
      <w:pPr>
        <w:pStyle w:val="Number-Heading2"/>
      </w:pPr>
      <w:r w:rsidRPr="00552701">
        <w:t>Pada setiap sumber daya akan diterapkan nilai ambang batas dimana dijadikan acuan untuk melakukan penyesuaian ataupun penambahan kapasitas.</w:t>
      </w:r>
    </w:p>
    <w:p w14:paraId="1C9D3BCD" w14:textId="77777777" w:rsidR="00DD73CE" w:rsidRPr="00552701" w:rsidRDefault="00DD73CE" w:rsidP="005A2EBE">
      <w:pPr>
        <w:pStyle w:val="Number-Heading2"/>
      </w:pPr>
      <w:r w:rsidRPr="00552701">
        <w:t xml:space="preserve">Jika ada beberapa sumber daya yang sudah masuk dalam ambang batas, maka Kepada Departemen IT Infrastruktur berkordinasi dengan Kepala Departemen </w:t>
      </w:r>
      <w:r w:rsidRPr="00552701">
        <w:lastRenderedPageBreak/>
        <w:t>IT Risk&amp;Security akan mencoba melakukan penyesuaian kapasitas terlebih dahulu sebelum dilakukan pengajuan penambahan kapasitas.</w:t>
      </w:r>
    </w:p>
    <w:p w14:paraId="43AAFF14" w14:textId="77777777" w:rsidR="00DD73CE" w:rsidRDefault="00DD73CE" w:rsidP="00246643"/>
    <w:p w14:paraId="3AF8D603" w14:textId="067CE1A9" w:rsidR="00E17A20" w:rsidRDefault="00E17A20" w:rsidP="00C01B39">
      <w:pPr>
        <w:rPr>
          <w:shd w:val="clear" w:color="auto" w:fill="444654"/>
        </w:rPr>
      </w:pPr>
    </w:p>
    <w:p w14:paraId="6DC5F1D6" w14:textId="19873F62" w:rsidR="00950474" w:rsidRDefault="00950474" w:rsidP="00246643">
      <w:bookmarkStart w:id="14" w:name="_Toc134707545"/>
    </w:p>
    <w:p w14:paraId="4AFC4AC0" w14:textId="77777777" w:rsidR="00D5480F" w:rsidRDefault="00D5480F" w:rsidP="00246643"/>
    <w:p w14:paraId="55077FD4" w14:textId="7AE94760" w:rsidR="00A915A3" w:rsidRPr="000A3DD6" w:rsidRDefault="00D5480F" w:rsidP="00246643">
      <w:pPr>
        <w:rPr>
          <w:rFonts w:eastAsiaTheme="majorEastAsia" w:cstheme="majorBidi"/>
          <w:color w:val="000000" w:themeColor="text1"/>
          <w:sz w:val="22"/>
          <w:szCs w:val="22"/>
        </w:rPr>
        <w:sectPr w:rsidR="00A915A3" w:rsidRPr="000A3DD6" w:rsidSect="002A0161">
          <w:headerReference w:type="default" r:id="rId12"/>
          <w:footerReference w:type="default" r:id="rId13"/>
          <w:pgSz w:w="11900" w:h="16840"/>
          <w:pgMar w:top="656" w:right="1440" w:bottom="1440" w:left="1440" w:header="656" w:footer="708" w:gutter="0"/>
          <w:pgNumType w:start="1"/>
          <w:cols w:space="708"/>
          <w:docGrid w:linePitch="360"/>
        </w:sectPr>
      </w:pPr>
      <w:r>
        <w:br w:type="page"/>
      </w:r>
      <w:bookmarkEnd w:id="14"/>
    </w:p>
    <w:p w14:paraId="218B63AC" w14:textId="0967101B" w:rsidR="006C616E" w:rsidRDefault="009C77B2" w:rsidP="006A12EC">
      <w:pPr>
        <w:pStyle w:val="HeadingLampiranv2"/>
      </w:pPr>
      <w:bookmarkStart w:id="15" w:name="_Toc197116710"/>
      <w:r>
        <w:lastRenderedPageBreak/>
        <w:t>Formulir Perencanaan Kapasitas</w:t>
      </w:r>
      <w:bookmarkEnd w:id="15"/>
    </w:p>
    <w:p w14:paraId="4C3A9F76" w14:textId="442A4A2D" w:rsidR="003F2471" w:rsidRDefault="00DD73CE" w:rsidP="00DD73CE">
      <w:pPr>
        <w:jc w:val="center"/>
      </w:pPr>
      <w:r w:rsidRPr="00DD73CE">
        <w:drawing>
          <wp:inline distT="0" distB="0" distL="0" distR="0" wp14:anchorId="256C7B50" wp14:editId="47B22F6B">
            <wp:extent cx="5321502" cy="7579895"/>
            <wp:effectExtent l="0" t="0" r="0" b="2540"/>
            <wp:docPr id="971991944"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991944" name="Picture 1" descr="A close-up of a document&#10;&#10;AI-generated content may be incorrect."/>
                    <pic:cNvPicPr/>
                  </pic:nvPicPr>
                  <pic:blipFill>
                    <a:blip r:embed="rId14"/>
                    <a:stretch>
                      <a:fillRect/>
                    </a:stretch>
                  </pic:blipFill>
                  <pic:spPr>
                    <a:xfrm>
                      <a:off x="0" y="0"/>
                      <a:ext cx="5327734" cy="7588772"/>
                    </a:xfrm>
                    <a:prstGeom prst="rect">
                      <a:avLst/>
                    </a:prstGeom>
                  </pic:spPr>
                </pic:pic>
              </a:graphicData>
            </a:graphic>
          </wp:inline>
        </w:drawing>
      </w:r>
    </w:p>
    <w:p w14:paraId="3F7C9197" w14:textId="5D923442" w:rsidR="00024345" w:rsidRDefault="00DD73CE" w:rsidP="00DD73CE">
      <w:pPr>
        <w:jc w:val="center"/>
      </w:pPr>
      <w:r w:rsidRPr="00DD73CE">
        <w:lastRenderedPageBreak/>
        <w:drawing>
          <wp:inline distT="0" distB="0" distL="0" distR="0" wp14:anchorId="4CEBBF30" wp14:editId="2DB220C1">
            <wp:extent cx="5344581" cy="7552924"/>
            <wp:effectExtent l="0" t="0" r="2540" b="3810"/>
            <wp:docPr id="1533111997" name="Picture 1" descr="A document with a number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111997" name="Picture 1" descr="A document with a number of text&#10;&#10;AI-generated content may be incorrect."/>
                    <pic:cNvPicPr/>
                  </pic:nvPicPr>
                  <pic:blipFill>
                    <a:blip r:embed="rId15"/>
                    <a:stretch>
                      <a:fillRect/>
                    </a:stretch>
                  </pic:blipFill>
                  <pic:spPr>
                    <a:xfrm>
                      <a:off x="0" y="0"/>
                      <a:ext cx="5349327" cy="7559632"/>
                    </a:xfrm>
                    <a:prstGeom prst="rect">
                      <a:avLst/>
                    </a:prstGeom>
                  </pic:spPr>
                </pic:pic>
              </a:graphicData>
            </a:graphic>
          </wp:inline>
        </w:drawing>
      </w:r>
    </w:p>
    <w:p w14:paraId="06CA8BF9" w14:textId="77777777" w:rsidR="00E96E8A" w:rsidRDefault="00E96E8A" w:rsidP="00257DBF"/>
    <w:sectPr w:rsidR="00E96E8A" w:rsidSect="00495CC2">
      <w:headerReference w:type="default" r:id="rId16"/>
      <w:footerReference w:type="default" r:id="rId17"/>
      <w:pgSz w:w="11900" w:h="16840"/>
      <w:pgMar w:top="1440" w:right="1440" w:bottom="1440" w:left="1440" w:header="488" w:footer="163" w:gutter="0"/>
      <w:pgNumType w:fmt="lowerRoman" w:start="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28380" w14:textId="77777777" w:rsidR="00AE247E" w:rsidRDefault="00AE247E" w:rsidP="00246643">
      <w:r>
        <w:separator/>
      </w:r>
    </w:p>
    <w:p w14:paraId="15FB9E11" w14:textId="77777777" w:rsidR="00AE247E" w:rsidRDefault="00AE247E" w:rsidP="00246643"/>
    <w:p w14:paraId="70EBC079" w14:textId="77777777" w:rsidR="00AE247E" w:rsidRDefault="00AE247E"/>
  </w:endnote>
  <w:endnote w:type="continuationSeparator" w:id="0">
    <w:p w14:paraId="0936FCDB" w14:textId="77777777" w:rsidR="00AE247E" w:rsidRDefault="00AE247E" w:rsidP="00246643">
      <w:r>
        <w:continuationSeparator/>
      </w:r>
    </w:p>
    <w:p w14:paraId="1D8F1874" w14:textId="77777777" w:rsidR="00AE247E" w:rsidRDefault="00AE247E" w:rsidP="00246643"/>
    <w:p w14:paraId="15A9EB24" w14:textId="77777777" w:rsidR="00AE247E" w:rsidRDefault="00AE247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ontserrat">
    <w:altName w:val="Montserrat"/>
    <w:panose1 w:val="00000500000000000000"/>
    <w:charset w:val="00"/>
    <w:family w:val="auto"/>
    <w:notTrueType/>
    <w:pitch w:val="variable"/>
    <w:sig w:usb0="2000020F" w:usb1="00000003" w:usb2="00000000" w:usb3="00000000" w:csb0="00000197" w:csb1="00000000"/>
  </w:font>
  <w:font w:name="Times New Roman (Body CS)">
    <w:altName w:val="Times New Roman"/>
    <w:panose1 w:val="020B0604020202020204"/>
    <w:charset w:val="00"/>
    <w:family w:val="roman"/>
    <w:pitch w:val="default"/>
  </w:font>
  <w:font w:name="Calibri Light">
    <w:panose1 w:val="020F0302020204030204"/>
    <w:charset w:val="00"/>
    <w:family w:val="swiss"/>
    <w:pitch w:val="variable"/>
    <w:sig w:usb0="E4002EFF" w:usb1="C200247B" w:usb2="00000009" w:usb3="00000000" w:csb0="000001FF" w:csb1="00000000"/>
  </w:font>
  <w:font w:name="Raleway">
    <w:panose1 w:val="020B0503030101060003"/>
    <w:charset w:val="4D"/>
    <w:family w:val="swiss"/>
    <w:pitch w:val="variable"/>
    <w:sig w:usb0="A00002FF" w:usb1="5000205B" w:usb2="00000000" w:usb3="00000000" w:csb0="00000097" w:csb1="00000000"/>
  </w:font>
  <w:font w:name="Calibri (Body)">
    <w:altName w:val="Calibri"/>
    <w:panose1 w:val="020B0604020202020204"/>
    <w:charset w:val="00"/>
    <w:family w:val="roman"/>
    <w:notTrueType/>
    <w:pitch w:val="default"/>
  </w:font>
  <w:font w:name="Roboto">
    <w:panose1 w:val="020B0604020202020204"/>
    <w:charset w:val="00"/>
    <w:family w:val="auto"/>
    <w:pitch w:val="variable"/>
    <w:sig w:usb0="E00002FF" w:usb1="5000205B" w:usb2="0000002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09235491"/>
      <w:docPartObj>
        <w:docPartGallery w:val="Page Numbers (Bottom of Page)"/>
        <w:docPartUnique/>
      </w:docPartObj>
    </w:sdtPr>
    <w:sdtContent>
      <w:p w14:paraId="57F9B471" w14:textId="1DFE4653" w:rsidR="004A0DD8" w:rsidRDefault="004A0DD8" w:rsidP="00246643">
        <w:pPr>
          <w:pStyle w:val="Foo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6A34313" w14:textId="51126C85" w:rsidR="006025BE" w:rsidRDefault="006025BE" w:rsidP="00246643">
    <w:pPr>
      <w:pStyle w:val="Footer"/>
      <w:rPr>
        <w:rStyle w:val="PageNumber"/>
      </w:rPr>
    </w:pPr>
  </w:p>
  <w:p w14:paraId="7BA1D2AC" w14:textId="77777777" w:rsidR="0006486D" w:rsidRDefault="0006486D" w:rsidP="002466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55876985"/>
      <w:docPartObj>
        <w:docPartGallery w:val="Page Numbers (Bottom of Page)"/>
        <w:docPartUnique/>
      </w:docPartObj>
    </w:sdtPr>
    <w:sdtContent>
      <w:p w14:paraId="3DCF97A9" w14:textId="366E5CA6" w:rsidR="006025BE" w:rsidRDefault="006025BE" w:rsidP="00246643">
        <w:pPr>
          <w:pStyle w:val="PageNumber-Section"/>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6EFBA13D" w14:textId="77777777" w:rsidR="0006486D" w:rsidRDefault="0006486D" w:rsidP="0024664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834DE" w14:textId="56310304" w:rsidR="00F610D6" w:rsidRPr="00C956DD" w:rsidRDefault="002459BD" w:rsidP="00246643">
    <w:pPr>
      <w:pStyle w:val="Footer"/>
      <w:rPr>
        <w:lang w:val="en-US"/>
      </w:rPr>
    </w:pPr>
    <w:r w:rsidRPr="00C956DD">
      <w:rPr>
        <w:noProof/>
        <w:lang w:val="en-US"/>
      </w:rPr>
      <mc:AlternateContent>
        <mc:Choice Requires="wps">
          <w:drawing>
            <wp:anchor distT="0" distB="0" distL="114300" distR="114300" simplePos="0" relativeHeight="251666432" behindDoc="0" locked="0" layoutInCell="1" allowOverlap="1" wp14:anchorId="3A0C56D9" wp14:editId="2FCE9F9D">
              <wp:simplePos x="0" y="0"/>
              <wp:positionH relativeFrom="column">
                <wp:posOffset>-922946</wp:posOffset>
              </wp:positionH>
              <wp:positionV relativeFrom="paragraph">
                <wp:posOffset>-158452</wp:posOffset>
              </wp:positionV>
              <wp:extent cx="2435207" cy="0"/>
              <wp:effectExtent l="0" t="38100" r="29210" b="38100"/>
              <wp:wrapNone/>
              <wp:docPr id="1703696245" name="Straight Connector 2"/>
              <wp:cNvGraphicFramePr/>
              <a:graphic xmlns:a="http://schemas.openxmlformats.org/drawingml/2006/main">
                <a:graphicData uri="http://schemas.microsoft.com/office/word/2010/wordprocessingShape">
                  <wps:wsp>
                    <wps:cNvCnPr/>
                    <wps:spPr>
                      <a:xfrm>
                        <a:off x="0" y="0"/>
                        <a:ext cx="2435207" cy="0"/>
                      </a:xfrm>
                      <a:prstGeom prst="line">
                        <a:avLst/>
                      </a:prstGeom>
                      <a:ln w="76200">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8DBD64" id="Straight Connector 2"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2.65pt,-12.5pt" to="119.1pt,-1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" strokecolor="#00b050" strokeweight="6pt">
              <v:stroke joinstyle="miter"/>
            </v:line>
          </w:pict>
        </mc:Fallback>
      </mc:AlternateContent>
    </w:r>
    <w:r w:rsidR="00C956DD" w:rsidRPr="00C956DD">
      <w:rPr>
        <w:lang w:val="en-US"/>
      </w:rPr>
      <w:t>Internal</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FBB13" w14:textId="2D952AC7" w:rsidR="003F2471" w:rsidRDefault="003F2471" w:rsidP="00246643">
    <w:pPr>
      <w:pStyle w:val="Footer"/>
      <w:rPr>
        <w:rStyle w:val="PageNumber"/>
      </w:rPr>
    </w:pPr>
  </w:p>
  <w:p w14:paraId="00788ECA" w14:textId="77777777" w:rsidR="003F2471" w:rsidRPr="00CA52DA" w:rsidRDefault="003F2471" w:rsidP="00246643">
    <w:pPr>
      <w:pStyle w:val="Footer"/>
      <w:rPr>
        <w:b/>
        <w:bCs/>
        <w:i/>
        <w:iCs/>
        <w:lang w:val="en-US"/>
      </w:rPr>
    </w:pPr>
    <w:r w:rsidRPr="00CA52DA">
      <w:rPr>
        <w:b/>
        <w:bCs/>
        <w:i/>
        <w:iCs/>
        <w:noProof/>
        <w:lang w:val="en-US"/>
      </w:rPr>
      <mc:AlternateContent>
        <mc:Choice Requires="wps">
          <w:drawing>
            <wp:anchor distT="0" distB="0" distL="114300" distR="114300" simplePos="0" relativeHeight="251668480" behindDoc="0" locked="0" layoutInCell="1" allowOverlap="1" wp14:anchorId="2C0A886B" wp14:editId="2B202AB8">
              <wp:simplePos x="0" y="0"/>
              <wp:positionH relativeFrom="column">
                <wp:posOffset>-922946</wp:posOffset>
              </wp:positionH>
              <wp:positionV relativeFrom="paragraph">
                <wp:posOffset>-158452</wp:posOffset>
              </wp:positionV>
              <wp:extent cx="2435207" cy="0"/>
              <wp:effectExtent l="0" t="38100" r="29210" b="38100"/>
              <wp:wrapNone/>
              <wp:docPr id="1010688442" name="Straight Connector 2"/>
              <wp:cNvGraphicFramePr/>
              <a:graphic xmlns:a="http://schemas.openxmlformats.org/drawingml/2006/main">
                <a:graphicData uri="http://schemas.microsoft.com/office/word/2010/wordprocessingShape">
                  <wps:wsp>
                    <wps:cNvCnPr/>
                    <wps:spPr>
                      <a:xfrm>
                        <a:off x="0" y="0"/>
                        <a:ext cx="2435207" cy="0"/>
                      </a:xfrm>
                      <a:prstGeom prst="line">
                        <a:avLst/>
                      </a:prstGeom>
                      <a:ln w="76200">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604850" id="Straight Connector 2"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2.65pt,-12.5pt" to="119.1pt,-1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" strokecolor="#00b050" strokeweight="6pt">
              <v:stroke joinstyle="miter"/>
            </v:line>
          </w:pict>
        </mc:Fallback>
      </mc:AlternateContent>
    </w:r>
    <w:r w:rsidRPr="00CA52DA">
      <w:rPr>
        <w:b/>
        <w:bCs/>
        <w:i/>
        <w:iCs/>
        <w:lang w:val="en-US"/>
      </w:rPr>
      <w:t>Internal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6C1733" w14:textId="77777777" w:rsidR="00AE247E" w:rsidRDefault="00AE247E" w:rsidP="00246643">
      <w:r>
        <w:separator/>
      </w:r>
    </w:p>
    <w:p w14:paraId="5FC2D518" w14:textId="77777777" w:rsidR="00AE247E" w:rsidRDefault="00AE247E" w:rsidP="00246643"/>
    <w:p w14:paraId="5075E431" w14:textId="77777777" w:rsidR="00AE247E" w:rsidRDefault="00AE247E"/>
  </w:footnote>
  <w:footnote w:type="continuationSeparator" w:id="0">
    <w:p w14:paraId="43490EE1" w14:textId="77777777" w:rsidR="00AE247E" w:rsidRDefault="00AE247E" w:rsidP="00246643">
      <w:r>
        <w:continuationSeparator/>
      </w:r>
    </w:p>
    <w:p w14:paraId="64CCA268" w14:textId="77777777" w:rsidR="00AE247E" w:rsidRDefault="00AE247E" w:rsidP="00246643"/>
    <w:p w14:paraId="197F535D" w14:textId="77777777" w:rsidR="00AE247E" w:rsidRDefault="00AE247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13E53" w14:textId="3DF9BE92" w:rsidR="0006486D" w:rsidRDefault="00712804" w:rsidP="00246643">
    <w:pPr>
      <w:pStyle w:val="Header"/>
    </w:pPr>
    <w:r>
      <w:rPr>
        <w:noProof/>
      </w:rPr>
      <w:drawing>
        <wp:anchor distT="0" distB="0" distL="114300" distR="114300" simplePos="0" relativeHeight="251662336" behindDoc="0" locked="0" layoutInCell="1" allowOverlap="1" wp14:anchorId="6EE54E5B" wp14:editId="3110AEAC">
          <wp:simplePos x="0" y="0"/>
          <wp:positionH relativeFrom="column">
            <wp:posOffset>-933855</wp:posOffset>
          </wp:positionH>
          <wp:positionV relativeFrom="paragraph">
            <wp:posOffset>-477290</wp:posOffset>
          </wp:positionV>
          <wp:extent cx="7730490" cy="10697497"/>
          <wp:effectExtent l="0" t="0" r="3810" b="0"/>
          <wp:wrapNone/>
          <wp:docPr id="1823164000" name="Picture 1823164000" descr="Background patter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3981231" name="Picture 13" descr="Background pattern&#10;&#10;Description automatically generated"/>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30490" cy="10697497"/>
                  </a:xfrm>
                  <a:prstGeom prst="rect">
                    <a:avLst/>
                  </a:prstGeom>
                  <a:noFill/>
                  <a:ln>
                    <a:noFill/>
                  </a:ln>
                </pic:spPr>
              </pic:pic>
            </a:graphicData>
          </a:graphic>
          <wp14:sizeRelH relativeFrom="page">
            <wp14:pctWidth>0</wp14:pctWidth>
          </wp14:sizeRelH>
          <wp14:sizeRelV relativeFrom="page">
            <wp14:pctHeight>0</wp14:pctHeight>
          </wp14:sizeRelV>
        </wp:anchor>
      </w:drawing>
    </w:r>
    <w:r w:rsidR="0006486D">
      <w:rPr>
        <w:noProof/>
      </w:rPr>
      <mc:AlternateContent>
        <mc:Choice Requires="wps">
          <w:drawing>
            <wp:anchor distT="0" distB="0" distL="114300" distR="114300" simplePos="0" relativeHeight="251660288" behindDoc="0" locked="0" layoutInCell="1" allowOverlap="1" wp14:anchorId="0C05535E" wp14:editId="3BF8846D">
              <wp:simplePos x="0" y="0"/>
              <wp:positionH relativeFrom="column">
                <wp:posOffset>4355690</wp:posOffset>
              </wp:positionH>
              <wp:positionV relativeFrom="paragraph">
                <wp:posOffset>-26793</wp:posOffset>
              </wp:positionV>
              <wp:extent cx="2222091" cy="639097"/>
              <wp:effectExtent l="0" t="0" r="635" b="0"/>
              <wp:wrapNone/>
              <wp:docPr id="822576047" name="Rectangle 1"/>
              <wp:cNvGraphicFramePr/>
              <a:graphic xmlns:a="http://schemas.openxmlformats.org/drawingml/2006/main">
                <a:graphicData uri="http://schemas.microsoft.com/office/word/2010/wordprocessingShape">
                  <wps:wsp>
                    <wps:cNvSpPr/>
                    <wps:spPr>
                      <a:xfrm>
                        <a:off x="0" y="0"/>
                        <a:ext cx="2222091" cy="639097"/>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D135FF2" id="Rectangle 1" o:spid="_x0000_s1026" style="position:absolute;margin-left:342.95pt;margin-top:-2.1pt;width:174.95pt;height:50.3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" fillcolor="white [3212]" stroked="f" strokeweight="1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1747D" w14:textId="20B60748" w:rsidR="00712804" w:rsidRDefault="00712804" w:rsidP="00246643">
    <w:pPr>
      <w:pStyle w:val="Header"/>
    </w:pPr>
    <w:r>
      <w:rPr>
        <w:noProof/>
      </w:rPr>
      <mc:AlternateContent>
        <mc:Choice Requires="wps">
          <w:drawing>
            <wp:anchor distT="0" distB="0" distL="114300" distR="114300" simplePos="0" relativeHeight="251664384" behindDoc="0" locked="0" layoutInCell="1" allowOverlap="1" wp14:anchorId="1E09D2D5" wp14:editId="02420D6E">
              <wp:simplePos x="0" y="0"/>
              <wp:positionH relativeFrom="column">
                <wp:posOffset>4355690</wp:posOffset>
              </wp:positionH>
              <wp:positionV relativeFrom="paragraph">
                <wp:posOffset>-26793</wp:posOffset>
              </wp:positionV>
              <wp:extent cx="2222091" cy="639097"/>
              <wp:effectExtent l="0" t="0" r="635" b="0"/>
              <wp:wrapNone/>
              <wp:docPr id="1462576803" name="Rectangle 1"/>
              <wp:cNvGraphicFramePr/>
              <a:graphic xmlns:a="http://schemas.openxmlformats.org/drawingml/2006/main">
                <a:graphicData uri="http://schemas.microsoft.com/office/word/2010/wordprocessingShape">
                  <wps:wsp>
                    <wps:cNvSpPr/>
                    <wps:spPr>
                      <a:xfrm>
                        <a:off x="0" y="0"/>
                        <a:ext cx="2222091" cy="639097"/>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133EC1" id="Rectangle 1" o:spid="_x0000_s1026" style="position:absolute;margin-left:342.95pt;margin-top:-2.1pt;width:174.95pt;height:50.3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" fillcolor="white [3212]" stroked="f" strokeweight="1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82" w:type="dxa"/>
      <w:tblInd w:w="-431" w:type="dxa"/>
      <w:tblLayout w:type="fixed"/>
      <w:tblLook w:val="0000" w:firstRow="0" w:lastRow="0" w:firstColumn="0" w:lastColumn="0" w:noHBand="0" w:noVBand="0"/>
    </w:tblPr>
    <w:tblGrid>
      <w:gridCol w:w="2556"/>
      <w:gridCol w:w="3564"/>
      <w:gridCol w:w="3662"/>
    </w:tblGrid>
    <w:tr w:rsidR="000F5E27" w14:paraId="0C3FA3A9" w14:textId="77777777" w:rsidTr="000F5E27">
      <w:trPr>
        <w:trHeight w:val="347"/>
      </w:trPr>
      <w:tc>
        <w:tcPr>
          <w:tcW w:w="2556" w:type="dxa"/>
          <w:vMerge w:val="restart"/>
          <w:tcBorders>
            <w:top w:val="single" w:sz="4" w:space="0" w:color="000000"/>
            <w:left w:val="single" w:sz="4" w:space="0" w:color="000000"/>
            <w:bottom w:val="single" w:sz="4" w:space="0" w:color="000000"/>
          </w:tcBorders>
          <w:shd w:val="clear" w:color="auto" w:fill="auto"/>
          <w:vAlign w:val="center"/>
        </w:tcPr>
        <w:p w14:paraId="5B1DADEF" w14:textId="6A98B612" w:rsidR="000F5E27" w:rsidRPr="0012306E" w:rsidRDefault="0012306E" w:rsidP="0012306E">
          <w:pPr>
            <w:pStyle w:val="Logo"/>
          </w:pPr>
          <w:r>
            <w:drawing>
              <wp:inline distT="0" distB="0" distL="0" distR="0" wp14:anchorId="7F8DC87F" wp14:editId="7D51A8EB">
                <wp:extent cx="1488440" cy="836295"/>
                <wp:effectExtent l="0" t="0" r="0" b="0"/>
                <wp:docPr id="1897214197" name="Picture 18972141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8440" cy="836295"/>
                        </a:xfrm>
                        <a:prstGeom prst="rect">
                          <a:avLst/>
                        </a:prstGeom>
                        <a:noFill/>
                        <a:ln>
                          <a:noFill/>
                        </a:ln>
                      </pic:spPr>
                    </pic:pic>
                  </a:graphicData>
                </a:graphic>
              </wp:inline>
            </w:drawing>
          </w:r>
        </w:p>
      </w:tc>
      <w:tc>
        <w:tcPr>
          <w:tcW w:w="3564" w:type="dxa"/>
          <w:vMerge w:val="restart"/>
          <w:tcBorders>
            <w:top w:val="single" w:sz="4" w:space="0" w:color="000000"/>
            <w:left w:val="single" w:sz="4" w:space="0" w:color="000000"/>
            <w:bottom w:val="single" w:sz="4" w:space="0" w:color="000000"/>
          </w:tcBorders>
          <w:shd w:val="clear" w:color="auto" w:fill="auto"/>
          <w:vAlign w:val="center"/>
        </w:tcPr>
        <w:p w14:paraId="1CA69546" w14:textId="502F61EC" w:rsidR="000F5E27" w:rsidRPr="009046EB" w:rsidRDefault="00947DF1" w:rsidP="00246643">
          <w:pPr>
            <w:pStyle w:val="Header-TableHeader"/>
          </w:pPr>
          <w:r>
            <w:t>PROSEDUR OPERASIONAL</w:t>
          </w:r>
        </w:p>
      </w:tc>
      <w:tc>
        <w:tcPr>
          <w:tcW w:w="36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DB9640A" w14:textId="1EC74390" w:rsidR="000F5E27" w:rsidRPr="009010BE" w:rsidRDefault="000F5E27" w:rsidP="00C01B39">
          <w:pPr>
            <w:pStyle w:val="Logo"/>
            <w:tabs>
              <w:tab w:val="left" w:pos="1847"/>
            </w:tabs>
          </w:pPr>
          <w:r w:rsidRPr="009010BE">
            <w:t xml:space="preserve">No. </w:t>
          </w:r>
          <w:r w:rsidRPr="00B710B9">
            <w:t>Dokumen</w:t>
          </w:r>
          <w:r w:rsidRPr="009010BE">
            <w:t xml:space="preserve">   </w:t>
          </w:r>
          <w:r w:rsidR="009046EB">
            <w:tab/>
          </w:r>
          <w:r w:rsidRPr="009010BE">
            <w:t xml:space="preserve">: </w:t>
          </w:r>
          <w:r w:rsidR="00CA1733">
            <w:t>PO-ITS-</w:t>
          </w:r>
          <w:r w:rsidR="009C77B2">
            <w:t>107</w:t>
          </w:r>
        </w:p>
      </w:tc>
    </w:tr>
    <w:tr w:rsidR="000F5E27" w14:paraId="1E6E739C" w14:textId="77777777" w:rsidTr="000F5E27">
      <w:trPr>
        <w:trHeight w:val="428"/>
      </w:trPr>
      <w:tc>
        <w:tcPr>
          <w:tcW w:w="2556" w:type="dxa"/>
          <w:vMerge/>
          <w:tcBorders>
            <w:top w:val="single" w:sz="4" w:space="0" w:color="000000"/>
            <w:left w:val="single" w:sz="4" w:space="0" w:color="000000"/>
            <w:bottom w:val="single" w:sz="4" w:space="0" w:color="000000"/>
          </w:tcBorders>
          <w:shd w:val="clear" w:color="auto" w:fill="auto"/>
        </w:tcPr>
        <w:p w14:paraId="00763D93" w14:textId="77777777" w:rsidR="000F5E27" w:rsidRDefault="000F5E27" w:rsidP="00246643">
          <w:pPr>
            <w:pStyle w:val="Header"/>
          </w:pPr>
        </w:p>
      </w:tc>
      <w:tc>
        <w:tcPr>
          <w:tcW w:w="3564" w:type="dxa"/>
          <w:vMerge/>
          <w:tcBorders>
            <w:top w:val="single" w:sz="4" w:space="0" w:color="000000"/>
            <w:left w:val="single" w:sz="4" w:space="0" w:color="000000"/>
            <w:bottom w:val="single" w:sz="4" w:space="0" w:color="000000"/>
          </w:tcBorders>
          <w:shd w:val="clear" w:color="auto" w:fill="auto"/>
          <w:vAlign w:val="center"/>
        </w:tcPr>
        <w:p w14:paraId="5324E633" w14:textId="77777777" w:rsidR="000F5E27" w:rsidRPr="009010BE" w:rsidRDefault="000F5E27" w:rsidP="00246643">
          <w:pPr>
            <w:pStyle w:val="Header"/>
          </w:pPr>
        </w:p>
      </w:tc>
      <w:tc>
        <w:tcPr>
          <w:tcW w:w="36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A01C67" w14:textId="6BC49B5C" w:rsidR="000F5E27" w:rsidRPr="009010BE" w:rsidRDefault="000F5E27" w:rsidP="00B710B9">
          <w:pPr>
            <w:pStyle w:val="Header-TableInfo"/>
          </w:pPr>
          <w:r w:rsidRPr="009010BE">
            <w:t xml:space="preserve">Revisi                 </w:t>
          </w:r>
          <w:r w:rsidRPr="009010BE">
            <w:tab/>
            <w:t>: 0</w:t>
          </w:r>
          <w:r w:rsidR="004E281A">
            <w:t>0</w:t>
          </w:r>
          <w:r w:rsidR="003A665A">
            <w:t>.</w:t>
          </w:r>
          <w:r w:rsidR="009C77B2">
            <w:t>0525</w:t>
          </w:r>
        </w:p>
      </w:tc>
    </w:tr>
    <w:tr w:rsidR="000F5E27" w14:paraId="5363984B" w14:textId="77777777" w:rsidTr="008368B4">
      <w:trPr>
        <w:trHeight w:val="455"/>
      </w:trPr>
      <w:tc>
        <w:tcPr>
          <w:tcW w:w="2556" w:type="dxa"/>
          <w:vMerge/>
          <w:tcBorders>
            <w:top w:val="single" w:sz="4" w:space="0" w:color="000000"/>
            <w:left w:val="single" w:sz="4" w:space="0" w:color="000000"/>
            <w:bottom w:val="single" w:sz="4" w:space="0" w:color="000000"/>
          </w:tcBorders>
          <w:shd w:val="clear" w:color="auto" w:fill="auto"/>
        </w:tcPr>
        <w:p w14:paraId="0E55F97F" w14:textId="77777777" w:rsidR="000F5E27" w:rsidRDefault="000F5E27" w:rsidP="00246643">
          <w:pPr>
            <w:pStyle w:val="Header"/>
          </w:pPr>
        </w:p>
      </w:tc>
      <w:tc>
        <w:tcPr>
          <w:tcW w:w="3564" w:type="dxa"/>
          <w:vMerge w:val="restart"/>
          <w:tcBorders>
            <w:top w:val="single" w:sz="4" w:space="0" w:color="000000"/>
            <w:left w:val="single" w:sz="4" w:space="0" w:color="000000"/>
            <w:bottom w:val="single" w:sz="4" w:space="0" w:color="000000"/>
          </w:tcBorders>
          <w:shd w:val="clear" w:color="auto" w:fill="auto"/>
          <w:vAlign w:val="center"/>
        </w:tcPr>
        <w:p w14:paraId="511D1576" w14:textId="19E4B87D" w:rsidR="000F5E27" w:rsidRPr="00252941" w:rsidRDefault="009C77B2" w:rsidP="00246643">
          <w:pPr>
            <w:pStyle w:val="Header-TableHeader"/>
          </w:pPr>
          <w:r>
            <w:t>PENGELOLAAN KAPASITAS</w:t>
          </w:r>
          <w:r>
            <w:br/>
            <w:t>(CAPACITY MANAGEMENT)</w:t>
          </w:r>
        </w:p>
      </w:tc>
      <w:tc>
        <w:tcPr>
          <w:tcW w:w="36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3CD3B2A" w14:textId="3B3A07CD" w:rsidR="000F5E27" w:rsidRPr="009010BE" w:rsidRDefault="000F5E27" w:rsidP="00B710B9">
          <w:pPr>
            <w:pStyle w:val="Header-TableInfo"/>
          </w:pPr>
          <w:r w:rsidRPr="009010BE">
            <w:t>Tanggal Berlaku</w:t>
          </w:r>
          <w:r w:rsidRPr="009010BE">
            <w:tab/>
            <w:t xml:space="preserve">: </w:t>
          </w:r>
          <w:r w:rsidR="0089764A">
            <w:t>01</w:t>
          </w:r>
          <w:r w:rsidRPr="009010BE">
            <w:t>/</w:t>
          </w:r>
          <w:r w:rsidR="003A665A">
            <w:t>05</w:t>
          </w:r>
          <w:r w:rsidRPr="009010BE">
            <w:t>/</w:t>
          </w:r>
          <w:r w:rsidR="003A665A">
            <w:t>2025</w:t>
          </w:r>
          <w:r w:rsidRPr="009010BE">
            <w:t xml:space="preserve"> </w:t>
          </w:r>
        </w:p>
      </w:tc>
    </w:tr>
    <w:tr w:rsidR="000F5E27" w14:paraId="200562C6" w14:textId="77777777" w:rsidTr="00481701">
      <w:trPr>
        <w:trHeight w:val="423"/>
      </w:trPr>
      <w:tc>
        <w:tcPr>
          <w:tcW w:w="2556" w:type="dxa"/>
          <w:vMerge/>
          <w:tcBorders>
            <w:top w:val="single" w:sz="4" w:space="0" w:color="000000"/>
            <w:left w:val="single" w:sz="4" w:space="0" w:color="000000"/>
            <w:bottom w:val="single" w:sz="4" w:space="0" w:color="000000"/>
          </w:tcBorders>
          <w:shd w:val="clear" w:color="auto" w:fill="auto"/>
        </w:tcPr>
        <w:p w14:paraId="2ED64D83" w14:textId="77777777" w:rsidR="000F5E27" w:rsidRDefault="000F5E27" w:rsidP="00246643">
          <w:pPr>
            <w:pStyle w:val="Header"/>
          </w:pPr>
        </w:p>
      </w:tc>
      <w:tc>
        <w:tcPr>
          <w:tcW w:w="3564" w:type="dxa"/>
          <w:vMerge/>
          <w:tcBorders>
            <w:top w:val="single" w:sz="4" w:space="0" w:color="000000"/>
            <w:left w:val="single" w:sz="4" w:space="0" w:color="000000"/>
            <w:bottom w:val="single" w:sz="4" w:space="0" w:color="000000"/>
          </w:tcBorders>
          <w:shd w:val="clear" w:color="auto" w:fill="auto"/>
        </w:tcPr>
        <w:p w14:paraId="6E687361" w14:textId="77777777" w:rsidR="000F5E27" w:rsidRPr="009010BE" w:rsidRDefault="000F5E27" w:rsidP="00246643">
          <w:pPr>
            <w:pStyle w:val="Header"/>
          </w:pPr>
        </w:p>
      </w:tc>
      <w:tc>
        <w:tcPr>
          <w:tcW w:w="36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81F3372" w14:textId="3E09FA54" w:rsidR="000F5E27" w:rsidRPr="009010BE" w:rsidRDefault="000F5E27" w:rsidP="00B710B9">
          <w:pPr>
            <w:pStyle w:val="Header-TableInfo"/>
          </w:pPr>
          <w:r w:rsidRPr="009010BE">
            <w:t xml:space="preserve">Halaman             </w:t>
          </w:r>
          <w:r w:rsidR="009010BE">
            <w:tab/>
          </w:r>
          <w:r w:rsidRPr="009010BE">
            <w:t xml:space="preserve">: </w:t>
          </w:r>
          <w:r w:rsidRPr="009010BE">
            <w:rPr>
              <w:rStyle w:val="PageNumber"/>
              <w:rFonts w:ascii="Roboto" w:hAnsi="Roboto" w:cs="Arial"/>
            </w:rPr>
            <w:fldChar w:fldCharType="begin"/>
          </w:r>
          <w:r w:rsidRPr="009010BE">
            <w:rPr>
              <w:rStyle w:val="PageNumber"/>
              <w:rFonts w:ascii="Roboto" w:hAnsi="Roboto" w:cs="Arial"/>
            </w:rPr>
            <w:instrText xml:space="preserve"> PAGE </w:instrText>
          </w:r>
          <w:r w:rsidRPr="009010BE">
            <w:rPr>
              <w:rStyle w:val="PageNumber"/>
              <w:rFonts w:ascii="Roboto" w:hAnsi="Roboto" w:cs="Arial"/>
            </w:rPr>
            <w:fldChar w:fldCharType="separate"/>
          </w:r>
          <w:r w:rsidRPr="009010BE">
            <w:rPr>
              <w:rStyle w:val="PageNumber"/>
              <w:rFonts w:ascii="Roboto" w:hAnsi="Roboto" w:cs="Arial"/>
              <w:noProof/>
            </w:rPr>
            <w:t>14</w:t>
          </w:r>
          <w:r w:rsidRPr="009010BE">
            <w:rPr>
              <w:rStyle w:val="PageNumber"/>
              <w:rFonts w:ascii="Roboto" w:hAnsi="Roboto" w:cs="Arial"/>
            </w:rPr>
            <w:fldChar w:fldCharType="end"/>
          </w:r>
          <w:r w:rsidRPr="009010BE">
            <w:rPr>
              <w:rStyle w:val="PageNumber"/>
              <w:rFonts w:ascii="Roboto" w:hAnsi="Roboto" w:cs="Arial"/>
            </w:rPr>
            <w:t xml:space="preserve"> / </w:t>
          </w:r>
          <w:r w:rsidR="00DE3BDB">
            <w:rPr>
              <w:rStyle w:val="PageNumber"/>
              <w:rFonts w:ascii="Roboto" w:hAnsi="Roboto" w:cs="Arial"/>
            </w:rPr>
            <w:fldChar w:fldCharType="begin"/>
          </w:r>
          <w:r w:rsidR="00DE3BDB">
            <w:rPr>
              <w:rStyle w:val="PageNumber"/>
              <w:rFonts w:ascii="Roboto" w:hAnsi="Roboto" w:cs="Arial"/>
            </w:rPr>
            <w:instrText xml:space="preserve"> SECTIONPAGES  \* MERGEFORMAT </w:instrText>
          </w:r>
          <w:r w:rsidR="00DE3BDB">
            <w:rPr>
              <w:rStyle w:val="PageNumber"/>
              <w:rFonts w:ascii="Roboto" w:hAnsi="Roboto" w:cs="Arial"/>
            </w:rPr>
            <w:fldChar w:fldCharType="separate"/>
          </w:r>
          <w:r w:rsidR="00EB5B8B">
            <w:rPr>
              <w:rStyle w:val="PageNumber"/>
              <w:rFonts w:ascii="Roboto" w:hAnsi="Roboto" w:cs="Arial"/>
              <w:noProof/>
            </w:rPr>
            <w:t>3</w:t>
          </w:r>
          <w:r w:rsidR="00DE3BDB">
            <w:rPr>
              <w:rStyle w:val="PageNumber"/>
              <w:rFonts w:ascii="Roboto" w:hAnsi="Roboto" w:cs="Arial"/>
            </w:rPr>
            <w:fldChar w:fldCharType="end"/>
          </w:r>
        </w:p>
      </w:tc>
    </w:tr>
  </w:tbl>
  <w:p w14:paraId="107B7A01" w14:textId="77777777" w:rsidR="00166D70" w:rsidRDefault="00166D70" w:rsidP="00246643"/>
  <w:p w14:paraId="5DF1E2F0" w14:textId="77777777" w:rsidR="00481701" w:rsidRDefault="00481701" w:rsidP="00246643"/>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82" w:type="dxa"/>
      <w:tblInd w:w="-431" w:type="dxa"/>
      <w:tblLayout w:type="fixed"/>
      <w:tblLook w:val="0000" w:firstRow="0" w:lastRow="0" w:firstColumn="0" w:lastColumn="0" w:noHBand="0" w:noVBand="0"/>
    </w:tblPr>
    <w:tblGrid>
      <w:gridCol w:w="2556"/>
      <w:gridCol w:w="3564"/>
      <w:gridCol w:w="3662"/>
    </w:tblGrid>
    <w:tr w:rsidR="002A0161" w14:paraId="33FA480D" w14:textId="77777777" w:rsidTr="000A403C">
      <w:trPr>
        <w:trHeight w:val="347"/>
      </w:trPr>
      <w:tc>
        <w:tcPr>
          <w:tcW w:w="2556" w:type="dxa"/>
          <w:vMerge w:val="restart"/>
          <w:tcBorders>
            <w:top w:val="single" w:sz="4" w:space="0" w:color="000000"/>
            <w:left w:val="single" w:sz="4" w:space="0" w:color="000000"/>
            <w:bottom w:val="single" w:sz="4" w:space="0" w:color="000000"/>
          </w:tcBorders>
          <w:shd w:val="clear" w:color="auto" w:fill="auto"/>
          <w:vAlign w:val="center"/>
        </w:tcPr>
        <w:p w14:paraId="75181C52" w14:textId="77777777" w:rsidR="002A0161" w:rsidRPr="0012306E" w:rsidRDefault="002A0161" w:rsidP="002A0161">
          <w:pPr>
            <w:pStyle w:val="Logo"/>
          </w:pPr>
          <w:r>
            <w:drawing>
              <wp:inline distT="0" distB="0" distL="0" distR="0" wp14:anchorId="12C605CA" wp14:editId="750FA338">
                <wp:extent cx="1488440" cy="836295"/>
                <wp:effectExtent l="0" t="0" r="0" b="0"/>
                <wp:docPr id="1450806733" name="Picture 1450806733" descr="A green and white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0806733" name="Picture 1450806733" descr="A green and white logo&#10;&#10;Description automatically generated"/>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8440" cy="836295"/>
                        </a:xfrm>
                        <a:prstGeom prst="rect">
                          <a:avLst/>
                        </a:prstGeom>
                        <a:noFill/>
                        <a:ln>
                          <a:noFill/>
                        </a:ln>
                      </pic:spPr>
                    </pic:pic>
                  </a:graphicData>
                </a:graphic>
              </wp:inline>
            </w:drawing>
          </w:r>
        </w:p>
      </w:tc>
      <w:tc>
        <w:tcPr>
          <w:tcW w:w="3564" w:type="dxa"/>
          <w:vMerge w:val="restart"/>
          <w:tcBorders>
            <w:top w:val="single" w:sz="4" w:space="0" w:color="000000"/>
            <w:left w:val="single" w:sz="4" w:space="0" w:color="000000"/>
            <w:bottom w:val="single" w:sz="4" w:space="0" w:color="000000"/>
          </w:tcBorders>
          <w:shd w:val="clear" w:color="auto" w:fill="auto"/>
          <w:vAlign w:val="center"/>
        </w:tcPr>
        <w:p w14:paraId="39037565" w14:textId="77777777" w:rsidR="002A0161" w:rsidRPr="009046EB" w:rsidRDefault="002A0161" w:rsidP="00246643">
          <w:pPr>
            <w:pStyle w:val="Header-TableHeader"/>
          </w:pPr>
          <w:r>
            <w:t>PROSEDUR OPERASIONAL</w:t>
          </w:r>
        </w:p>
      </w:tc>
      <w:tc>
        <w:tcPr>
          <w:tcW w:w="36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4BB640E" w14:textId="06A7A717" w:rsidR="002A0161" w:rsidRPr="009010BE" w:rsidRDefault="002A0161" w:rsidP="002A0161">
          <w:pPr>
            <w:pStyle w:val="Header-TableInfo"/>
          </w:pPr>
          <w:r w:rsidRPr="009010BE">
            <w:t xml:space="preserve">No. </w:t>
          </w:r>
          <w:r w:rsidRPr="00B710B9">
            <w:t>Dokumen</w:t>
          </w:r>
          <w:r w:rsidRPr="009010BE">
            <w:t xml:space="preserve">   </w:t>
          </w:r>
          <w:r>
            <w:tab/>
          </w:r>
          <w:r w:rsidRPr="009010BE">
            <w:t xml:space="preserve">: </w:t>
          </w:r>
          <w:r w:rsidR="00C01B39">
            <w:t>PO-ITS-</w:t>
          </w:r>
          <w:r w:rsidR="009C77B2">
            <w:t>107</w:t>
          </w:r>
        </w:p>
      </w:tc>
    </w:tr>
    <w:tr w:rsidR="002A0161" w14:paraId="31BE2FCC" w14:textId="77777777" w:rsidTr="000A403C">
      <w:trPr>
        <w:trHeight w:val="428"/>
      </w:trPr>
      <w:tc>
        <w:tcPr>
          <w:tcW w:w="2556" w:type="dxa"/>
          <w:vMerge/>
          <w:tcBorders>
            <w:top w:val="single" w:sz="4" w:space="0" w:color="000000"/>
            <w:left w:val="single" w:sz="4" w:space="0" w:color="000000"/>
            <w:bottom w:val="single" w:sz="4" w:space="0" w:color="000000"/>
          </w:tcBorders>
          <w:shd w:val="clear" w:color="auto" w:fill="auto"/>
        </w:tcPr>
        <w:p w14:paraId="23AAE1D5" w14:textId="77777777" w:rsidR="002A0161" w:rsidRDefault="002A0161" w:rsidP="00246643">
          <w:pPr>
            <w:pStyle w:val="Header"/>
          </w:pPr>
        </w:p>
      </w:tc>
      <w:tc>
        <w:tcPr>
          <w:tcW w:w="3564" w:type="dxa"/>
          <w:vMerge/>
          <w:tcBorders>
            <w:top w:val="single" w:sz="4" w:space="0" w:color="000000"/>
            <w:left w:val="single" w:sz="4" w:space="0" w:color="000000"/>
            <w:bottom w:val="single" w:sz="4" w:space="0" w:color="000000"/>
          </w:tcBorders>
          <w:shd w:val="clear" w:color="auto" w:fill="auto"/>
          <w:vAlign w:val="center"/>
        </w:tcPr>
        <w:p w14:paraId="6DA66A50" w14:textId="77777777" w:rsidR="002A0161" w:rsidRPr="009010BE" w:rsidRDefault="002A0161" w:rsidP="00246643">
          <w:pPr>
            <w:pStyle w:val="Header"/>
          </w:pPr>
        </w:p>
      </w:tc>
      <w:tc>
        <w:tcPr>
          <w:tcW w:w="36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4497946" w14:textId="5548C457" w:rsidR="002A0161" w:rsidRPr="009010BE" w:rsidRDefault="002A0161" w:rsidP="002A0161">
          <w:pPr>
            <w:pStyle w:val="Header-TableInfo"/>
          </w:pPr>
          <w:r w:rsidRPr="009010BE">
            <w:t xml:space="preserve">Revisi                 </w:t>
          </w:r>
          <w:r w:rsidRPr="009010BE">
            <w:tab/>
            <w:t>: 0</w:t>
          </w:r>
          <w:r>
            <w:t>0</w:t>
          </w:r>
          <w:r w:rsidR="00C01B39">
            <w:t>.</w:t>
          </w:r>
          <w:r w:rsidR="009C77B2">
            <w:t>0525</w:t>
          </w:r>
        </w:p>
      </w:tc>
    </w:tr>
    <w:tr w:rsidR="002A0161" w14:paraId="19C0A5D0" w14:textId="77777777" w:rsidTr="000A403C">
      <w:trPr>
        <w:trHeight w:val="455"/>
      </w:trPr>
      <w:tc>
        <w:tcPr>
          <w:tcW w:w="2556" w:type="dxa"/>
          <w:vMerge/>
          <w:tcBorders>
            <w:top w:val="single" w:sz="4" w:space="0" w:color="000000"/>
            <w:left w:val="single" w:sz="4" w:space="0" w:color="000000"/>
            <w:bottom w:val="single" w:sz="4" w:space="0" w:color="000000"/>
          </w:tcBorders>
          <w:shd w:val="clear" w:color="auto" w:fill="auto"/>
        </w:tcPr>
        <w:p w14:paraId="683C75E1" w14:textId="77777777" w:rsidR="002A0161" w:rsidRDefault="002A0161" w:rsidP="00246643">
          <w:pPr>
            <w:pStyle w:val="Header"/>
          </w:pPr>
        </w:p>
      </w:tc>
      <w:tc>
        <w:tcPr>
          <w:tcW w:w="3564" w:type="dxa"/>
          <w:vMerge w:val="restart"/>
          <w:tcBorders>
            <w:top w:val="single" w:sz="4" w:space="0" w:color="000000"/>
            <w:left w:val="single" w:sz="4" w:space="0" w:color="000000"/>
            <w:bottom w:val="single" w:sz="4" w:space="0" w:color="000000"/>
          </w:tcBorders>
          <w:shd w:val="clear" w:color="auto" w:fill="auto"/>
          <w:vAlign w:val="center"/>
        </w:tcPr>
        <w:p w14:paraId="72833198" w14:textId="77777777" w:rsidR="002A0161" w:rsidRPr="00252941" w:rsidRDefault="002A0161" w:rsidP="00246643">
          <w:pPr>
            <w:pStyle w:val="Header-TableHeader"/>
          </w:pPr>
          <w:r>
            <w:t>Pengelolaan Perubahan</w:t>
          </w:r>
          <w:r>
            <w:br/>
            <w:t>(</w:t>
          </w:r>
          <w:r w:rsidRPr="00C84423">
            <w:rPr>
              <w:i/>
              <w:iCs/>
            </w:rPr>
            <w:t>Change Management</w:t>
          </w:r>
          <w:r>
            <w:t>)</w:t>
          </w:r>
        </w:p>
      </w:tc>
      <w:tc>
        <w:tcPr>
          <w:tcW w:w="36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E1293E6" w14:textId="2B856064" w:rsidR="002A0161" w:rsidRPr="009010BE" w:rsidRDefault="002A0161" w:rsidP="002A0161">
          <w:pPr>
            <w:pStyle w:val="Header-TableInfo"/>
          </w:pPr>
          <w:r w:rsidRPr="009010BE">
            <w:t>Tanggal Berlaku</w:t>
          </w:r>
          <w:r w:rsidRPr="009010BE">
            <w:tab/>
            <w:t xml:space="preserve">: </w:t>
          </w:r>
          <w:r w:rsidR="00C01B39">
            <w:t>01</w:t>
          </w:r>
          <w:r w:rsidR="00C01B39" w:rsidRPr="009010BE">
            <w:t>/</w:t>
          </w:r>
          <w:r w:rsidR="00C01B39">
            <w:t>05</w:t>
          </w:r>
          <w:r w:rsidR="00C01B39" w:rsidRPr="009010BE">
            <w:t>/</w:t>
          </w:r>
          <w:r w:rsidR="00C01B39">
            <w:t>2025</w:t>
          </w:r>
          <w:r w:rsidR="00C01B39" w:rsidRPr="009010BE">
            <w:t xml:space="preserve"> </w:t>
          </w:r>
          <w:r w:rsidRPr="009010BE">
            <w:t xml:space="preserve"> </w:t>
          </w:r>
        </w:p>
      </w:tc>
    </w:tr>
    <w:tr w:rsidR="004F0D3A" w14:paraId="47833C80" w14:textId="77777777" w:rsidTr="000A403C">
      <w:trPr>
        <w:trHeight w:val="455"/>
      </w:trPr>
      <w:tc>
        <w:tcPr>
          <w:tcW w:w="2556" w:type="dxa"/>
          <w:vMerge/>
          <w:tcBorders>
            <w:top w:val="single" w:sz="4" w:space="0" w:color="000000"/>
            <w:left w:val="single" w:sz="4" w:space="0" w:color="000000"/>
            <w:bottom w:val="single" w:sz="4" w:space="0" w:color="000000"/>
          </w:tcBorders>
          <w:shd w:val="clear" w:color="auto" w:fill="auto"/>
        </w:tcPr>
        <w:p w14:paraId="7738A42A" w14:textId="77777777" w:rsidR="004F0D3A" w:rsidRDefault="004F0D3A" w:rsidP="00246643">
          <w:pPr>
            <w:pStyle w:val="Header"/>
          </w:pPr>
        </w:p>
      </w:tc>
      <w:tc>
        <w:tcPr>
          <w:tcW w:w="3564" w:type="dxa"/>
          <w:vMerge/>
          <w:tcBorders>
            <w:top w:val="single" w:sz="4" w:space="0" w:color="000000"/>
            <w:left w:val="single" w:sz="4" w:space="0" w:color="000000"/>
            <w:bottom w:val="single" w:sz="4" w:space="0" w:color="000000"/>
          </w:tcBorders>
          <w:shd w:val="clear" w:color="auto" w:fill="auto"/>
          <w:vAlign w:val="center"/>
        </w:tcPr>
        <w:p w14:paraId="52FEE4C7" w14:textId="77777777" w:rsidR="004F0D3A" w:rsidRDefault="004F0D3A" w:rsidP="00246643">
          <w:pPr>
            <w:pStyle w:val="Header-TableHeader"/>
          </w:pPr>
        </w:p>
      </w:tc>
      <w:tc>
        <w:tcPr>
          <w:tcW w:w="36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9B9A82" w14:textId="5FBB6431" w:rsidR="004F0D3A" w:rsidRPr="009010BE" w:rsidRDefault="004F0D3A" w:rsidP="002A0161">
          <w:pPr>
            <w:pStyle w:val="Header-TableInfo"/>
          </w:pPr>
          <w:r>
            <w:t>Halaman</w:t>
          </w:r>
          <w:r w:rsidR="00BA731A">
            <w:tab/>
            <w:t xml:space="preserve">: </w:t>
          </w:r>
          <w:sdt>
            <w:sdtPr>
              <w:rPr>
                <w:rStyle w:val="PageNumber"/>
              </w:rPr>
              <w:id w:val="1940027789"/>
              <w:docPartObj>
                <w:docPartGallery w:val="Page Numbers (Bottom of Page)"/>
                <w:docPartUnique/>
              </w:docPartObj>
            </w:sdtPr>
            <w:sdtContent>
              <w:r w:rsidR="00BA731A">
                <w:rPr>
                  <w:rStyle w:val="PageNumber"/>
                </w:rPr>
                <w:fldChar w:fldCharType="begin"/>
              </w:r>
              <w:r w:rsidR="00BA731A">
                <w:rPr>
                  <w:rStyle w:val="PageNumber"/>
                </w:rPr>
                <w:instrText xml:space="preserve"> PAGE </w:instrText>
              </w:r>
              <w:r w:rsidR="00BA731A">
                <w:rPr>
                  <w:rStyle w:val="PageNumber"/>
                </w:rPr>
                <w:fldChar w:fldCharType="separate"/>
              </w:r>
              <w:r w:rsidR="00BA731A">
                <w:rPr>
                  <w:rStyle w:val="PageNumber"/>
                </w:rPr>
                <w:t>iii</w:t>
              </w:r>
              <w:r w:rsidR="00BA731A">
                <w:rPr>
                  <w:rStyle w:val="PageNumber"/>
                </w:rPr>
                <w:fldChar w:fldCharType="end"/>
              </w:r>
            </w:sdtContent>
          </w:sdt>
        </w:p>
      </w:tc>
    </w:tr>
  </w:tbl>
  <w:p w14:paraId="57AD9AE4" w14:textId="77777777" w:rsidR="00A915A3" w:rsidRPr="002A0161" w:rsidRDefault="00A915A3" w:rsidP="00246643">
    <w:pPr>
      <w:rPr>
        <w:lang w:val="en-US"/>
      </w:rPr>
    </w:pPr>
  </w:p>
  <w:p w14:paraId="0752C967" w14:textId="77777777" w:rsidR="009961B2" w:rsidRDefault="009961B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264EC"/>
    <w:multiLevelType w:val="multilevel"/>
    <w:tmpl w:val="06BA5E0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38671911"/>
    <w:multiLevelType w:val="hybridMultilevel"/>
    <w:tmpl w:val="2F4275DC"/>
    <w:lvl w:ilvl="0" w:tplc="01F8004A">
      <w:start w:val="2"/>
      <w:numFmt w:val="bullet"/>
      <w:pStyle w:val="Point-Normal"/>
      <w:lvlText w:val=""/>
      <w:lvlJc w:val="left"/>
      <w:pPr>
        <w:ind w:left="1080" w:hanging="360"/>
      </w:pPr>
      <w:rPr>
        <w:rFonts w:ascii="Symbol" w:eastAsiaTheme="minorHAnsi" w:hAnsi="Symbol" w:cstheme="minorBidi" w:hint="default"/>
      </w:rPr>
    </w:lvl>
    <w:lvl w:ilvl="1" w:tplc="8D20A5A8">
      <w:start w:val="1"/>
      <w:numFmt w:val="bullet"/>
      <w:pStyle w:val="Point-Heading2"/>
      <w:lvlText w:val="o"/>
      <w:lvlJc w:val="left"/>
      <w:pPr>
        <w:ind w:left="1800" w:hanging="360"/>
      </w:pPr>
      <w:rPr>
        <w:rFonts w:ascii="Courier New" w:hAnsi="Courier New" w:cs="Courier New" w:hint="default"/>
      </w:rPr>
    </w:lvl>
    <w:lvl w:ilvl="2" w:tplc="55120A84">
      <w:start w:val="1"/>
      <w:numFmt w:val="bullet"/>
      <w:pStyle w:val="PointBawahnyapointheading2"/>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B05660F"/>
    <w:multiLevelType w:val="hybridMultilevel"/>
    <w:tmpl w:val="409401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81775B"/>
    <w:multiLevelType w:val="multilevel"/>
    <w:tmpl w:val="4E58E80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7605F4C"/>
    <w:multiLevelType w:val="hybridMultilevel"/>
    <w:tmpl w:val="B97EA3B8"/>
    <w:lvl w:ilvl="0" w:tplc="64C0AA78">
      <w:numFmt w:val="bullet"/>
      <w:pStyle w:val="Table-Content-8pt-Point"/>
      <w:lvlText w:val="-"/>
      <w:lvlJc w:val="left"/>
      <w:pPr>
        <w:ind w:left="720" w:hanging="360"/>
      </w:pPr>
      <w:rPr>
        <w:rFonts w:ascii="Montserrat" w:eastAsiaTheme="minorHAnsi" w:hAnsi="Montserra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A1A19FE"/>
    <w:multiLevelType w:val="hybridMultilevel"/>
    <w:tmpl w:val="A462F31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173780F"/>
    <w:multiLevelType w:val="multilevel"/>
    <w:tmpl w:val="D5D0104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51823015"/>
    <w:multiLevelType w:val="hybridMultilevel"/>
    <w:tmpl w:val="386A8E48"/>
    <w:lvl w:ilvl="0" w:tplc="253853F2">
      <w:start w:val="1"/>
      <w:numFmt w:val="decimal"/>
      <w:lvlText w:val="Lampiran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AE60068"/>
    <w:multiLevelType w:val="hybridMultilevel"/>
    <w:tmpl w:val="E5B4BCBA"/>
    <w:lvl w:ilvl="0" w:tplc="D0D2BBFE">
      <w:start w:val="1"/>
      <w:numFmt w:val="decimal"/>
      <w:pStyle w:val="Number-Heading2"/>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605E47F8"/>
    <w:multiLevelType w:val="multilevel"/>
    <w:tmpl w:val="2A36C652"/>
    <w:lvl w:ilvl="0">
      <w:start w:val="6"/>
      <w:numFmt w:val="decimal"/>
      <w:lvlText w:val="%1."/>
      <w:lvlJc w:val="left"/>
      <w:pPr>
        <w:tabs>
          <w:tab w:val="num" w:pos="454"/>
        </w:tabs>
        <w:ind w:left="454" w:hanging="454"/>
      </w:pPr>
      <w:rPr>
        <w:rFonts w:hint="default"/>
        <w:sz w:val="20"/>
      </w:rPr>
    </w:lvl>
    <w:lvl w:ilvl="1">
      <w:start w:val="1"/>
      <w:numFmt w:val="decimal"/>
      <w:lvlText w:val="%1.%2"/>
      <w:lvlJc w:val="left"/>
      <w:pPr>
        <w:tabs>
          <w:tab w:val="num" w:pos="1021"/>
        </w:tabs>
        <w:ind w:left="1021" w:hanging="567"/>
      </w:pPr>
      <w:rPr>
        <w:rFonts w:hint="default"/>
      </w:rPr>
    </w:lvl>
    <w:lvl w:ilvl="2">
      <w:start w:val="1"/>
      <w:numFmt w:val="decimal"/>
      <w:lvlText w:val="%1.%2.%3"/>
      <w:lvlJc w:val="left"/>
      <w:pPr>
        <w:tabs>
          <w:tab w:val="num" w:pos="1588"/>
        </w:tabs>
        <w:ind w:left="1588"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 w15:restartNumberingAfterBreak="0">
    <w:nsid w:val="66853B33"/>
    <w:multiLevelType w:val="multilevel"/>
    <w:tmpl w:val="04090025"/>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68CD3CE7"/>
    <w:multiLevelType w:val="multilevel"/>
    <w:tmpl w:val="46801298"/>
    <w:styleLink w:val="CurrentList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6CC62821"/>
    <w:multiLevelType w:val="multilevel"/>
    <w:tmpl w:val="6E0064E2"/>
    <w:styleLink w:val="CurrentList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70BC3B59"/>
    <w:multiLevelType w:val="hybridMultilevel"/>
    <w:tmpl w:val="2CD8D6C4"/>
    <w:lvl w:ilvl="0" w:tplc="C5C6B3D8">
      <w:start w:val="1"/>
      <w:numFmt w:val="decimal"/>
      <w:lvlText w:val="Lampiran %1. "/>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61268DF"/>
    <w:multiLevelType w:val="multilevel"/>
    <w:tmpl w:val="B906BD2A"/>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5" w15:restartNumberingAfterBreak="0">
    <w:nsid w:val="7DFB48DF"/>
    <w:multiLevelType w:val="hybridMultilevel"/>
    <w:tmpl w:val="B484D284"/>
    <w:lvl w:ilvl="0" w:tplc="B16295BA">
      <w:start w:val="1"/>
      <w:numFmt w:val="decimal"/>
      <w:pStyle w:val="HeadingLampiranv2"/>
      <w:lvlText w:val="Lampiran %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78630134">
    <w:abstractNumId w:val="3"/>
  </w:num>
  <w:num w:numId="2" w16cid:durableId="1072118420">
    <w:abstractNumId w:val="1"/>
  </w:num>
  <w:num w:numId="3" w16cid:durableId="115296159">
    <w:abstractNumId w:val="5"/>
  </w:num>
  <w:num w:numId="4" w16cid:durableId="56249664">
    <w:abstractNumId w:val="9"/>
  </w:num>
  <w:num w:numId="5" w16cid:durableId="2074349694">
    <w:abstractNumId w:val="9"/>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43992544">
    <w:abstractNumId w:val="0"/>
  </w:num>
  <w:num w:numId="7" w16cid:durableId="12850817">
    <w:abstractNumId w:val="14"/>
  </w:num>
  <w:num w:numId="8" w16cid:durableId="1523519075">
    <w:abstractNumId w:val="10"/>
  </w:num>
  <w:num w:numId="9" w16cid:durableId="48420281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49412715">
    <w:abstractNumId w:val="2"/>
  </w:num>
  <w:num w:numId="11" w16cid:durableId="973295403">
    <w:abstractNumId w:val="13"/>
  </w:num>
  <w:num w:numId="12" w16cid:durableId="1724284857">
    <w:abstractNumId w:val="4"/>
  </w:num>
  <w:num w:numId="13" w16cid:durableId="1224176022">
    <w:abstractNumId w:val="7"/>
  </w:num>
  <w:num w:numId="14" w16cid:durableId="881597107">
    <w:abstractNumId w:val="12"/>
  </w:num>
  <w:num w:numId="15" w16cid:durableId="842819367">
    <w:abstractNumId w:val="15"/>
  </w:num>
  <w:num w:numId="16" w16cid:durableId="872226521">
    <w:abstractNumId w:val="11"/>
  </w:num>
  <w:num w:numId="17" w16cid:durableId="386494207">
    <w:abstractNumId w:val="6"/>
  </w:num>
  <w:num w:numId="18" w16cid:durableId="1325284566">
    <w:abstractNumId w:val="8"/>
  </w:num>
  <w:num w:numId="19" w16cid:durableId="814445280">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86D"/>
    <w:rsid w:val="0000028B"/>
    <w:rsid w:val="00000FA7"/>
    <w:rsid w:val="000036A5"/>
    <w:rsid w:val="00005399"/>
    <w:rsid w:val="0000652D"/>
    <w:rsid w:val="00010D7B"/>
    <w:rsid w:val="000135EF"/>
    <w:rsid w:val="000204AE"/>
    <w:rsid w:val="0002177F"/>
    <w:rsid w:val="00024345"/>
    <w:rsid w:val="00027A8F"/>
    <w:rsid w:val="0003366C"/>
    <w:rsid w:val="0003488B"/>
    <w:rsid w:val="00036EC9"/>
    <w:rsid w:val="00041518"/>
    <w:rsid w:val="00050654"/>
    <w:rsid w:val="00057970"/>
    <w:rsid w:val="000624B8"/>
    <w:rsid w:val="000632EA"/>
    <w:rsid w:val="0006486D"/>
    <w:rsid w:val="00064BA2"/>
    <w:rsid w:val="0006507E"/>
    <w:rsid w:val="00071396"/>
    <w:rsid w:val="00073D94"/>
    <w:rsid w:val="00073EB1"/>
    <w:rsid w:val="00074A2D"/>
    <w:rsid w:val="00075CC3"/>
    <w:rsid w:val="00085BE8"/>
    <w:rsid w:val="000878A8"/>
    <w:rsid w:val="00091959"/>
    <w:rsid w:val="000A0ABA"/>
    <w:rsid w:val="000A14A0"/>
    <w:rsid w:val="000A2F6B"/>
    <w:rsid w:val="000A3DD6"/>
    <w:rsid w:val="000A56CC"/>
    <w:rsid w:val="000A681B"/>
    <w:rsid w:val="000B613C"/>
    <w:rsid w:val="000B6FFD"/>
    <w:rsid w:val="000C090E"/>
    <w:rsid w:val="000D1BB8"/>
    <w:rsid w:val="000D6324"/>
    <w:rsid w:val="000E3985"/>
    <w:rsid w:val="000F088A"/>
    <w:rsid w:val="000F10CA"/>
    <w:rsid w:val="000F5E27"/>
    <w:rsid w:val="00102666"/>
    <w:rsid w:val="00105618"/>
    <w:rsid w:val="00106414"/>
    <w:rsid w:val="00107DC3"/>
    <w:rsid w:val="00114955"/>
    <w:rsid w:val="00115D77"/>
    <w:rsid w:val="00116231"/>
    <w:rsid w:val="0011661A"/>
    <w:rsid w:val="00120CCC"/>
    <w:rsid w:val="0012306E"/>
    <w:rsid w:val="00123A77"/>
    <w:rsid w:val="00125B48"/>
    <w:rsid w:val="0012640A"/>
    <w:rsid w:val="00131EFA"/>
    <w:rsid w:val="00131F22"/>
    <w:rsid w:val="00135A6B"/>
    <w:rsid w:val="00140044"/>
    <w:rsid w:val="00140F60"/>
    <w:rsid w:val="00145122"/>
    <w:rsid w:val="00145BEB"/>
    <w:rsid w:val="00147F29"/>
    <w:rsid w:val="00153B7D"/>
    <w:rsid w:val="00155ACF"/>
    <w:rsid w:val="00161BF5"/>
    <w:rsid w:val="00165893"/>
    <w:rsid w:val="001668EC"/>
    <w:rsid w:val="00166D70"/>
    <w:rsid w:val="00167990"/>
    <w:rsid w:val="00177C7E"/>
    <w:rsid w:val="00177D4A"/>
    <w:rsid w:val="00180A22"/>
    <w:rsid w:val="00182D81"/>
    <w:rsid w:val="001A1672"/>
    <w:rsid w:val="001A623A"/>
    <w:rsid w:val="001B3D57"/>
    <w:rsid w:val="001B3FF4"/>
    <w:rsid w:val="001B6243"/>
    <w:rsid w:val="001C0369"/>
    <w:rsid w:val="001C1410"/>
    <w:rsid w:val="001D5A6C"/>
    <w:rsid w:val="001D6609"/>
    <w:rsid w:val="001F13B5"/>
    <w:rsid w:val="001F5446"/>
    <w:rsid w:val="001F7C5C"/>
    <w:rsid w:val="0020123C"/>
    <w:rsid w:val="002063A9"/>
    <w:rsid w:val="00207D1D"/>
    <w:rsid w:val="0021139C"/>
    <w:rsid w:val="0021166F"/>
    <w:rsid w:val="002212BA"/>
    <w:rsid w:val="002221C6"/>
    <w:rsid w:val="00230115"/>
    <w:rsid w:val="002316D5"/>
    <w:rsid w:val="00232F35"/>
    <w:rsid w:val="0023487F"/>
    <w:rsid w:val="00235481"/>
    <w:rsid w:val="0024248F"/>
    <w:rsid w:val="00244006"/>
    <w:rsid w:val="002459BD"/>
    <w:rsid w:val="00246643"/>
    <w:rsid w:val="002517CD"/>
    <w:rsid w:val="00252941"/>
    <w:rsid w:val="00253A47"/>
    <w:rsid w:val="00254A14"/>
    <w:rsid w:val="002577F6"/>
    <w:rsid w:val="00257DBF"/>
    <w:rsid w:val="002651D6"/>
    <w:rsid w:val="00270E93"/>
    <w:rsid w:val="002744EE"/>
    <w:rsid w:val="002761BC"/>
    <w:rsid w:val="002769EB"/>
    <w:rsid w:val="00291D8D"/>
    <w:rsid w:val="00295390"/>
    <w:rsid w:val="002A0161"/>
    <w:rsid w:val="002A3B4C"/>
    <w:rsid w:val="002A4896"/>
    <w:rsid w:val="002A68CC"/>
    <w:rsid w:val="002A6E5A"/>
    <w:rsid w:val="002C29A9"/>
    <w:rsid w:val="002C2F3F"/>
    <w:rsid w:val="002C5E69"/>
    <w:rsid w:val="002D0727"/>
    <w:rsid w:val="002D0B59"/>
    <w:rsid w:val="002D3901"/>
    <w:rsid w:val="002D7204"/>
    <w:rsid w:val="002E098A"/>
    <w:rsid w:val="002E0A18"/>
    <w:rsid w:val="002E3356"/>
    <w:rsid w:val="002F03FD"/>
    <w:rsid w:val="00302260"/>
    <w:rsid w:val="00316BE6"/>
    <w:rsid w:val="00323BDB"/>
    <w:rsid w:val="00324712"/>
    <w:rsid w:val="00332BDE"/>
    <w:rsid w:val="00333A03"/>
    <w:rsid w:val="0034100D"/>
    <w:rsid w:val="00343575"/>
    <w:rsid w:val="00346512"/>
    <w:rsid w:val="003513BB"/>
    <w:rsid w:val="00352E1D"/>
    <w:rsid w:val="003540DD"/>
    <w:rsid w:val="00356FAA"/>
    <w:rsid w:val="0035745C"/>
    <w:rsid w:val="00360CF9"/>
    <w:rsid w:val="00364CF3"/>
    <w:rsid w:val="003702B0"/>
    <w:rsid w:val="00371C0B"/>
    <w:rsid w:val="00372528"/>
    <w:rsid w:val="003739DE"/>
    <w:rsid w:val="00376695"/>
    <w:rsid w:val="003767AA"/>
    <w:rsid w:val="0038114F"/>
    <w:rsid w:val="003A1712"/>
    <w:rsid w:val="003A204B"/>
    <w:rsid w:val="003A30D9"/>
    <w:rsid w:val="003A3AB2"/>
    <w:rsid w:val="003A624A"/>
    <w:rsid w:val="003A665A"/>
    <w:rsid w:val="003B1EFE"/>
    <w:rsid w:val="003B7F84"/>
    <w:rsid w:val="003C162F"/>
    <w:rsid w:val="003C166D"/>
    <w:rsid w:val="003C26D0"/>
    <w:rsid w:val="003C5F2F"/>
    <w:rsid w:val="003D559E"/>
    <w:rsid w:val="003D76D8"/>
    <w:rsid w:val="003E1D19"/>
    <w:rsid w:val="003F2471"/>
    <w:rsid w:val="003F289B"/>
    <w:rsid w:val="003F4E99"/>
    <w:rsid w:val="003F64D6"/>
    <w:rsid w:val="00407C0A"/>
    <w:rsid w:val="004116BD"/>
    <w:rsid w:val="00413A76"/>
    <w:rsid w:val="00416E10"/>
    <w:rsid w:val="0042147E"/>
    <w:rsid w:val="00430075"/>
    <w:rsid w:val="004308B9"/>
    <w:rsid w:val="00431D88"/>
    <w:rsid w:val="0043518D"/>
    <w:rsid w:val="00435698"/>
    <w:rsid w:val="00440538"/>
    <w:rsid w:val="004411D5"/>
    <w:rsid w:val="004528D5"/>
    <w:rsid w:val="004557BE"/>
    <w:rsid w:val="00465C83"/>
    <w:rsid w:val="00466DEC"/>
    <w:rsid w:val="00481701"/>
    <w:rsid w:val="00481EC1"/>
    <w:rsid w:val="0048631A"/>
    <w:rsid w:val="00495CC2"/>
    <w:rsid w:val="004976B8"/>
    <w:rsid w:val="004A0DD8"/>
    <w:rsid w:val="004A1851"/>
    <w:rsid w:val="004A27AC"/>
    <w:rsid w:val="004A61DC"/>
    <w:rsid w:val="004B27DC"/>
    <w:rsid w:val="004B2C22"/>
    <w:rsid w:val="004B4F43"/>
    <w:rsid w:val="004C3814"/>
    <w:rsid w:val="004C6FBF"/>
    <w:rsid w:val="004C7296"/>
    <w:rsid w:val="004D0902"/>
    <w:rsid w:val="004E14B4"/>
    <w:rsid w:val="004E281A"/>
    <w:rsid w:val="004E28A5"/>
    <w:rsid w:val="004F0D3A"/>
    <w:rsid w:val="004F2E80"/>
    <w:rsid w:val="004F3286"/>
    <w:rsid w:val="004F4E0D"/>
    <w:rsid w:val="004F74CF"/>
    <w:rsid w:val="005011FA"/>
    <w:rsid w:val="00506FC0"/>
    <w:rsid w:val="0051047D"/>
    <w:rsid w:val="005117B5"/>
    <w:rsid w:val="00511D8B"/>
    <w:rsid w:val="005141AF"/>
    <w:rsid w:val="00521DE8"/>
    <w:rsid w:val="00524242"/>
    <w:rsid w:val="00524291"/>
    <w:rsid w:val="0052479C"/>
    <w:rsid w:val="00526AD9"/>
    <w:rsid w:val="0053183E"/>
    <w:rsid w:val="00550969"/>
    <w:rsid w:val="005556EF"/>
    <w:rsid w:val="00556C2F"/>
    <w:rsid w:val="005577B1"/>
    <w:rsid w:val="0056684E"/>
    <w:rsid w:val="00570967"/>
    <w:rsid w:val="00580670"/>
    <w:rsid w:val="00584F8C"/>
    <w:rsid w:val="005853FD"/>
    <w:rsid w:val="0059098B"/>
    <w:rsid w:val="00594D78"/>
    <w:rsid w:val="005A1181"/>
    <w:rsid w:val="005A2EBE"/>
    <w:rsid w:val="005A6881"/>
    <w:rsid w:val="005A7152"/>
    <w:rsid w:val="005A7840"/>
    <w:rsid w:val="005B0A7E"/>
    <w:rsid w:val="005B4410"/>
    <w:rsid w:val="005B5E35"/>
    <w:rsid w:val="005B6638"/>
    <w:rsid w:val="005B7A64"/>
    <w:rsid w:val="005C3E42"/>
    <w:rsid w:val="005C5330"/>
    <w:rsid w:val="005C784D"/>
    <w:rsid w:val="005D13C7"/>
    <w:rsid w:val="005D2A41"/>
    <w:rsid w:val="005E58DE"/>
    <w:rsid w:val="005E6AB4"/>
    <w:rsid w:val="005F2205"/>
    <w:rsid w:val="006015F6"/>
    <w:rsid w:val="00601B91"/>
    <w:rsid w:val="006025BE"/>
    <w:rsid w:val="0060534B"/>
    <w:rsid w:val="00606E90"/>
    <w:rsid w:val="00607453"/>
    <w:rsid w:val="006232D6"/>
    <w:rsid w:val="00626EC2"/>
    <w:rsid w:val="00633D84"/>
    <w:rsid w:val="006433EF"/>
    <w:rsid w:val="00643635"/>
    <w:rsid w:val="00643CFD"/>
    <w:rsid w:val="006470AD"/>
    <w:rsid w:val="00656193"/>
    <w:rsid w:val="00663767"/>
    <w:rsid w:val="00665010"/>
    <w:rsid w:val="00676520"/>
    <w:rsid w:val="0067746C"/>
    <w:rsid w:val="00681E44"/>
    <w:rsid w:val="00690D9C"/>
    <w:rsid w:val="006922A5"/>
    <w:rsid w:val="006930D4"/>
    <w:rsid w:val="00695169"/>
    <w:rsid w:val="006A0F58"/>
    <w:rsid w:val="006A12EC"/>
    <w:rsid w:val="006A3124"/>
    <w:rsid w:val="006A3C49"/>
    <w:rsid w:val="006A53F1"/>
    <w:rsid w:val="006C14FD"/>
    <w:rsid w:val="006C16C1"/>
    <w:rsid w:val="006C1D37"/>
    <w:rsid w:val="006C385B"/>
    <w:rsid w:val="006C616E"/>
    <w:rsid w:val="006D05E7"/>
    <w:rsid w:val="006E0D55"/>
    <w:rsid w:val="006E1337"/>
    <w:rsid w:val="006E1475"/>
    <w:rsid w:val="006E2E79"/>
    <w:rsid w:val="006E72C6"/>
    <w:rsid w:val="006F42C9"/>
    <w:rsid w:val="006F7D18"/>
    <w:rsid w:val="00704A1D"/>
    <w:rsid w:val="00712804"/>
    <w:rsid w:val="00713E03"/>
    <w:rsid w:val="00720243"/>
    <w:rsid w:val="00722F7E"/>
    <w:rsid w:val="00726C54"/>
    <w:rsid w:val="0073072B"/>
    <w:rsid w:val="0073119E"/>
    <w:rsid w:val="00731E2B"/>
    <w:rsid w:val="00732B67"/>
    <w:rsid w:val="0073523E"/>
    <w:rsid w:val="00746729"/>
    <w:rsid w:val="0075271C"/>
    <w:rsid w:val="00754925"/>
    <w:rsid w:val="00757C4B"/>
    <w:rsid w:val="00781A96"/>
    <w:rsid w:val="00785D42"/>
    <w:rsid w:val="0079176D"/>
    <w:rsid w:val="007921C3"/>
    <w:rsid w:val="007973AC"/>
    <w:rsid w:val="007979BA"/>
    <w:rsid w:val="007A4FD8"/>
    <w:rsid w:val="007B27D6"/>
    <w:rsid w:val="007B3B3A"/>
    <w:rsid w:val="007B5B42"/>
    <w:rsid w:val="007D2BBA"/>
    <w:rsid w:val="007D4F5F"/>
    <w:rsid w:val="007E5670"/>
    <w:rsid w:val="007F2944"/>
    <w:rsid w:val="007F5018"/>
    <w:rsid w:val="00805B55"/>
    <w:rsid w:val="00807B59"/>
    <w:rsid w:val="00815C43"/>
    <w:rsid w:val="00820473"/>
    <w:rsid w:val="00821BDB"/>
    <w:rsid w:val="00823B36"/>
    <w:rsid w:val="008273B8"/>
    <w:rsid w:val="0083555E"/>
    <w:rsid w:val="008368B4"/>
    <w:rsid w:val="008445BC"/>
    <w:rsid w:val="00845A44"/>
    <w:rsid w:val="00855094"/>
    <w:rsid w:val="0085679F"/>
    <w:rsid w:val="00857AF8"/>
    <w:rsid w:val="00866C35"/>
    <w:rsid w:val="00873108"/>
    <w:rsid w:val="00880615"/>
    <w:rsid w:val="0088224D"/>
    <w:rsid w:val="008857AA"/>
    <w:rsid w:val="00895442"/>
    <w:rsid w:val="00896AE2"/>
    <w:rsid w:val="0089764A"/>
    <w:rsid w:val="008A4483"/>
    <w:rsid w:val="008A647B"/>
    <w:rsid w:val="008C00A2"/>
    <w:rsid w:val="008C15A5"/>
    <w:rsid w:val="008C38CF"/>
    <w:rsid w:val="008D1644"/>
    <w:rsid w:val="008D2829"/>
    <w:rsid w:val="008D6E03"/>
    <w:rsid w:val="008E4730"/>
    <w:rsid w:val="008E5D67"/>
    <w:rsid w:val="008E797B"/>
    <w:rsid w:val="009010BE"/>
    <w:rsid w:val="009046EB"/>
    <w:rsid w:val="00907449"/>
    <w:rsid w:val="0090772B"/>
    <w:rsid w:val="00911219"/>
    <w:rsid w:val="00915B3E"/>
    <w:rsid w:val="009221F5"/>
    <w:rsid w:val="00926ED0"/>
    <w:rsid w:val="00931540"/>
    <w:rsid w:val="00936608"/>
    <w:rsid w:val="009440E9"/>
    <w:rsid w:val="00944526"/>
    <w:rsid w:val="00947DF1"/>
    <w:rsid w:val="00950474"/>
    <w:rsid w:val="00957541"/>
    <w:rsid w:val="009577E1"/>
    <w:rsid w:val="00960825"/>
    <w:rsid w:val="00971DE8"/>
    <w:rsid w:val="0097443B"/>
    <w:rsid w:val="00981CD3"/>
    <w:rsid w:val="00982B40"/>
    <w:rsid w:val="009831C2"/>
    <w:rsid w:val="0099206A"/>
    <w:rsid w:val="009961B2"/>
    <w:rsid w:val="009B3B3B"/>
    <w:rsid w:val="009B5424"/>
    <w:rsid w:val="009B72C0"/>
    <w:rsid w:val="009C77B2"/>
    <w:rsid w:val="009D184E"/>
    <w:rsid w:val="009D7403"/>
    <w:rsid w:val="009E0A45"/>
    <w:rsid w:val="009E123E"/>
    <w:rsid w:val="009E1897"/>
    <w:rsid w:val="009E5C10"/>
    <w:rsid w:val="009F354B"/>
    <w:rsid w:val="009F6E7D"/>
    <w:rsid w:val="00A00AAB"/>
    <w:rsid w:val="00A038AC"/>
    <w:rsid w:val="00A07163"/>
    <w:rsid w:val="00A07F8B"/>
    <w:rsid w:val="00A149B5"/>
    <w:rsid w:val="00A1718C"/>
    <w:rsid w:val="00A20205"/>
    <w:rsid w:val="00A20210"/>
    <w:rsid w:val="00A21F6C"/>
    <w:rsid w:val="00A2305E"/>
    <w:rsid w:val="00A24B8D"/>
    <w:rsid w:val="00A34895"/>
    <w:rsid w:val="00A40A42"/>
    <w:rsid w:val="00A42348"/>
    <w:rsid w:val="00A52D16"/>
    <w:rsid w:val="00A679B6"/>
    <w:rsid w:val="00A67F7B"/>
    <w:rsid w:val="00A73D57"/>
    <w:rsid w:val="00A76647"/>
    <w:rsid w:val="00A846D4"/>
    <w:rsid w:val="00A86220"/>
    <w:rsid w:val="00A915A3"/>
    <w:rsid w:val="00A926D8"/>
    <w:rsid w:val="00A92A3E"/>
    <w:rsid w:val="00AB0AB4"/>
    <w:rsid w:val="00AB1C95"/>
    <w:rsid w:val="00AB2180"/>
    <w:rsid w:val="00AB4BB8"/>
    <w:rsid w:val="00AC17C8"/>
    <w:rsid w:val="00AC601C"/>
    <w:rsid w:val="00AE247E"/>
    <w:rsid w:val="00AE558B"/>
    <w:rsid w:val="00AF1936"/>
    <w:rsid w:val="00AF712E"/>
    <w:rsid w:val="00B057A7"/>
    <w:rsid w:val="00B07BE0"/>
    <w:rsid w:val="00B1178D"/>
    <w:rsid w:val="00B12FC7"/>
    <w:rsid w:val="00B14523"/>
    <w:rsid w:val="00B15DC4"/>
    <w:rsid w:val="00B173A5"/>
    <w:rsid w:val="00B22FDA"/>
    <w:rsid w:val="00B30A52"/>
    <w:rsid w:val="00B31B23"/>
    <w:rsid w:val="00B42F2F"/>
    <w:rsid w:val="00B43C6B"/>
    <w:rsid w:val="00B51766"/>
    <w:rsid w:val="00B61E5F"/>
    <w:rsid w:val="00B63922"/>
    <w:rsid w:val="00B65FC7"/>
    <w:rsid w:val="00B710B9"/>
    <w:rsid w:val="00B72E67"/>
    <w:rsid w:val="00B73FC9"/>
    <w:rsid w:val="00B77ADD"/>
    <w:rsid w:val="00B83962"/>
    <w:rsid w:val="00B83B38"/>
    <w:rsid w:val="00B83DFD"/>
    <w:rsid w:val="00B8590D"/>
    <w:rsid w:val="00B86D7F"/>
    <w:rsid w:val="00B87417"/>
    <w:rsid w:val="00B916D2"/>
    <w:rsid w:val="00B97D92"/>
    <w:rsid w:val="00BA4E38"/>
    <w:rsid w:val="00BA731A"/>
    <w:rsid w:val="00BA761D"/>
    <w:rsid w:val="00BB3B78"/>
    <w:rsid w:val="00BC6328"/>
    <w:rsid w:val="00BC6427"/>
    <w:rsid w:val="00BC72BA"/>
    <w:rsid w:val="00BD2EEF"/>
    <w:rsid w:val="00BF42B5"/>
    <w:rsid w:val="00C01B39"/>
    <w:rsid w:val="00C02B49"/>
    <w:rsid w:val="00C07BD5"/>
    <w:rsid w:val="00C20A47"/>
    <w:rsid w:val="00C24566"/>
    <w:rsid w:val="00C2665E"/>
    <w:rsid w:val="00C31402"/>
    <w:rsid w:val="00C31722"/>
    <w:rsid w:val="00C342FE"/>
    <w:rsid w:val="00C465BF"/>
    <w:rsid w:val="00C473B7"/>
    <w:rsid w:val="00C4768B"/>
    <w:rsid w:val="00C51042"/>
    <w:rsid w:val="00C552F4"/>
    <w:rsid w:val="00C566ED"/>
    <w:rsid w:val="00C56A49"/>
    <w:rsid w:val="00C61689"/>
    <w:rsid w:val="00C653B1"/>
    <w:rsid w:val="00C7337D"/>
    <w:rsid w:val="00C80A61"/>
    <w:rsid w:val="00C835E0"/>
    <w:rsid w:val="00C84423"/>
    <w:rsid w:val="00C864BD"/>
    <w:rsid w:val="00C8683B"/>
    <w:rsid w:val="00C86CCA"/>
    <w:rsid w:val="00C8780F"/>
    <w:rsid w:val="00C956DD"/>
    <w:rsid w:val="00C976A0"/>
    <w:rsid w:val="00CA1733"/>
    <w:rsid w:val="00CA52DA"/>
    <w:rsid w:val="00CB2E98"/>
    <w:rsid w:val="00CC0CAE"/>
    <w:rsid w:val="00CC12EA"/>
    <w:rsid w:val="00CC155C"/>
    <w:rsid w:val="00CD0577"/>
    <w:rsid w:val="00CD08D0"/>
    <w:rsid w:val="00CD0B29"/>
    <w:rsid w:val="00CE0F0B"/>
    <w:rsid w:val="00CE116E"/>
    <w:rsid w:val="00CE1341"/>
    <w:rsid w:val="00CE1615"/>
    <w:rsid w:val="00CE1E0D"/>
    <w:rsid w:val="00CE2A83"/>
    <w:rsid w:val="00CF3B01"/>
    <w:rsid w:val="00CF3CE5"/>
    <w:rsid w:val="00CF51E4"/>
    <w:rsid w:val="00D03CFF"/>
    <w:rsid w:val="00D046D6"/>
    <w:rsid w:val="00D1415D"/>
    <w:rsid w:val="00D14ECC"/>
    <w:rsid w:val="00D1594B"/>
    <w:rsid w:val="00D160CE"/>
    <w:rsid w:val="00D20821"/>
    <w:rsid w:val="00D25D70"/>
    <w:rsid w:val="00D33BF7"/>
    <w:rsid w:val="00D344C0"/>
    <w:rsid w:val="00D44D69"/>
    <w:rsid w:val="00D50B0D"/>
    <w:rsid w:val="00D537DC"/>
    <w:rsid w:val="00D5480F"/>
    <w:rsid w:val="00D54B01"/>
    <w:rsid w:val="00D553A9"/>
    <w:rsid w:val="00D6131E"/>
    <w:rsid w:val="00D63260"/>
    <w:rsid w:val="00D63A4E"/>
    <w:rsid w:val="00D76981"/>
    <w:rsid w:val="00D8438C"/>
    <w:rsid w:val="00D87665"/>
    <w:rsid w:val="00D901BE"/>
    <w:rsid w:val="00D915D7"/>
    <w:rsid w:val="00D92491"/>
    <w:rsid w:val="00D953FD"/>
    <w:rsid w:val="00DA3BD2"/>
    <w:rsid w:val="00DB2939"/>
    <w:rsid w:val="00DB32FB"/>
    <w:rsid w:val="00DB39AE"/>
    <w:rsid w:val="00DB5BA7"/>
    <w:rsid w:val="00DB71B1"/>
    <w:rsid w:val="00DB7879"/>
    <w:rsid w:val="00DB7A27"/>
    <w:rsid w:val="00DC694C"/>
    <w:rsid w:val="00DC7880"/>
    <w:rsid w:val="00DD73CE"/>
    <w:rsid w:val="00DE3BDB"/>
    <w:rsid w:val="00DE5A86"/>
    <w:rsid w:val="00DE62FD"/>
    <w:rsid w:val="00DE725D"/>
    <w:rsid w:val="00E00C49"/>
    <w:rsid w:val="00E0738D"/>
    <w:rsid w:val="00E127FC"/>
    <w:rsid w:val="00E12C6E"/>
    <w:rsid w:val="00E14153"/>
    <w:rsid w:val="00E1438A"/>
    <w:rsid w:val="00E17A20"/>
    <w:rsid w:val="00E30D8E"/>
    <w:rsid w:val="00E41D20"/>
    <w:rsid w:val="00E60DC0"/>
    <w:rsid w:val="00E61907"/>
    <w:rsid w:val="00E6305E"/>
    <w:rsid w:val="00E64CF2"/>
    <w:rsid w:val="00E713C0"/>
    <w:rsid w:val="00E74845"/>
    <w:rsid w:val="00E853C6"/>
    <w:rsid w:val="00E96E8A"/>
    <w:rsid w:val="00EA4BED"/>
    <w:rsid w:val="00EA5865"/>
    <w:rsid w:val="00EB2814"/>
    <w:rsid w:val="00EB5406"/>
    <w:rsid w:val="00EB5B8B"/>
    <w:rsid w:val="00EB6AAE"/>
    <w:rsid w:val="00EB72EB"/>
    <w:rsid w:val="00EB7AE4"/>
    <w:rsid w:val="00EC37D3"/>
    <w:rsid w:val="00EC3F5B"/>
    <w:rsid w:val="00EC4D15"/>
    <w:rsid w:val="00ED4903"/>
    <w:rsid w:val="00ED6A2B"/>
    <w:rsid w:val="00EE6F8B"/>
    <w:rsid w:val="00F041F2"/>
    <w:rsid w:val="00F05C06"/>
    <w:rsid w:val="00F1023F"/>
    <w:rsid w:val="00F153A3"/>
    <w:rsid w:val="00F15A47"/>
    <w:rsid w:val="00F16933"/>
    <w:rsid w:val="00F17258"/>
    <w:rsid w:val="00F20673"/>
    <w:rsid w:val="00F2163D"/>
    <w:rsid w:val="00F33C5C"/>
    <w:rsid w:val="00F43632"/>
    <w:rsid w:val="00F43E9E"/>
    <w:rsid w:val="00F45E68"/>
    <w:rsid w:val="00F518ED"/>
    <w:rsid w:val="00F5191F"/>
    <w:rsid w:val="00F56FD1"/>
    <w:rsid w:val="00F610D6"/>
    <w:rsid w:val="00F63426"/>
    <w:rsid w:val="00F72290"/>
    <w:rsid w:val="00F804DE"/>
    <w:rsid w:val="00F80DAD"/>
    <w:rsid w:val="00F84DCB"/>
    <w:rsid w:val="00F92CF4"/>
    <w:rsid w:val="00F95DCE"/>
    <w:rsid w:val="00F967C4"/>
    <w:rsid w:val="00FB1EB0"/>
    <w:rsid w:val="00FB254A"/>
    <w:rsid w:val="00FB4AC2"/>
    <w:rsid w:val="00FF11D6"/>
    <w:rsid w:val="00FF2EA0"/>
    <w:rsid w:val="00FF604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99B096"/>
  <w15:chartTrackingRefBased/>
  <w15:docId w15:val="{B755B8BC-E685-5C49-9E75-9D2D1919D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6643"/>
    <w:pPr>
      <w:spacing w:line="276" w:lineRule="auto"/>
      <w:jc w:val="both"/>
    </w:pPr>
    <w:rPr>
      <w:rFonts w:ascii="Montserrat" w:hAnsi="Montserrat" w:cs="Times New Roman (Body CS)"/>
      <w:sz w:val="20"/>
      <w:szCs w:val="20"/>
    </w:rPr>
  </w:style>
  <w:style w:type="paragraph" w:styleId="Heading1">
    <w:name w:val="heading 1"/>
    <w:basedOn w:val="Normal"/>
    <w:next w:val="Normal"/>
    <w:link w:val="Heading1Char"/>
    <w:uiPriority w:val="9"/>
    <w:qFormat/>
    <w:rsid w:val="006F42C9"/>
    <w:pPr>
      <w:keepNext/>
      <w:keepLines/>
      <w:numPr>
        <w:numId w:val="7"/>
      </w:numPr>
      <w:spacing w:before="240" w:after="60"/>
      <w:outlineLvl w:val="0"/>
    </w:pPr>
    <w:rPr>
      <w:rFonts w:eastAsiaTheme="majorEastAsia" w:cstheme="majorBidi"/>
      <w:b/>
      <w:bCs/>
      <w:color w:val="000000" w:themeColor="text1"/>
      <w:sz w:val="22"/>
      <w:szCs w:val="22"/>
    </w:rPr>
  </w:style>
  <w:style w:type="paragraph" w:styleId="Heading2">
    <w:name w:val="heading 2"/>
    <w:basedOn w:val="Normal"/>
    <w:next w:val="Normal"/>
    <w:link w:val="Heading2Char"/>
    <w:uiPriority w:val="9"/>
    <w:unhideWhenUsed/>
    <w:qFormat/>
    <w:rsid w:val="003D559E"/>
    <w:pPr>
      <w:keepNext/>
      <w:keepLines/>
      <w:numPr>
        <w:ilvl w:val="1"/>
        <w:numId w:val="7"/>
      </w:numPr>
      <w:spacing w:before="80"/>
      <w:outlineLvl w:val="1"/>
    </w:pPr>
    <w:rPr>
      <w:rFonts w:eastAsiaTheme="majorEastAsia" w:cstheme="majorBidi"/>
      <w:b/>
      <w:bCs/>
    </w:rPr>
  </w:style>
  <w:style w:type="paragraph" w:styleId="Heading3">
    <w:name w:val="heading 3"/>
    <w:basedOn w:val="Normal"/>
    <w:next w:val="Normal"/>
    <w:link w:val="Heading3Char"/>
    <w:uiPriority w:val="9"/>
    <w:unhideWhenUsed/>
    <w:qFormat/>
    <w:rsid w:val="00CD08D0"/>
    <w:pPr>
      <w:keepNext/>
      <w:keepLines/>
      <w:numPr>
        <w:ilvl w:val="2"/>
        <w:numId w:val="7"/>
      </w:numPr>
      <w:spacing w:before="40"/>
      <w:outlineLvl w:val="2"/>
    </w:pPr>
    <w:rPr>
      <w:rFonts w:eastAsiaTheme="majorEastAsia" w:cstheme="majorBidi"/>
    </w:rPr>
  </w:style>
  <w:style w:type="paragraph" w:styleId="Heading4">
    <w:name w:val="heading 4"/>
    <w:basedOn w:val="Normal"/>
    <w:next w:val="Normal"/>
    <w:link w:val="Heading4Char"/>
    <w:uiPriority w:val="9"/>
    <w:unhideWhenUsed/>
    <w:qFormat/>
    <w:rsid w:val="006433EF"/>
    <w:pPr>
      <w:keepNext/>
      <w:keepLines/>
      <w:numPr>
        <w:ilvl w:val="3"/>
        <w:numId w:val="7"/>
      </w:numPr>
      <w:spacing w:before="40"/>
      <w:outlineLvl w:val="3"/>
    </w:pPr>
    <w:rPr>
      <w:rFonts w:eastAsiaTheme="majorEastAsia" w:cstheme="majorBidi"/>
    </w:rPr>
  </w:style>
  <w:style w:type="paragraph" w:styleId="Heading5">
    <w:name w:val="heading 5"/>
    <w:basedOn w:val="Normal"/>
    <w:next w:val="Normal"/>
    <w:link w:val="Heading5Char"/>
    <w:uiPriority w:val="9"/>
    <w:semiHidden/>
    <w:unhideWhenUsed/>
    <w:qFormat/>
    <w:rsid w:val="003C26D0"/>
    <w:pPr>
      <w:keepNext/>
      <w:keepLines/>
      <w:numPr>
        <w:ilvl w:val="4"/>
        <w:numId w:val="7"/>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C26D0"/>
    <w:pPr>
      <w:keepNext/>
      <w:keepLines/>
      <w:numPr>
        <w:ilvl w:val="5"/>
        <w:numId w:val="7"/>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C26D0"/>
    <w:pPr>
      <w:keepNext/>
      <w:keepLines/>
      <w:numPr>
        <w:ilvl w:val="6"/>
        <w:numId w:val="7"/>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C26D0"/>
    <w:pPr>
      <w:keepNext/>
      <w:keepLines/>
      <w:numPr>
        <w:ilvl w:val="7"/>
        <w:numId w:val="7"/>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C26D0"/>
    <w:pPr>
      <w:keepNext/>
      <w:keepLines/>
      <w:numPr>
        <w:ilvl w:val="8"/>
        <w:numId w:val="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6486D"/>
    <w:pPr>
      <w:tabs>
        <w:tab w:val="center" w:pos="4680"/>
        <w:tab w:val="right" w:pos="9360"/>
      </w:tabs>
    </w:pPr>
  </w:style>
  <w:style w:type="character" w:customStyle="1" w:styleId="HeaderChar">
    <w:name w:val="Header Char"/>
    <w:basedOn w:val="DefaultParagraphFont"/>
    <w:link w:val="Header"/>
    <w:rsid w:val="0006486D"/>
  </w:style>
  <w:style w:type="paragraph" w:styleId="Footer">
    <w:name w:val="footer"/>
    <w:basedOn w:val="Normal"/>
    <w:link w:val="FooterChar"/>
    <w:uiPriority w:val="99"/>
    <w:unhideWhenUsed/>
    <w:rsid w:val="0006486D"/>
    <w:pPr>
      <w:tabs>
        <w:tab w:val="center" w:pos="4680"/>
        <w:tab w:val="right" w:pos="9360"/>
      </w:tabs>
    </w:pPr>
  </w:style>
  <w:style w:type="character" w:customStyle="1" w:styleId="FooterChar">
    <w:name w:val="Footer Char"/>
    <w:basedOn w:val="DefaultParagraphFont"/>
    <w:link w:val="Footer"/>
    <w:uiPriority w:val="99"/>
    <w:rsid w:val="0006486D"/>
  </w:style>
  <w:style w:type="character" w:styleId="PageNumber">
    <w:name w:val="page number"/>
    <w:basedOn w:val="DefaultParagraphFont"/>
    <w:unhideWhenUsed/>
    <w:rsid w:val="006025BE"/>
  </w:style>
  <w:style w:type="character" w:customStyle="1" w:styleId="Heading1Char">
    <w:name w:val="Heading 1 Char"/>
    <w:basedOn w:val="DefaultParagraphFont"/>
    <w:link w:val="Heading1"/>
    <w:uiPriority w:val="9"/>
    <w:rsid w:val="006F42C9"/>
    <w:rPr>
      <w:rFonts w:ascii="Montserrat" w:eastAsiaTheme="majorEastAsia" w:hAnsi="Montserrat" w:cstheme="majorBidi"/>
      <w:b/>
      <w:bCs/>
      <w:color w:val="000000" w:themeColor="text1"/>
      <w:sz w:val="22"/>
      <w:szCs w:val="22"/>
    </w:rPr>
  </w:style>
  <w:style w:type="character" w:customStyle="1" w:styleId="Heading2Char">
    <w:name w:val="Heading 2 Char"/>
    <w:basedOn w:val="DefaultParagraphFont"/>
    <w:link w:val="Heading2"/>
    <w:uiPriority w:val="9"/>
    <w:rsid w:val="003D559E"/>
    <w:rPr>
      <w:rFonts w:ascii="Montserrat" w:eastAsiaTheme="majorEastAsia" w:hAnsi="Montserrat" w:cstheme="majorBidi"/>
      <w:b/>
      <w:bCs/>
      <w:sz w:val="20"/>
      <w:szCs w:val="20"/>
    </w:rPr>
  </w:style>
  <w:style w:type="character" w:customStyle="1" w:styleId="Heading3Char">
    <w:name w:val="Heading 3 Char"/>
    <w:basedOn w:val="DefaultParagraphFont"/>
    <w:link w:val="Heading3"/>
    <w:uiPriority w:val="9"/>
    <w:rsid w:val="00CD08D0"/>
    <w:rPr>
      <w:rFonts w:ascii="Montserrat" w:eastAsiaTheme="majorEastAsia" w:hAnsi="Montserrat" w:cstheme="majorBidi"/>
      <w:sz w:val="20"/>
      <w:szCs w:val="20"/>
    </w:rPr>
  </w:style>
  <w:style w:type="character" w:customStyle="1" w:styleId="Heading4Char">
    <w:name w:val="Heading 4 Char"/>
    <w:basedOn w:val="DefaultParagraphFont"/>
    <w:link w:val="Heading4"/>
    <w:uiPriority w:val="9"/>
    <w:rsid w:val="006433EF"/>
    <w:rPr>
      <w:rFonts w:ascii="Raleway" w:eastAsiaTheme="majorEastAsia" w:hAnsi="Raleway" w:cstheme="majorBidi"/>
      <w:sz w:val="20"/>
      <w:szCs w:val="20"/>
    </w:rPr>
  </w:style>
  <w:style w:type="character" w:customStyle="1" w:styleId="Heading5Char">
    <w:name w:val="Heading 5 Char"/>
    <w:basedOn w:val="DefaultParagraphFont"/>
    <w:link w:val="Heading5"/>
    <w:uiPriority w:val="9"/>
    <w:semiHidden/>
    <w:rsid w:val="003C26D0"/>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C26D0"/>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C26D0"/>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C26D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C26D0"/>
    <w:rPr>
      <w:rFonts w:asciiTheme="majorHAnsi" w:eastAsiaTheme="majorEastAsia" w:hAnsiTheme="majorHAnsi" w:cstheme="majorBidi"/>
      <w:i/>
      <w:iCs/>
      <w:color w:val="272727" w:themeColor="text1" w:themeTint="D8"/>
      <w:sz w:val="21"/>
      <w:szCs w:val="21"/>
    </w:rPr>
  </w:style>
  <w:style w:type="paragraph" w:customStyle="1" w:styleId="HeadingNoNumber">
    <w:name w:val="Heading No Number"/>
    <w:basedOn w:val="Heading1"/>
    <w:qFormat/>
    <w:rsid w:val="00971DE8"/>
    <w:pPr>
      <w:numPr>
        <w:numId w:val="0"/>
      </w:numPr>
      <w:jc w:val="center"/>
    </w:pPr>
    <w:rPr>
      <w:sz w:val="24"/>
      <w:szCs w:val="24"/>
    </w:rPr>
  </w:style>
  <w:style w:type="paragraph" w:styleId="TOCHeading">
    <w:name w:val="TOC Heading"/>
    <w:basedOn w:val="Heading1"/>
    <w:next w:val="Normal"/>
    <w:uiPriority w:val="39"/>
    <w:unhideWhenUsed/>
    <w:qFormat/>
    <w:rsid w:val="002E3356"/>
    <w:pPr>
      <w:numPr>
        <w:numId w:val="0"/>
      </w:numPr>
      <w:spacing w:before="480"/>
      <w:outlineLvl w:val="9"/>
    </w:pPr>
    <w:rPr>
      <w:b w:val="0"/>
      <w:bCs w:val="0"/>
      <w:kern w:val="0"/>
      <w:sz w:val="28"/>
      <w:szCs w:val="28"/>
      <w:lang w:val="en-US"/>
      <w14:ligatures w14:val="none"/>
    </w:rPr>
  </w:style>
  <w:style w:type="paragraph" w:styleId="TOC1">
    <w:name w:val="toc 1"/>
    <w:next w:val="Normal"/>
    <w:autoRedefine/>
    <w:uiPriority w:val="39"/>
    <w:unhideWhenUsed/>
    <w:rsid w:val="004A1851"/>
    <w:pPr>
      <w:tabs>
        <w:tab w:val="left" w:pos="600"/>
        <w:tab w:val="right" w:leader="dot" w:pos="9010"/>
      </w:tabs>
      <w:spacing w:before="120" w:line="276" w:lineRule="auto"/>
    </w:pPr>
    <w:rPr>
      <w:rFonts w:ascii="Montserrat" w:eastAsiaTheme="minorEastAsia" w:hAnsi="Montserrat" w:cs="Times New Roman (Body CS)"/>
      <w:noProof/>
      <w:sz w:val="20"/>
      <w:szCs w:val="22"/>
    </w:rPr>
  </w:style>
  <w:style w:type="character" w:styleId="Hyperlink">
    <w:name w:val="Hyperlink"/>
    <w:basedOn w:val="DefaultParagraphFont"/>
    <w:uiPriority w:val="99"/>
    <w:unhideWhenUsed/>
    <w:rsid w:val="00944526"/>
    <w:rPr>
      <w:rFonts w:ascii="Montserrat" w:hAnsi="Montserrat"/>
      <w:b w:val="0"/>
      <w:i w:val="0"/>
      <w:color w:val="0563C1" w:themeColor="hyperlink"/>
      <w:sz w:val="20"/>
      <w:u w:val="single"/>
    </w:rPr>
  </w:style>
  <w:style w:type="paragraph" w:styleId="TOC2">
    <w:name w:val="toc 2"/>
    <w:basedOn w:val="Normal"/>
    <w:next w:val="Normal"/>
    <w:autoRedefine/>
    <w:uiPriority w:val="39"/>
    <w:unhideWhenUsed/>
    <w:rsid w:val="00CE0F0B"/>
    <w:pPr>
      <w:tabs>
        <w:tab w:val="left" w:pos="1134"/>
        <w:tab w:val="right" w:leader="dot" w:pos="9010"/>
      </w:tabs>
      <w:spacing w:before="120" w:after="60"/>
      <w:ind w:left="567"/>
    </w:pPr>
    <w:rPr>
      <w:rFonts w:cs="Calibri (Body)"/>
      <w:noProof/>
      <w:szCs w:val="22"/>
    </w:rPr>
  </w:style>
  <w:style w:type="paragraph" w:styleId="TOC3">
    <w:name w:val="toc 3"/>
    <w:basedOn w:val="Normal"/>
    <w:next w:val="TOC2"/>
    <w:autoRedefine/>
    <w:uiPriority w:val="39"/>
    <w:unhideWhenUsed/>
    <w:rsid w:val="00CE0F0B"/>
    <w:pPr>
      <w:tabs>
        <w:tab w:val="left" w:pos="1843"/>
        <w:tab w:val="right" w:leader="dot" w:pos="9010"/>
      </w:tabs>
      <w:spacing w:line="360" w:lineRule="auto"/>
      <w:ind w:left="1134"/>
    </w:pPr>
    <w:rPr>
      <w:rFonts w:cs="Calibri (Body)"/>
      <w:noProof/>
      <w:szCs w:val="22"/>
    </w:rPr>
  </w:style>
  <w:style w:type="paragraph" w:styleId="TOC4">
    <w:name w:val="toc 4"/>
    <w:basedOn w:val="Normal"/>
    <w:next w:val="Normal"/>
    <w:autoRedefine/>
    <w:uiPriority w:val="39"/>
    <w:semiHidden/>
    <w:unhideWhenUsed/>
    <w:rsid w:val="002E3356"/>
    <w:pPr>
      <w:ind w:left="600"/>
    </w:pPr>
    <w:rPr>
      <w:rFonts w:asciiTheme="minorHAnsi" w:hAnsiTheme="minorHAnsi" w:cstheme="minorHAnsi"/>
    </w:rPr>
  </w:style>
  <w:style w:type="paragraph" w:styleId="TOC5">
    <w:name w:val="toc 5"/>
    <w:basedOn w:val="Normal"/>
    <w:next w:val="Normal"/>
    <w:autoRedefine/>
    <w:uiPriority w:val="39"/>
    <w:semiHidden/>
    <w:unhideWhenUsed/>
    <w:rsid w:val="002E3356"/>
    <w:pPr>
      <w:ind w:left="800"/>
    </w:pPr>
    <w:rPr>
      <w:rFonts w:asciiTheme="minorHAnsi" w:hAnsiTheme="minorHAnsi" w:cstheme="minorHAnsi"/>
    </w:rPr>
  </w:style>
  <w:style w:type="paragraph" w:styleId="TOC6">
    <w:name w:val="toc 6"/>
    <w:basedOn w:val="Normal"/>
    <w:next w:val="Normal"/>
    <w:autoRedefine/>
    <w:uiPriority w:val="39"/>
    <w:semiHidden/>
    <w:unhideWhenUsed/>
    <w:rsid w:val="002E3356"/>
    <w:pPr>
      <w:ind w:left="1000"/>
    </w:pPr>
    <w:rPr>
      <w:rFonts w:asciiTheme="minorHAnsi" w:hAnsiTheme="minorHAnsi" w:cstheme="minorHAnsi"/>
    </w:rPr>
  </w:style>
  <w:style w:type="paragraph" w:styleId="TOC7">
    <w:name w:val="toc 7"/>
    <w:basedOn w:val="Normal"/>
    <w:next w:val="Normal"/>
    <w:autoRedefine/>
    <w:uiPriority w:val="39"/>
    <w:semiHidden/>
    <w:unhideWhenUsed/>
    <w:rsid w:val="002E3356"/>
    <w:pPr>
      <w:ind w:left="1200"/>
    </w:pPr>
    <w:rPr>
      <w:rFonts w:asciiTheme="minorHAnsi" w:hAnsiTheme="minorHAnsi" w:cstheme="minorHAnsi"/>
    </w:rPr>
  </w:style>
  <w:style w:type="paragraph" w:styleId="TOC8">
    <w:name w:val="toc 8"/>
    <w:basedOn w:val="Normal"/>
    <w:next w:val="Normal"/>
    <w:autoRedefine/>
    <w:uiPriority w:val="39"/>
    <w:semiHidden/>
    <w:unhideWhenUsed/>
    <w:rsid w:val="002E3356"/>
    <w:pPr>
      <w:ind w:left="1400"/>
    </w:pPr>
    <w:rPr>
      <w:rFonts w:asciiTheme="minorHAnsi" w:hAnsiTheme="minorHAnsi" w:cstheme="minorHAnsi"/>
    </w:rPr>
  </w:style>
  <w:style w:type="paragraph" w:styleId="TOC9">
    <w:name w:val="toc 9"/>
    <w:basedOn w:val="Normal"/>
    <w:next w:val="Normal"/>
    <w:autoRedefine/>
    <w:uiPriority w:val="39"/>
    <w:semiHidden/>
    <w:unhideWhenUsed/>
    <w:rsid w:val="002E3356"/>
    <w:pPr>
      <w:ind w:left="1600"/>
    </w:pPr>
    <w:rPr>
      <w:rFonts w:asciiTheme="minorHAnsi" w:hAnsiTheme="minorHAnsi" w:cstheme="minorHAnsi"/>
    </w:rPr>
  </w:style>
  <w:style w:type="paragraph" w:customStyle="1" w:styleId="HeadingNotHeading">
    <w:name w:val="Heading Not Heading"/>
    <w:qFormat/>
    <w:rsid w:val="00B83962"/>
    <w:pPr>
      <w:jc w:val="center"/>
    </w:pPr>
    <w:rPr>
      <w:rFonts w:ascii="Montserrat" w:hAnsi="Montserrat"/>
      <w:b/>
      <w:bCs/>
      <w:sz w:val="40"/>
      <w:szCs w:val="40"/>
    </w:rPr>
  </w:style>
  <w:style w:type="paragraph" w:customStyle="1" w:styleId="TableHeader">
    <w:name w:val="Table Header"/>
    <w:qFormat/>
    <w:rsid w:val="00DB5BA7"/>
    <w:pPr>
      <w:snapToGrid w:val="0"/>
      <w:spacing w:before="40" w:after="40"/>
      <w:jc w:val="center"/>
    </w:pPr>
    <w:rPr>
      <w:rFonts w:ascii="Montserrat" w:hAnsi="Montserrat"/>
      <w:b/>
      <w:noProof/>
      <w:sz w:val="22"/>
      <w:szCs w:val="22"/>
      <w:lang w:val="en-US"/>
    </w:rPr>
  </w:style>
  <w:style w:type="paragraph" w:customStyle="1" w:styleId="Header-TableHeader">
    <w:name w:val="Header-TableHeader"/>
    <w:basedOn w:val="Header"/>
    <w:qFormat/>
    <w:rsid w:val="002D0727"/>
    <w:pPr>
      <w:jc w:val="center"/>
    </w:pPr>
    <w:rPr>
      <w:b/>
      <w:bCs/>
    </w:rPr>
  </w:style>
  <w:style w:type="paragraph" w:customStyle="1" w:styleId="Header-TableInfo">
    <w:name w:val="Header-TableInfo"/>
    <w:qFormat/>
    <w:rsid w:val="00B710B9"/>
    <w:pPr>
      <w:tabs>
        <w:tab w:val="left" w:pos="1851"/>
      </w:tabs>
      <w:spacing w:line="276" w:lineRule="auto"/>
    </w:pPr>
    <w:rPr>
      <w:rFonts w:ascii="Montserrat" w:hAnsi="Montserrat"/>
      <w:sz w:val="20"/>
      <w:szCs w:val="20"/>
    </w:rPr>
  </w:style>
  <w:style w:type="paragraph" w:customStyle="1" w:styleId="PageNumber-Section">
    <w:name w:val="PageNumber - Section"/>
    <w:basedOn w:val="Footer"/>
    <w:qFormat/>
    <w:rsid w:val="00115D77"/>
    <w:pPr>
      <w:jc w:val="right"/>
    </w:pPr>
  </w:style>
  <w:style w:type="paragraph" w:customStyle="1" w:styleId="TablePengesahan-Kolom1">
    <w:name w:val="TablePengesahan-Kolom1"/>
    <w:basedOn w:val="Normal"/>
    <w:qFormat/>
    <w:rsid w:val="00ED6A2B"/>
    <w:rPr>
      <w:noProof/>
      <w:lang w:val="en-US"/>
    </w:rPr>
  </w:style>
  <w:style w:type="paragraph" w:customStyle="1" w:styleId="TablePengesahan-Info">
    <w:name w:val="TablePengesahan-Info"/>
    <w:qFormat/>
    <w:rsid w:val="00DB5BA7"/>
    <w:rPr>
      <w:rFonts w:ascii="Montserrat" w:hAnsi="Montserrat"/>
      <w:noProof/>
      <w:sz w:val="20"/>
      <w:szCs w:val="20"/>
      <w:lang w:val="id-ID"/>
    </w:rPr>
  </w:style>
  <w:style w:type="paragraph" w:styleId="ListParagraph">
    <w:name w:val="List Paragraph"/>
    <w:basedOn w:val="Normal"/>
    <w:uiPriority w:val="99"/>
    <w:qFormat/>
    <w:rsid w:val="00AB0AB4"/>
    <w:pPr>
      <w:ind w:left="720"/>
      <w:contextualSpacing/>
    </w:pPr>
  </w:style>
  <w:style w:type="numbering" w:customStyle="1" w:styleId="CurrentList1">
    <w:name w:val="Current List1"/>
    <w:uiPriority w:val="99"/>
    <w:rsid w:val="001668EC"/>
    <w:pPr>
      <w:numPr>
        <w:numId w:val="8"/>
      </w:numPr>
    </w:pPr>
  </w:style>
  <w:style w:type="paragraph" w:customStyle="1" w:styleId="Point-Normal">
    <w:name w:val="Point - Normal"/>
    <w:basedOn w:val="ListParagraph"/>
    <w:qFormat/>
    <w:rsid w:val="0012640A"/>
    <w:pPr>
      <w:numPr>
        <w:numId w:val="2"/>
      </w:numPr>
      <w:ind w:left="851" w:hanging="425"/>
    </w:pPr>
  </w:style>
  <w:style w:type="paragraph" w:customStyle="1" w:styleId="DocumentTitle">
    <w:name w:val="Document Title"/>
    <w:qFormat/>
    <w:rsid w:val="00D54B01"/>
    <w:rPr>
      <w:rFonts w:ascii="Montserrat" w:hAnsi="Montserrat"/>
      <w:b/>
      <w:bCs/>
      <w:color w:val="000000" w:themeColor="text1"/>
      <w:sz w:val="66"/>
      <w:szCs w:val="66"/>
    </w:rPr>
  </w:style>
  <w:style w:type="paragraph" w:customStyle="1" w:styleId="Point-Heading2">
    <w:name w:val="Point - Heading 2"/>
    <w:basedOn w:val="Point-Normal"/>
    <w:qFormat/>
    <w:rsid w:val="0012640A"/>
    <w:pPr>
      <w:numPr>
        <w:ilvl w:val="1"/>
      </w:numPr>
      <w:ind w:left="1134" w:hanging="283"/>
    </w:pPr>
  </w:style>
  <w:style w:type="paragraph" w:customStyle="1" w:styleId="Logo">
    <w:name w:val="Logo"/>
    <w:qFormat/>
    <w:rsid w:val="0012306E"/>
    <w:rPr>
      <w:rFonts w:ascii="Raleway" w:hAnsi="Raleway"/>
      <w:noProof/>
      <w:sz w:val="20"/>
      <w:szCs w:val="20"/>
    </w:rPr>
  </w:style>
  <w:style w:type="paragraph" w:customStyle="1" w:styleId="Normal-Heading2">
    <w:name w:val="Normal - Heading 2"/>
    <w:basedOn w:val="Normal"/>
    <w:qFormat/>
    <w:rsid w:val="00D76981"/>
    <w:pPr>
      <w:ind w:left="426"/>
    </w:pPr>
  </w:style>
  <w:style w:type="paragraph" w:customStyle="1" w:styleId="PointBawahnyapointheading2">
    <w:name w:val="Point Bawah nya point heading 2"/>
    <w:basedOn w:val="Point-Heading2"/>
    <w:qFormat/>
    <w:rsid w:val="00F56FD1"/>
    <w:pPr>
      <w:numPr>
        <w:ilvl w:val="2"/>
      </w:numPr>
    </w:pPr>
  </w:style>
  <w:style w:type="table" w:styleId="TableGrid">
    <w:name w:val="Table Grid"/>
    <w:basedOn w:val="TableNormal"/>
    <w:uiPriority w:val="39"/>
    <w:rsid w:val="00C976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Heading3">
    <w:name w:val="Normal - Heading 3"/>
    <w:qFormat/>
    <w:rsid w:val="00896AE2"/>
    <w:pPr>
      <w:ind w:left="709"/>
      <w:jc w:val="both"/>
    </w:pPr>
    <w:rPr>
      <w:rFonts w:ascii="Raleway" w:hAnsi="Raleway"/>
      <w:sz w:val="20"/>
      <w:szCs w:val="20"/>
    </w:rPr>
  </w:style>
  <w:style w:type="paragraph" w:customStyle="1" w:styleId="Point-dalamTabel">
    <w:name w:val="Point - dalam Tabel"/>
    <w:basedOn w:val="Point-Normal"/>
    <w:qFormat/>
    <w:rsid w:val="00E74845"/>
    <w:pPr>
      <w:ind w:left="364" w:hanging="284"/>
    </w:pPr>
  </w:style>
  <w:style w:type="paragraph" w:styleId="NoSpacing">
    <w:name w:val="No Spacing"/>
    <w:uiPriority w:val="1"/>
    <w:qFormat/>
    <w:rsid w:val="00CF3CE5"/>
    <w:pPr>
      <w:ind w:left="426"/>
      <w:jc w:val="both"/>
    </w:pPr>
    <w:rPr>
      <w:rFonts w:ascii="Raleway" w:hAnsi="Raleway"/>
      <w:sz w:val="20"/>
      <w:szCs w:val="20"/>
    </w:rPr>
  </w:style>
  <w:style w:type="paragraph" w:customStyle="1" w:styleId="contenttable-center">
    <w:name w:val="content table - center"/>
    <w:basedOn w:val="Normal"/>
    <w:qFormat/>
    <w:rsid w:val="00B14523"/>
    <w:pPr>
      <w:ind w:hanging="16"/>
      <w:contextualSpacing/>
      <w:jc w:val="center"/>
    </w:pPr>
  </w:style>
  <w:style w:type="paragraph" w:customStyle="1" w:styleId="Header-TableHeader-8pt">
    <w:name w:val="Header-TableHeader-8pt"/>
    <w:basedOn w:val="Header-TableHeader"/>
    <w:qFormat/>
    <w:rsid w:val="00B72E67"/>
    <w:pPr>
      <w:spacing w:line="240" w:lineRule="auto"/>
      <w:ind w:left="113" w:right="113"/>
    </w:pPr>
    <w:rPr>
      <w:sz w:val="16"/>
      <w:szCs w:val="16"/>
    </w:rPr>
  </w:style>
  <w:style w:type="paragraph" w:customStyle="1" w:styleId="Header-TableHeader-8pt-Vertical">
    <w:name w:val="Header-TableHeader-8pt-Vertical"/>
    <w:basedOn w:val="Header-TableHeader-8pt"/>
    <w:qFormat/>
    <w:rsid w:val="00CB2E98"/>
  </w:style>
  <w:style w:type="paragraph" w:customStyle="1" w:styleId="HeadingOnTableTop">
    <w:name w:val="Heading On Table Top"/>
    <w:basedOn w:val="HeadingNoNumber"/>
    <w:qFormat/>
    <w:rsid w:val="00511D8B"/>
    <w:pPr>
      <w:jc w:val="left"/>
    </w:pPr>
  </w:style>
  <w:style w:type="paragraph" w:customStyle="1" w:styleId="Table-Content-8pt">
    <w:name w:val="Table-Content-8pt"/>
    <w:basedOn w:val="Header-TableInfo"/>
    <w:qFormat/>
    <w:rsid w:val="00C31722"/>
    <w:rPr>
      <w:sz w:val="16"/>
      <w:szCs w:val="16"/>
    </w:rPr>
  </w:style>
  <w:style w:type="paragraph" w:customStyle="1" w:styleId="Table-Content">
    <w:name w:val="Table - Content"/>
    <w:basedOn w:val="Normal"/>
    <w:qFormat/>
    <w:rsid w:val="005E6AB4"/>
    <w:pPr>
      <w:spacing w:before="40" w:after="40"/>
      <w:jc w:val="left"/>
    </w:pPr>
  </w:style>
  <w:style w:type="paragraph" w:customStyle="1" w:styleId="Table-ContentBold">
    <w:name w:val="Table - Content Bold"/>
    <w:basedOn w:val="Table-Content"/>
    <w:qFormat/>
    <w:rsid w:val="005E6AB4"/>
    <w:rPr>
      <w:b/>
      <w:bCs/>
    </w:rPr>
  </w:style>
  <w:style w:type="paragraph" w:customStyle="1" w:styleId="Header-TableHeader-8pt-LEFT">
    <w:name w:val="Header-TableHeader-8pt-LEFT"/>
    <w:basedOn w:val="Header-TableHeader-8pt"/>
    <w:qFormat/>
    <w:rsid w:val="007D4F5F"/>
    <w:pPr>
      <w:spacing w:line="360" w:lineRule="auto"/>
      <w:jc w:val="left"/>
    </w:pPr>
  </w:style>
  <w:style w:type="paragraph" w:customStyle="1" w:styleId="Table-ContentBold8pt">
    <w:name w:val="Table - Content Bold 8pt"/>
    <w:basedOn w:val="Table-ContentBold"/>
    <w:qFormat/>
    <w:rsid w:val="00866C35"/>
    <w:pPr>
      <w:jc w:val="center"/>
    </w:pPr>
    <w:rPr>
      <w:sz w:val="16"/>
      <w:szCs w:val="16"/>
    </w:rPr>
  </w:style>
  <w:style w:type="paragraph" w:customStyle="1" w:styleId="Normal-Heading2-Point">
    <w:name w:val="Normal - Heading 2 - Point"/>
    <w:basedOn w:val="Normal"/>
    <w:qFormat/>
    <w:rsid w:val="003739DE"/>
    <w:pPr>
      <w:ind w:left="1134"/>
    </w:pPr>
  </w:style>
  <w:style w:type="paragraph" w:customStyle="1" w:styleId="Table-Content-8pt-Point">
    <w:name w:val="Table-Content-8pt - Point"/>
    <w:basedOn w:val="Table-Content-8pt"/>
    <w:qFormat/>
    <w:rsid w:val="008E4730"/>
    <w:pPr>
      <w:numPr>
        <w:numId w:val="12"/>
      </w:numPr>
      <w:ind w:left="174" w:hanging="141"/>
    </w:pPr>
  </w:style>
  <w:style w:type="paragraph" w:customStyle="1" w:styleId="HeadingLampiranv2">
    <w:name w:val="Heading Lampiran v2"/>
    <w:basedOn w:val="HeadingNoNumber"/>
    <w:qFormat/>
    <w:rsid w:val="006A12EC"/>
    <w:pPr>
      <w:numPr>
        <w:numId w:val="15"/>
      </w:numPr>
      <w:spacing w:before="60"/>
      <w:ind w:left="1560" w:hanging="1560"/>
      <w:jc w:val="left"/>
    </w:pPr>
  </w:style>
  <w:style w:type="numbering" w:customStyle="1" w:styleId="CurrentList2">
    <w:name w:val="Current List2"/>
    <w:uiPriority w:val="99"/>
    <w:rsid w:val="002744EE"/>
    <w:pPr>
      <w:numPr>
        <w:numId w:val="14"/>
      </w:numPr>
    </w:pPr>
  </w:style>
  <w:style w:type="numbering" w:customStyle="1" w:styleId="CurrentList3">
    <w:name w:val="Current List3"/>
    <w:uiPriority w:val="99"/>
    <w:rsid w:val="00BC6328"/>
    <w:pPr>
      <w:numPr>
        <w:numId w:val="16"/>
      </w:numPr>
    </w:pPr>
  </w:style>
  <w:style w:type="paragraph" w:customStyle="1" w:styleId="TableContentBold9Center">
    <w:name w:val="Table Content Bold 9 Center"/>
    <w:basedOn w:val="Table-ContentBold8pt"/>
    <w:qFormat/>
    <w:rsid w:val="005853FD"/>
    <w:rPr>
      <w:sz w:val="18"/>
      <w:szCs w:val="18"/>
    </w:rPr>
  </w:style>
  <w:style w:type="paragraph" w:styleId="BodyText">
    <w:name w:val="Body Text"/>
    <w:basedOn w:val="Normal"/>
    <w:link w:val="BodyTextChar"/>
    <w:uiPriority w:val="1"/>
    <w:qFormat/>
    <w:rsid w:val="00DD73CE"/>
    <w:pPr>
      <w:widowControl w:val="0"/>
      <w:autoSpaceDE w:val="0"/>
      <w:autoSpaceDN w:val="0"/>
      <w:spacing w:line="240" w:lineRule="auto"/>
      <w:jc w:val="left"/>
    </w:pPr>
    <w:rPr>
      <w:rFonts w:ascii="Roboto" w:eastAsia="Roboto" w:hAnsi="Roboto" w:cs="Roboto"/>
      <w:kern w:val="0"/>
      <w:sz w:val="22"/>
      <w:szCs w:val="22"/>
      <w:lang w:val="id"/>
      <w14:ligatures w14:val="none"/>
    </w:rPr>
  </w:style>
  <w:style w:type="character" w:customStyle="1" w:styleId="BodyTextChar">
    <w:name w:val="Body Text Char"/>
    <w:basedOn w:val="DefaultParagraphFont"/>
    <w:link w:val="BodyText"/>
    <w:uiPriority w:val="1"/>
    <w:rsid w:val="00DD73CE"/>
    <w:rPr>
      <w:rFonts w:ascii="Roboto" w:eastAsia="Roboto" w:hAnsi="Roboto" w:cs="Roboto"/>
      <w:kern w:val="0"/>
      <w:sz w:val="22"/>
      <w:szCs w:val="22"/>
      <w:lang w:val="id"/>
      <w14:ligatures w14:val="none"/>
    </w:rPr>
  </w:style>
  <w:style w:type="paragraph" w:customStyle="1" w:styleId="Table-Content-8pt-Center">
    <w:name w:val="Table-Content-8pt-Center"/>
    <w:basedOn w:val="Table-Content-8pt"/>
    <w:qFormat/>
    <w:rsid w:val="00DD73CE"/>
  </w:style>
  <w:style w:type="paragraph" w:customStyle="1" w:styleId="Table-Content-Center">
    <w:name w:val="Table - Content - Center"/>
    <w:basedOn w:val="Table-Content"/>
    <w:qFormat/>
    <w:rsid w:val="00DD73CE"/>
    <w:pPr>
      <w:jc w:val="center"/>
    </w:pPr>
  </w:style>
  <w:style w:type="paragraph" w:customStyle="1" w:styleId="Number-Heading2">
    <w:name w:val="Number - Heading 2"/>
    <w:basedOn w:val="ListParagraph"/>
    <w:qFormat/>
    <w:rsid w:val="005A2EBE"/>
    <w:pPr>
      <w:numPr>
        <w:numId w:val="1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9209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E6F9AA-A2D7-5145-A2D3-FB6947E8C3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801</Words>
  <Characters>4570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Endiaz Ludia Arsanto</dc:creator>
  <cp:keywords/>
  <dc:description/>
  <cp:lastModifiedBy>Endiaz Ludia Arsanto</cp:lastModifiedBy>
  <cp:revision>2</cp:revision>
  <dcterms:created xsi:type="dcterms:W3CDTF">2025-05-02T15:23:00Z</dcterms:created>
  <dcterms:modified xsi:type="dcterms:W3CDTF">2025-05-02T15:23:00Z</dcterms:modified>
</cp:coreProperties>
</file>