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企业人力资源管理系统需求分析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系统流程</w:t>
      </w:r>
    </w:p>
    <w:p>
      <w:pPr>
        <w:pStyle w:val="3"/>
        <w:rPr>
          <w:rFonts w:hint="eastAsia" w:eastAsiaTheme="maj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.1</w:t>
      </w:r>
      <w:r>
        <w:rPr>
          <w:rFonts w:hint="eastAsia"/>
          <w:sz w:val="30"/>
          <w:szCs w:val="30"/>
          <w:lang w:val="en-US" w:eastAsia="zh-CN"/>
        </w:rPr>
        <w:t>用户注册</w:t>
      </w:r>
    </w:p>
    <w:tbl>
      <w:tblPr>
        <w:tblStyle w:val="12"/>
        <w:tblW w:w="867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588"/>
        <w:gridCol w:w="299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F2F2F2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输入部分I</w:t>
            </w:r>
          </w:p>
        </w:tc>
        <w:tc>
          <w:tcPr>
            <w:tcW w:w="3588" w:type="dxa"/>
            <w:shd w:val="clear" w:color="auto" w:fill="F2F2F2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处理描述P</w:t>
            </w:r>
          </w:p>
        </w:tc>
        <w:tc>
          <w:tcPr>
            <w:tcW w:w="2995" w:type="dxa"/>
            <w:shd w:val="clear" w:color="auto" w:fill="F2F2F2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输出部分O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noWrap w:val="0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用户注册信息</w:t>
            </w:r>
          </w:p>
        </w:tc>
        <w:tc>
          <w:tcPr>
            <w:tcW w:w="3588" w:type="dxa"/>
            <w:noWrap w:val="0"/>
            <w:vAlign w:val="top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用户创建用户名并定义密码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填写手机号等信息。</w:t>
            </w:r>
          </w:p>
        </w:tc>
        <w:tc>
          <w:tcPr>
            <w:tcW w:w="2995" w:type="dxa"/>
            <w:noWrap w:val="0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注册完成后返回登陆界面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>
      <w:pPr>
        <w:pStyle w:val="3"/>
        <w:rPr>
          <w:rFonts w:hint="eastAsia" w:eastAsiaTheme="majorEastAsia"/>
          <w:sz w:val="30"/>
          <w:szCs w:val="30"/>
          <w:lang w:eastAsia="zh-CN"/>
        </w:rPr>
      </w:pPr>
      <w:r>
        <w:rPr>
          <w:sz w:val="30"/>
          <w:szCs w:val="30"/>
        </w:rPr>
        <w:t>1.2</w:t>
      </w:r>
      <w:r>
        <w:rPr>
          <w:rFonts w:hint="eastAsia"/>
          <w:sz w:val="30"/>
          <w:szCs w:val="30"/>
          <w:lang w:val="en-US" w:eastAsia="zh-CN"/>
        </w:rPr>
        <w:t>用户登录</w:t>
      </w:r>
    </w:p>
    <w:tbl>
      <w:tblPr>
        <w:tblStyle w:val="12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588"/>
        <w:gridCol w:w="2841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F2F2F2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输入部分I</w:t>
            </w:r>
          </w:p>
        </w:tc>
        <w:tc>
          <w:tcPr>
            <w:tcW w:w="3588" w:type="dxa"/>
            <w:shd w:val="clear" w:color="auto" w:fill="F2F2F2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处理描述P</w:t>
            </w:r>
          </w:p>
        </w:tc>
        <w:tc>
          <w:tcPr>
            <w:tcW w:w="2841" w:type="dxa"/>
            <w:shd w:val="clear" w:color="auto" w:fill="F2F2F2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输出部分O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noWrap w:val="0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用户名、密码</w:t>
            </w:r>
          </w:p>
        </w:tc>
        <w:tc>
          <w:tcPr>
            <w:tcW w:w="3588" w:type="dxa"/>
            <w:noWrap w:val="0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用户使用用户名和密码登录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进入功能界面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F1F1F1" w:themeFill="background1" w:themeFillShade="F2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忘记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3588" w:type="dxa"/>
            <w:shd w:val="clear" w:color="auto" w:fill="F1F1F1" w:themeFill="background1" w:themeFillShade="F2"/>
            <w:noWrap w:val="0"/>
            <w:vAlign w:val="top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向管理员发出请求。</w:t>
            </w:r>
          </w:p>
        </w:tc>
        <w:tc>
          <w:tcPr>
            <w:tcW w:w="2841" w:type="dxa"/>
            <w:shd w:val="clear" w:color="auto" w:fill="F1F1F1" w:themeFill="background1" w:themeFillShade="F2"/>
            <w:noWrap w:val="0"/>
            <w:vAlign w:val="top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修改密码界面。</w:t>
            </w:r>
          </w:p>
        </w:tc>
      </w:tr>
    </w:tbl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sz w:val="30"/>
          <w:szCs w:val="30"/>
        </w:rPr>
        <w:t>1.3</w:t>
      </w:r>
      <w:r>
        <w:rPr>
          <w:rFonts w:hint="eastAsia"/>
          <w:sz w:val="30"/>
          <w:szCs w:val="30"/>
          <w:lang w:val="en-US" w:eastAsia="zh-CN"/>
        </w:rPr>
        <w:t xml:space="preserve"> 用户操作</w:t>
      </w:r>
    </w:p>
    <w:tbl>
      <w:tblPr>
        <w:tblStyle w:val="12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588"/>
        <w:gridCol w:w="2841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F1F1F1" w:themeFill="background1" w:themeFillShade="F2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输入部分I</w:t>
            </w:r>
          </w:p>
        </w:tc>
        <w:tc>
          <w:tcPr>
            <w:tcW w:w="3588" w:type="dxa"/>
            <w:shd w:val="clear" w:color="auto" w:fill="F1F1F1" w:themeFill="background1" w:themeFillShade="F2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处理描述P</w:t>
            </w:r>
          </w:p>
        </w:tc>
        <w:tc>
          <w:tcPr>
            <w:tcW w:w="2841" w:type="dxa"/>
            <w:shd w:val="clear" w:color="auto" w:fill="F1F1F1" w:themeFill="background1" w:themeFillShade="F2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输出部分O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员工信息管理</w:t>
            </w:r>
          </w:p>
        </w:tc>
        <w:tc>
          <w:tcPr>
            <w:tcW w:w="358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对企业员工的变动信息进行管理，如人员调入、调出、部门间调动、离退休处理等。可以查询企业员工的基本信息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员工的基本信息包括：姓名、年龄、性别、部门、岗位、工作证号、工作时间等。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2093" w:type="dxa"/>
            <w:shd w:val="clear" w:color="auto" w:fill="F1F1F1" w:themeFill="background1" w:themeFillShade="F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考勤管理</w:t>
            </w:r>
          </w:p>
        </w:tc>
        <w:tc>
          <w:tcPr>
            <w:tcW w:w="3588" w:type="dxa"/>
            <w:shd w:val="clear" w:color="auto" w:fill="F1F1F1" w:themeFill="background1" w:themeFillShade="F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对每位员工的出勤情况进行管理</w:t>
            </w:r>
          </w:p>
        </w:tc>
        <w:tc>
          <w:tcPr>
            <w:tcW w:w="2841" w:type="dxa"/>
            <w:shd w:val="clear" w:color="auto" w:fill="F1F1F1" w:themeFill="background1" w:themeFillShade="F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某一时期公司员工的上班、请假、加班、出差等出勤情况，并统计员工的实际工作时间。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209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工资管理</w:t>
            </w:r>
          </w:p>
        </w:tc>
        <w:tc>
          <w:tcPr>
            <w:tcW w:w="358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可自定义工资项目和参数，并根据员工的考勤状况，核算出员工的工资，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工资总表和个人工资表。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shd w:val="clear" w:color="auto" w:fill="F1F1F1" w:themeFill="background1" w:themeFillShade="F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3588" w:type="dxa"/>
            <w:shd w:val="clear" w:color="auto" w:fill="F1F1F1" w:themeFill="background1" w:themeFillShade="F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生成多种报表</w:t>
            </w:r>
          </w:p>
        </w:tc>
        <w:tc>
          <w:tcPr>
            <w:tcW w:w="2841" w:type="dxa"/>
            <w:shd w:val="clear" w:color="auto" w:fill="F1F1F1" w:themeFill="background1" w:themeFillShade="F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可以生成人事报表、员工考勤表、员工工资表等。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209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358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系统管理员使用，包括用户权限管理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数据管理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093" w:type="dxa"/>
            <w:shd w:val="clear" w:color="auto" w:fill="F1F1F1" w:themeFill="background1" w:themeFillShade="F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系统帮助</w:t>
            </w:r>
          </w:p>
        </w:tc>
        <w:tc>
          <w:tcPr>
            <w:tcW w:w="3588" w:type="dxa"/>
            <w:shd w:val="clear" w:color="auto" w:fill="F1F1F1" w:themeFill="background1" w:themeFillShade="F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提供帮助</w:t>
            </w:r>
          </w:p>
        </w:tc>
        <w:tc>
          <w:tcPr>
            <w:tcW w:w="2841" w:type="dxa"/>
            <w:shd w:val="clear" w:color="auto" w:fill="F1F1F1" w:themeFill="background1" w:themeFillShade="F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操作指南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功能模块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.1</w:t>
      </w:r>
      <w:r>
        <w:rPr>
          <w:rFonts w:hint="eastAsia"/>
          <w:sz w:val="30"/>
          <w:szCs w:val="30"/>
        </w:rPr>
        <w:t>角色分析</w:t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具备</w:t>
      </w:r>
      <w:r>
        <w:rPr>
          <w:rFonts w:hint="eastAsia"/>
          <w:sz w:val="24"/>
          <w:szCs w:val="24"/>
          <w:lang w:val="en-US" w:eastAsia="zh-CN"/>
        </w:rPr>
        <w:t>超级用户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普通用户。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</w:rPr>
        <w:t>2</w:t>
      </w:r>
      <w:r>
        <w:t>.1.1</w:t>
      </w:r>
      <w:r>
        <w:rPr>
          <w:rFonts w:hint="eastAsia"/>
          <w:lang w:val="en-US" w:eastAsia="zh-CN"/>
        </w:rPr>
        <w:t>超级用户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具有使用系统各种功能权限，包括管理菜单、权限和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等能力。</w:t>
      </w:r>
    </w:p>
    <w:p>
      <w:pPr>
        <w:pStyle w:val="5"/>
        <w:rPr>
          <w:rFonts w:hint="default" w:eastAsiaTheme="majorEastAsia"/>
          <w:lang w:val="en-US" w:eastAsia="zh-CN"/>
        </w:rPr>
      </w:pPr>
      <w:r>
        <w:t>2.1.2</w:t>
      </w:r>
      <w:r>
        <w:rPr>
          <w:rFonts w:hint="eastAsia"/>
          <w:lang w:val="en-US" w:eastAsia="zh-CN"/>
        </w:rPr>
        <w:t>普通用户</w:t>
      </w:r>
    </w:p>
    <w:p>
      <w:pPr>
        <w:bidi w:val="0"/>
        <w:ind w:firstLine="420" w:firstLineChars="0"/>
      </w:pPr>
      <w:r>
        <w:t>普通用户所能使用的功能</w:t>
      </w:r>
      <w:r>
        <w:rPr>
          <w:rFonts w:hint="eastAsia"/>
          <w:lang w:val="en-US" w:eastAsia="zh-CN"/>
        </w:rPr>
        <w:t>由</w:t>
      </w:r>
      <w:r>
        <w:t>超级用户设置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也可以向超级用户申请</w:t>
      </w:r>
      <w:r>
        <w:t>。</w:t>
      </w:r>
    </w:p>
    <w:p>
      <w:r>
        <w:br w:type="page"/>
      </w:r>
    </w:p>
    <w:p>
      <w:pPr>
        <w:pStyle w:val="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.2</w:t>
      </w:r>
      <w:r>
        <w:rPr>
          <w:rFonts w:hint="eastAsia"/>
          <w:sz w:val="30"/>
          <w:szCs w:val="30"/>
        </w:rPr>
        <w:t>功能分析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2.2.1员工信息管理</w:t>
      </w:r>
    </w:p>
    <w:p>
      <w:pPr>
        <w:bidi w:val="0"/>
        <w:ind w:firstLine="480" w:firstLineChars="200"/>
      </w:pPr>
      <w:r>
        <w:t>对企业员工的变动信息进行管理，如人员调入、调出、部门间调动、离退休处理等。可以查询企业员工的基本信息，员工的基本信息包括：姓名、年龄、性别、部门、岗位、工作证号、工作时间等。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考勤管理</w:t>
      </w:r>
    </w:p>
    <w:p>
      <w:pPr>
        <w:bidi w:val="0"/>
        <w:ind w:firstLine="480" w:firstLineChars="200"/>
      </w:pPr>
      <w:r>
        <w:t>对每位员工的出勤情况进行管理，管理员可以查询某一时期公司员工的上班、请假、加班、出差等出勤情况，并统计员工的实际工作时间。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2.2.3</w:t>
      </w:r>
      <w:r>
        <w:rPr>
          <w:rFonts w:hint="eastAsia"/>
        </w:rPr>
        <w:t>工资管理</w:t>
      </w:r>
    </w:p>
    <w:p>
      <w:pPr>
        <w:bidi w:val="0"/>
        <w:ind w:firstLine="480" w:firstLineChars="200"/>
        <w:rPr>
          <w:rFonts w:ascii="宋体" w:hAnsi="宋体" w:eastAsia="宋体"/>
          <w:sz w:val="30"/>
        </w:rPr>
      </w:pPr>
      <w:r>
        <w:t>可自定义工资项目和参数，并根据员工的考勤状况，核算出员工的工资，生成工资总表和个人工资表。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2.2.4</w:t>
      </w:r>
      <w:r>
        <w:rPr>
          <w:rFonts w:hint="eastAsia"/>
        </w:rPr>
        <w:t>报表管理</w:t>
      </w:r>
    </w:p>
    <w:p>
      <w:pPr>
        <w:bidi w:val="0"/>
        <w:ind w:firstLine="480" w:firstLineChars="200"/>
        <w:rPr>
          <w:rFonts w:hint="eastAsia" w:ascii="宋体" w:hAnsi="宋体" w:eastAsia="宋体"/>
          <w:sz w:val="30"/>
          <w:lang w:eastAsia="zh-CN"/>
        </w:rPr>
      </w:pPr>
      <w:r>
        <w:t>可以生成人事报表、员工考勤表、员工工资表等。可以多种方式输出结果（如以不同格式输</w:t>
      </w:r>
      <w:r>
        <w:rPr>
          <w:rFonts w:hint="eastAsia"/>
          <w:lang w:val="en-US" w:eastAsia="zh-CN"/>
        </w:rPr>
        <w:t>出到文件中、</w:t>
      </w:r>
      <w:r>
        <w:t>预览报表、打印报表等</w:t>
      </w:r>
      <w:r>
        <w:rPr>
          <w:rFonts w:hint="eastAsia"/>
          <w:lang w:eastAsia="zh-CN"/>
        </w:rPr>
        <w:t>）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2.2.5</w:t>
      </w:r>
      <w:r>
        <w:rPr>
          <w:rFonts w:hint="eastAsia"/>
        </w:rPr>
        <w:t>系统管理</w:t>
      </w:r>
    </w:p>
    <w:p>
      <w:pPr>
        <w:bidi w:val="0"/>
        <w:ind w:firstLine="480" w:firstLineChars="200"/>
        <w:rPr>
          <w:rFonts w:hint="eastAsia"/>
        </w:rPr>
      </w:pPr>
      <w:r>
        <w:t>系统管理员使用，包括用户权限管理（增加用户、删除用户、密码修改等）、数据管理（提供数据修改、备份、恢复等多种数据维护工具）</w:t>
      </w:r>
      <w:r>
        <w:tab/>
      </w:r>
      <w:r>
        <w:t>、系统运行日志、系统设置等功能。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2.2.6</w:t>
      </w:r>
      <w:r>
        <w:rPr>
          <w:rFonts w:hint="eastAsia"/>
        </w:rPr>
        <w:t>系统帮助</w:t>
      </w:r>
    </w:p>
    <w:p>
      <w:pPr>
        <w:bidi w:val="0"/>
        <w:ind w:firstLine="480" w:firstLineChars="200"/>
      </w:pPr>
      <w:r>
        <w:t>提供操作指南。</w:t>
      </w:r>
    </w:p>
    <w:p>
      <w:pPr>
        <w:spacing w:line="331" w:lineRule="exact"/>
        <w:ind w:left="560"/>
        <w:rPr>
          <w:rFonts w:hint="eastAsia" w:ascii="宋体" w:hAnsi="宋体" w:eastAsia="宋体"/>
          <w:sz w:val="2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767E7B"/>
    <w:multiLevelType w:val="multilevel"/>
    <w:tmpl w:val="41767E7B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czNzlmMjY3YmJiODhmNmI1NTJmNDIwN2Q3N2YxOGIifQ=="/>
  </w:docVars>
  <w:rsids>
    <w:rsidRoot w:val="00BC41AB"/>
    <w:rsid w:val="00047F81"/>
    <w:rsid w:val="0008094D"/>
    <w:rsid w:val="000A2DC0"/>
    <w:rsid w:val="000E39A9"/>
    <w:rsid w:val="000F0BD1"/>
    <w:rsid w:val="00130A42"/>
    <w:rsid w:val="001865ED"/>
    <w:rsid w:val="00195D3C"/>
    <w:rsid w:val="00251496"/>
    <w:rsid w:val="002702D9"/>
    <w:rsid w:val="00295D44"/>
    <w:rsid w:val="00303821"/>
    <w:rsid w:val="0031146C"/>
    <w:rsid w:val="00376CE0"/>
    <w:rsid w:val="00411955"/>
    <w:rsid w:val="0049200F"/>
    <w:rsid w:val="004B1FB7"/>
    <w:rsid w:val="004C792A"/>
    <w:rsid w:val="004F4777"/>
    <w:rsid w:val="00587412"/>
    <w:rsid w:val="005969B4"/>
    <w:rsid w:val="006371B5"/>
    <w:rsid w:val="00682065"/>
    <w:rsid w:val="00760878"/>
    <w:rsid w:val="00812665"/>
    <w:rsid w:val="008F7F77"/>
    <w:rsid w:val="00921F86"/>
    <w:rsid w:val="009547D4"/>
    <w:rsid w:val="009E1440"/>
    <w:rsid w:val="00A921D5"/>
    <w:rsid w:val="00AB6AD7"/>
    <w:rsid w:val="00B110B2"/>
    <w:rsid w:val="00B1616D"/>
    <w:rsid w:val="00B426BE"/>
    <w:rsid w:val="00B5283B"/>
    <w:rsid w:val="00B85FCF"/>
    <w:rsid w:val="00BC41AB"/>
    <w:rsid w:val="00C01CED"/>
    <w:rsid w:val="00C46508"/>
    <w:rsid w:val="00C855BC"/>
    <w:rsid w:val="00C87601"/>
    <w:rsid w:val="00CA5413"/>
    <w:rsid w:val="00D26480"/>
    <w:rsid w:val="00D6200C"/>
    <w:rsid w:val="00D87729"/>
    <w:rsid w:val="00E1798D"/>
    <w:rsid w:val="02C32043"/>
    <w:rsid w:val="05C14C3D"/>
    <w:rsid w:val="0C0858A6"/>
    <w:rsid w:val="0D256288"/>
    <w:rsid w:val="0E283F84"/>
    <w:rsid w:val="12AD31C8"/>
    <w:rsid w:val="1403422A"/>
    <w:rsid w:val="149E1A09"/>
    <w:rsid w:val="2276433A"/>
    <w:rsid w:val="23515238"/>
    <w:rsid w:val="29EA09A1"/>
    <w:rsid w:val="2A5627F6"/>
    <w:rsid w:val="2B410108"/>
    <w:rsid w:val="2CF04EE5"/>
    <w:rsid w:val="2DE03F4E"/>
    <w:rsid w:val="32D035BD"/>
    <w:rsid w:val="34F97A85"/>
    <w:rsid w:val="39B84107"/>
    <w:rsid w:val="3CB22295"/>
    <w:rsid w:val="3CE84C78"/>
    <w:rsid w:val="3DA00D34"/>
    <w:rsid w:val="3ECD1247"/>
    <w:rsid w:val="3F0F53D8"/>
    <w:rsid w:val="3F894DE0"/>
    <w:rsid w:val="403E66FE"/>
    <w:rsid w:val="41883195"/>
    <w:rsid w:val="42A40B7B"/>
    <w:rsid w:val="4A7047A0"/>
    <w:rsid w:val="4BDF36EB"/>
    <w:rsid w:val="4E0076D8"/>
    <w:rsid w:val="621F6934"/>
    <w:rsid w:val="69FB573C"/>
    <w:rsid w:val="6E5A5127"/>
    <w:rsid w:val="70B462F0"/>
    <w:rsid w:val="7216199C"/>
    <w:rsid w:val="76F15606"/>
    <w:rsid w:val="77B67535"/>
    <w:rsid w:val="7E70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1"/>
    <w:semiHidden/>
    <w:unhideWhenUsed/>
    <w:uiPriority w:val="99"/>
    <w:pPr>
      <w:jc w:val="left"/>
    </w:pPr>
  </w:style>
  <w:style w:type="paragraph" w:styleId="7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annotation subject"/>
    <w:basedOn w:val="6"/>
    <w:next w:val="6"/>
    <w:link w:val="22"/>
    <w:semiHidden/>
    <w:unhideWhenUsed/>
    <w:qFormat/>
    <w:uiPriority w:val="99"/>
    <w:rPr>
      <w:b/>
      <w:bCs/>
    </w:r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Char"/>
    <w:basedOn w:val="13"/>
    <w:link w:val="1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批注文字 Char"/>
    <w:basedOn w:val="13"/>
    <w:link w:val="6"/>
    <w:semiHidden/>
    <w:qFormat/>
    <w:uiPriority w:val="99"/>
  </w:style>
  <w:style w:type="character" w:customStyle="1" w:styleId="22">
    <w:name w:val="批注主题 Char"/>
    <w:basedOn w:val="21"/>
    <w:link w:val="11"/>
    <w:semiHidden/>
    <w:qFormat/>
    <w:uiPriority w:val="99"/>
    <w:rPr>
      <w:b/>
      <w:bCs/>
    </w:rPr>
  </w:style>
  <w:style w:type="character" w:customStyle="1" w:styleId="23">
    <w:name w:val="批注框文本 Char"/>
    <w:basedOn w:val="13"/>
    <w:link w:val="7"/>
    <w:semiHidden/>
    <w:qFormat/>
    <w:uiPriority w:val="99"/>
    <w:rPr>
      <w:sz w:val="18"/>
      <w:szCs w:val="18"/>
    </w:rPr>
  </w:style>
  <w:style w:type="character" w:customStyle="1" w:styleId="24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25">
    <w:name w:val="页脚 Char"/>
    <w:basedOn w:val="13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DFB69B-2E89-42E5-9BBD-94CF2BB20F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893</Words>
  <Characters>935</Characters>
  <Lines>31</Lines>
  <Paragraphs>8</Paragraphs>
  <TotalTime>98</TotalTime>
  <ScaleCrop>false</ScaleCrop>
  <LinksUpToDate>false</LinksUpToDate>
  <CharactersWithSpaces>937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2018-07-26T05:46:00Z</dcterms:created>
  <dc:creator>Dell</dc:creator>
  <cp:lastModifiedBy>ᨐì àm whò ì àm</cp:lastModifiedBy>
  <dcterms:modified xsi:type="dcterms:W3CDTF">2022-07-12T10:51:56Z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B7907B902D7F489FA51B2CBA8C405275</vt:lpwstr>
  </property>
</Properties>
</file>