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49CE6" w14:textId="77777777" w:rsidR="009E4C7E" w:rsidRDefault="009E4C7E" w:rsidP="009E4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PUBPOL 517 – Winter 2018</w:t>
      </w:r>
    </w:p>
    <w:p w14:paraId="15742E66" w14:textId="77777777" w:rsidR="009E4C7E" w:rsidRPr="009E4C7E" w:rsidRDefault="009E4C7E" w:rsidP="009E4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 Quiz Section</w:t>
      </w:r>
    </w:p>
    <w:p w14:paraId="2524C8DC" w14:textId="77777777" w:rsidR="009E4C7E" w:rsidRDefault="009E4C7E" w:rsidP="009E4C7E">
      <w:pPr>
        <w:rPr>
          <w:rFonts w:ascii="Times New Roman" w:hAnsi="Times New Roman" w:cs="Times New Roman"/>
          <w:sz w:val="24"/>
          <w:szCs w:val="24"/>
        </w:rPr>
      </w:pPr>
    </w:p>
    <w:p w14:paraId="0F3A768B" w14:textId="77777777" w:rsidR="009E4C7E" w:rsidRPr="009E4C7E" w:rsidRDefault="009E4C7E" w:rsidP="009E4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Benefit-Cost Analysis</w:t>
      </w:r>
    </w:p>
    <w:tbl>
      <w:tblPr>
        <w:tblW w:w="10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6"/>
        <w:gridCol w:w="1666"/>
        <w:gridCol w:w="1667"/>
        <w:gridCol w:w="1667"/>
        <w:gridCol w:w="1667"/>
        <w:gridCol w:w="1667"/>
      </w:tblGrid>
      <w:tr w:rsidR="009E4C7E" w:rsidRPr="009E4C7E" w14:paraId="262D4BB6" w14:textId="77777777" w:rsidTr="009E4C7E">
        <w:trPr>
          <w:trHeight w:val="584"/>
        </w:trPr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50E26512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184C54AF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Quo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43597BB1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5AEAFF07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0446A58F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254A15A6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4</w:t>
            </w:r>
          </w:p>
        </w:tc>
      </w:tr>
      <w:tr w:rsidR="009E4C7E" w:rsidRPr="009E4C7E" w14:paraId="13ABEC49" w14:textId="77777777" w:rsidTr="009E4C7E">
        <w:trPr>
          <w:trHeight w:val="584"/>
        </w:trPr>
        <w:tc>
          <w:tcPr>
            <w:tcW w:w="16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32BE46C1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48AD3873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385B618E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24BA4CE5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1A24AB89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0BD55F0B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</w:tr>
      <w:tr w:rsidR="009E4C7E" w:rsidRPr="009E4C7E" w14:paraId="7B8100F9" w14:textId="77777777" w:rsidTr="009E4C7E">
        <w:trPr>
          <w:trHeight w:val="58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45946457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68DA43CE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18682CC0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6F897F57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08E71249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23B540BB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9E4C7E" w:rsidRPr="009E4C7E" w14:paraId="33918629" w14:textId="77777777" w:rsidTr="009E4C7E">
        <w:trPr>
          <w:trHeight w:val="58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1F0F55C2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2A59AC59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4D35A700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1E548E95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2CEEACF7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5B6E5A78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</w:tr>
      <w:tr w:rsidR="009E4C7E" w:rsidRPr="009E4C7E" w14:paraId="00210ED3" w14:textId="77777777" w:rsidTr="009E4C7E">
        <w:trPr>
          <w:trHeight w:val="584"/>
        </w:trPr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70D4A131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2838CDE3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263F4553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64533C0B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6833695B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11" w:type="dxa"/>
              <w:bottom w:w="72" w:type="dxa"/>
              <w:right w:w="111" w:type="dxa"/>
            </w:tcMar>
            <w:hideMark/>
          </w:tcPr>
          <w:p w14:paraId="175DAF76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0F4256AC" w14:textId="77777777" w:rsidR="009E4C7E" w:rsidRDefault="009E4C7E" w:rsidP="009E4C7E">
      <w:pPr>
        <w:rPr>
          <w:rFonts w:ascii="Times New Roman" w:hAnsi="Times New Roman" w:cs="Times New Roman"/>
          <w:iCs/>
          <w:sz w:val="24"/>
          <w:szCs w:val="24"/>
        </w:rPr>
      </w:pPr>
    </w:p>
    <w:p w14:paraId="7F03C9CA" w14:textId="77777777" w:rsidR="009E4C7E" w:rsidRPr="009E4C7E" w:rsidRDefault="009E4C7E" w:rsidP="009E4C7E">
      <w:r w:rsidRPr="009E4C7E">
        <w:rPr>
          <w:rFonts w:ascii="Times New Roman" w:hAnsi="Times New Roman" w:cs="Times New Roman"/>
          <w:iCs/>
          <w:sz w:val="24"/>
          <w:szCs w:val="24"/>
        </w:rPr>
        <w:t>Discount Rate is 10%</w:t>
      </w:r>
    </w:p>
    <w:tbl>
      <w:tblPr>
        <w:tblStyle w:val="TableGrid"/>
        <w:tblW w:w="9810" w:type="dxa"/>
        <w:tblInd w:w="-5" w:type="dxa"/>
        <w:tblLook w:val="0600" w:firstRow="0" w:lastRow="0" w:firstColumn="0" w:lastColumn="0" w:noHBand="1" w:noVBand="1"/>
      </w:tblPr>
      <w:tblGrid>
        <w:gridCol w:w="985"/>
        <w:gridCol w:w="1080"/>
        <w:gridCol w:w="990"/>
        <w:gridCol w:w="1530"/>
        <w:gridCol w:w="1440"/>
        <w:gridCol w:w="1260"/>
        <w:gridCol w:w="2525"/>
      </w:tblGrid>
      <w:tr w:rsidR="009E4C7E" w:rsidRPr="009E4C7E" w14:paraId="4A546037" w14:textId="77777777" w:rsidTr="009E4C7E">
        <w:trPr>
          <w:trHeight w:val="760"/>
        </w:trPr>
        <w:tc>
          <w:tcPr>
            <w:tcW w:w="985" w:type="dxa"/>
            <w:hideMark/>
          </w:tcPr>
          <w:p w14:paraId="4F6159A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1080" w:type="dxa"/>
            <w:hideMark/>
          </w:tcPr>
          <w:p w14:paraId="64B83C4B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990" w:type="dxa"/>
            <w:hideMark/>
          </w:tcPr>
          <w:p w14:paraId="0AEDFC0A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530" w:type="dxa"/>
            <w:hideMark/>
          </w:tcPr>
          <w:p w14:paraId="66EAC999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B - C</w:t>
            </w:r>
          </w:p>
        </w:tc>
        <w:tc>
          <w:tcPr>
            <w:tcW w:w="1440" w:type="dxa"/>
            <w:hideMark/>
          </w:tcPr>
          <w:p w14:paraId="5844D4BD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PV Ben</w:t>
            </w:r>
          </w:p>
        </w:tc>
        <w:tc>
          <w:tcPr>
            <w:tcW w:w="1260" w:type="dxa"/>
            <w:hideMark/>
          </w:tcPr>
          <w:p w14:paraId="63A22E8D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PV Cost</w:t>
            </w:r>
          </w:p>
        </w:tc>
        <w:tc>
          <w:tcPr>
            <w:tcW w:w="2525" w:type="dxa"/>
            <w:hideMark/>
          </w:tcPr>
          <w:p w14:paraId="5FE0B38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NPV</w:t>
            </w:r>
          </w:p>
        </w:tc>
      </w:tr>
      <w:tr w:rsidR="009E4C7E" w:rsidRPr="009E4C7E" w14:paraId="7EFBA52C" w14:textId="77777777" w:rsidTr="009E4C7E">
        <w:trPr>
          <w:trHeight w:val="760"/>
        </w:trPr>
        <w:tc>
          <w:tcPr>
            <w:tcW w:w="985" w:type="dxa"/>
            <w:hideMark/>
          </w:tcPr>
          <w:p w14:paraId="21FC08D5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hideMark/>
          </w:tcPr>
          <w:p w14:paraId="5CEB879A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90" w:type="dxa"/>
            <w:hideMark/>
          </w:tcPr>
          <w:p w14:paraId="52BE0FF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30" w:type="dxa"/>
            <w:hideMark/>
          </w:tcPr>
          <w:p w14:paraId="607640BA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14:paraId="339E17E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14:paraId="5307EE2E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hideMark/>
          </w:tcPr>
          <w:p w14:paraId="72493ED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0B328EAD" w14:textId="77777777" w:rsidTr="009E4C7E">
        <w:trPr>
          <w:trHeight w:val="760"/>
        </w:trPr>
        <w:tc>
          <w:tcPr>
            <w:tcW w:w="985" w:type="dxa"/>
            <w:hideMark/>
          </w:tcPr>
          <w:p w14:paraId="16FC93AE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hideMark/>
          </w:tcPr>
          <w:p w14:paraId="72BA3613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0" w:type="dxa"/>
            <w:hideMark/>
          </w:tcPr>
          <w:p w14:paraId="6CB97C1F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30" w:type="dxa"/>
            <w:hideMark/>
          </w:tcPr>
          <w:p w14:paraId="22DBAFF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14:paraId="60FA769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14:paraId="03A3585E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hideMark/>
          </w:tcPr>
          <w:p w14:paraId="2C81D0C3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69C037D5" w14:textId="77777777" w:rsidTr="009E4C7E">
        <w:trPr>
          <w:trHeight w:val="760"/>
        </w:trPr>
        <w:tc>
          <w:tcPr>
            <w:tcW w:w="985" w:type="dxa"/>
            <w:hideMark/>
          </w:tcPr>
          <w:p w14:paraId="2D98416A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hideMark/>
          </w:tcPr>
          <w:p w14:paraId="45124CAF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0" w:type="dxa"/>
            <w:hideMark/>
          </w:tcPr>
          <w:p w14:paraId="6A14B2DC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30" w:type="dxa"/>
            <w:hideMark/>
          </w:tcPr>
          <w:p w14:paraId="371E813B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14:paraId="28509013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14:paraId="35B3E20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hideMark/>
          </w:tcPr>
          <w:p w14:paraId="50F1DD36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4A4194E6" w14:textId="77777777" w:rsidTr="009E4C7E">
        <w:trPr>
          <w:trHeight w:val="760"/>
        </w:trPr>
        <w:tc>
          <w:tcPr>
            <w:tcW w:w="985" w:type="dxa"/>
            <w:hideMark/>
          </w:tcPr>
          <w:p w14:paraId="0E2AD0B5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hideMark/>
          </w:tcPr>
          <w:p w14:paraId="1B955991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0" w:type="dxa"/>
            <w:hideMark/>
          </w:tcPr>
          <w:p w14:paraId="4B99D0CA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30" w:type="dxa"/>
            <w:hideMark/>
          </w:tcPr>
          <w:p w14:paraId="66EBA94D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14:paraId="79CAD99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14:paraId="760A8843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hideMark/>
          </w:tcPr>
          <w:p w14:paraId="0D1A6FD9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1CB7EF3C" w14:textId="77777777" w:rsidTr="009E4C7E">
        <w:trPr>
          <w:trHeight w:val="760"/>
        </w:trPr>
        <w:tc>
          <w:tcPr>
            <w:tcW w:w="985" w:type="dxa"/>
            <w:hideMark/>
          </w:tcPr>
          <w:p w14:paraId="50FA16D1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hideMark/>
          </w:tcPr>
          <w:p w14:paraId="254A32E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hideMark/>
          </w:tcPr>
          <w:p w14:paraId="2A8FC619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30" w:type="dxa"/>
            <w:hideMark/>
          </w:tcPr>
          <w:p w14:paraId="68AF826C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14:paraId="302B652B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14:paraId="0BD4E6BC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hideMark/>
          </w:tcPr>
          <w:p w14:paraId="01A4720C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2BAC5E9E" w14:textId="77777777" w:rsidTr="009E4C7E">
        <w:trPr>
          <w:trHeight w:val="760"/>
        </w:trPr>
        <w:tc>
          <w:tcPr>
            <w:tcW w:w="985" w:type="dxa"/>
            <w:hideMark/>
          </w:tcPr>
          <w:p w14:paraId="57617F1A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80" w:type="dxa"/>
            <w:hideMark/>
          </w:tcPr>
          <w:p w14:paraId="5255F787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0" w:type="dxa"/>
            <w:hideMark/>
          </w:tcPr>
          <w:p w14:paraId="4705C791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530" w:type="dxa"/>
            <w:hideMark/>
          </w:tcPr>
          <w:p w14:paraId="43C5D121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14:paraId="16F4B575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14:paraId="44E21482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hideMark/>
          </w:tcPr>
          <w:p w14:paraId="3039924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34092E5E" w14:textId="77777777" w:rsidTr="009E4C7E">
        <w:trPr>
          <w:trHeight w:val="760"/>
        </w:trPr>
        <w:tc>
          <w:tcPr>
            <w:tcW w:w="985" w:type="dxa"/>
            <w:hideMark/>
          </w:tcPr>
          <w:p w14:paraId="0EB6A42D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</w:p>
        </w:tc>
        <w:tc>
          <w:tcPr>
            <w:tcW w:w="1080" w:type="dxa"/>
            <w:hideMark/>
          </w:tcPr>
          <w:p w14:paraId="0FC4FE7C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  <w:tc>
          <w:tcPr>
            <w:tcW w:w="990" w:type="dxa"/>
            <w:hideMark/>
          </w:tcPr>
          <w:p w14:paraId="13638E0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hideMark/>
          </w:tcPr>
          <w:p w14:paraId="6D4B5D41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14:paraId="7F457CD9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14:paraId="27D382F3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hideMark/>
          </w:tcPr>
          <w:p w14:paraId="78537054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449CB2" w14:textId="77777777" w:rsidR="009E4C7E" w:rsidRDefault="009E4C7E" w:rsidP="009E4C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1125"/>
        <w:tblW w:w="7078" w:type="dxa"/>
        <w:tblLook w:val="0600" w:firstRow="0" w:lastRow="0" w:firstColumn="0" w:lastColumn="0" w:noHBand="1" w:noVBand="1"/>
      </w:tblPr>
      <w:tblGrid>
        <w:gridCol w:w="1241"/>
        <w:gridCol w:w="1162"/>
        <w:gridCol w:w="1328"/>
        <w:gridCol w:w="1574"/>
        <w:gridCol w:w="1773"/>
      </w:tblGrid>
      <w:tr w:rsidR="009E4C7E" w:rsidRPr="009E4C7E" w14:paraId="7AC8BACC" w14:textId="77777777" w:rsidTr="009E4C7E">
        <w:trPr>
          <w:trHeight w:val="915"/>
        </w:trPr>
        <w:tc>
          <w:tcPr>
            <w:tcW w:w="1241" w:type="dxa"/>
            <w:hideMark/>
          </w:tcPr>
          <w:p w14:paraId="663C3C9E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Period</w:t>
            </w:r>
          </w:p>
        </w:tc>
        <w:tc>
          <w:tcPr>
            <w:tcW w:w="1162" w:type="dxa"/>
            <w:hideMark/>
          </w:tcPr>
          <w:p w14:paraId="2FEE5F14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1328" w:type="dxa"/>
            <w:hideMark/>
          </w:tcPr>
          <w:p w14:paraId="66C24865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574" w:type="dxa"/>
            <w:hideMark/>
          </w:tcPr>
          <w:p w14:paraId="46604B7E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B-C</w:t>
            </w:r>
          </w:p>
        </w:tc>
        <w:tc>
          <w:tcPr>
            <w:tcW w:w="1773" w:type="dxa"/>
          </w:tcPr>
          <w:p w14:paraId="773D03D3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NPV</w:t>
            </w:r>
          </w:p>
        </w:tc>
      </w:tr>
      <w:tr w:rsidR="009E4C7E" w:rsidRPr="009E4C7E" w14:paraId="04CD1B5B" w14:textId="77777777" w:rsidTr="009E4C7E">
        <w:trPr>
          <w:trHeight w:val="915"/>
        </w:trPr>
        <w:tc>
          <w:tcPr>
            <w:tcW w:w="1241" w:type="dxa"/>
            <w:hideMark/>
          </w:tcPr>
          <w:p w14:paraId="01B31BC6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2" w:type="dxa"/>
            <w:hideMark/>
          </w:tcPr>
          <w:p w14:paraId="4F3D318D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8" w:type="dxa"/>
            <w:hideMark/>
          </w:tcPr>
          <w:p w14:paraId="79A2D805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574" w:type="dxa"/>
            <w:hideMark/>
          </w:tcPr>
          <w:p w14:paraId="77463AF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5C500498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0C9053B0" w14:textId="77777777" w:rsidTr="009E4C7E">
        <w:trPr>
          <w:trHeight w:val="915"/>
        </w:trPr>
        <w:tc>
          <w:tcPr>
            <w:tcW w:w="1241" w:type="dxa"/>
            <w:hideMark/>
          </w:tcPr>
          <w:p w14:paraId="4B9F2742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  <w:hideMark/>
          </w:tcPr>
          <w:p w14:paraId="33B1E77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8" w:type="dxa"/>
            <w:hideMark/>
          </w:tcPr>
          <w:p w14:paraId="4B09ADED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74" w:type="dxa"/>
            <w:hideMark/>
          </w:tcPr>
          <w:p w14:paraId="4D6233F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4B6F6C08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5215E973" w14:textId="77777777" w:rsidTr="009E4C7E">
        <w:trPr>
          <w:trHeight w:val="915"/>
        </w:trPr>
        <w:tc>
          <w:tcPr>
            <w:tcW w:w="1241" w:type="dxa"/>
            <w:hideMark/>
          </w:tcPr>
          <w:p w14:paraId="17E7462E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  <w:hideMark/>
          </w:tcPr>
          <w:p w14:paraId="1E7C11E1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8" w:type="dxa"/>
            <w:hideMark/>
          </w:tcPr>
          <w:p w14:paraId="18C69CF0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74" w:type="dxa"/>
            <w:hideMark/>
          </w:tcPr>
          <w:p w14:paraId="167F5F82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2F7FBA2C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772BA17B" w14:textId="77777777" w:rsidTr="009E4C7E">
        <w:trPr>
          <w:trHeight w:val="915"/>
        </w:trPr>
        <w:tc>
          <w:tcPr>
            <w:tcW w:w="1241" w:type="dxa"/>
            <w:hideMark/>
          </w:tcPr>
          <w:p w14:paraId="2DA9B4D9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2" w:type="dxa"/>
            <w:hideMark/>
          </w:tcPr>
          <w:p w14:paraId="628BBB07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328" w:type="dxa"/>
            <w:hideMark/>
          </w:tcPr>
          <w:p w14:paraId="2592DF59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74" w:type="dxa"/>
            <w:hideMark/>
          </w:tcPr>
          <w:p w14:paraId="0E8F3114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265A7447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60DC0D14" w14:textId="77777777" w:rsidTr="009E4C7E">
        <w:trPr>
          <w:trHeight w:val="915"/>
        </w:trPr>
        <w:tc>
          <w:tcPr>
            <w:tcW w:w="1241" w:type="dxa"/>
            <w:hideMark/>
          </w:tcPr>
          <w:p w14:paraId="5FDED5C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62" w:type="dxa"/>
            <w:hideMark/>
          </w:tcPr>
          <w:p w14:paraId="02BC3B4B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328" w:type="dxa"/>
            <w:hideMark/>
          </w:tcPr>
          <w:p w14:paraId="0A3B535D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574" w:type="dxa"/>
            <w:hideMark/>
          </w:tcPr>
          <w:p w14:paraId="20F9C339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28C3212A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7E" w:rsidRPr="009E4C7E" w14:paraId="422FF1F0" w14:textId="77777777" w:rsidTr="009E4C7E">
        <w:trPr>
          <w:trHeight w:val="915"/>
        </w:trPr>
        <w:tc>
          <w:tcPr>
            <w:tcW w:w="1241" w:type="dxa"/>
            <w:hideMark/>
          </w:tcPr>
          <w:p w14:paraId="74EE9F07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</w:p>
        </w:tc>
        <w:tc>
          <w:tcPr>
            <w:tcW w:w="1162" w:type="dxa"/>
            <w:hideMark/>
          </w:tcPr>
          <w:p w14:paraId="0157C123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E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  <w:tc>
          <w:tcPr>
            <w:tcW w:w="1328" w:type="dxa"/>
            <w:hideMark/>
          </w:tcPr>
          <w:p w14:paraId="1E991D4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hideMark/>
          </w:tcPr>
          <w:p w14:paraId="73050428" w14:textId="77777777" w:rsidR="009E4C7E" w:rsidRPr="009E4C7E" w:rsidRDefault="009E4C7E" w:rsidP="009E4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227D764B" w14:textId="77777777" w:rsidR="009E4C7E" w:rsidRPr="009E4C7E" w:rsidRDefault="009E4C7E" w:rsidP="009E4C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616419" w14:textId="77777777" w:rsidR="009E4C7E" w:rsidRDefault="009E4C7E" w:rsidP="009E4C7E">
      <w:pPr>
        <w:rPr>
          <w:rFonts w:ascii="Times New Roman" w:hAnsi="Times New Roman" w:cs="Times New Roman"/>
          <w:sz w:val="24"/>
          <w:szCs w:val="24"/>
        </w:rPr>
      </w:pPr>
    </w:p>
    <w:p w14:paraId="6749D9BD" w14:textId="77777777" w:rsidR="009E4C7E" w:rsidRPr="009E4C7E" w:rsidRDefault="009E4C7E" w:rsidP="009E4C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Discount Rate is 7%</w:t>
      </w:r>
    </w:p>
    <w:sectPr w:rsidR="009E4C7E" w:rsidRPr="009E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7E"/>
    <w:rsid w:val="0062192C"/>
    <w:rsid w:val="009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EFAE"/>
  <w15:chartTrackingRefBased/>
  <w15:docId w15:val="{A16DE2AC-ACE0-45BF-A9D9-BEDEA78C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4C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429</Characters>
  <Application>Microsoft Office Word</Application>
  <DocSecurity>0</DocSecurity>
  <Lines>3</Lines>
  <Paragraphs>1</Paragraphs>
  <ScaleCrop>false</ScaleCrop>
  <Company>Evans School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Sell</dc:creator>
  <cp:keywords/>
  <dc:description/>
  <cp:lastModifiedBy>Austin Sell</cp:lastModifiedBy>
  <cp:revision>1</cp:revision>
  <dcterms:created xsi:type="dcterms:W3CDTF">2018-01-05T17:59:00Z</dcterms:created>
  <dcterms:modified xsi:type="dcterms:W3CDTF">2018-01-05T18:08:00Z</dcterms:modified>
</cp:coreProperties>
</file>