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8unnhveed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Major Functionalities (High Priority)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ff0000"/>
        </w:rPr>
      </w:pPr>
      <w:bookmarkStart w:colFirst="0" w:colLast="0" w:name="_mcck2ewrv9jo" w:id="1"/>
      <w:bookmarkEnd w:id="1"/>
      <w:r w:rsidDel="00000000" w:rsidR="00000000" w:rsidRPr="00000000">
        <w:rPr>
          <w:b w:val="1"/>
          <w:color w:val="ff0000"/>
          <w:rtl w:val="0"/>
        </w:rPr>
        <w:t xml:space="preserve">1. User Management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wup3u4o2dn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Case: User Registration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UC-01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User, System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The user must have a valid email or phone number.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Flow: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selects </w:t>
      </w:r>
      <w:r w:rsidDel="00000000" w:rsidR="00000000" w:rsidRPr="00000000">
        <w:rPr>
          <w:b w:val="1"/>
          <w:rtl w:val="0"/>
        </w:rPr>
        <w:t xml:space="preserve">"Sign Up"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prompts for name, email, phone number, password, and role (</w:t>
      </w:r>
      <w:r w:rsidDel="00000000" w:rsidR="00000000" w:rsidRPr="00000000">
        <w:rPr>
          <w:b w:val="1"/>
          <w:rtl w:val="0"/>
        </w:rPr>
        <w:t xml:space="preserve">Individual User / Recycling Center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enters details and submits.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sends OTP via email.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enters OTP.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verifies OTP and activates the account.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logs in successfully. 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Alternative Flows: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A1: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Incorrect OTP → Retry or Lock Account after multiple failed attempts.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A2: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Email/Phone already registered → Prompt Login instead.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A3: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OTP not received → Resend OTP option.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Account is created and verified.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rposhaosjgq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Case: User Login &amp; Authentication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UC-02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User, System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Users must be registered and verified.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Flow: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enters email/phone and password.</w:t>
      </w:r>
    </w:p>
    <w:p w:rsidR="00000000" w:rsidDel="00000000" w:rsidP="00000000" w:rsidRDefault="00000000" w:rsidRPr="00000000" w14:paraId="0000001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verifies credentials.</w:t>
      </w:r>
    </w:p>
    <w:p w:rsidR="00000000" w:rsidDel="00000000" w:rsidP="00000000" w:rsidRDefault="00000000" w:rsidRPr="00000000" w14:paraId="0000001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generates JWT tokens and logs in the user.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Alternative Flows: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A1: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Incorrect credentials → Show error message.</w:t>
      </w:r>
    </w:p>
    <w:p w:rsidR="00000000" w:rsidDel="00000000" w:rsidP="00000000" w:rsidRDefault="00000000" w:rsidRPr="00000000" w14:paraId="0000001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A2: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Forgot password → Trigger password reset.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User is authenticated and granted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i4juluvf0k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Case: Profile Management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UC-03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User, System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User must be logged in.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Flow: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navigates to profile settings.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updates </w:t>
      </w:r>
      <w:r w:rsidDel="00000000" w:rsidR="00000000" w:rsidRPr="00000000">
        <w:rPr>
          <w:b w:val="1"/>
          <w:rtl w:val="0"/>
        </w:rPr>
        <w:t xml:space="preserve">name, address (location), waste-related preferences (e.g., types of waste they manage, disposal habits, recycling interests, etc.).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saves changes.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Alternative Flows: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A1: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Invalid input → Show error message.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Profile is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after="240" w:before="240" w:lineRule="auto"/>
        <w:jc w:val="left"/>
        <w:rPr>
          <w:b w:val="1"/>
          <w:color w:val="ff0000"/>
        </w:rPr>
      </w:pPr>
      <w:bookmarkStart w:colFirst="0" w:colLast="0" w:name="_1bgbjktu14ze" w:id="5"/>
      <w:bookmarkEnd w:id="5"/>
      <w:r w:rsidDel="00000000" w:rsidR="00000000" w:rsidRPr="00000000">
        <w:rPr>
          <w:b w:val="1"/>
          <w:color w:val="ff0000"/>
          <w:rtl w:val="0"/>
        </w:rPr>
        <w:t xml:space="preserve">2.  Waste Classification (Using Pre-Built API/Model)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1a63u3ddyxb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1: Waste Image Classification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User, System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User must have an image of waste to upload.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Flow: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selects "Classify Waste" and uploads an image.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processes the image using a pre-trained waste classification API.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identifies the waste type (e.g., plastic, organic, electronic, metal).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provides disposal recommendations (e.g., "Recycle in Blue Bin").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suggests nearby recycling centers if applicable.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Flows: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A1:</w:t>
      </w:r>
      <w:r w:rsidDel="00000000" w:rsidR="00000000" w:rsidRPr="00000000">
        <w:rPr>
          <w:rtl w:val="0"/>
        </w:rPr>
        <w:t xml:space="preserve"> Unclear image (Prompt user to upload a clearer image).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A2:</w:t>
      </w:r>
      <w:r w:rsidDel="00000000" w:rsidR="00000000" w:rsidRPr="00000000">
        <w:rPr>
          <w:rtl w:val="0"/>
        </w:rPr>
        <w:t xml:space="preserve"> Unknown waste type (Suggest manual classification).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A3:</w:t>
      </w:r>
      <w:r w:rsidDel="00000000" w:rsidR="00000000" w:rsidRPr="00000000">
        <w:rPr>
          <w:rtl w:val="0"/>
        </w:rPr>
        <w:t xml:space="preserve"> Server error (Show error message, allow retry).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Waste type is classified, and disposal instructions are provided.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oupfhsmxkug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2: Identifying Recyclable Waste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User, System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User uploads an image of an item that might be recyclable.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Flow: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selects "Check Recyclability" and scans/uploads an image.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analyzes the image and determines if the waste is recyclable.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recyclable, the system provides instructions for proper cleaning and disposal.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suggests nearby recycling centers or collection points.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Flows:</w:t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A1:</w:t>
      </w:r>
      <w:r w:rsidDel="00000000" w:rsidR="00000000" w:rsidRPr="00000000">
        <w:rPr>
          <w:rtl w:val="0"/>
        </w:rPr>
        <w:t xml:space="preserve"> Waste is contaminated (Prompt user to clean before recycling).</w:t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A2:</w:t>
      </w:r>
      <w:r w:rsidDel="00000000" w:rsidR="00000000" w:rsidRPr="00000000">
        <w:rPr>
          <w:rtl w:val="0"/>
        </w:rPr>
        <w:t xml:space="preserve"> Non-recyclable waste (Suggest alternative disposal methods).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User receives clear recycling guidance</w:t>
      </w:r>
    </w:p>
    <w:p w:rsidR="00000000" w:rsidDel="00000000" w:rsidP="00000000" w:rsidRDefault="00000000" w:rsidRPr="00000000" w14:paraId="00000045">
      <w:pPr>
        <w:pStyle w:val="Heading3"/>
        <w:rPr>
          <w:b w:val="1"/>
          <w:color w:val="000000"/>
          <w:sz w:val="16"/>
          <w:szCs w:val="16"/>
        </w:rPr>
      </w:pPr>
      <w:bookmarkStart w:colFirst="0" w:colLast="0" w:name="_kk1qiup2j3d2" w:id="8"/>
      <w:bookmarkEnd w:id="8"/>
      <w:r w:rsidDel="00000000" w:rsidR="00000000" w:rsidRPr="00000000">
        <w:rPr>
          <w:b w:val="1"/>
          <w:color w:val="ff0000"/>
          <w:rtl w:val="0"/>
        </w:rPr>
        <w:t xml:space="preserve">3. Waste Collection &amp; Scheduling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5"/>
        <w:keepNext w:val="0"/>
        <w:keepLines w:val="0"/>
        <w:spacing w:after="40" w:before="22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8vyifyob3fn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1: Requesting Waste Pickup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Resident/User, System, Recycling Center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The user must be registered and logged into the system.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Flow: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logs in and selects "Request Pickup."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enters waste details (type, quantity, location).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retrieves and displays nearby recycling centers.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selects a recycling center from the list.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Pickup request is assigned to a recycling center for fulfillment.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Flows: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A1: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No recycling centers available → System notifies the user &amp; suggests an alternative date.</w:t>
      </w:r>
    </w:p>
    <w:p w:rsidR="00000000" w:rsidDel="00000000" w:rsidP="00000000" w:rsidRDefault="00000000" w:rsidRPr="00000000" w14:paraId="00000050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A2: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User cancels request before pickup → Request is marked as canceled.</w:t>
      </w:r>
    </w:p>
    <w:p w:rsidR="00000000" w:rsidDel="00000000" w:rsidP="00000000" w:rsidRDefault="00000000" w:rsidRPr="00000000" w14:paraId="00000051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5"/>
        <w:keepNext w:val="0"/>
        <w:keepLines w:val="0"/>
        <w:spacing w:after="40" w:before="22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a46tor5araz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2: Displaying Recycling Center Details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UC-07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User, System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User has selected a recycling center from the search results.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Flow: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selects a recycling center from the list.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retrieves and displays the center’s details, including: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Location (with map view).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Accepted waste materials.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Operating hours.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 details.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reviews the information and decides on further actions.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Flows:</w:t>
      </w:r>
    </w:p>
    <w:p w:rsidR="00000000" w:rsidDel="00000000" w:rsidP="00000000" w:rsidRDefault="00000000" w:rsidRPr="00000000" w14:paraId="0000005D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A1: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Center details unavailable → Display a message stating that information is missing or outdated.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The user has access to recycling center details and can take action (e.g., schedule a drop-off).</w:t>
      </w:r>
    </w:p>
    <w:p w:rsidR="00000000" w:rsidDel="00000000" w:rsidP="00000000" w:rsidRDefault="00000000" w:rsidRPr="00000000" w14:paraId="0000005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5"/>
        <w:keepNext w:val="0"/>
        <w:keepLines w:val="0"/>
        <w:spacing w:after="40" w:before="22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a22t8a5vbtj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3: Scheduling Drop-Off Appointments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UC-08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User, System, Recycling Center Admin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User has selected a recycling center that supports appointment scheduling.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Flow:</w:t>
      </w:r>
    </w:p>
    <w:p w:rsidR="00000000" w:rsidDel="00000000" w:rsidP="00000000" w:rsidRDefault="00000000" w:rsidRPr="00000000" w14:paraId="0000006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selects "Schedule a Drop-Off."</w:t>
      </w:r>
    </w:p>
    <w:p w:rsidR="00000000" w:rsidDel="00000000" w:rsidP="00000000" w:rsidRDefault="00000000" w:rsidRPr="00000000" w14:paraId="0000006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displays available dates and time slots.</w:t>
      </w:r>
    </w:p>
    <w:p w:rsidR="00000000" w:rsidDel="00000000" w:rsidP="00000000" w:rsidRDefault="00000000" w:rsidRPr="00000000" w14:paraId="0000006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selects a preferred date and time.</w:t>
      </w:r>
    </w:p>
    <w:p w:rsidR="00000000" w:rsidDel="00000000" w:rsidP="00000000" w:rsidRDefault="00000000" w:rsidRPr="00000000" w14:paraId="00000066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confirms the appointment and provides a confirmation receipt.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Flows: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A1: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No available slots → Notify the user and suggest alternative times or centers.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A2: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User cancels appointment → Allow cancellation with confirmation.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The drop-off appointment is scheduled, and the user is notified.</w:t>
      </w:r>
    </w:p>
    <w:p w:rsidR="00000000" w:rsidDel="00000000" w:rsidP="00000000" w:rsidRDefault="00000000" w:rsidRPr="00000000" w14:paraId="0000006B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5"/>
        <w:keepNext w:val="0"/>
        <w:keepLines w:val="0"/>
        <w:spacing w:after="40" w:before="22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te0j0ecx3v7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4: Updating Request Status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UC-09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Recycling Center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Recycling center must have an assigned pickup request.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Flow:</w:t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Recycling center arrives at the pickup location.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Recycling center marks the request as </w:t>
      </w:r>
      <w:r w:rsidDel="00000000" w:rsidR="00000000" w:rsidRPr="00000000">
        <w:rPr>
          <w:b w:val="1"/>
          <w:rtl w:val="0"/>
        </w:rPr>
        <w:t xml:space="preserve">"Collected"</w:t>
      </w:r>
      <w:r w:rsidDel="00000000" w:rsidR="00000000" w:rsidRPr="00000000">
        <w:rPr>
          <w:rtl w:val="0"/>
        </w:rPr>
        <w:t xml:space="preserve"> if completed.</w:t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unable to collect, the recycling center marks the request as </w:t>
      </w:r>
      <w:r w:rsidDel="00000000" w:rsidR="00000000" w:rsidRPr="00000000">
        <w:rPr>
          <w:b w:val="1"/>
          <w:rtl w:val="0"/>
        </w:rPr>
        <w:t xml:space="preserve">"Canceled"</w:t>
      </w:r>
      <w:r w:rsidDel="00000000" w:rsidR="00000000" w:rsidRPr="00000000">
        <w:rPr>
          <w:rtl w:val="0"/>
        </w:rPr>
        <w:t xml:space="preserve"> with a reason.</w:t>
      </w:r>
    </w:p>
    <w:p w:rsidR="00000000" w:rsidDel="00000000" w:rsidP="00000000" w:rsidRDefault="00000000" w:rsidRPr="00000000" w14:paraId="0000007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pending further action, the recycling center marks the request as </w:t>
      </w:r>
      <w:r w:rsidDel="00000000" w:rsidR="00000000" w:rsidRPr="00000000">
        <w:rPr>
          <w:b w:val="1"/>
          <w:rtl w:val="0"/>
        </w:rPr>
        <w:t xml:space="preserve">"Pending."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Flows: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A1:</w:t>
      </w:r>
      <w:r w:rsidDel="00000000" w:rsidR="00000000" w:rsidRPr="00000000">
        <w:rPr>
          <w:rtl w:val="0"/>
        </w:rPr>
        <w:t xml:space="preserve"> Recycling center cannot locate waste (User receives a follow-up notification).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A2:</w:t>
      </w:r>
      <w:r w:rsidDel="00000000" w:rsidR="00000000" w:rsidRPr="00000000">
        <w:rPr>
          <w:rtl w:val="0"/>
        </w:rPr>
        <w:t xml:space="preserve"> Waste is not properly sorted (User is asked to correct it before rescheduling).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Request status is updated and visible to users.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ff0000"/>
          <w:sz w:val="28"/>
          <w:szCs w:val="28"/>
        </w:rPr>
      </w:pPr>
      <w:bookmarkStart w:colFirst="0" w:colLast="0" w:name="_yqtrazkmzi67" w:id="13"/>
      <w:bookmarkEnd w:id="13"/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3. Notifications &amp; Alerts</w:t>
      </w:r>
    </w:p>
    <w:p w:rsidR="00000000" w:rsidDel="00000000" w:rsidP="00000000" w:rsidRDefault="00000000" w:rsidRPr="00000000" w14:paraId="0000007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6"/>
          <w:szCs w:val="26"/>
        </w:rPr>
      </w:pPr>
      <w:bookmarkStart w:colFirst="0" w:colLast="0" w:name="_asgzuuy0l4r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Case: Pickup Reminders, Leaderboard Updates, and Challenge Notifications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UC-16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User, System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Flow: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sends notifications for:</w:t>
      </w:r>
    </w:p>
    <w:p w:rsidR="00000000" w:rsidDel="00000000" w:rsidP="00000000" w:rsidRDefault="00000000" w:rsidRPr="00000000" w14:paraId="0000007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Scheduled pickup reminders.</w:t>
      </w:r>
    </w:p>
    <w:p w:rsidR="00000000" w:rsidDel="00000000" w:rsidP="00000000" w:rsidRDefault="00000000" w:rsidRPr="00000000" w14:paraId="0000007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Leaderboard updates.</w:t>
      </w:r>
    </w:p>
    <w:p w:rsidR="00000000" w:rsidDel="00000000" w:rsidP="00000000" w:rsidRDefault="00000000" w:rsidRPr="00000000" w14:paraId="0000007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challenge announcements.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receive notifications via email or app.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User is notified about the relevant activities.</w:t>
      </w:r>
    </w:p>
    <w:p w:rsidR="00000000" w:rsidDel="00000000" w:rsidP="00000000" w:rsidRDefault="00000000" w:rsidRPr="00000000" w14:paraId="0000008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6"/>
          <w:szCs w:val="26"/>
        </w:rPr>
      </w:pPr>
      <w:bookmarkStart w:colFirst="0" w:colLast="0" w:name="_26ed6qp99ptn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Case: Automated Reminders </w:t>
      </w:r>
    </w:p>
    <w:p w:rsidR="00000000" w:rsidDel="00000000" w:rsidP="00000000" w:rsidRDefault="00000000" w:rsidRPr="00000000" w14:paraId="00000082">
      <w:pPr>
        <w:pStyle w:val="Heading5"/>
        <w:keepNext w:val="0"/>
        <w:keepLines w:val="0"/>
        <w:spacing w:after="40" w:before="220" w:lineRule="auto"/>
        <w:rPr>
          <w:color w:val="000000"/>
        </w:rPr>
      </w:pPr>
      <w:bookmarkStart w:colFirst="0" w:colLast="0" w:name="_s6eapmmb4hhv" w:id="16"/>
      <w:bookmarkEnd w:id="16"/>
      <w:r w:rsidDel="00000000" w:rsidR="00000000" w:rsidRPr="00000000">
        <w:rPr>
          <w:b w:val="1"/>
          <w:color w:val="000000"/>
          <w:rtl w:val="0"/>
        </w:rPr>
        <w:t xml:space="preserve">Use Case ID:</w:t>
      </w:r>
      <w:r w:rsidDel="00000000" w:rsidR="00000000" w:rsidRPr="00000000">
        <w:rPr>
          <w:color w:val="000000"/>
          <w:rtl w:val="0"/>
        </w:rPr>
        <w:t xml:space="preserve"> UC-17</w:t>
        <w:br w:type="textWrapping"/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Actors:</w:t>
      </w:r>
      <w:r w:rsidDel="00000000" w:rsidR="00000000" w:rsidRPr="00000000">
        <w:rPr>
          <w:color w:val="000000"/>
          <w:rtl w:val="0"/>
        </w:rPr>
        <w:t xml:space="preserve"> User, System, Recycling Center Admin</w:t>
        <w:br w:type="textWrapping"/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Preconditions:</w:t>
      </w:r>
      <w:r w:rsidDel="00000000" w:rsidR="00000000" w:rsidRPr="00000000">
        <w:rPr>
          <w:color w:val="000000"/>
          <w:rtl w:val="0"/>
        </w:rPr>
        <w:t xml:space="preserve"> A scheduled pickup exists.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Flow: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sends reminders (email, app notification) to users and recycling centers before pickup.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updates users with any changes or delays.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Users and recycling centers receive timely reminders.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6"/>
          <w:szCs w:val="26"/>
        </w:rPr>
      </w:pPr>
      <w:bookmarkStart w:colFirst="0" w:colLast="0" w:name="_i9ge4hrifqp6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Case: Educational Tips and Articles on Waste Management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UC-18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User, System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Flow: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sends regular educational tips and articles to users about waste management best practices.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read the tips/articles to learn how to improve their recycling efforts.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Users have access to educational content to improve their waste management practices.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xgcklmyhe5i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Minor Functionalities (Medium to Low Priority)</w:t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rPr>
          <w:b w:val="1"/>
          <w:color w:val="ff0000"/>
          <w:sz w:val="28"/>
          <w:szCs w:val="28"/>
        </w:rPr>
      </w:pPr>
      <w:bookmarkStart w:colFirst="0" w:colLast="0" w:name="_uzv39qi7feqv" w:id="19"/>
      <w:bookmarkEnd w:id="19"/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1. Gamification &amp; Rewards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1: Awarding Points for User Activities</w:t>
      </w:r>
    </w:p>
    <w:p w:rsidR="00000000" w:rsidDel="00000000" w:rsidP="00000000" w:rsidRDefault="00000000" w:rsidRPr="00000000" w14:paraId="0000009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UC-09</w:t>
      </w:r>
    </w:p>
    <w:p w:rsidR="00000000" w:rsidDel="00000000" w:rsidP="00000000" w:rsidRDefault="00000000" w:rsidRPr="00000000" w14:paraId="0000009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User, System</w:t>
      </w:r>
    </w:p>
    <w:p w:rsidR="00000000" w:rsidDel="00000000" w:rsidP="00000000" w:rsidRDefault="00000000" w:rsidRPr="00000000" w14:paraId="0000009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User performs an activity that is eligible for points.</w:t>
      </w:r>
    </w:p>
    <w:p w:rsidR="00000000" w:rsidDel="00000000" w:rsidP="00000000" w:rsidRDefault="00000000" w:rsidRPr="00000000" w14:paraId="0000009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perform activities such as uploading waste images, scheduling pickups, or completing recycling tasks.</w:t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tracks activities and awards points based on user actions.</w:t>
      </w:r>
    </w:p>
    <w:p w:rsidR="00000000" w:rsidDel="00000000" w:rsidP="00000000" w:rsidRDefault="00000000" w:rsidRPr="00000000" w14:paraId="00000097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User's points balance is updated.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2: Redeeming Points for Rewards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UC-10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User, System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User has enough points to redeem a reward.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checks available rewards in the system.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redeems points for rewards such as discounts or service credits.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processes the redemption and updates the user's points balance.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Points are deducted, and the user receives the reward.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3: Earning Badges for Milestones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UC-11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User, System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User reaches a defined milestone.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achieve specific milestones such as recycling a certain amount of waste or completing a number of pickups.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awards badges for these achievements.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User's badge collection is updated.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4: Leaderboard for Top Contributors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UC-12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User, System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User must have earned points.</w:t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ranks users based on the points they've earned.</w:t>
      </w:r>
    </w:p>
    <w:p w:rsidR="00000000" w:rsidDel="00000000" w:rsidP="00000000" w:rsidRDefault="00000000" w:rsidRPr="00000000" w14:paraId="000000A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view the leaderboard to see top contributors in their area or globally.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Leaderboard is displayed and updated.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5: Community Challenges (e.g., Collective Recycling Goals)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UC-13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User, System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A challenge is created by the system.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creates community-wide challenges (e.g., a goal to recycle 1,000 kg of plastic).</w:t>
      </w:r>
    </w:p>
    <w:p w:rsidR="00000000" w:rsidDel="00000000" w:rsidP="00000000" w:rsidRDefault="00000000" w:rsidRPr="00000000" w14:paraId="000000B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participate by completing actions toward the challenge goal.</w:t>
      </w:r>
    </w:p>
    <w:p w:rsidR="00000000" w:rsidDel="00000000" w:rsidP="00000000" w:rsidRDefault="00000000" w:rsidRPr="00000000" w14:paraId="000000B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tracks progress and updates the community status.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Challenge progress is displayed, and the community's contributions are tracked.</w:t>
      </w:r>
    </w:p>
    <w:p w:rsidR="00000000" w:rsidDel="00000000" w:rsidP="00000000" w:rsidRDefault="00000000" w:rsidRPr="00000000" w14:paraId="000000BA">
      <w:pPr>
        <w:pStyle w:val="Heading4"/>
        <w:keepNext w:val="0"/>
        <w:keepLines w:val="0"/>
        <w:spacing w:after="40" w:before="240" w:lineRule="auto"/>
        <w:rPr>
          <w:b w:val="1"/>
          <w:color w:val="ff0000"/>
          <w:sz w:val="28"/>
          <w:szCs w:val="28"/>
        </w:rPr>
      </w:pPr>
      <w:bookmarkStart w:colFirst="0" w:colLast="0" w:name="_a6hv593citx4" w:id="20"/>
      <w:bookmarkEnd w:id="20"/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2. Data Analytics &amp; Impact Tracking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1: Viewing Personal Impact Statistics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UC-14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User, System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User has recycled waste that can be tracked.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navigates to their impact statistics page.</w:t>
      </w:r>
    </w:p>
    <w:p w:rsidR="00000000" w:rsidDel="00000000" w:rsidP="00000000" w:rsidRDefault="00000000" w:rsidRPr="00000000" w14:paraId="000000C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displays the user's personal data: total waste recycled, carbon footprint reduction, points earned, etc.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User sees a visual representation of their environmental impact.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2: Community Impact Reports</w:t>
      </w:r>
    </w:p>
    <w:p w:rsidR="00000000" w:rsidDel="00000000" w:rsidP="00000000" w:rsidRDefault="00000000" w:rsidRPr="00000000" w14:paraId="000000C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UC-15</w:t>
      </w:r>
    </w:p>
    <w:p w:rsidR="00000000" w:rsidDel="00000000" w:rsidP="00000000" w:rsidRDefault="00000000" w:rsidRPr="00000000" w14:paraId="000000C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User, System</w:t>
      </w:r>
    </w:p>
    <w:p w:rsidR="00000000" w:rsidDel="00000000" w:rsidP="00000000" w:rsidRDefault="00000000" w:rsidRPr="00000000" w14:paraId="000000C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Community-wide recycling data is available.</w:t>
      </w:r>
    </w:p>
    <w:p w:rsidR="00000000" w:rsidDel="00000000" w:rsidP="00000000" w:rsidRDefault="00000000" w:rsidRPr="00000000" w14:paraId="000000C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access community reports from the system.</w:t>
      </w:r>
    </w:p>
    <w:p w:rsidR="00000000" w:rsidDel="00000000" w:rsidP="00000000" w:rsidRDefault="00000000" w:rsidRPr="00000000" w14:paraId="000000C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provides data on the community's collective waste reduction, carbon footprint, and recycling efforts.</w:t>
      </w:r>
    </w:p>
    <w:p w:rsidR="00000000" w:rsidDel="00000000" w:rsidP="00000000" w:rsidRDefault="00000000" w:rsidRPr="00000000" w14:paraId="000000CA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User views the collective impact of the community.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