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sfwf ewrwerwer</w:t>
            </w:r>
            <w:r>
              <w:br/>
              <w:t xml:space="preserve">erwrer</w:t>
            </w:r>
            <w:r>
              <w:br/>
              <w:t xml:space="preserve">32443 werwerewr weroeroewrk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25-0027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 Frau ewrwerwer,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12.08.2025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ererwerwrw</w:t>
              <w:br/>
              <w:t xml:space="preserve">wtwtwt</w:t>
              <w:br/>
              <w:t xml:space="preserve">25.08.2025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2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120.00 €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240.00 €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240.00 €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45.60 €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285.60 €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