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3470" w:rsidRDefault="00000000">
      <w:pPr>
        <w:pStyle w:val="1"/>
        <w:jc w:val="center"/>
      </w:pPr>
      <w:r>
        <w:t>Тема 5. Актори, компоненти та спадкування</w:t>
      </w:r>
    </w:p>
    <w:p w:rsidR="007D3470" w:rsidRDefault="00000000">
      <w:pPr>
        <w:spacing w:after="300"/>
        <w:jc w:val="center"/>
      </w:pPr>
      <w:r>
        <w:rPr>
          <w:i/>
          <w:iCs/>
          <w:color w:val="2E75B6"/>
          <w:sz w:val="22"/>
          <w:szCs w:val="22"/>
        </w:rPr>
        <w:t>Повна лекція • Unreal Engine 5 Blueprints • 4 аудиторні години</w:t>
      </w:r>
    </w:p>
    <w:p w:rsidR="007D3470" w:rsidRDefault="00000000">
      <w:pPr>
        <w:spacing w:after="80"/>
      </w:pPr>
      <w:r>
        <w:t>Ця лекція є повноцінним матеріалом для 4 годин аудиторної роботи (2 заняття по 2 години). Вона охоплює архітектуру акторів, систему компонентів, принципи спадкування Blueprint-класів, практичні приклади та типові помилки.</w:t>
      </w:r>
    </w:p>
    <w:p w:rsidR="007D3470" w:rsidRDefault="00000000">
      <w:pPr>
        <w:spacing w:after="80"/>
      </w:pPr>
      <w:r>
        <w:rPr>
          <w:b/>
          <w:bCs/>
        </w:rPr>
        <w:t xml:space="preserve">Мета: </w:t>
      </w:r>
      <w:r>
        <w:t>сформувати системне розуміння, як у Unreal Engine 5 об’єкти світу збираються з акторів і компонентів, як працює спадкування в Blueprints і як обирати між композицією та ієрархією класів.</w:t>
      </w:r>
    </w:p>
    <w:p w:rsidR="007D3470" w:rsidRDefault="00000000">
      <w:pPr>
        <w:spacing w:after="80"/>
      </w:pPr>
      <w:r>
        <w:rPr>
          <w:b/>
          <w:bCs/>
        </w:rPr>
        <w:t xml:space="preserve">Результати навчання: </w:t>
      </w:r>
      <w:r>
        <w:t>студент вміє створювати та налаштовувати компоненти, будувати ієрархію Blueprint-класів, перевизначати функції, використовувати Construction Script і уникати поширених архітектурних помилок.</w:t>
      </w:r>
    </w:p>
    <w:p w:rsidR="007D3470" w:rsidRDefault="00000000">
      <w:pPr>
        <w:pStyle w:val="2"/>
        <w:spacing w:before="360" w:after="160"/>
      </w:pPr>
      <w:r>
        <w:t>1. Actor — базовий об’єкт світу</w:t>
      </w:r>
    </w:p>
    <w:p w:rsidR="007D3470" w:rsidRDefault="00000000">
      <w:pPr>
        <w:spacing w:after="80"/>
      </w:pPr>
      <w:r>
        <w:t>Actor — це клас, від якого походять майже всі об’єкти, які можна розмістити у рівні (Level). Персонаж, ворог, пікап, двері, світло, тригер, партикл-ефект — усе це актори або їхні нащадки.</w:t>
      </w:r>
    </w:p>
    <w:p w:rsidR="007D3470" w:rsidRDefault="00000000">
      <w:pPr>
        <w:spacing w:after="80"/>
      </w:pPr>
      <w:r>
        <w:t>Критично важливо: сам клас Actor не має власного Transform (Location, Rotation, Scale). Позицію актора у світі визначає його Root Component — спеціальний Scene Component, який є коренем ієрархії компонентів.</w:t>
      </w:r>
    </w:p>
    <w:p w:rsidR="007D3470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4953000" cy="3305175"/>
            <wp:effectExtent l="0" t="0" r="0" b="0"/>
            <wp:docPr id="1" name="Actor and Components" descr="Actor as container of components" title="Actor and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7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Рис. 1. Actor як контейнер компонентів</w:t>
      </w:r>
    </w:p>
    <w:p w:rsidR="007D3470" w:rsidRDefault="00000000">
      <w:pPr>
        <w:pStyle w:val="3"/>
        <w:spacing w:before="240"/>
      </w:pPr>
      <w:r>
        <w:t>1.1. Основні ролі Actor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Контейнер компонентів — візуальних, колізійних, аудіо, логічних.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Точка реплікації в мережевих іграх (властивості та RPC можуть синхронізуватися).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Об’єкт, який має життєвий цикл: Construction → BeginPlay → Tick → EndPlay.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Може бути володієм (Possessed) через Controller (для Pawn/Character).</w:t>
      </w:r>
    </w:p>
    <w:p w:rsidR="007D3470" w:rsidRDefault="00000000">
      <w:pPr>
        <w:pStyle w:val="3"/>
        <w:spacing w:before="240"/>
      </w:pPr>
      <w:r>
        <w:lastRenderedPageBreak/>
        <w:t>1.2. Найважливіші нащадки Actor</w:t>
      </w:r>
    </w:p>
    <w:p w:rsidR="007D3470" w:rsidRDefault="00000000">
      <w:pPr>
        <w:spacing w:after="80"/>
      </w:pPr>
      <w:r>
        <w:rPr>
          <w:b/>
          <w:bCs/>
        </w:rPr>
        <w:t xml:space="preserve">Pawn — </w:t>
      </w:r>
      <w:r>
        <w:t>актор, яким можна керувати. Має можливість отримувати ввід від PlayerController або AIController.</w:t>
      </w:r>
    </w:p>
    <w:p w:rsidR="007D3470" w:rsidRDefault="00000000">
      <w:pPr>
        <w:spacing w:after="80"/>
      </w:pPr>
      <w:r>
        <w:rPr>
          <w:b/>
          <w:bCs/>
        </w:rPr>
        <w:t xml:space="preserve">Character — </w:t>
      </w:r>
      <w:r>
        <w:t>спеціалізований Pawn. Уже містить Capsule Component (колізія), Skeletal Mesh Component і Character Movement Component. Ідеальний стартовий клас для людей і гуманоїдів.</w:t>
      </w:r>
    </w:p>
    <w:p w:rsidR="007D3470" w:rsidRDefault="00000000">
      <w:pPr>
        <w:spacing w:after="80"/>
      </w:pPr>
      <w:r>
        <w:rPr>
          <w:b/>
          <w:bCs/>
        </w:rPr>
        <w:t xml:space="preserve">Actor (прямий) — </w:t>
      </w:r>
      <w:r>
        <w:t>для статичних і напівстатичних об’єктів: пікапи, декорації, тригери, інтерактивні об’єкти.</w:t>
      </w:r>
    </w:p>
    <w:p w:rsidR="007D3470" w:rsidRDefault="00000000">
      <w:pPr>
        <w:pStyle w:val="3"/>
        <w:spacing w:before="240"/>
      </w:pPr>
      <w:r>
        <w:t>1.3. Життєвий цикл Actor</w:t>
      </w:r>
    </w:p>
    <w:p w:rsidR="007D3470" w:rsidRDefault="00000000">
      <w:pPr>
        <w:spacing w:after="80"/>
      </w:pPr>
      <w:r>
        <w:t>Розуміння порядку викликів критично для коректної ініціалізації.</w:t>
      </w:r>
    </w:p>
    <w:p w:rsidR="007D3470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5334000" cy="3552825"/>
            <wp:effectExtent l="0" t="0" r="0" b="0"/>
            <wp:docPr id="248568559" name="Actor Lifecycle" descr="Construction Script, BeginPlay, Tick, EndPlay" title="Actor Lifecy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7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Рис. 2. Життєвий цикл Actor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Construction Script — викликається при створенні/зміні актора в редакторі та при спавні. Використовується для налаштування компонентів, залежних від властивостей.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BeginPlay — один раз, коли актор повністю увійшов у світ і гра почалася. Тут ініціалізують логіку, яка потребує інших акторів.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Tick — кожен кадр (якщо увімкнено). Дорого для продуктивності; використовуйте обережно.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EndPlay — при знищенні, вивантаженні рівня або стрімінгу. Тут очищують посилання та ресурси.</w:t>
      </w:r>
    </w:p>
    <w:p w:rsidR="007D3470" w:rsidRDefault="00000000">
      <w:pPr>
        <w:pStyle w:val="2"/>
        <w:spacing w:before="360" w:after="160"/>
      </w:pPr>
      <w:r>
        <w:t>2. Компоненти — модульна архітектура</w:t>
      </w:r>
    </w:p>
    <w:p w:rsidR="007D3470" w:rsidRDefault="00000000">
      <w:pPr>
        <w:spacing w:after="80"/>
      </w:pPr>
      <w:r>
        <w:t>Компонент — спеціалізований під-об’єкт, який додається до Actor і надає йому конкретну поведінку або властивість. Unreal Engine побудований на принципі composition over inheritance: краще збирати функціональність з переиспользуваних компонентів, ніж будувати глибокі ієрархії класів.</w:t>
      </w:r>
    </w:p>
    <w:p w:rsidR="007D3470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>
            <wp:extent cx="4762500" cy="3171825"/>
            <wp:effectExtent l="0" t="0" r="0" b="0"/>
            <wp:docPr id="440979378" name="Component Hierarchy" descr="UActorComponent → USceneComponent → UPrimitiveComponent" title="Component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7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Рис. 3. Ієрархія базових компонентів</w:t>
      </w:r>
    </w:p>
    <w:p w:rsidR="007D3470" w:rsidRDefault="00000000">
      <w:pPr>
        <w:pStyle w:val="3"/>
        <w:spacing w:before="240"/>
      </w:pPr>
      <w:r>
        <w:t>2.1. UActorComponent — чиста логіка</w:t>
      </w:r>
    </w:p>
    <w:p w:rsidR="007D3470" w:rsidRDefault="00000000">
      <w:pPr>
        <w:spacing w:after="80"/>
      </w:pPr>
      <w:r>
        <w:t>Базовий клас. Не має Transform. Не займає місце у світі. Використовується для: системи здоров’я, інвентарю, атрибутів, AI-станів, таймерів, систем ушкоджень.</w:t>
      </w:r>
    </w:p>
    <w:p w:rsidR="007D3470" w:rsidRDefault="00000000">
      <w:pPr>
        <w:spacing w:after="80"/>
      </w:pPr>
      <w:r>
        <w:t>Може мати власний Tick. Може реєструвати події. Ідеальний для логіки, яку потрібно перевикористовувати на різних типах акторів (гравець, ворог, бочка, NPC).</w:t>
      </w:r>
    </w:p>
    <w:p w:rsidR="007D3470" w:rsidRDefault="00000000">
      <w:pPr>
        <w:pStyle w:val="3"/>
        <w:spacing w:before="240"/>
      </w:pPr>
      <w:r>
        <w:t>2.2. USceneComponent — простір і прикріплення</w:t>
      </w:r>
    </w:p>
    <w:p w:rsidR="007D3470" w:rsidRDefault="00000000">
      <w:pPr>
        <w:spacing w:after="80"/>
      </w:pPr>
      <w:r>
        <w:t>Нащадок ActorComponent. Має Transform (Location, Rotation, Scale). Підтримує attachment — прикріплення до інших Scene Components, утворюючи дерево.</w:t>
      </w:r>
    </w:p>
    <w:p w:rsidR="007D3470" w:rsidRDefault="00000000">
      <w:pPr>
        <w:spacing w:after="80"/>
      </w:pPr>
      <w:r>
        <w:t>Приклади: Spring Arm (камера), Audio Component, фізичні constraints. Root Component актора завжди є Scene Component.</w:t>
      </w:r>
    </w:p>
    <w:p w:rsidR="007D3470" w:rsidRDefault="00000000">
      <w:pPr>
        <w:pStyle w:val="3"/>
        <w:spacing w:before="240"/>
      </w:pPr>
      <w:r>
        <w:t>2.3. UPrimitiveComponent — геометрія та колізія</w:t>
      </w:r>
    </w:p>
    <w:p w:rsidR="007D3470" w:rsidRDefault="00000000">
      <w:pPr>
        <w:spacing w:after="80"/>
      </w:pPr>
      <w:r>
        <w:t>Нащадок SceneComponent. Додає геометрію, рендеринг і колізію. Усі видимі меші та більшість колізійних форм — це Primitive Components.</w:t>
      </w:r>
    </w:p>
    <w:p w:rsidR="007D3470" w:rsidRDefault="00000000">
      <w:pPr>
        <w:spacing w:after="80"/>
      </w:pPr>
      <w:r>
        <w:t>Найпоширеніші: Static Mesh, Skeletal Mesh, Sphere/Box/Capsule Collision, Niagara/Particle System.</w:t>
      </w:r>
    </w:p>
    <w:p w:rsidR="007D3470" w:rsidRDefault="00000000">
      <w:pPr>
        <w:pStyle w:val="3"/>
        <w:spacing w:before="240"/>
      </w:pPr>
      <w:r>
        <w:t>2.4. Ієрархія прикріплення (Attachment)</w:t>
      </w:r>
    </w:p>
    <w:p w:rsidR="007D3470" w:rsidRDefault="00000000">
      <w:pPr>
        <w:spacing w:after="80"/>
      </w:pPr>
      <w:r>
        <w:t>Scene Components утворюють дерево. Батьківський компонент рухається — діти рухаються разом із ним. Actor Components не беруть участі в цій ієрархії.</w:t>
      </w:r>
    </w:p>
    <w:p w:rsidR="007D3470" w:rsidRDefault="00000000">
      <w:pPr>
        <w:spacing w:before="200" w:after="60"/>
        <w:jc w:val="center"/>
      </w:pPr>
      <w:r>
        <w:rPr>
          <w:noProof/>
        </w:rPr>
        <w:lastRenderedPageBreak/>
        <w:drawing>
          <wp:inline distT="0" distB="0" distL="0" distR="0">
            <wp:extent cx="5143500" cy="3429000"/>
            <wp:effectExtent l="0" t="0" r="0" b="0"/>
            <wp:docPr id="1777295365" name="Attachment Hierarchy" descr="Root → Mesh → Collision + separate Actor Component" title="Attachment Hierarch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7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Рис. 4. Ієрархія прикріплення компонентів</w:t>
      </w:r>
    </w:p>
    <w:p w:rsidR="007D3470" w:rsidRDefault="00000000">
      <w:pPr>
        <w:spacing w:after="80"/>
      </w:pPr>
      <w:r>
        <w:rPr>
          <w:b/>
          <w:bCs/>
        </w:rPr>
        <w:t xml:space="preserve">Практичне правило: </w:t>
      </w:r>
      <w:r>
        <w:t>якщо компонент повинен «бути десь у просторі» або прикріплюватися — Scene або Primitive. Якщо тільки логіка без позиції — Actor Component.</w:t>
      </w:r>
    </w:p>
    <w:p w:rsidR="007D3470" w:rsidRDefault="00000000">
      <w:pPr>
        <w:pStyle w:val="2"/>
        <w:spacing w:before="360" w:after="160"/>
      </w:pPr>
      <w:r>
        <w:t>3. Робота з компонентами в Blueprint</w:t>
      </w:r>
    </w:p>
    <w:p w:rsidR="007D3470" w:rsidRDefault="00000000">
      <w:pPr>
        <w:spacing w:after="80"/>
      </w:pPr>
      <w:r>
        <w:t>У редакторі Blueprint ліва панель Components показує всі компоненти актора. Компоненти, успадковані від батька, позначені Inherited — їх не можна видалити, але можна змінювати властивості (якщо дозволено).</w:t>
      </w:r>
    </w:p>
    <w:p w:rsidR="007D3470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4953000" cy="2790825"/>
            <wp:effectExtent l="0" t="0" r="0" b="0"/>
            <wp:docPr id="564616478" name="Blueprint Components Panel" descr="Third Person Character components" title="Blueprint Components Pan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7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Рис. 5. Панель Components у Blueprint Character</w:t>
      </w:r>
    </w:p>
    <w:p w:rsidR="007D3470" w:rsidRDefault="00000000">
      <w:pPr>
        <w:pStyle w:val="3"/>
        <w:spacing w:before="240"/>
      </w:pPr>
      <w:r>
        <w:t>3.1. Додавання компонента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Натисніть + Add Component.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lastRenderedPageBreak/>
        <w:t>Оберіть тип зі списку (Static Mesh, Sphere Collision, Audio, власний Actor Component тощо).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Налаштуйте властивості в панелі Details.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Для Scene Components задайте відносний Transform (відносно батька).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За потреби прикріпіть до іншого компонента (drag &amp; drop у панелі Components).</w:t>
      </w:r>
    </w:p>
    <w:p w:rsidR="007D3470" w:rsidRDefault="00000000">
      <w:pPr>
        <w:pStyle w:val="3"/>
        <w:spacing w:before="240"/>
      </w:pPr>
      <w:r>
        <w:t>3.2. Root Component</w:t>
      </w:r>
    </w:p>
    <w:p w:rsidR="007D3470" w:rsidRDefault="00000000">
      <w:pPr>
        <w:spacing w:after="80"/>
      </w:pPr>
      <w:r>
        <w:t>Завжди один. За замовчуванням — Default Scene Root. Можна замінити будь-яким Scene Component (наприклад, Capsule для Character). Усі інші компоненти прикріплюються до Root або один до одного. Зміна Root впливає на точку відліку актора.</w:t>
      </w:r>
    </w:p>
    <w:p w:rsidR="007D3470" w:rsidRDefault="00000000">
      <w:pPr>
        <w:pStyle w:val="3"/>
        <w:spacing w:before="240"/>
      </w:pPr>
      <w:r>
        <w:t>3.3. Construction Script vs список компонентів</w:t>
      </w:r>
    </w:p>
    <w:p w:rsidR="007D3470" w:rsidRDefault="00000000">
      <w:pPr>
        <w:spacing w:after="80"/>
      </w:pPr>
      <w:r>
        <w:t>Компоненти, додані через панель Components, існують завжди. Construction Script дозволяє динамічно створювати, показувати/ховати або налаштовувати компоненти залежно від властивостей актора (наприклад, кількість візуальних елементів залежно від змінної).</w:t>
      </w:r>
    </w:p>
    <w:p w:rsidR="007D3470" w:rsidRDefault="00000000">
      <w:pPr>
        <w:spacing w:after="80"/>
      </w:pPr>
      <w:r>
        <w:t>Construction Script викликається в редакторі при зміні властивостей і при спавні актора. Це потужний інструмент для параметризованих об’єктів.</w:t>
      </w:r>
    </w:p>
    <w:p w:rsidR="007D3470" w:rsidRDefault="00000000">
      <w:pPr>
        <w:pStyle w:val="2"/>
        <w:spacing w:before="360" w:after="160"/>
      </w:pPr>
      <w:r>
        <w:t>4. Спадкування в Blueprints</w:t>
      </w:r>
    </w:p>
    <w:p w:rsidR="007D3470" w:rsidRDefault="00000000">
      <w:pPr>
        <w:spacing w:after="80"/>
      </w:pPr>
      <w:r>
        <w:t>Спадкування дозволяє створити дочірній Blueprint-клас, який отримує всі змінні, функції, компоненти та граф батьківського класу. Це класичний принцип ООП «є-є» (is-a).</w:t>
      </w:r>
    </w:p>
    <w:p w:rsidR="007D3470" w:rsidRDefault="00000000">
      <w:pPr>
        <w:spacing w:before="200" w:after="60"/>
        <w:jc w:val="center"/>
      </w:pPr>
      <w:r>
        <w:rPr>
          <w:noProof/>
        </w:rPr>
        <w:drawing>
          <wp:inline distT="0" distB="0" distL="0" distR="0">
            <wp:extent cx="4953000" cy="3305175"/>
            <wp:effectExtent l="0" t="0" r="0" b="0"/>
            <wp:docPr id="1913628575" name="Blueprint Inheritance" descr="BP_PickupBase → Coin / Health / Shield" title="Blueprint Inherita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347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>Рис. 6. Ієрархія пікапів: база + спеціалізовані діти</w:t>
      </w:r>
    </w:p>
    <w:p w:rsidR="007D3470" w:rsidRDefault="00000000">
      <w:pPr>
        <w:pStyle w:val="3"/>
        <w:spacing w:before="240"/>
      </w:pPr>
      <w:r>
        <w:t>4.1. Як створити дочірній клас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У Content Browser натисніть правою кнопкою на батьківський Blueprint.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Оберіть Create Child Blueprint Class.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Дайте осмислене ім’я (BP_Pickup_Coin).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lastRenderedPageBreak/>
        <w:t>У дочірньому класі можна додавати нові змінні, функції, компоненти.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Можна перевизначати (Override) існуючі функції.</w:t>
      </w:r>
    </w:p>
    <w:p w:rsidR="007D3470" w:rsidRDefault="00000000">
      <w:pPr>
        <w:pStyle w:val="3"/>
        <w:spacing w:before="240"/>
      </w:pPr>
      <w:r>
        <w:t>4.2. Override і виклик батьківської функції</w:t>
      </w:r>
    </w:p>
    <w:p w:rsidR="007D3470" w:rsidRDefault="00000000">
      <w:pPr>
        <w:spacing w:after="80"/>
      </w:pPr>
      <w:r>
        <w:t>Якщо в дочірньому класі створити функцію з тим самим ім’ям, що й у батька, вона замінює батьківську. Щоб викликати оригінальну реалізацію, використовується вузол Parent: FunctionName.</w:t>
      </w:r>
    </w:p>
    <w:p w:rsidR="007D3470" w:rsidRDefault="00000000">
      <w:pPr>
        <w:spacing w:after="80"/>
      </w:pPr>
      <w:r>
        <w:t>Зміни в батьківському класі автоматично поширюються на всі дочірні, якщо вони не перевизначили відповідну частину. Це зручно, але вимагає обережності — зміна в базі може зламати дітей.</w:t>
      </w:r>
    </w:p>
    <w:p w:rsidR="007D3470" w:rsidRDefault="00000000">
      <w:pPr>
        <w:pStyle w:val="3"/>
        <w:spacing w:before="240"/>
      </w:pPr>
      <w:r>
        <w:t>4.3. Успадковані компоненти та змінні</w:t>
      </w:r>
    </w:p>
    <w:p w:rsidR="007D3470" w:rsidRDefault="00000000">
      <w:pPr>
        <w:spacing w:after="80"/>
      </w:pPr>
      <w:r>
        <w:t>Успадковані компоненти видно в панелі Components з позначкою Inherited. Їх можна налаштовувати в Details, якщо у батька ввімкнено Editable when Inherited. Змінні батька з’являються в Class Defaults дочірнього класу.</w:t>
      </w:r>
    </w:p>
    <w:p w:rsidR="007D3470" w:rsidRDefault="00000000">
      <w:pPr>
        <w:pStyle w:val="2"/>
        <w:spacing w:before="360" w:after="160"/>
      </w:pPr>
      <w:r>
        <w:t>5. Композиція vs Спадкування</w:t>
      </w:r>
    </w:p>
    <w:p w:rsidR="007D3470" w:rsidRDefault="00000000">
      <w:pPr>
        <w:spacing w:after="80"/>
      </w:pPr>
      <w:r>
        <w:t>Unreal Engine активно просуває композицію (додавання компонентів) замість глибокого спадкування.</w:t>
      </w:r>
    </w:p>
    <w:p w:rsidR="007D3470" w:rsidRDefault="00000000">
      <w:pPr>
        <w:pStyle w:val="3"/>
        <w:spacing w:before="240"/>
      </w:pPr>
      <w:r>
        <w:t>5.1. Коли використовувати спадкування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Чітка ієрархія «є-є» (різні типи пікапів, варіанти зброї одного сімейства, типи ворогів).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Спільна базова поведінка, яку рідко змінюють.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Невелика глибина (не більше 3–4 рівнів).</w:t>
      </w:r>
    </w:p>
    <w:p w:rsidR="007D3470" w:rsidRDefault="00000000">
      <w:pPr>
        <w:pStyle w:val="3"/>
        <w:spacing w:before="240"/>
      </w:pPr>
      <w:r>
        <w:t>5.2. Коли використовувати компоненти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Одна й та сама логіка потрібна різним, не пов’язаним акторам (здоров’я, інвентар, урон).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Хочете уникнути «клас-монстрів».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Потрібна гнучкість: додавати/прибирати функціональність без зміни ієрархії.</w:t>
      </w:r>
    </w:p>
    <w:p w:rsidR="007D3470" w:rsidRDefault="00000000">
      <w:pPr>
        <w:pStyle w:val="3"/>
        <w:spacing w:before="240"/>
      </w:pPr>
      <w:r>
        <w:t>5.3. Child Actor Component (обережно)</w:t>
      </w:r>
    </w:p>
    <w:p w:rsidR="007D3470" w:rsidRDefault="00000000">
      <w:pPr>
        <w:spacing w:after="80"/>
      </w:pPr>
      <w:r>
        <w:t>Child Actor Component дозволяє вкласти один актор у інший як компонент. Це корисно для складних модульних об’єктів, але має обмеження: проблеми з реплікацією, вкладеністю, продуктивністю та серіалізацією. У більшості випадків краще використовувати звичайні компоненти або спавнити актор і прикріплювати його через Attach Actor to Component.</w:t>
      </w:r>
    </w:p>
    <w:p w:rsidR="007D3470" w:rsidRDefault="00000000">
      <w:pPr>
        <w:pStyle w:val="2"/>
        <w:spacing w:before="360" w:after="160"/>
      </w:pPr>
      <w:r>
        <w:t>6. Практичний приклад: система пікапів</w:t>
      </w:r>
    </w:p>
    <w:p w:rsidR="007D3470" w:rsidRDefault="00000000">
      <w:pPr>
        <w:pStyle w:val="3"/>
        <w:spacing w:before="240"/>
      </w:pPr>
      <w:r>
        <w:t>6.1. Батьківський клас BP_PickupBase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Створіть Blueprint Class від Actor, назвіть BP_PickupBase.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Додайте Sphere Collision (назва SphereTrigger) і Static Mesh Component.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Створіть змінні: PickupValue (Integer), bIsActive (Boolean, default true), Lifetime (Float).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lastRenderedPageBreak/>
        <w:t>У Event Graph: OnComponentBeginOverlap (SphereTrigger) → перевірка, чи Other Actor є Character → виклик функції OnPickedUp → відтворення ефекту → Destroy Actor.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Функція OnPickedUp — порожня в базі (або з базовою логікою).</w:t>
      </w:r>
    </w:p>
    <w:p w:rsidR="007D3470" w:rsidRDefault="00000000">
      <w:pPr>
        <w:pStyle w:val="3"/>
        <w:spacing w:before="240"/>
      </w:pPr>
      <w:r>
        <w:t>6.2. Дочірні класи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BP_Coin: Override OnPickedUp — додати очки гравцю (через інтерфейс або прямий виклик).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BP_Health: Override OnPickedUp — відновити здоров’я персонажа.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BP_Shield: Override OnPickedUp — активувати щит на Lifetime секунд.</w:t>
      </w:r>
    </w:p>
    <w:p w:rsidR="007D3470" w:rsidRDefault="00000000">
      <w:pPr>
        <w:spacing w:after="80"/>
      </w:pPr>
      <w:r>
        <w:t>Усі діти автоматично отримують колізію, меш, змінні та базову логіку overlap. Зміни в базі (наприклад, додавання обертання меша) одразу з’являються у всіх пікапах.</w:t>
      </w:r>
    </w:p>
    <w:p w:rsidR="007D3470" w:rsidRDefault="00000000">
      <w:pPr>
        <w:pStyle w:val="3"/>
        <w:spacing w:before="240"/>
      </w:pPr>
      <w:r>
        <w:t>6.3. Альтернатива з компонентом</w:t>
      </w:r>
    </w:p>
    <w:p w:rsidR="007D3470" w:rsidRDefault="00000000">
      <w:pPr>
        <w:spacing w:after="80"/>
      </w:pPr>
      <w:r>
        <w:t>Створіть Actor Component BP_PickupLogic. У ньому тримайте змінні та обробку overlap. Додавайте цей компонент до будь-якого актора. Логіка підбору живе в компоненті, а не в ієрархії класів. Це зручно, коли пікапом може бути не тільки спеціальний актор, а й звичайний меш або інший об’єкт.</w:t>
      </w:r>
    </w:p>
    <w:p w:rsidR="007D3470" w:rsidRDefault="00000000">
      <w:pPr>
        <w:pStyle w:val="2"/>
        <w:spacing w:before="360" w:after="160"/>
      </w:pPr>
      <w:r>
        <w:t>7. Типові помилки та як їх уникати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Глибокі ієрархії (5+ рівнів) — важко підтримувати, легко зламати.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Уся логіка в одному Actor — «Бог-клас». Виносьте в компоненти.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Надмірний Tick у багатьох компонентах — падіння FPS. Використовуйте таймери або події.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Жорсткі Cast замість Blueprint Interfaces — крихкі залежності.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Забули ввімкнути Editable when Inherited — дизайнери не можуть налаштувати дочірні класи.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Використання Child Actor Component без розуміння обмежень реплікації.</w:t>
      </w:r>
    </w:p>
    <w:p w:rsidR="007D3470" w:rsidRDefault="00000000">
      <w:pPr>
        <w:pStyle w:val="a4"/>
        <w:numPr>
          <w:ilvl w:val="0"/>
          <w:numId w:val="2"/>
        </w:numPr>
        <w:spacing w:after="40"/>
      </w:pPr>
      <w:r>
        <w:t>Construction Script з важкими операціями — гальмує редактор.</w:t>
      </w:r>
    </w:p>
    <w:p w:rsidR="007D3470" w:rsidRDefault="00000000">
      <w:pPr>
        <w:pStyle w:val="2"/>
        <w:spacing w:before="360" w:after="160"/>
      </w:pPr>
      <w:r>
        <w:t>8. Найкращі практики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Тримайте ієрархії неглибокими (максимум 3–4 рівні).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Повторювану логіку виносьте в Actor Components.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Для комунікації між різними акторами використовуйте Blueprint Interfaces.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Позначайте важливі успадковані елементи як Editable when Inherited.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Вимикайте Tick, якщо він не потрібен.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Для чистих даних використовуйте Data Assets або Data Tables.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Тестуйте зміни в батьківському класі на всіх дітях.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Документуйте, які функції призначені для Override.</w:t>
      </w:r>
    </w:p>
    <w:p w:rsidR="007D3470" w:rsidRDefault="00000000">
      <w:pPr>
        <w:pStyle w:val="2"/>
        <w:spacing w:before="360" w:after="160"/>
      </w:pPr>
      <w:r>
        <w:t>9. Питання для самоперевірки та обговорення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Чим ActorComponent принципово відрізняється від SceneComponent? Наведіть приклади кожного.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Що таке Root Component і чому Actor не має власного Transform?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У якому порядку викликаються Construction Script, BeginPlay і Tick?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lastRenderedPageBreak/>
        <w:t>Коли краще використовувати спадкування, а коли — композицію через компоненти?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Що відбувається при Override функції в дочірньому Blueprint? Як викликати батьківську реалізацію?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Як створити дочірній Blueprint-клас і що він успадковує?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Які ризики має Child Actor Component?</w:t>
      </w:r>
    </w:p>
    <w:p w:rsidR="007D3470" w:rsidRDefault="00000000">
      <w:pPr>
        <w:pStyle w:val="a4"/>
        <w:numPr>
          <w:ilvl w:val="0"/>
          <w:numId w:val="3"/>
        </w:numPr>
        <w:spacing w:after="40"/>
      </w:pPr>
      <w:r>
        <w:t>Наведіть приклад системи, яку краще реалізувати через компоненти, а не через спадкування.</w:t>
      </w:r>
    </w:p>
    <w:p w:rsidR="007D3470" w:rsidRDefault="007D3470">
      <w:pPr>
        <w:spacing w:after="80"/>
      </w:pPr>
    </w:p>
    <w:sectPr w:rsidR="007D3470">
      <w:headerReference w:type="default" r:id="rId13"/>
      <w:footerReference w:type="default" r:id="rId14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B0358" w:rsidRDefault="005B0358">
      <w:r>
        <w:separator/>
      </w:r>
    </w:p>
  </w:endnote>
  <w:endnote w:type="continuationSeparator" w:id="0">
    <w:p w:rsidR="005B0358" w:rsidRDefault="005B03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3470" w:rsidRDefault="00000000">
    <w:pPr>
      <w:jc w:val="center"/>
    </w:pPr>
    <w:r>
      <w:rPr>
        <w:sz w:val="18"/>
        <w:szCs w:val="18"/>
      </w:rPr>
      <w:t xml:space="preserve">Сторінка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25569E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з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 w:rsidR="0025569E"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B0358" w:rsidRDefault="005B0358">
      <w:r>
        <w:separator/>
      </w:r>
    </w:p>
  </w:footnote>
  <w:footnote w:type="continuationSeparator" w:id="0">
    <w:p w:rsidR="005B0358" w:rsidRDefault="005B035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7D3470" w:rsidRDefault="00000000">
    <w:pPr>
      <w:jc w:val="right"/>
    </w:pPr>
    <w:r>
      <w:rPr>
        <w:i/>
        <w:iCs/>
        <w:color w:val="666666"/>
        <w:sz w:val="18"/>
        <w:szCs w:val="18"/>
      </w:rPr>
      <w:t>ІЗВП • Тема 5. Актори, компоненти та спадкування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B027F2"/>
    <w:multiLevelType w:val="hybridMultilevel"/>
    <w:tmpl w:val="ED8CD6B2"/>
    <w:lvl w:ilvl="0" w:tplc="141A8138">
      <w:start w:val="1"/>
      <w:numFmt w:val="bullet"/>
      <w:lvlText w:val="●"/>
      <w:lvlJc w:val="left"/>
      <w:pPr>
        <w:ind w:left="720" w:hanging="360"/>
      </w:pPr>
    </w:lvl>
    <w:lvl w:ilvl="1" w:tplc="C324DB4A">
      <w:start w:val="1"/>
      <w:numFmt w:val="bullet"/>
      <w:lvlText w:val="○"/>
      <w:lvlJc w:val="left"/>
      <w:pPr>
        <w:ind w:left="1440" w:hanging="360"/>
      </w:pPr>
    </w:lvl>
    <w:lvl w:ilvl="2" w:tplc="38683682">
      <w:start w:val="1"/>
      <w:numFmt w:val="bullet"/>
      <w:lvlText w:val="■"/>
      <w:lvlJc w:val="left"/>
      <w:pPr>
        <w:ind w:left="2160" w:hanging="360"/>
      </w:pPr>
    </w:lvl>
    <w:lvl w:ilvl="3" w:tplc="79146F78">
      <w:start w:val="1"/>
      <w:numFmt w:val="bullet"/>
      <w:lvlText w:val="●"/>
      <w:lvlJc w:val="left"/>
      <w:pPr>
        <w:ind w:left="2880" w:hanging="360"/>
      </w:pPr>
    </w:lvl>
    <w:lvl w:ilvl="4" w:tplc="CEAC3406">
      <w:start w:val="1"/>
      <w:numFmt w:val="bullet"/>
      <w:lvlText w:val="○"/>
      <w:lvlJc w:val="left"/>
      <w:pPr>
        <w:ind w:left="3600" w:hanging="360"/>
      </w:pPr>
    </w:lvl>
    <w:lvl w:ilvl="5" w:tplc="1AD84BBE">
      <w:start w:val="1"/>
      <w:numFmt w:val="bullet"/>
      <w:lvlText w:val="■"/>
      <w:lvlJc w:val="left"/>
      <w:pPr>
        <w:ind w:left="4320" w:hanging="360"/>
      </w:pPr>
    </w:lvl>
    <w:lvl w:ilvl="6" w:tplc="2B524710">
      <w:start w:val="1"/>
      <w:numFmt w:val="bullet"/>
      <w:lvlText w:val="●"/>
      <w:lvlJc w:val="left"/>
      <w:pPr>
        <w:ind w:left="5040" w:hanging="360"/>
      </w:pPr>
    </w:lvl>
    <w:lvl w:ilvl="7" w:tplc="A91AD18C">
      <w:start w:val="1"/>
      <w:numFmt w:val="bullet"/>
      <w:lvlText w:val="●"/>
      <w:lvlJc w:val="left"/>
      <w:pPr>
        <w:ind w:left="5760" w:hanging="360"/>
      </w:pPr>
    </w:lvl>
    <w:lvl w:ilvl="8" w:tplc="A6C43C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4C649EE"/>
    <w:multiLevelType w:val="hybridMultilevel"/>
    <w:tmpl w:val="094E48EC"/>
    <w:lvl w:ilvl="0" w:tplc="E10E91FE">
      <w:start w:val="1"/>
      <w:numFmt w:val="decimal"/>
      <w:lvlText w:val="%1."/>
      <w:lvlJc w:val="left"/>
      <w:pPr>
        <w:ind w:left="720" w:hanging="360"/>
      </w:pPr>
    </w:lvl>
    <w:lvl w:ilvl="1" w:tplc="3D1CB466">
      <w:numFmt w:val="decimal"/>
      <w:lvlText w:val=""/>
      <w:lvlJc w:val="left"/>
    </w:lvl>
    <w:lvl w:ilvl="2" w:tplc="4CEEDF04">
      <w:numFmt w:val="decimal"/>
      <w:lvlText w:val=""/>
      <w:lvlJc w:val="left"/>
    </w:lvl>
    <w:lvl w:ilvl="3" w:tplc="3DC2C4AC">
      <w:numFmt w:val="decimal"/>
      <w:lvlText w:val=""/>
      <w:lvlJc w:val="left"/>
    </w:lvl>
    <w:lvl w:ilvl="4" w:tplc="AE187FD0">
      <w:numFmt w:val="decimal"/>
      <w:lvlText w:val=""/>
      <w:lvlJc w:val="left"/>
    </w:lvl>
    <w:lvl w:ilvl="5" w:tplc="C65AF0A4">
      <w:numFmt w:val="decimal"/>
      <w:lvlText w:val=""/>
      <w:lvlJc w:val="left"/>
    </w:lvl>
    <w:lvl w:ilvl="6" w:tplc="6E8458BC">
      <w:numFmt w:val="decimal"/>
      <w:lvlText w:val=""/>
      <w:lvlJc w:val="left"/>
    </w:lvl>
    <w:lvl w:ilvl="7" w:tplc="91249356">
      <w:numFmt w:val="decimal"/>
      <w:lvlText w:val=""/>
      <w:lvlJc w:val="left"/>
    </w:lvl>
    <w:lvl w:ilvl="8" w:tplc="CCE61B6A">
      <w:numFmt w:val="decimal"/>
      <w:lvlText w:val=""/>
      <w:lvlJc w:val="left"/>
    </w:lvl>
  </w:abstractNum>
  <w:abstractNum w:abstractNumId="2" w15:restartNumberingAfterBreak="0">
    <w:nsid w:val="6A4A5672"/>
    <w:multiLevelType w:val="hybridMultilevel"/>
    <w:tmpl w:val="2E5E3138"/>
    <w:lvl w:ilvl="0" w:tplc="8698F65C">
      <w:start w:val="1"/>
      <w:numFmt w:val="bullet"/>
      <w:lvlText w:val="•"/>
      <w:lvlJc w:val="left"/>
      <w:pPr>
        <w:ind w:left="720" w:hanging="360"/>
      </w:pPr>
    </w:lvl>
    <w:lvl w:ilvl="1" w:tplc="E4447F98">
      <w:numFmt w:val="decimal"/>
      <w:lvlText w:val=""/>
      <w:lvlJc w:val="left"/>
    </w:lvl>
    <w:lvl w:ilvl="2" w:tplc="692E6CB8">
      <w:numFmt w:val="decimal"/>
      <w:lvlText w:val=""/>
      <w:lvlJc w:val="left"/>
    </w:lvl>
    <w:lvl w:ilvl="3" w:tplc="290646B8">
      <w:numFmt w:val="decimal"/>
      <w:lvlText w:val=""/>
      <w:lvlJc w:val="left"/>
    </w:lvl>
    <w:lvl w:ilvl="4" w:tplc="69264388">
      <w:numFmt w:val="decimal"/>
      <w:lvlText w:val=""/>
      <w:lvlJc w:val="left"/>
    </w:lvl>
    <w:lvl w:ilvl="5" w:tplc="45D0C82A">
      <w:numFmt w:val="decimal"/>
      <w:lvlText w:val=""/>
      <w:lvlJc w:val="left"/>
    </w:lvl>
    <w:lvl w:ilvl="6" w:tplc="97F64B10">
      <w:numFmt w:val="decimal"/>
      <w:lvlText w:val=""/>
      <w:lvlJc w:val="left"/>
    </w:lvl>
    <w:lvl w:ilvl="7" w:tplc="3064BADC">
      <w:numFmt w:val="decimal"/>
      <w:lvlText w:val=""/>
      <w:lvlJc w:val="left"/>
    </w:lvl>
    <w:lvl w:ilvl="8" w:tplc="1BF84100">
      <w:numFmt w:val="decimal"/>
      <w:lvlText w:val=""/>
      <w:lvlJc w:val="left"/>
    </w:lvl>
  </w:abstractNum>
  <w:num w:numId="1" w16cid:durableId="5450143">
    <w:abstractNumId w:val="0"/>
    <w:lvlOverride w:ilvl="0">
      <w:startOverride w:val="1"/>
    </w:lvlOverride>
  </w:num>
  <w:num w:numId="2" w16cid:durableId="1455951845">
    <w:abstractNumId w:val="2"/>
    <w:lvlOverride w:ilvl="0">
      <w:startOverride w:val="1"/>
    </w:lvlOverride>
  </w:num>
  <w:num w:numId="3" w16cid:durableId="10484110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3470"/>
    <w:rsid w:val="0025569E"/>
    <w:rsid w:val="005B0358"/>
    <w:rsid w:val="007D3470"/>
    <w:rsid w:val="00F92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DA19A2"/>
  <w15:docId w15:val="{4E8D6887-BD13-994B-9E5A-E2838E5A2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ru-UA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5B9BD5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1580</Words>
  <Characters>9009</Characters>
  <Application>Microsoft Office Word</Application>
  <DocSecurity>0</DocSecurity>
  <Lines>75</Lines>
  <Paragraphs>21</Paragraphs>
  <ScaleCrop>false</ScaleCrop>
  <Company/>
  <LinksUpToDate>false</LinksUpToDate>
  <CharactersWithSpaces>10568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Юра Левин</cp:lastModifiedBy>
  <cp:revision>2</cp:revision>
  <dcterms:created xsi:type="dcterms:W3CDTF">2026-10-11T21:15:00Z</dcterms:created>
  <dcterms:modified xsi:type="dcterms:W3CDTF">2026-10-12T04:59:00Z</dcterms:modified>
</cp:coreProperties>
</file>