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490" w:rsidRPr="00FB3261" w:rsidRDefault="00FE0490" w:rsidP="00FE0490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FB3261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2.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 </w:t>
      </w:r>
      <w:r w:rsidRPr="00C67898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Международные организации обеспечения безопасности жизнедеятельности</w:t>
      </w:r>
    </w:p>
    <w:p w:rsidR="00FE0490" w:rsidRDefault="00FE0490" w:rsidP="00FE0490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p w:rsidR="00FE0490" w:rsidRDefault="00FE0490" w:rsidP="00FE049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Задание выполняется индивидуально.</w:t>
      </w:r>
    </w:p>
    <w:p w:rsidR="00FE0490" w:rsidRDefault="00FE0490" w:rsidP="00FE049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CB4201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Просмотрите материалы лекции, обратите внимание на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перечень тех организаций, которые созданы для обеспечения безопасности на международной арене. </w:t>
      </w:r>
    </w:p>
    <w:p w:rsidR="00FE0490" w:rsidRDefault="00FE0490" w:rsidP="00FE049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Задача: при помощи сети Интернет найти официальные сайты международных организаций, которые выполняют важную роль в системе международной безопасности, внимательно ознакомиться с их деятельностью, ключевыми целями и задачами в области обеспечения безопасности, проанализировать – какие юридические документы, имеющие весомое значение для мировой безопасности были приняты под эгидой этих организаций.</w:t>
      </w:r>
    </w:p>
    <w:p w:rsidR="00FE0490" w:rsidRDefault="00FE0490" w:rsidP="00FE049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Используя полученную информацию заполните таблицу по заданным параметрам. </w:t>
      </w:r>
    </w:p>
    <w:p w:rsidR="00FE0490" w:rsidRPr="00C67898" w:rsidRDefault="00FE0490" w:rsidP="00FE0490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728"/>
        <w:gridCol w:w="5596"/>
      </w:tblGrid>
      <w:tr w:rsidR="00FE0490" w:rsidRPr="0021431F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Название международной организации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на русском и английском языках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дата основания.</w:t>
            </w: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Официальный сайт и  эмблема организации</w:t>
            </w:r>
          </w:p>
        </w:tc>
        <w:tc>
          <w:tcPr>
            <w:tcW w:w="5777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Основные 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задачи и 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функции организации 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br/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(в части, к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асающейся обеспечения безопасности человека / общества / государств /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планеты)</w:t>
            </w:r>
          </w:p>
        </w:tc>
      </w:tr>
      <w:tr w:rsidR="00FE0490" w:rsidRPr="0021431F" w:rsidTr="000C37C3">
        <w:tc>
          <w:tcPr>
            <w:tcW w:w="3794" w:type="dxa"/>
          </w:tcPr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en-US"/>
              </w:rPr>
            </w:pP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>Организация Объединённых Наций</w:t>
            </w: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 xml:space="preserve"> </w:t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en-US"/>
              </w:rPr>
            </w:pP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>(</w:t>
            </w: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ООН</w:t>
            </w: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 xml:space="preserve">) </w:t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en-US"/>
              </w:rPr>
            </w:pP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en-US"/>
              </w:rPr>
            </w:pP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>United Nations</w:t>
            </w:r>
            <w:r w:rsidRPr="00B321A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szCs w:val="22"/>
                <w:lang w:val="en-US"/>
              </w:rPr>
              <w:br/>
            </w: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en-US"/>
              </w:rPr>
              <w:t xml:space="preserve">Organisation des Nations unies, </w:t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26 июня 1945 года, Китай, РСФСР, Франция, США, Великобритания</w:t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B321A4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</w:t>
            </w:r>
            <w:hyperlink r:id="rId5" w:history="1">
              <w:r w:rsidRPr="00B321A4">
                <w:rPr>
                  <w:rStyle w:val="Hyperlink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ru-RU"/>
                </w:rPr>
                <w:t>http://www.un.org/ru/</w:t>
              </w:r>
            </w:hyperlink>
            <w:r w:rsidRPr="00B321A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szCs w:val="22"/>
                <w:lang w:val="ru-RU"/>
              </w:rPr>
              <w:t xml:space="preserve"> </w:t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321A4">
              <w:rPr>
                <w:rFonts w:ascii="Times New Roman" w:hAnsi="Times New Roman"/>
                <w:noProof/>
                <w:color w:val="262626" w:themeColor="text1" w:themeTint="D9"/>
                <w:spacing w:val="-8"/>
                <w:sz w:val="28"/>
                <w:szCs w:val="28"/>
                <w:lang w:val="ru-RU" w:eastAsia="ru-RU"/>
              </w:rPr>
              <w:drawing>
                <wp:inline distT="0" distB="0" distL="0" distR="0" wp14:anchorId="60A5B692" wp14:editId="5059FB7F">
                  <wp:extent cx="1695450" cy="12763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490" w:rsidRPr="00B321A4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  <w:tc>
          <w:tcPr>
            <w:tcW w:w="5777" w:type="dxa"/>
          </w:tcPr>
          <w:p w:rsid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Согласно Уставу, ООН преследует четыре основных цели: </w:t>
            </w:r>
          </w:p>
          <w:p w:rsid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1. Поддержание международного мира и безопасности. </w:t>
            </w:r>
          </w:p>
          <w:p w:rsid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2. Развитие дружественных отношений между странами. </w:t>
            </w:r>
          </w:p>
          <w:p w:rsid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3. Сотрудничество в разрешении международных проблем и в обеспечении уважения прав человека. </w:t>
            </w:r>
          </w:p>
          <w:p w:rsid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4. Согласование действий разных стран. Основные функции и полномочия Совета Безопасности: </w:t>
            </w:r>
          </w:p>
          <w:p w:rsidR="0021431F" w:rsidRP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поддерживать международный мир и безопасность в соответствии с принципами и целями ООН;</w:t>
            </w:r>
          </w:p>
          <w:p w:rsidR="0021431F" w:rsidRP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2. расследовать любой спор или любую ситуацию, которая может привести к международным трениям; </w:t>
            </w:r>
          </w:p>
          <w:p w:rsid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3. выносить рекомендации относительно методов урегулирования подобных споров или условий их разрешения; </w:t>
            </w:r>
          </w:p>
          <w:p w:rsid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 xml:space="preserve">4. вырабатывать планы в отношении определения существования угрозы миру или акта агрессии и выносить рекомендации в отношении необходимых мер; </w:t>
            </w:r>
          </w:p>
          <w:p w:rsid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5. призывать членов ООН к осуществлению экономических санкций и других мер, не связанных с применением силы, для предупреждения или прекращения агрессии; </w:t>
            </w:r>
          </w:p>
          <w:p w:rsid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6. предпринимать военные действия против агрессора; </w:t>
            </w:r>
          </w:p>
          <w:p w:rsidR="00FE0490" w:rsidRPr="00C67898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7. выносить рекомендации относительно приёма новых членов и условий, на которых государства могут стать участниками Статута Международного Суда;</w:t>
            </w: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0490" w:rsidRPr="0021431F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Организация по безопасности и сотрудничеству в Европе</w:t>
            </w: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(ОБСЕ)</w:t>
            </w:r>
          </w:p>
        </w:tc>
        <w:tc>
          <w:tcPr>
            <w:tcW w:w="5777" w:type="dxa"/>
          </w:tcPr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Главная цель ОБСЕ — предотвращение возникновения конфликтов в регионе, урегулирование кризисных ситуаций, ликвидация последствий конфликтов.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1) «Первая корзина», или политико-военное измерение: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· контроль над распространением вооружений; · дипломатические усилия по предотвращению конфликтов;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· меры по построению доверительных отношений и безопасности.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2) «Вторая корзина», или экономическое и экологическое измерение: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· экономическая и экологическая безопасность.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 xml:space="preserve">3) «Третья корзина», или человеческое измерение: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· защита прав человека;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· развитие демократических институтов; </w:t>
            </w:r>
          </w:p>
          <w:p w:rsidR="00FE0490" w:rsidRPr="00C67898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· мониторинг выборов.</w:t>
            </w: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0490" w:rsidRPr="0021431F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Международная организация уголовной полиции</w:t>
            </w: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(Интерпол)</w:t>
            </w:r>
          </w:p>
        </w:tc>
        <w:tc>
          <w:tcPr>
            <w:tcW w:w="5777" w:type="dxa"/>
          </w:tcPr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21431F" w:rsidRP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Основной задачей является координация усилий отдельных стран и проведение единой политики в области борьбы с общеуголовной преступностью.</w:t>
            </w:r>
          </w:p>
          <w:p w:rsidR="0021431F" w:rsidRPr="0021431F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21431F" w:rsidP="0021431F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Среди других основных задач можно отметить координацию международного розыска, а также борьбу с: торговлей людьми, организованными преступными сообществами, контрабандой наркотиков, преступлениями в сфере экономики и высоких технологий, фальшивомонетничеством, подделкой ценных бумаг и детской порнографией. В последнее время большое внимание уделяется общественной безопасности и борьбе с терроризмом.</w:t>
            </w: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0490" w:rsidRPr="0021431F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lastRenderedPageBreak/>
              <w:t>Совет безопасности ООН</w:t>
            </w: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777" w:type="dxa"/>
          </w:tcPr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Функции и полномочия ООН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1)поддерживать международный мир и безопасность в соответствии с принципами и целями Организации Объединенных Наций; 2)расследовать любой спор или любую ситуацию, которая может привести к международным трениям;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3)выносить рекомендации относительно методов урегулирования подобных споров или условий их разрешения;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4)выносить рекомендации относительно методов урегулирования подобных споров или условий их разрешения;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5)вырабатывать планы в отношении определения существования угрозы миру или акта агрессии и выносить рекомендации в отношении необходимых мер;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6)призывать членов Организации к осуществлению экономических санкций и других мер, не связанных с применением силы, для предупреждения или прекращения агрессии;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7)предпринимать военные действия против агрессора;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8)выносить рекомендации относительно приема новых членов и условий, на которых государства могут стать участниками Статута Международного Суда;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9)осуществлять в «стратегических районах» функции Организации Объединенных Наций по опеке; </w:t>
            </w:r>
          </w:p>
          <w:p w:rsidR="00FE0490" w:rsidRPr="00C67898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10)выносить Генеральной Ассамблее рекомендации относительно назначения Генерального секретаря и совместно с Ассамблеей выбирать судей Международного Суда.</w:t>
            </w: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0490" w:rsidRPr="0021431F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lastRenderedPageBreak/>
              <w:t xml:space="preserve">Всемирная организация здравоохранения </w:t>
            </w: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(</w:t>
            </w: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>ВОЗ</w:t>
            </w: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)</w:t>
            </w: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777" w:type="dxa"/>
          </w:tcPr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Функции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:</w:t>
            </w: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</w:t>
            </w:r>
          </w:p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1)предоставление международных рекомендаций в области здравоохранения 2)установление стандартов здравоохранения 3)сотрудничество с правительствами стран в области усиления национальных программ здравоохранения </w:t>
            </w:r>
          </w:p>
          <w:p w:rsidR="00FE0490" w:rsidRPr="00C67898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4)разработка и передача соответствующих технологий, информации и стандартов здравоохранения</w:t>
            </w: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FE0490" w:rsidRPr="0021431F" w:rsidTr="000C37C3">
        <w:tc>
          <w:tcPr>
            <w:tcW w:w="3794" w:type="dxa"/>
          </w:tcPr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Международное агентство по атомной энергии (МАГАТЭ)</w:t>
            </w: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FE0490" w:rsidRPr="00C67898" w:rsidRDefault="00FE049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777" w:type="dxa"/>
          </w:tcPr>
          <w:p w:rsidR="0021431F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Функции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:</w:t>
            </w: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</w:t>
            </w:r>
          </w:p>
          <w:p w:rsidR="00FE0490" w:rsidRPr="00C67898" w:rsidRDefault="0021431F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431F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1)Разработка, установление и адаптация норм в области здравоохранения и безопасности. 2)формирование и применение системы гарантий того, что гражданские ядерные программы и разработки не будут 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спользоваться.</w:t>
            </w: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FE0490" w:rsidRPr="00C67898" w:rsidRDefault="00FE049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</w:tbl>
    <w:p w:rsidR="00FE0490" w:rsidRDefault="00FE0490" w:rsidP="00FE0490">
      <w:pPr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</w:pPr>
    </w:p>
    <w:p w:rsidR="001100A5" w:rsidRPr="00FE0490" w:rsidRDefault="00FE0490" w:rsidP="00FE0490">
      <w:pPr>
        <w:rPr>
          <w:lang w:val="ru-RU"/>
        </w:rPr>
      </w:pPr>
      <w:r w:rsidRPr="00EC33C3">
        <w:rPr>
          <w:rFonts w:ascii="Times New Roman" w:hAnsi="Times New Roman"/>
          <w:b/>
          <w:bCs/>
          <w:color w:val="262626" w:themeColor="text1" w:themeTint="D9"/>
          <w:spacing w:val="-8"/>
          <w:sz w:val="24"/>
          <w:lang w:val="ru-RU"/>
        </w:rPr>
        <w:lastRenderedPageBreak/>
        <w:t>* Дополнительно могут быть изучены организации, которые студент считает необходимыми.</w:t>
      </w:r>
    </w:p>
    <w:sectPr w:rsidR="001100A5" w:rsidRPr="00FE0490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98E"/>
    <w:rsid w:val="001100A5"/>
    <w:rsid w:val="0021431F"/>
    <w:rsid w:val="00356B4B"/>
    <w:rsid w:val="003A5D12"/>
    <w:rsid w:val="003B7DCE"/>
    <w:rsid w:val="008B0E7D"/>
    <w:rsid w:val="008F76FD"/>
    <w:rsid w:val="00A56AB7"/>
    <w:rsid w:val="00B321A4"/>
    <w:rsid w:val="00B6686F"/>
    <w:rsid w:val="00B8698E"/>
    <w:rsid w:val="00EF676D"/>
    <w:rsid w:val="00F27975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E1982E-E8EF-428D-9871-2CFD6902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Hyperlink">
    <w:name w:val="Hyperlink"/>
    <w:basedOn w:val="DefaultParagraphFont"/>
    <w:uiPriority w:val="99"/>
    <w:rsid w:val="00356B4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un.org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Дарья Ковалева</cp:lastModifiedBy>
  <cp:revision>2</cp:revision>
  <dcterms:created xsi:type="dcterms:W3CDTF">2020-10-01T20:33:00Z</dcterms:created>
  <dcterms:modified xsi:type="dcterms:W3CDTF">2020-10-01T20:33:00Z</dcterms:modified>
</cp:coreProperties>
</file>