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1. Анализ нормативно-правового обеспечения безопасности жизнедеятельности в Российской Федерации</w:t>
      </w: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Pr="00356B4B" w:rsidRDefault="00356B4B" w:rsidP="00356B4B">
      <w:pPr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6B4B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ВАЖНО!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подгруппах: 15 минут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дополнение: 20-25 минут</w:t>
      </w:r>
    </w:p>
    <w:p w:rsidR="00B6686F" w:rsidRDefault="00B6686F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 - 1 нормативно-правовой документ из предложенных на выбор)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Используя нормативно-правовые акты в распечатанном виде или официальные сайты «Консультант» / «Гарант» найдите действующую версию предложенного вам нормативно-правового акта. Изучите его содержание очень внимательно, выпишите себе в таблицу номера (части) тех статей, которые посвящены безопасности граждан, его правам и обязанностям.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Не закрывайте сайт с полным текстом нормативно-правового документа, если Вы использовали открытые источники информации. Он пригодится Вам, когда Вы будете представлять всем выполненную работу и аргументировать свой выбор.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После окончания самостоятельной работы в малых группах решите кто именно из вашей подгруппы будет представлять информацию всем в аудитории.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Согласно данным, которые представляют другие подгруппы, заполняйте таблицу. Внимательно слушайте трактовки статей, комментарии преподавателя, который будет корректировать и дополнять список в случае необходимости.</w:t>
      </w:r>
    </w:p>
    <w:p w:rsidR="00356B4B" w:rsidRPr="00AD776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178"/>
        <w:gridCol w:w="6146"/>
      </w:tblGrid>
      <w:tr w:rsidR="00356B4B" w:rsidRPr="00413F37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Полное название нормативного документа, кем и когда принят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Основные положения, номера статей (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вопросах безопасности граждан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)</w:t>
            </w:r>
          </w:p>
        </w:tc>
      </w:tr>
      <w:tr w:rsidR="00356B4B" w:rsidRPr="00C67898" w:rsidTr="000C37C3">
        <w:tc>
          <w:tcPr>
            <w:tcW w:w="9571" w:type="dxa"/>
            <w:gridSpan w:val="2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Инвариантная часть (обязательная)</w:t>
            </w:r>
          </w:p>
        </w:tc>
      </w:tr>
      <w:tr w:rsidR="00356B4B" w:rsidRPr="00413F37" w:rsidTr="000C37C3">
        <w:tc>
          <w:tcPr>
            <w:tcW w:w="3190" w:type="dxa"/>
          </w:tcPr>
          <w:p w:rsidR="00356B4B" w:rsidRDefault="00356B4B" w:rsidP="00356B4B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Конституция РФ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,</w:t>
            </w:r>
          </w:p>
          <w:p w:rsidR="00356B4B" w:rsidRDefault="00356B4B" w:rsidP="00356B4B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Принята</w:t>
            </w:r>
          </w:p>
          <w:p w:rsidR="00356B4B" w:rsidRPr="00C67898" w:rsidRDefault="00AF6186" w:rsidP="00AF6186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 </w:t>
            </w:r>
            <w:r w:rsidRP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народом России 12 декабря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1993 года</w:t>
            </w:r>
          </w:p>
        </w:tc>
        <w:tc>
          <w:tcPr>
            <w:tcW w:w="6381" w:type="dxa"/>
          </w:tcPr>
          <w:p w:rsidR="00356B4B" w:rsidRPr="00C67898" w:rsidRDefault="00AF6186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Ст.2. Человек, его права и свободы являются высшей ценностью. Признание, соблюдение и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защита прав и свобод человека т. е.</w:t>
            </w:r>
            <w:r w:rsidRP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гражданина - обязанность государства.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413F37" w:rsidTr="000C37C3">
        <w:tc>
          <w:tcPr>
            <w:tcW w:w="3190" w:type="dxa"/>
          </w:tcPr>
          <w:p w:rsidR="00356B4B" w:rsidRPr="00C67898" w:rsidRDefault="00356B4B" w:rsidP="00AF6186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Стратегия национ</w:t>
            </w:r>
            <w:r w:rsid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альной безопасности РФ, </w:t>
            </w:r>
            <w:r w:rsidR="00AF6186" w:rsidRP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 </w:t>
            </w:r>
            <w:r w:rsidR="00AF6186" w:rsidRPr="00AF618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была утверждена Указом президента от 12 мая 2009 года</w:t>
            </w:r>
          </w:p>
          <w:p w:rsidR="00356B4B" w:rsidRPr="00C67898" w:rsidRDefault="00356B4B" w:rsidP="00201B52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  <w:tc>
          <w:tcPr>
            <w:tcW w:w="6381" w:type="dxa"/>
          </w:tcPr>
          <w:p w:rsidR="00356B4B" w:rsidRPr="00C67898" w:rsidRDefault="0027410A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7410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42. Стратегическими целями государственной и общественной безопасности являются защита конституционного строя, суверенитета, государственной и территориальной целостности Российской Федерации, основных прав и свобод человека и гражданина, сохранение гражданского </w:t>
            </w:r>
            <w:r w:rsidRPr="0027410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мира, политической и социальной стабильности в обществе, защита населения и территорий от чрезвычайных ситуаций природного и техногенного характера.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413F37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 xml:space="preserve">ФЗ 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безопасности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, принят </w:t>
            </w:r>
          </w:p>
          <w:p w:rsidR="00356B4B" w:rsidRPr="00C67898" w:rsidRDefault="00201B52" w:rsidP="00201B52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Государственной Думой</w:t>
            </w:r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7 декабря 2010 года</w:t>
            </w:r>
          </w:p>
        </w:tc>
        <w:tc>
          <w:tcPr>
            <w:tcW w:w="6381" w:type="dxa"/>
          </w:tcPr>
          <w:p w:rsidR="00201B52" w:rsidRPr="00413F37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2. Основные принципы обеспечения безопасности</w:t>
            </w:r>
            <w:r w:rsid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0" w:name="dst100012"/>
            <w:bookmarkEnd w:id="0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Основными принципами обеспечения безопасности являются: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1" w:name="dst100013"/>
            <w:bookmarkEnd w:id="1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 соблюдение и защита прав и свобод человека и гражданина;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2" w:name="dst100014"/>
            <w:bookmarkEnd w:id="2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 законность;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3" w:name="dst100015"/>
            <w:bookmarkEnd w:id="3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 системность и комплексность применения федеральными органами государственной власти, органами государственной власти субъектов Российской Федерации, другими государственными органами, органами местного самоуправления политических, организационных, социально-экономических, информационных, правовых и иных мер обеспечения безопасности;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4" w:name="dst100016"/>
            <w:bookmarkEnd w:id="4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4) приоритет предупредительных мер в целях обеспечения безопасности;</w:t>
            </w:r>
          </w:p>
          <w:p w:rsidR="00356B4B" w:rsidRPr="00C67898" w:rsidRDefault="00201B52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5" w:name="dst100017"/>
            <w:bookmarkEnd w:id="5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5) взаимодействие федеральных органов государственной власти, органов государственной власти субъектов Российской Федерации, других государственных органов с общественными объединениями, международными организациями и гражданами в целях обеспечения безопасности.</w:t>
            </w:r>
          </w:p>
        </w:tc>
      </w:tr>
      <w:tr w:rsidR="00356B4B" w:rsidRPr="00413F37" w:rsidTr="000C37C3">
        <w:tc>
          <w:tcPr>
            <w:tcW w:w="3190" w:type="dxa"/>
          </w:tcPr>
          <w:p w:rsidR="00356B4B" w:rsidRPr="00C67898" w:rsidRDefault="00356B4B" w:rsidP="00201B52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защите населения и территорий от ЧС природного 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техногенного характера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,</w:t>
            </w:r>
            <w:r w:rsid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принят Государственной Думой</w:t>
            </w:r>
            <w:r w:rsidR="00201B52"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11 ноября 1994 года</w:t>
            </w:r>
          </w:p>
        </w:tc>
        <w:tc>
          <w:tcPr>
            <w:tcW w:w="6381" w:type="dxa"/>
          </w:tcPr>
          <w:p w:rsidR="00201B52" w:rsidRPr="00413F37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7. Основные принципы защиты населения и территорий от чрезвычайных ситуаций</w:t>
            </w:r>
            <w:r w:rsid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  <w:p w:rsidR="00201B52" w:rsidRPr="00201B52" w:rsidRDefault="00201B52" w:rsidP="00201B52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6" w:name="dst100048"/>
            <w:bookmarkEnd w:id="6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Мероприятия, направленные на предупреждение чрезвычайных ситуаций, а также на максимально возможное снижение размеров ущерба и потерь в случае их возникновения, проводятся заблаговременно.</w:t>
            </w:r>
          </w:p>
          <w:p w:rsidR="00356B4B" w:rsidRPr="00C67898" w:rsidRDefault="00201B52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7" w:name="dst34"/>
            <w:bookmarkEnd w:id="7"/>
            <w:r w:rsidRPr="00201B5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Планирование и осуществление мероприятий по защите населения и территорий от чрезвычайных ситуаций, в том числе по обеспечению безопасности людей на водных объектах, проводятся с учетом экономических, природных и иных характеристик, особенностей территорий и степени реальной опасности возникновения чрезвычайных ситуаций.</w:t>
            </w:r>
          </w:p>
        </w:tc>
      </w:tr>
      <w:tr w:rsidR="00356B4B" w:rsidRPr="00413F37" w:rsidTr="000C37C3">
        <w:tc>
          <w:tcPr>
            <w:tcW w:w="3190" w:type="dxa"/>
          </w:tcPr>
          <w:p w:rsidR="00356B4B" w:rsidRPr="008906DE" w:rsidRDefault="00356B4B" w:rsidP="008906DE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противодействии терроризму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, принят</w:t>
            </w:r>
            <w:r w:rsidR="008906DE"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 </w:t>
            </w:r>
            <w:r w:rsidR="008906DE"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Государственной </w:t>
            </w:r>
            <w:r w:rsidR="008906DE"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Думой 26 февраля 2006 года</w:t>
            </w:r>
          </w:p>
        </w:tc>
        <w:tc>
          <w:tcPr>
            <w:tcW w:w="6381" w:type="dxa"/>
          </w:tcPr>
          <w:p w:rsidR="008906DE" w:rsidRPr="00413F37" w:rsidRDefault="008906DE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Статья 20. Категории лиц, участвующих в борьбе с терроризмом, подлежащих правовой и социальной защите</w:t>
            </w:r>
            <w:r w:rsid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  <w:p w:rsidR="008906DE" w:rsidRPr="008906DE" w:rsidRDefault="008906DE" w:rsidP="008906DE">
            <w:pPr>
              <w:jc w:val="both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906DE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 </w:t>
            </w:r>
          </w:p>
          <w:p w:rsidR="008906DE" w:rsidRPr="008906DE" w:rsidRDefault="008906DE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8" w:name="dst100150"/>
            <w:bookmarkEnd w:id="8"/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1. Лица, участвующие в борьбе с терроризмом, находятся под защитой государства и подлежат правовой и социальной защите. К указанным лицам относятся:</w:t>
            </w:r>
          </w:p>
          <w:p w:rsidR="008906DE" w:rsidRPr="008906DE" w:rsidRDefault="008906DE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9" w:name="dst100199"/>
            <w:bookmarkEnd w:id="9"/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 военнослужащие, сотрудники и специалисты федеральных органов исполнительной власти и иных государственных органов, осуществляющих борьбу с терроризмом;</w:t>
            </w:r>
          </w:p>
          <w:p w:rsidR="008906DE" w:rsidRPr="008906DE" w:rsidRDefault="008906DE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10" w:name="dst100152"/>
            <w:bookmarkEnd w:id="10"/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 лица, содействующие на постоянной или временной основе федеральным органам исполнительной власти, осуществляющим борьбу с терроризмом, в выявлении, предупреждении, пресечении, раскрытии и расследовании террористических актов и минимизации их последствий;</w:t>
            </w:r>
          </w:p>
          <w:p w:rsidR="008906DE" w:rsidRPr="008906DE" w:rsidRDefault="008906DE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11" w:name="dst7"/>
            <w:bookmarkEnd w:id="11"/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2.1) сотрудники Следственного комитета Российской Федерации, принимающие участие в выездах на места происшествия и документальном закреплении следов совершенных преступлений на территориях (перечне объектов), в пределах которых (на которых) введен правовой режим контртеррористической операции;</w:t>
            </w:r>
          </w:p>
          <w:p w:rsidR="008906DE" w:rsidRPr="008906DE" w:rsidRDefault="00413F37" w:rsidP="008906D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12" w:name="dst8"/>
            <w:bookmarkEnd w:id="12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 члены семей лиц</w:t>
            </w:r>
            <w:r w:rsidR="008906DE"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, если необходимость в обеспечении их защиты вызвана участием указанных лиц в борьбе с терроризмом.</w:t>
            </w:r>
          </w:p>
          <w:p w:rsidR="00356B4B" w:rsidRPr="00C67898" w:rsidRDefault="008906D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13" w:name="dst100154"/>
            <w:bookmarkEnd w:id="13"/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 Социальная защита лиц, участвующих в борьбе с терроризмом, осуществляется с учетом правового статуса таких лиц, устанавливаемого федеральными законами и иными нормативными правовыми актами Российской Федерации, </w:t>
            </w:r>
            <w:r w:rsid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в порядке, </w:t>
            </w:r>
            <w:r w:rsidRPr="008906D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установленном Правительством Российской Федерации.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413F37" w:rsidTr="000C37C3">
        <w:tc>
          <w:tcPr>
            <w:tcW w:w="9571" w:type="dxa"/>
            <w:gridSpan w:val="2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Вариативная часть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(дополнительная, выполняется в ходе самостоятельной работы студента по данной теме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)</w:t>
            </w:r>
          </w:p>
        </w:tc>
      </w:tr>
      <w:tr w:rsidR="00356B4B" w:rsidRPr="00413F37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9F6D3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 обороне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 w:rsid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r w:rsidR="00413F37"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Принят Государственной Думой 24 апреля 1996 года.</w:t>
            </w:r>
          </w:p>
        </w:tc>
        <w:tc>
          <w:tcPr>
            <w:tcW w:w="6381" w:type="dxa"/>
          </w:tcPr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9. Права и обязанности граждан Российской Федерации в области обороны</w:t>
            </w:r>
          </w:p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Граждане Российской Федерации:</w:t>
            </w:r>
          </w:p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 исполняют воинскую обязанность в соот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ветствии с федеральным законом;</w:t>
            </w:r>
          </w:p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 принимают участие в мероприятиях по граждан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ской и территориальной обороне;</w:t>
            </w:r>
          </w:p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 могут создавать организации и общественные объединения, содействующие укреплению обороны;</w:t>
            </w:r>
          </w:p>
          <w:p w:rsidR="00413F37" w:rsidRPr="00413F37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413F37" w:rsidP="00413F3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413F3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4) предоставляют в военное время для нужд обороны по требованию федеральных органов исполнительной власти здания, сооружения, транспортные средства и другое имущество, находящиеся в их собственности, с последующей компенсацией понесенных расходов в порядке, устанавливаемом Правительством Российской Федерации.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5552F3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9F6D3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пожарной безопасности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 w:rsidR="005552F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r w:rsidR="005552F3" w:rsidRPr="005552F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принят Государственной Думой 18 ноября 1994 года.</w:t>
            </w:r>
          </w:p>
        </w:tc>
        <w:tc>
          <w:tcPr>
            <w:tcW w:w="6381" w:type="dxa"/>
          </w:tcPr>
          <w:p w:rsidR="005552F3" w:rsidRPr="005552F3" w:rsidRDefault="005552F3" w:rsidP="005552F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552F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3. Система обеспечения пожарной безопасност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  <w:p w:rsidR="00356B4B" w:rsidRPr="00C67898" w:rsidRDefault="005552F3" w:rsidP="005552F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552F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Система обеспечения пожарной безопасности - совокупность сил и средств, а также мер правового, организационного, экономического, социального и научно-технического характера, направленных на профилактику пожаров, их тушение и проведение аварийно-спасательных работ.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8A4393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9F6D3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гражданской обороне</w:t>
            </w:r>
            <w:r w:rsidR="00256BF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»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r w:rsidR="008A4393" w:rsidRP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Принят Государственной Думой 26 декабря 1997 года</w:t>
            </w:r>
            <w:r w:rsid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</w:tc>
        <w:tc>
          <w:tcPr>
            <w:tcW w:w="6381" w:type="dxa"/>
          </w:tcPr>
          <w:p w:rsidR="008A4393" w:rsidRPr="008A4393" w:rsidRDefault="008A4393" w:rsidP="008A439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10. Права и обязанности граждан Российской Федерации в области гражданской обороны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</w:t>
            </w:r>
          </w:p>
          <w:p w:rsidR="008A4393" w:rsidRPr="008A4393" w:rsidRDefault="008A4393" w:rsidP="008A439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Граждане Российской Федерации в соответствии с федеральными законами и иными нормативными правовыми актами Российской Федерации:</w:t>
            </w:r>
          </w:p>
          <w:p w:rsidR="00356B4B" w:rsidRPr="00C67898" w:rsidRDefault="008A4393" w:rsidP="008A439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A439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проходят подготовку в области гражданской обороны;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356B4B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 Характеристика органов обеспечения безопасности жизнедеятельности на территории Российской Федерации</w:t>
      </w:r>
    </w:p>
    <w:p w:rsidR="00356B4B" w:rsidRDefault="00356B4B" w:rsidP="00356B4B">
      <w:pP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Pr="00356B4B" w:rsidRDefault="00356B4B" w:rsidP="00356B4B">
      <w:pPr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6B4B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ВАЖНО!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10-15 минут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демонстрацию, обсуждение в группе: 20-25 минут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 - 2 организации из предложенных на выбор)</w:t>
      </w:r>
    </w:p>
    <w:p w:rsidR="00356B4B" w:rsidRDefault="00356B4B" w:rsidP="00356B4B">
      <w:pP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lastRenderedPageBreak/>
        <w:t xml:space="preserve">Просмотрите материалы лекции, обратите внимание на </w:t>
      </w:r>
      <w:r w:rsidR="00EF676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перечень тех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организаций</w:t>
      </w:r>
      <w:r w:rsidR="00EF676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которые обеспечивают безопасность граждан в различных сферах</w:t>
      </w: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жизнедеятельности на территории нашего государства.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Ниже представлен список организаций, которые выполняют особо важную роль по защите граждан и территорий от различных опасностей и угроз.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Каждая подгруппа принимает задачу анализа деятельности одной из предложенных преподавателем организаций.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Задача подгруппы: при помощи сети Интернет найти официальный сайт конкретного ведомства и заполнить таблицу по заданным параметрам. 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Второй частью задания является выступление подгруппы с указанием необходимой информации и демонстрацией сайта ведомства всем присутствующим в аудитории студентам.</w:t>
      </w:r>
    </w:p>
    <w:p w:rsidR="00356B4B" w:rsidRPr="00C67898" w:rsidRDefault="00356B4B" w:rsidP="00356B4B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14"/>
        <w:gridCol w:w="5592"/>
      </w:tblGrid>
      <w:tr w:rsidR="00FE7CB8" w:rsidRPr="00413F37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Название международной организации,  кем и когда основана</w:t>
            </w: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Официальный сайт и эмблема организации 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Основные функции и задачи организации по обеспечению безопасности граждан в различных сферах жизнедеятельности</w:t>
            </w:r>
          </w:p>
        </w:tc>
      </w:tr>
      <w:tr w:rsidR="00FE7CB8" w:rsidRPr="00013DB9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Совет безопасности РФ, образован указом Президента РФ от 03 июня 1992 г. № 547</w:t>
            </w:r>
          </w:p>
          <w:p w:rsidR="006A31DD" w:rsidRDefault="006A31DD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</w:p>
          <w:p w:rsidR="006A31DD" w:rsidRPr="00C67898" w:rsidRDefault="006A31DD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6A31DD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http://www.scrf.gov.ru/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pacing w:val="-8"/>
                <w:sz w:val="28"/>
                <w:szCs w:val="28"/>
                <w:lang w:val="ru-RU" w:eastAsia="ru-RU"/>
              </w:rPr>
              <w:drawing>
                <wp:inline distT="0" distB="0" distL="0" distR="0" wp14:anchorId="76DB6089" wp14:editId="59135E88">
                  <wp:extent cx="1169035" cy="1435657"/>
                  <wp:effectExtent l="0" t="0" r="0" b="1270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579" cy="145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3DB9" w:rsidRPr="00013DB9" w:rsidRDefault="00013DB9" w:rsidP="00013DB9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13DB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Основными функциями Совета Безопасности являются:</w:t>
            </w:r>
          </w:p>
          <w:p w:rsidR="00356B4B" w:rsidRPr="006551EA" w:rsidRDefault="00013DB9" w:rsidP="006551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рассмотрение вопросов обеспечения безопасности, организации обороны, военного строительства, оборонного производства, военно-технического сотрудничества Российской Федерации с иностранными государствами, иных вопросов, связанных с защитой конституционного строя, суверенитета, независимости и территориальной целостности Российской Федерации, а также вопросов международного сотрудничества в о</w:t>
            </w:r>
            <w:r w:rsid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бласти обеспечения безопасности.</w:t>
            </w:r>
          </w:p>
          <w:p w:rsidR="006551EA" w:rsidRDefault="006551EA" w:rsidP="006551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разработка и уточнение стратегии национальной безопасности Российской Федерации, иных концептуальных и доктринальных документов, а также критериев и </w:t>
            </w: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lastRenderedPageBreak/>
              <w:t>показателей обеспе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чения национальной безопасности.</w:t>
            </w:r>
          </w:p>
          <w:p w:rsidR="006551EA" w:rsidRDefault="006551EA" w:rsidP="006551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осуществление стратегического планирования в 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бласти обеспечения безопасности.</w:t>
            </w:r>
          </w:p>
          <w:p w:rsidR="006551EA" w:rsidRPr="006551EA" w:rsidRDefault="006551EA" w:rsidP="006551EA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Основными задачами Совета Безопасности являются:</w:t>
            </w:r>
          </w:p>
          <w:p w:rsidR="006551EA" w:rsidRPr="006551EA" w:rsidRDefault="006551EA" w:rsidP="006551EA">
            <w:pPr>
              <w:ind w:left="36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 обеспечение условий для осуществления Президентом Российской Федерации полномочий в 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бласти обеспечения безопасности.</w:t>
            </w:r>
          </w:p>
          <w:p w:rsidR="006551EA" w:rsidRPr="006551EA" w:rsidRDefault="006551EA" w:rsidP="006551EA">
            <w:pPr>
              <w:ind w:left="36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 формирование государственной политики в области обеспечения безопаснос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ти и контроль за ее реализацией.</w:t>
            </w:r>
          </w:p>
          <w:p w:rsidR="006551EA" w:rsidRPr="006551EA" w:rsidRDefault="006551EA" w:rsidP="006551EA">
            <w:pPr>
              <w:ind w:left="36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6551EA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 прогнозирование, выявление, анализ и оценка угроз безопасности, оценка военной опасности и военной угрозы, вы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работка мер по их нейтрализации.</w:t>
            </w:r>
          </w:p>
          <w:p w:rsidR="006551EA" w:rsidRPr="006551EA" w:rsidRDefault="006551EA" w:rsidP="006551EA">
            <w:pPr>
              <w:ind w:left="36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413F37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356B4B" w:rsidP="00A47165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Федеральная служба безопасности России (ФСБ РФ)</w:t>
            </w:r>
            <w:r w:rsidR="00A47165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, основан указом Президента РФ от</w:t>
            </w:r>
            <w:r w:rsidR="00A4716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 xml:space="preserve"> 3 апреля 1995 года.</w:t>
            </w:r>
          </w:p>
          <w:p w:rsidR="00A47165" w:rsidRPr="00C67898" w:rsidRDefault="00A47165" w:rsidP="00A47165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Pr="00C67898" w:rsidRDefault="00A47165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 wp14:anchorId="293332B4" wp14:editId="2C2CF4D7">
                  <wp:extent cx="1815465" cy="18154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ФСБ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465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Pr="00C67898" w:rsidRDefault="006A31DD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A31DD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http://www.fsb.ru/</w:t>
            </w: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3C9" w:rsidRPr="008223C9" w:rsidRDefault="008223C9" w:rsidP="008223C9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Основным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 задачами</w:t>
            </w:r>
            <w:r w:rsid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и функциями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ФСБ России являются:</w:t>
            </w:r>
          </w:p>
          <w:p w:rsidR="00356B4B" w:rsidRPr="00C67898" w:rsidRDefault="008223C9" w:rsidP="008223C9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 управление органами безопасности, а также орга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низация их деятельности.</w:t>
            </w:r>
          </w:p>
          <w:p w:rsidR="00356B4B" w:rsidRDefault="008223C9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</w:t>
            </w: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) координация осуществляемых федеральными органами исполнительной власти контрразведывательных мероприятий и мер по обесп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ечению собственной безопасности.</w:t>
            </w:r>
          </w:p>
          <w:p w:rsidR="008223C9" w:rsidRDefault="008223C9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</w:t>
            </w: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) информирование Президента Российской Федерации, Председателя Правительства Российской Федерации, а также по их поручениям - федеральных органов государственной власти и органов государственной власти субъектов Российской Федерации об угрозах бе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зопасности Российской Федерации.</w:t>
            </w:r>
          </w:p>
          <w:p w:rsidR="008223C9" w:rsidRPr="00C67898" w:rsidRDefault="008223C9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8223C9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Основными функциями </w:t>
            </w: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ФСБ России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являются</w:t>
            </w: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:</w:t>
            </w:r>
          </w:p>
          <w:p w:rsidR="008223C9" w:rsidRPr="008223C9" w:rsidRDefault="008223C9" w:rsidP="008223C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организует в пределах своих полномочий деятельность по борьбе с терроризмом; определяет порядок осуществления органами безопасности оперативно-боевых и иных мероприятий по борьбе с терроризмом, а также порядок </w:t>
            </w: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lastRenderedPageBreak/>
              <w:t>использования подразделений специального назначе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ния.</w:t>
            </w:r>
          </w:p>
          <w:p w:rsidR="008223C9" w:rsidRPr="008223C9" w:rsidRDefault="008223C9" w:rsidP="008223C9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Default="008223C9" w:rsidP="008223C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организует в пределах своих полномочий оперативно-разыскную деятельность по выявлению, предупреждению, пресечению и раскрытию преступлений, борьба с которыми отнесена к ведению органов безопасности, а также организует такую деятельность в иных случаях, предусмотренных федеральным законом; определяет порядок осуществления органами безопасности внедрения в преступные группы и других 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перативно-разыскных мероприятий.</w:t>
            </w:r>
          </w:p>
          <w:p w:rsidR="008223C9" w:rsidRPr="008223C9" w:rsidRDefault="008223C9" w:rsidP="008223C9">
            <w:pPr>
              <w:pStyle w:val="ListParagrap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8223C9" w:rsidRPr="008223C9" w:rsidRDefault="008223C9" w:rsidP="008223C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8223C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организует деятельность органов безопасности по защите и охране государственной границы, внутренних морских вод, территориального моря, исключительной экономической зоны, континентального шельфа Российской Федерации и их природных ресурсов, по охране за пределами исключительной экономической зоны Российской Федерации запасов анадромных видов рыб, образующихся в реках Российской Федерации, по осуществлению совместно со специально уполномоченными на то федеральными органами исполнительной власти пропуска через государственную границу лиц, транспортных средств, грузов, товаров, животных и растен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ий.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413F37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Министерство внутренних дел России (МВД РФ)</w:t>
            </w:r>
          </w:p>
          <w:p w:rsidR="005C156C" w:rsidRDefault="005C156C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 xml:space="preserve">Основан </w:t>
            </w: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8 сентября 1802 г.</w:t>
            </w:r>
          </w:p>
          <w:p w:rsidR="005C156C" w:rsidRDefault="005C156C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Александр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ом</w:t>
            </w: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 I</w:t>
            </w:r>
          </w:p>
          <w:p w:rsidR="005C156C" w:rsidRDefault="005C156C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</w:p>
          <w:p w:rsidR="00952A49" w:rsidRDefault="005C156C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МВД РФ в новое время было создано после принятия закона РФ 18 апреля 1991 года "О милиции"</w:t>
            </w:r>
          </w:p>
          <w:p w:rsidR="005C156C" w:rsidRP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Подписал закон П</w:t>
            </w: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ервый заместитель Председателя</w:t>
            </w:r>
          </w:p>
          <w:p w:rsidR="005C156C" w:rsidRP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Верховного Совета РСФСР</w:t>
            </w:r>
          </w:p>
          <w:p w:rsidR="005C156C" w:rsidRP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Р.И.ХАСБУЛАТОВ</w:t>
            </w:r>
          </w:p>
          <w:p w:rsid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</w:p>
          <w:p w:rsidR="005C156C" w:rsidRP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Государственной Думой</w:t>
            </w:r>
          </w:p>
          <w:p w:rsidR="005C156C" w:rsidRDefault="005C156C" w:rsidP="005C156C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28 января 2011 года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 </w:t>
            </w:r>
            <w:r w:rsidRPr="005C156C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был принят ФЗ "о полиции"</w:t>
            </w:r>
          </w:p>
          <w:p w:rsidR="005C156C" w:rsidRDefault="005C156C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</w:p>
          <w:p w:rsidR="00952A49" w:rsidRDefault="00952A49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 wp14:anchorId="48C1D784" wp14:editId="4F75C09D">
                  <wp:extent cx="2411761" cy="138430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МВД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02" cy="13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2A49" w:rsidRDefault="00952A49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952A49" w:rsidRPr="00952A49" w:rsidRDefault="008A711F" w:rsidP="00952A49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hyperlink r:id="rId9" w:history="1">
              <w:r w:rsidR="00952A49" w:rsidRPr="00952A49">
                <w:rPr>
                  <w:rStyle w:val="Hyperlink"/>
                  <w:rFonts w:ascii="Times New Roman" w:hAnsi="Times New Roman"/>
                  <w:bCs/>
                  <w:i/>
                  <w:iCs/>
                  <w:spacing w:val="-8"/>
                  <w:sz w:val="24"/>
                  <w:lang w:val="ru-RU"/>
                </w:rPr>
                <w:t>https://мвд.рф/</w:t>
              </w:r>
            </w:hyperlink>
          </w:p>
          <w:p w:rsidR="00952A49" w:rsidRPr="00C67898" w:rsidRDefault="00952A49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952A49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 xml:space="preserve">Основными задачами </w:t>
            </w:r>
            <w:r w:rsid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и функциями </w:t>
            </w: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МВД России являются:</w:t>
            </w:r>
          </w:p>
          <w:p w:rsidR="00952A49" w:rsidRPr="00952A49" w:rsidRDefault="00952A49" w:rsidP="00952A4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lastRenderedPageBreak/>
              <w:t>обеспечение защиты жизни, здоровья, прав и свобод граждан Российской Федерации, иностранных граждан, лиц без гражданства, противодействие преступности, охрана общественного порядка и собственности, обеспечение общественной безопасности, предоставление государственных услуг в сфере внутренних дел.</w:t>
            </w:r>
          </w:p>
          <w:p w:rsidR="00952A49" w:rsidRPr="00952A49" w:rsidRDefault="00952A49" w:rsidP="00952A4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выработка и реализация государственной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политики в сфере внутренних дел.</w:t>
            </w:r>
          </w:p>
          <w:p w:rsidR="00952A49" w:rsidRPr="00952A49" w:rsidRDefault="00952A49" w:rsidP="00952A4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нормативно-правовое регул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ирование в сфере внутренних дел.</w:t>
            </w:r>
          </w:p>
          <w:p w:rsidR="00952A49" w:rsidRPr="00952A49" w:rsidRDefault="00952A49" w:rsidP="00952A4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52A49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обеспечение федерального государственного контроля (надзора) в сфере внутрен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них дел.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3B7DC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413F37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Национальный антитеррористический комитет России (НАК РФ)</w:t>
            </w:r>
          </w:p>
          <w:p w:rsidR="00356B4B" w:rsidRDefault="00952A49" w:rsidP="00952A49">
            <w:pP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952A49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Образован Указом Президента Российской Федерации от 15 февраля 2006 г. № 116</w:t>
            </w:r>
          </w:p>
          <w:p w:rsidR="008D3523" w:rsidRPr="00C67898" w:rsidRDefault="008D3523" w:rsidP="00952A49">
            <w:pP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Default="00952A49" w:rsidP="003B7DCE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>
                  <wp:extent cx="1150234" cy="15144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a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454" cy="152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523" w:rsidRDefault="008D3523" w:rsidP="003B7DCE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8D3523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http://nac.gov.ru/</w:t>
            </w:r>
          </w:p>
          <w:p w:rsidR="008D3523" w:rsidRPr="00C67898" w:rsidRDefault="008D3523" w:rsidP="003B7DCE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9C26E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Основными задачами </w:t>
            </w:r>
            <w:r w:rsid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и функциями </w:t>
            </w: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Комитета являются:</w:t>
            </w:r>
          </w:p>
          <w:p w:rsidR="00356B4B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9C26EF" w:rsidRPr="009C26EF" w:rsidRDefault="009C26EF" w:rsidP="009C26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разработка мер по противодействию терроризму, устранению способствующих ему причин и условий, в том числе мер по обеспечению защищённости потенциальных объектов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террористических посягательств.</w:t>
            </w:r>
          </w:p>
          <w:p w:rsidR="009C26EF" w:rsidRPr="009C26EF" w:rsidRDefault="009C26EF" w:rsidP="009C26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участие в международном сотрудничестве в области противодействия терроризму, в том числе в подготовке проектов международных договоров Росс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ийской Федерации в этой области.</w:t>
            </w:r>
          </w:p>
          <w:p w:rsidR="009C26EF" w:rsidRPr="009C26EF" w:rsidRDefault="009C26EF" w:rsidP="009C26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подготовка предложений по обеспечению социальной защиты лиц, осуществляющих борьбу с терроризмом </w:t>
            </w: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lastRenderedPageBreak/>
              <w:t>и (или) привлекаемых к этой деятельности, а также по социальной реабилитации лиц, пострад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авших от террористических актов.</w:t>
            </w:r>
          </w:p>
          <w:p w:rsidR="003B7DCE" w:rsidRDefault="009C26EF" w:rsidP="009C26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9C26E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решение иных задач, предусмотренных законодательством Российской Федерации, по противодействию терроризму.</w:t>
            </w:r>
          </w:p>
          <w:p w:rsidR="00534372" w:rsidRPr="00534372" w:rsidRDefault="00534372" w:rsidP="0053437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53437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разработка мер по противодействию терроризму, устранению способствующих ему причин и условий, в том числе мер по обеспечению защищённости потенциальных объектов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террористических посягательств.</w:t>
            </w:r>
          </w:p>
          <w:p w:rsidR="00534372" w:rsidRPr="00534372" w:rsidRDefault="00534372" w:rsidP="0053437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53437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участие в международном сотрудничестве в области противодействия терроризму, в том числе в подготовке проектов международных договоров Росс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ийской Федерации в этой области.</w:t>
            </w:r>
          </w:p>
          <w:p w:rsidR="00534372" w:rsidRPr="00534372" w:rsidRDefault="00534372" w:rsidP="0053437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53437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подготовка предложений по обеспечению социальной защиты лиц, осуществляющих борьбу с терроризмом и (или) привлекаемых к этой деятельности, а также по социальной реабилитации лиц, пострад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авших от террористических актов.</w:t>
            </w:r>
          </w:p>
          <w:p w:rsidR="00534372" w:rsidRPr="00534372" w:rsidRDefault="00534372" w:rsidP="0053437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53437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решение иных задач, предусмотренных законодательством Российской Федерации, по противодействию терроризму.</w:t>
            </w: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Pr="00C67898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413F37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Министерство чрезвычайных ситуаций России (МЧС РФ) </w:t>
            </w:r>
          </w:p>
          <w:p w:rsidR="00A4644E" w:rsidRDefault="00FE7CB8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 xml:space="preserve">Образовано </w:t>
            </w:r>
            <w:r w:rsidRPr="00FE7CB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постановлением Совета министров СССР 27 декабря 1990 года</w:t>
            </w:r>
          </w:p>
          <w:p w:rsidR="00FE7CB8" w:rsidRDefault="00FE7CB8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lastRenderedPageBreak/>
              <w:drawing>
                <wp:inline distT="0" distB="0" distL="0" distR="0">
                  <wp:extent cx="1295400" cy="1295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мчс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B8" w:rsidRDefault="00FE7CB8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7CB8" w:rsidRDefault="008A711F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hyperlink r:id="rId12" w:history="1">
              <w:r w:rsidR="00FE7CB8" w:rsidRPr="008D2ED5">
                <w:rPr>
                  <w:rStyle w:val="Hyperlink"/>
                  <w:rFonts w:ascii="Times New Roman" w:hAnsi="Times New Roman"/>
                  <w:bCs/>
                  <w:i/>
                  <w:iCs/>
                  <w:spacing w:val="-8"/>
                  <w:sz w:val="24"/>
                  <w:lang w:val="ru-RU"/>
                </w:rPr>
                <w:t>https://www.mchs.gov.ru/</w:t>
              </w:r>
            </w:hyperlink>
          </w:p>
          <w:p w:rsidR="00FE7CB8" w:rsidRPr="00C67898" w:rsidRDefault="00FE7CB8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FE7CB8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Основными задачами</w:t>
            </w:r>
            <w:r w:rsid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и функциями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МЧС РФ являются:</w:t>
            </w:r>
          </w:p>
          <w:p w:rsidR="00FE7CB8" w:rsidRDefault="00FE7CB8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осуществление управления в области гражданской обороны, защиты населения и территорий от чрезвычайных ситуаций, обеспечения пожарной безопасности, 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безопасности людей на водных объектах, а также управление деятельностью федеральных органов исполнительной власти в рамках единой государственной системы предупреждения и л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иквидации чрезвычайных ситуаций.</w:t>
            </w:r>
          </w:p>
          <w:p w:rsidR="00FE7CB8" w:rsidRDefault="00FE7CB8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организация подготовки и утверждения в установленном порядке проектов нормативных правовых актов в области гражданской обороны, защиты населения и территорий от чрезвычайных ситуаций, обеспечения пожарной безопасности и безопа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сности людей на водных объектах.</w:t>
            </w:r>
          </w:p>
          <w:p w:rsidR="00356B4B" w:rsidRPr="00C67898" w:rsidRDefault="00FE7CB8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выработка и реализация государственной политики в области гражданской обороны, защиты населения и территорий от чрезвычайных ситуаций, обеспечения пожарной безопасности, а также безопасности людей на водных объектах в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пределах компетенции МЧС России.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Default="00356B4B" w:rsidP="003B7DC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Pr="00C67898" w:rsidRDefault="003B7DCE" w:rsidP="003B7DC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F33794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3379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Министерство обороны РФ</w:t>
            </w:r>
          </w:p>
          <w:p w:rsidR="00356B4B" w:rsidRDefault="00F33794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3379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Образовано Указом Президента Российской Федерации 16 марта 1992 года на базе бывши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х структур Вооружённых Сил СССР</w:t>
            </w:r>
          </w:p>
          <w:p w:rsidR="00F33794" w:rsidRDefault="00F33794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>
                  <wp:extent cx="1924050" cy="130065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орон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257" cy="13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794" w:rsidRPr="00C67898" w:rsidRDefault="00F33794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3379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https://www.mil.ru/</w:t>
            </w:r>
          </w:p>
          <w:p w:rsidR="00356B4B" w:rsidRPr="00C67898" w:rsidRDefault="00356B4B" w:rsidP="003B7DCE">
            <w:pP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7DCE" w:rsidRDefault="00F3379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Основными задачами</w:t>
            </w:r>
            <w:r w:rsid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и функциями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министерства обороны являются:</w:t>
            </w:r>
          </w:p>
          <w:p w:rsidR="00F33794" w:rsidRDefault="00F3379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</w:t>
            </w:r>
            <w:r w:rsidRPr="00F337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обеспечивает защиту государственной границы Российской Федерации в воздушном пространстве и подводной с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реде.</w:t>
            </w:r>
          </w:p>
          <w:p w:rsidR="003B7DCE" w:rsidRDefault="00F33794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2)</w:t>
            </w:r>
            <w:r w:rsidR="00BD6742" w:rsidRPr="00BD674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реализует меры правовой и социальной защиты военнослужащих, лиц гражданского персонала Вооруженных Сил, граждан, уволенных с во</w:t>
            </w:r>
            <w:r w:rsidR="00BD6742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енной службы, и членов их семей.</w:t>
            </w:r>
          </w:p>
          <w:p w:rsidR="00BD6742" w:rsidRDefault="00446CB7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3)</w:t>
            </w:r>
            <w:r w:rsidRPr="00446CB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разрабатывает предложения по формированию государственной политики в области обороны и по ее проведению, предложения по военной доктрине и иным документам, определяющим военну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ю политику Российской Федерации.</w:t>
            </w:r>
          </w:p>
          <w:p w:rsidR="003B7DCE" w:rsidRDefault="00FE7CB8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4)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осуществление деятельности по организации и ведению гражданской обороны, экстренному реагированию при чрезвычайных ситуациях, защите населения и территорий от </w:t>
            </w:r>
            <w:r w:rsidRPr="00FE7CB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чрезвычайных ситуаций и пожаров, обеспечению безопасности людей на водных объектах, а также осуществление мер по чрезвычайному гуманитарному реагированию, в том числе за пределами Российской Федерации.</w:t>
            </w: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Pr="00C67898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7CB8" w:rsidRPr="00FE7CB8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A22C2B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A22C2B"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Министерство здравоохранения РФ</w:t>
            </w:r>
          </w:p>
          <w:p w:rsidR="00FE7CB8" w:rsidRPr="00FE7CB8" w:rsidRDefault="00FE7CB8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E7CB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В 1992 году, после распада СССР, Министерство здравоохранения СССР было ликвидировано, а Министерство здравоохранения РСФСР было преобразовано в Министерство здравоохранения Российской Федерации (Минздрав России)</w:t>
            </w:r>
          </w:p>
          <w:p w:rsidR="00FE7CB8" w:rsidRPr="00FE7CB8" w:rsidRDefault="00FE7CB8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7CB8" w:rsidRPr="00FE7CB8" w:rsidRDefault="00FE7CB8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E7CB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Оно существовало до объединения Указом Президента России № 314 от 9 марта 2004 год с Министерством труда и социального развития в Министерство здравоохранения и социального развития Российской Федерации.</w:t>
            </w:r>
          </w:p>
          <w:p w:rsidR="00FE7CB8" w:rsidRPr="00FE7CB8" w:rsidRDefault="00FE7CB8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356B4B" w:rsidRDefault="00FE7CB8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FE7CB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21 мая 2012 года Министерство здравоохранения Российской Федерации было вновь выделено из Министерства здравоохранения и социального развития Российской Федерации.</w:t>
            </w:r>
          </w:p>
          <w:p w:rsidR="00A22C2B" w:rsidRDefault="00A22C2B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>
                  <wp:extent cx="1524000" cy="1524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здоровь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C2B" w:rsidRDefault="00A22C2B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2C2B" w:rsidRDefault="008A711F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hyperlink r:id="rId15" w:history="1">
              <w:r w:rsidR="00A22C2B" w:rsidRPr="008D2ED5">
                <w:rPr>
                  <w:rStyle w:val="Hyperlink"/>
                  <w:rFonts w:ascii="Times New Roman" w:hAnsi="Times New Roman"/>
                  <w:bCs/>
                  <w:i/>
                  <w:iCs/>
                  <w:spacing w:val="-8"/>
                  <w:sz w:val="24"/>
                  <w:lang w:val="ru-RU"/>
                </w:rPr>
                <w:t>https://minzdrav.gov.ru/</w:t>
              </w:r>
            </w:hyperlink>
          </w:p>
          <w:p w:rsidR="00A22C2B" w:rsidRPr="00C67898" w:rsidRDefault="00A22C2B" w:rsidP="00FE7CB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Default="00F00EC1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Основные задачи и функции министерства здравоохранения: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разработка и реализация системы мер по охране здоровья населения, включая организацию профилактических мероприятий и оказание медицинской помощи населению.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совершенствование системы контр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оля качества медицинской помощи.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организация государственного контроля качества, эффективности и без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опасности лекарственных средств.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организация и осуществление государственного санита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рно-эпидемиологического надзора.</w:t>
            </w:r>
          </w:p>
          <w:p w:rsid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развитие </w:t>
            </w: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государственной, муниципальной 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частной систем здравоохранения.</w:t>
            </w:r>
          </w:p>
          <w:p w:rsid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профилактика инвалидности и медицинская реабилитация инвалидов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.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организация медико-санитарного обеспечения работников отдельных отраслей экономики с особо опасными условиями труда, медико-биологической оценки воздействия на организм человека особо опасных факторов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физической и химической природы.</w:t>
            </w:r>
          </w:p>
          <w:p w:rsidR="00F00EC1" w:rsidRPr="00F00EC1" w:rsidRDefault="00F00EC1" w:rsidP="00F00E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F00E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обеспечение функционирования и развития единой государственной системы предупреждения и ликвидации чрезвычайных ситуаций.</w:t>
            </w:r>
          </w:p>
          <w:p w:rsidR="00356B4B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B7DCE" w:rsidRPr="00C67898" w:rsidRDefault="003B7DCE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1100A5" w:rsidRPr="00FE7CB8" w:rsidRDefault="001100A5" w:rsidP="00356B4B">
      <w:pPr>
        <w:rPr>
          <w:lang w:val="ru-RU"/>
        </w:rPr>
      </w:pPr>
    </w:p>
    <w:sectPr w:rsidR="001100A5" w:rsidRPr="00FE7CB8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D98"/>
    <w:multiLevelType w:val="hybridMultilevel"/>
    <w:tmpl w:val="1D56B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4C276F"/>
    <w:multiLevelType w:val="hybridMultilevel"/>
    <w:tmpl w:val="F656C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5309D"/>
    <w:multiLevelType w:val="hybridMultilevel"/>
    <w:tmpl w:val="28862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8F215B"/>
    <w:multiLevelType w:val="hybridMultilevel"/>
    <w:tmpl w:val="8B8AD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EE0E60"/>
    <w:multiLevelType w:val="hybridMultilevel"/>
    <w:tmpl w:val="BB5C612A"/>
    <w:lvl w:ilvl="0" w:tplc="E8722528">
      <w:start w:val="1"/>
      <w:numFmt w:val="decimal"/>
      <w:lvlText w:val="%1)"/>
      <w:lvlJc w:val="left"/>
      <w:pPr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DA0F0B"/>
    <w:multiLevelType w:val="hybridMultilevel"/>
    <w:tmpl w:val="71067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98E"/>
    <w:rsid w:val="00013DB9"/>
    <w:rsid w:val="001100A5"/>
    <w:rsid w:val="00201B52"/>
    <w:rsid w:val="00256BF2"/>
    <w:rsid w:val="0027410A"/>
    <w:rsid w:val="00356B4B"/>
    <w:rsid w:val="003B7DCE"/>
    <w:rsid w:val="00413F37"/>
    <w:rsid w:val="00446CB7"/>
    <w:rsid w:val="00534372"/>
    <w:rsid w:val="005367DD"/>
    <w:rsid w:val="005552F3"/>
    <w:rsid w:val="005C156C"/>
    <w:rsid w:val="006551EA"/>
    <w:rsid w:val="006A31DD"/>
    <w:rsid w:val="006E7030"/>
    <w:rsid w:val="008223C9"/>
    <w:rsid w:val="00836621"/>
    <w:rsid w:val="008906DE"/>
    <w:rsid w:val="008A4393"/>
    <w:rsid w:val="008B0E7D"/>
    <w:rsid w:val="008D3523"/>
    <w:rsid w:val="008F76FD"/>
    <w:rsid w:val="00952A49"/>
    <w:rsid w:val="009A5B00"/>
    <w:rsid w:val="009C26EF"/>
    <w:rsid w:val="009F6D34"/>
    <w:rsid w:val="00A22C2B"/>
    <w:rsid w:val="00A4644E"/>
    <w:rsid w:val="00A47165"/>
    <w:rsid w:val="00A56AB7"/>
    <w:rsid w:val="00A72D59"/>
    <w:rsid w:val="00AF6186"/>
    <w:rsid w:val="00B6686F"/>
    <w:rsid w:val="00B8698E"/>
    <w:rsid w:val="00BD6742"/>
    <w:rsid w:val="00EF676D"/>
    <w:rsid w:val="00F00EC1"/>
    <w:rsid w:val="00F27975"/>
    <w:rsid w:val="00F33794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1982E-E8EF-428D-9871-2CFD690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4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Hyperlink">
    <w:name w:val="Hyperlink"/>
    <w:basedOn w:val="DefaultParagraphFont"/>
    <w:uiPriority w:val="99"/>
    <w:rsid w:val="00356B4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4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01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9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9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1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6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chs.gov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minzdrav.gov.ru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&#1084;&#1074;&#1076;.&#1088;&#1092;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F7870-76B8-47D0-B917-7DE91D6768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2699</Words>
  <Characters>15388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Дарья Ковалева</cp:lastModifiedBy>
  <cp:revision>2</cp:revision>
  <dcterms:created xsi:type="dcterms:W3CDTF">2020-10-01T20:30:00Z</dcterms:created>
  <dcterms:modified xsi:type="dcterms:W3CDTF">2020-10-01T20:30:00Z</dcterms:modified>
</cp:coreProperties>
</file>