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021F" w:rsidRPr="00C67898" w:rsidRDefault="0016021F" w:rsidP="0016021F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16021F" w:rsidRPr="000E5637" w:rsidRDefault="0016021F" w:rsidP="0016021F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0E5637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</w:t>
      </w:r>
      <w:r w:rsidR="004A68D3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1</w:t>
      </w:r>
      <w:r w:rsidRPr="000E5637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. Подбор диагностических методик, опросников, тестов.</w:t>
      </w:r>
    </w:p>
    <w:p w:rsidR="0016021F" w:rsidRDefault="0016021F" w:rsidP="0016021F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16021F" w:rsidRDefault="0016021F" w:rsidP="0016021F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В ходе выполнения задания самостоятельной работы каждому обучающемуся необходимо подобрать 2</w:t>
      </w:r>
      <w:r w:rsidR="00396127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методики (диагностики, теста) для определения уровня стресса человека, его психологического и эмоционального состояния, уровня тревожности.</w:t>
      </w:r>
    </w:p>
    <w:p w:rsidR="0016021F" w:rsidRDefault="0016021F" w:rsidP="0016021F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Задача отобрать 2-3 методики (диагностики, теста, опросника), представить краткий анализ (кто автор, для чего она создана, когда создана, краткое содержание), актуальность, возможные цели их применения без специализированной психологической подготовки.</w:t>
      </w:r>
    </w:p>
    <w:p w:rsidR="005D5BDB" w:rsidRDefault="005D5BDB" w:rsidP="005D5BDB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  <w:t>Тест "Рисунок человека"</w:t>
      </w: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разработан К.Маховер в 1946 году на основе теста Ф.Гудинаф с целью определения индивидуальных особенностей личности.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Процедура теста состоит из того, что ребенку дают простой карандаш средней мягкости и стандартный чистый лист бумаги формата а4 (210 х 297 мм.) И просят создать рисунок: "Нарисуй, пожалуйста, человека, какого хочешь".</w:t>
      </w:r>
    </w:p>
    <w:p w:rsidR="005D5BDB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AD6CAD" w:rsidRDefault="005D5BDB" w:rsidP="005D5BDB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Наблюдения за ребенком, сделанные в процессе работы над рисунком, дадут немаловажную информацию о его особенностях.</w:t>
      </w:r>
    </w:p>
    <w:p w:rsidR="005D5BDB" w:rsidRPr="00AD6CAD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AD6CAD" w:rsidRDefault="005D5BDB" w:rsidP="005D5BDB">
      <w:pPr>
        <w:pStyle w:val="a3"/>
        <w:numPr>
          <w:ilvl w:val="0"/>
          <w:numId w:val="2"/>
        </w:numPr>
        <w:ind w:left="567" w:firstLine="0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Как он отнесся к заданию?</w:t>
      </w:r>
    </w:p>
    <w:p w:rsidR="005D5BDB" w:rsidRPr="00AD6CAD" w:rsidRDefault="005D5BDB" w:rsidP="005D5BDB">
      <w:pPr>
        <w:pStyle w:val="a3"/>
        <w:numPr>
          <w:ilvl w:val="0"/>
          <w:numId w:val="2"/>
        </w:numPr>
        <w:ind w:left="567" w:firstLine="0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Выражал ли он сопротивление или резкий отказ?</w:t>
      </w:r>
    </w:p>
    <w:p w:rsidR="005D5BDB" w:rsidRPr="00AD6CAD" w:rsidRDefault="005D5BDB" w:rsidP="005D5BDB">
      <w:pPr>
        <w:pStyle w:val="a3"/>
        <w:numPr>
          <w:ilvl w:val="0"/>
          <w:numId w:val="2"/>
        </w:numPr>
        <w:ind w:left="567" w:firstLine="0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Задавал ли дополнительные вопросы и как много?</w:t>
      </w:r>
    </w:p>
    <w:p w:rsidR="005D5BDB" w:rsidRPr="00AD6CAD" w:rsidRDefault="005D5BDB" w:rsidP="005D5BDB">
      <w:pPr>
        <w:pStyle w:val="a3"/>
        <w:numPr>
          <w:ilvl w:val="0"/>
          <w:numId w:val="2"/>
        </w:numPr>
        <w:ind w:left="567" w:firstLine="0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Выражал ли острую потребность в дальнейших указаниях?</w:t>
      </w:r>
    </w:p>
    <w:p w:rsidR="005D5BDB" w:rsidRPr="00AD6CAD" w:rsidRDefault="005D5BDB" w:rsidP="005D5BDB">
      <w:pPr>
        <w:pStyle w:val="a3"/>
        <w:numPr>
          <w:ilvl w:val="0"/>
          <w:numId w:val="2"/>
        </w:numPr>
        <w:ind w:left="567" w:firstLine="0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Если да, то каким образом: заявлял об этом прямо или это выражалось в его движениях и поведении?</w:t>
      </w:r>
    </w:p>
    <w:p w:rsidR="005D5BDB" w:rsidRPr="00AD6CAD" w:rsidRDefault="005D5BDB" w:rsidP="005D5BDB">
      <w:pPr>
        <w:pStyle w:val="a3"/>
        <w:numPr>
          <w:ilvl w:val="0"/>
          <w:numId w:val="2"/>
        </w:numPr>
        <w:ind w:left="567" w:firstLine="0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Может быть ребенок смело приступил к выполнению задания и ничем не выражал сомнений в своих способностях?</w:t>
      </w:r>
    </w:p>
    <w:p w:rsidR="005D5BDB" w:rsidRPr="00AD6CAD" w:rsidRDefault="005D5BDB" w:rsidP="005D5BDB">
      <w:pPr>
        <w:pStyle w:val="a3"/>
        <w:numPr>
          <w:ilvl w:val="0"/>
          <w:numId w:val="2"/>
        </w:numPr>
        <w:ind w:left="567" w:firstLine="0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Или его сомнения и неуверенность отражались во всем, что он делал и говорил?</w:t>
      </w:r>
    </w:p>
    <w:p w:rsidR="005D5BDB" w:rsidRDefault="005D5BDB" w:rsidP="005D5BDB">
      <w:pPr>
        <w:pStyle w:val="a3"/>
        <w:numPr>
          <w:ilvl w:val="0"/>
          <w:numId w:val="2"/>
        </w:numPr>
        <w:ind w:left="567" w:firstLine="0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Подобные наблюдения дают немало пищи для размышлений: может быть, ребенок чувствует себя незащищенным, он тревожен, беспокоен, не уверен в себе, сомнителен, подозрителен, высокомерен, проявляет негативизм, чрезвычайно критичен, враждебно настроен, напряжен, спокоен, доверчив, любопытен, смущен, насторожен, импульсивен и т.д. и т.п.</w:t>
      </w:r>
    </w:p>
    <w:p w:rsidR="005D5BDB" w:rsidRPr="00AD6CAD" w:rsidRDefault="005D5BDB" w:rsidP="005D5BDB">
      <w:pPr>
        <w:ind w:firstLine="708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После того как рисунок завершен, спросите ребенка, все ли он нарисовал, а затем переходите к беседе, которая строится на основании рисунка и его особенностей. В процессе беседы вы можете прояснить все неясные моменты рисунка, а через отношения, чувства и переживания, которые ребенок выражает во время беседы, вы может получить уникальную информацию относительно его эмоционального, психологического состояния. Беседа может включать вопросы:</w:t>
      </w:r>
    </w:p>
    <w:p w:rsidR="005D5BDB" w:rsidRPr="00AD6CAD" w:rsidRDefault="005D5BDB" w:rsidP="005D5BDB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5D5BDB" w:rsidRDefault="005D5BDB" w:rsidP="005D5BDB">
      <w:pPr>
        <w:pStyle w:val="a3"/>
        <w:numPr>
          <w:ilvl w:val="0"/>
          <w:numId w:val="6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Кто этот человек?</w:t>
      </w:r>
    </w:p>
    <w:p w:rsidR="005D5BDB" w:rsidRPr="005D5BDB" w:rsidRDefault="005D5BDB" w:rsidP="005D5BDB">
      <w:pPr>
        <w:pStyle w:val="a3"/>
        <w:numPr>
          <w:ilvl w:val="0"/>
          <w:numId w:val="6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Где он живет?</w:t>
      </w:r>
    </w:p>
    <w:p w:rsidR="005D5BDB" w:rsidRPr="005D5BDB" w:rsidRDefault="005D5BDB" w:rsidP="005D5BDB">
      <w:pPr>
        <w:pStyle w:val="a3"/>
        <w:numPr>
          <w:ilvl w:val="0"/>
          <w:numId w:val="6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Есть ли у него друзья?</w:t>
      </w:r>
    </w:p>
    <w:p w:rsidR="005D5BDB" w:rsidRPr="005D5BDB" w:rsidRDefault="005D5BDB" w:rsidP="005D5BDB">
      <w:pPr>
        <w:pStyle w:val="a3"/>
        <w:numPr>
          <w:ilvl w:val="0"/>
          <w:numId w:val="6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Чем он занимается?</w:t>
      </w:r>
    </w:p>
    <w:p w:rsidR="005D5BDB" w:rsidRPr="005D5BDB" w:rsidRDefault="005D5BDB" w:rsidP="005D5BDB">
      <w:pPr>
        <w:pStyle w:val="a3"/>
        <w:numPr>
          <w:ilvl w:val="0"/>
          <w:numId w:val="6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Добрый он или злой?</w:t>
      </w:r>
    </w:p>
    <w:p w:rsidR="005D5BDB" w:rsidRPr="005D5BDB" w:rsidRDefault="005D5BDB" w:rsidP="005D5BDB">
      <w:pPr>
        <w:pStyle w:val="a3"/>
        <w:numPr>
          <w:ilvl w:val="0"/>
          <w:numId w:val="6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На кого он смотрит?</w:t>
      </w:r>
    </w:p>
    <w:p w:rsidR="005D5BDB" w:rsidRPr="005D5BDB" w:rsidRDefault="005D5BDB" w:rsidP="005D5BDB">
      <w:pPr>
        <w:pStyle w:val="a3"/>
        <w:numPr>
          <w:ilvl w:val="0"/>
          <w:numId w:val="6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Кто смотрит на него?</w:t>
      </w:r>
    </w:p>
    <w:p w:rsidR="005D5BDB" w:rsidRPr="00AD6CAD" w:rsidRDefault="005D5BDB" w:rsidP="005D5BDB">
      <w:pPr>
        <w:ind w:firstLine="36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Другие вопросы, которые следует задать ребенку, дабы получить от него максимум информации:</w:t>
      </w:r>
    </w:p>
    <w:p w:rsidR="005D5BDB" w:rsidRPr="00AD6CAD" w:rsidRDefault="005D5BDB" w:rsidP="005D5BDB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Знаком тебе этот человек?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На кого он похож, кого он напоминает?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О ком ты думал, когда рисовал?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Что делает нарисованный человек, чем он в данный момент занят?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Сколько ему лет?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Где он находится?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Что вокруг него?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О чем он думает?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Что он чувствует?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Чем он занимается?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Он тебе нравится?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У него есть плохие привычки?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У него есть какие-нибудь желания?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Что тебе приходит в голову, когда ты смотришь на этого нарисованного человека?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Этот человек здоров?</w:t>
      </w:r>
    </w:p>
    <w:p w:rsidR="005D5BDB" w:rsidRPr="005D5BDB" w:rsidRDefault="005D5BDB" w:rsidP="005D5BDB">
      <w:pPr>
        <w:pStyle w:val="a3"/>
        <w:numPr>
          <w:ilvl w:val="0"/>
          <w:numId w:val="5"/>
        </w:num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5D5BD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Что больше всего хочет этот человек?</w:t>
      </w:r>
    </w:p>
    <w:p w:rsidR="005D5BDB" w:rsidRPr="00AD6CAD" w:rsidRDefault="005D5BDB" w:rsidP="005D5BDB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Во время этой беседы с ребенком вы можете попросить его разъяснить или прокомментировать имеющиеся на рисунке неясные детали, сомнительные или нечеткие места. Спросите также, какая часть тела, по его мнению, получилась лучше всего и почему, а какая часть самая неудачная, почему.</w:t>
      </w:r>
    </w:p>
    <w:p w:rsidR="005D5BDB" w:rsidRPr="00AD6CAD" w:rsidRDefault="005D5BDB" w:rsidP="005D5BDB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Default="005D5BDB" w:rsidP="005D5BDB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AD6CA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Другой вариант беседы с ребенком – попросить его сочинить историю об этом человеке.</w:t>
      </w:r>
    </w:p>
    <w:p w:rsidR="005D5BDB" w:rsidRDefault="005D5BDB" w:rsidP="005D5BDB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ab/>
      </w:r>
    </w:p>
    <w:p w:rsidR="005D5BDB" w:rsidRPr="005D5BDB" w:rsidRDefault="005D5BDB" w:rsidP="005D5BDB">
      <w:pPr>
        <w:jc w:val="both"/>
        <w:rPr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ab/>
        <w:t xml:space="preserve">Подробнее о тесте и результате можно узнать на сайте </w:t>
      </w:r>
      <w:hyperlink r:id="rId5" w:history="1">
        <w:r>
          <w:rPr>
            <w:rStyle w:val="a4"/>
          </w:rPr>
          <w:t>https</w:t>
        </w:r>
        <w:r w:rsidRPr="00D42027">
          <w:rPr>
            <w:rStyle w:val="a4"/>
            <w:lang w:val="ru-RU"/>
          </w:rPr>
          <w:t>://</w:t>
        </w:r>
        <w:r>
          <w:rPr>
            <w:rStyle w:val="a4"/>
          </w:rPr>
          <w:t>vsetesti</w:t>
        </w:r>
        <w:r w:rsidRPr="00D42027">
          <w:rPr>
            <w:rStyle w:val="a4"/>
            <w:lang w:val="ru-RU"/>
          </w:rPr>
          <w:t>.</w:t>
        </w:r>
        <w:r>
          <w:rPr>
            <w:rStyle w:val="a4"/>
          </w:rPr>
          <w:t>ru</w:t>
        </w:r>
        <w:r w:rsidRPr="00D42027">
          <w:rPr>
            <w:rStyle w:val="a4"/>
            <w:lang w:val="ru-RU"/>
          </w:rPr>
          <w:t>/442/</w:t>
        </w:r>
      </w:hyperlink>
    </w:p>
    <w:p w:rsidR="005D5BDB" w:rsidRDefault="005D5BDB" w:rsidP="005D5BDB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Default="005D5BDB" w:rsidP="005D5BDB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Default="005D5BDB" w:rsidP="005D5BDB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  <w:t>Тест школьной тревожности Филлипса</w:t>
      </w: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. Методика направлена на изучение уровня и характера тревожности, связанной со школой, у детей младшего и среднего школьного возраста.</w:t>
      </w:r>
    </w:p>
    <w:p w:rsidR="005D5BDB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u w:val="single"/>
          <w:lang w:val="ru-RU"/>
        </w:rPr>
        <w:t>Цель: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Изучение уровня и характера тревожности, связанной со школой у детей младшего и среднего школьного возраста.</w:t>
      </w:r>
    </w:p>
    <w:p w:rsidR="005D5BDB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Тест состоит из 58 вопросов, которые могут зачитываться школьникам, а могут и предлагаться в письменном виде. На каждый вопрос требуется однозначно ответить «Да» или «Нет».</w:t>
      </w:r>
    </w:p>
    <w:p w:rsidR="005D5BDB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  <w:t>Текст опросника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1. Трудно ли тебе держаться на одном уровне со всем классом, быть как все?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2. Волнуешься ли ты, когда учитель говорит, что собирается проверить, насколько ты знаешь материал?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3. Трудно ли тебе работать в классе так, как этого хочет учитель?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4. Снится ли тебе временами, что учитель в ярости оттого, что ты не знаешь урок?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5. Случалось ли, что кто-нибудь из твоего класса бил или ударял тебя?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6. Часто ли тебе хочется, чтобы учитель не торопился при объяснении нового материала, пока ты не поймешь, что он говорит?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7. Сильно ли ты волнуешься при ответе или выполнении задания?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8. Случается ли с тобой, что ты боишься высказываться на уроке, потому что боишься сделать глупую ошибку?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9. Дрожат ли у тебя колени, когда тебя вызывают отвечать?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10. Часто ли твои одноклассники смеются над тобой, когда вы играете в разные игры?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11. Случается ли, что тебе ставят более низкую оценку, чем ты ожидал?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12. Волнует ли тебя вопрос о том, не оставят ли тебя на второй год?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13. Стараешься ли ты избегать игр, в которых делается выбор, потому что тебя, как правило, не выбирают?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14. Бывает ли временами, что весь дрожишь, когда тебя вызывают отвечать?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15. Часто ли у тебя возникает ощущение, что никто из твоих одноклассников не хочет делать то, что хочешь ты?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16. Сильно ли ты волнуешься перед тем, как начать выполнять задание?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17. Трудно ли тебе получать такие отметки, каких ждут от тебя родители?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18. Боишься ли ты временами, что тебе станет дурно в классе?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19. Будут ли твои одноклассники смеяться над тобой, если ты сделаешь ошибку при ответе?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20. Похож ли ты на своих одноклассников?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21. Выполнив задание, беспокоишься ли ты о том, хорошо ли с ним справился?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22. Когда ты работаешь в классе, уверен ли ты в том, что все хорошо запомнишь?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23. Снится ли тебе иногда, что ты в школе не можешь ответить на вопрос учителя?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24. Верно ли, что большинство ребят относятся к тебе по–дружески?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25. Работаешь ли ты более усердно, если знаешь, что результаты твоей работы будут сравниваться в классе с результатами твоих одноклассников?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26. Часто ли ты мечтаешь о том, чтобы поменьше волноваться, когда тебя спрашивают?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27. Боишься ли ты временами вступать в спор?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28. Чувствуешь ли ты, что твое сердце начинает сильно биться, когда учитель говорит, что собирается проверить твою готовность к уроку?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29. Когда ты получаешь хорошие отметки, думает ли кто-нибудь из твоих друзей, что ты хочешь выслужиться?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30. Хорошо ли ты себя чувствуешь с теми из твоих одноклассников, к которым ребята относятся с особым вниманием?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31. Бывает ли, что некоторые ребята в классе говорят что–то, что тебя задевает?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32. Как ты думаешь, теряют ли расположение те из учеников, которые не справляются с учебой?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33. Похоже ли на то, что большинство твоих одноклассников не обращают на тебя внимания?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34. Часто ли ты боишься выглядеть нелепо?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35. Доволен ли ты тем, как к тебе относятся учителя?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36. Помогает ли твоя мама в организации вечеров, как другие мамы твоих одноклассников?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37. Волновало ли тебя когда-нибудь, что думают о тебе окружающие?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38. Надеешься ли ты в будущем учиться лучше, чем сейчас?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39. Считаешь ли ты, что одеваешься в школе так же хорошо, как и твои одноклассники?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40. Часто ли ты задумываешься, отвечая на уроке, что думают о тебе в это время другие?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41. Обладают ли способные ученики какими–то особыми правами, которых нет у других ребят в классе?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42. Злятся ли некоторые из твоих одноклассников, когда тебе удается быть лучше их?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43. Доволен ли ты тем, как к тебе относятся одноклассники?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44. Хорошо ли ты себя чувствуешь, когда остаешься один на один с учителем?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45. Высмеивают ли временами одноклассники твою внешность и поведение?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46. Думаешь ли ты, что беспокоишься о своих школьных делах больше, чем другие ребята?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47. Если ты не можешь ответить, когда тебя спрашивают, чувствуешь ли ты, что вот–вот расплачешься?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48. Когда вечером ты лежишь в постели, думаешь ли ты временами с беспокойством о том, что будет завтра в школе?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49. Работая над трудным заданием, чувствуешь ли ты порой, что совершенно забыл вещи, которые хорошо знал раньше?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50. Дрожит ли слегка твоя рука, когда ты работаешь над заданием?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51. Чувствуешь ли ты, что начинаешь нервничать, когда учитель говорит, что собирается дать классу задание?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52. Пугает ли тебя проверка твоих заданий в школе?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53. Когда учитель говорит, что собирается дать классу задание, чувствуешь ли ты страх, что не справишься с ним?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54. Снилось ли тебе временами, что твои одноклассники могут сделать то, что не можешь ты?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55. Когда учитель объясняет материал, кажется ли тебе, что твои одноклассники понимают его лучше, чем ты?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56. Беспокоишься ли ты по дороге в школу, что учитель может дать классу проверочную работу?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57. Когда ты выполняешь задание, чувствуешь ли ты обычно, что делаешь это плохо?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58. Дрожит ли слегка твоя рука, когда учитель просит сделать задание на доске перед всем классом?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  <w:t>Обработка и интерпретация результатов</w:t>
      </w:r>
    </w:p>
    <w:p w:rsidR="005D5BDB" w:rsidRPr="00E70AFE" w:rsidRDefault="005D5BDB" w:rsidP="005D5BDB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При обработке результатов выделяют вопросы, ответы на которые не совпадают с ключом теста. Например, на 58-й вопрос ребенок ответил «Да», в то время как в ключе этому вопросу соответствует «–», то есть ответ «Нет». Ответы, не совпадающие с ключом — это проявление тревожности. При обработке подсчитываются: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1. Общее число несовпадений по всему тесту. Если оно больше 50%, можно говорить о повышенной тревожности ребенка, если больше 75% от общего числа вопросов теста — о высокой тревожности.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2. Число совпадений по каждому из 8 факторов тревожности, выделяемых в тесте. Уровень тревожности определяется также, как и в первом случае. Анализируется общее внутреннее эмоциональное состояние школьника, во многом определяющееся наличием тех или иных тревожных синдромов (факторов) и их количеством.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Распределение вопросов по факторам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  <w:t>Факторы</w:t>
      </w:r>
      <w:r w:rsidRPr="00E70AFE"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  <w:tab/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/>
          <w:color w:val="262626" w:themeColor="text1" w:themeTint="D9"/>
          <w:spacing w:val="-8"/>
          <w:sz w:val="28"/>
          <w:szCs w:val="28"/>
          <w:lang w:val="ru-RU"/>
        </w:rPr>
        <w:t>№ вопросов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1. Общая тревожность в школе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2, 4, 7, 12, 16, 21, 23, 26, 28, 46, 47,48, 49, 50, 51, 52, 53, 54, 55, 56, 57, 58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Е=22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2. Переживание социального стресса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5, 10, 15, 20, 24, 30, 33, 36, 39, 42,44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Е=11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3. Фрустрация потребности в достижении успеха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1, 3, 6, 11, 17, 19, 25, 29, 32, 35, 38, 41, 43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Е=13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4. Страх самовыражения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27, 31, 34, 37, 40, 45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Е=6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5. Страх ситуации проверки знаний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2, 7, 12, 16, 21, 26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Е=6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6. Страх несоответствовать ожиданиям окружающих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3, 8, 13, 17, 22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Е=5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7. Низкая физиологическая сопротивляемость стрессу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9, 14, 18, 23, 28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Е=5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8. Проблемы и страхи в отношениях с учителями</w:t>
      </w: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5D5BDB" w:rsidRPr="00E70AFE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2, 6, 11, 32, 35, 41, 44, 47</w:t>
      </w:r>
    </w:p>
    <w:p w:rsidR="005D5BDB" w:rsidRDefault="005D5BDB" w:rsidP="005D5BDB">
      <w:pPr>
        <w:pStyle w:val="a3"/>
        <w:ind w:left="106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E70AFE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Е=8</w:t>
      </w:r>
    </w:p>
    <w:p w:rsidR="005D5BDB" w:rsidRDefault="005D5BDB" w:rsidP="0016021F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sectPr w:rsidR="005D5BDB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869"/>
    <w:multiLevelType w:val="hybridMultilevel"/>
    <w:tmpl w:val="EF88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E4834"/>
    <w:multiLevelType w:val="hybridMultilevel"/>
    <w:tmpl w:val="7126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C6C09"/>
    <w:multiLevelType w:val="hybridMultilevel"/>
    <w:tmpl w:val="CC30EACA"/>
    <w:lvl w:ilvl="0" w:tplc="B5D09C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A610B9"/>
    <w:multiLevelType w:val="hybridMultilevel"/>
    <w:tmpl w:val="9190E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AD5"/>
    <w:multiLevelType w:val="hybridMultilevel"/>
    <w:tmpl w:val="E9E0F52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79091D0C"/>
    <w:multiLevelType w:val="hybridMultilevel"/>
    <w:tmpl w:val="21DEC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EA"/>
    <w:rsid w:val="000648EA"/>
    <w:rsid w:val="001100A5"/>
    <w:rsid w:val="0016021F"/>
    <w:rsid w:val="00396127"/>
    <w:rsid w:val="004A68D3"/>
    <w:rsid w:val="005D5BDB"/>
    <w:rsid w:val="00A96344"/>
    <w:rsid w:val="00C01482"/>
    <w:rsid w:val="00F2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2A4BA-B339-364D-A047-1F2C40E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21F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D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D5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vsetesti.ru/442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Гость</cp:lastModifiedBy>
  <cp:revision>2</cp:revision>
  <dcterms:created xsi:type="dcterms:W3CDTF">2020-11-16T13:57:00Z</dcterms:created>
  <dcterms:modified xsi:type="dcterms:W3CDTF">2020-11-16T13:57:00Z</dcterms:modified>
</cp:coreProperties>
</file>