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0AF6" w14:textId="77777777" w:rsidR="00082CF3" w:rsidRDefault="0092435A">
      <w:pPr>
        <w:pStyle w:val="Heading1"/>
        <w:numPr>
          <w:ilvl w:val="0"/>
          <w:numId w:val="1"/>
        </w:numPr>
      </w:pPr>
      <w:bookmarkStart w:id="0" w:name="_9ds9rsgrwfb" w:colFirst="0" w:colLast="0"/>
      <w:bookmarkEnd w:id="0"/>
      <w:r>
        <w:t>Лабораторная работа №2</w:t>
      </w:r>
    </w:p>
    <w:p w14:paraId="7DA82E92" w14:textId="77777777" w:rsidR="00082CF3" w:rsidRDefault="0092435A">
      <w:pPr>
        <w:pStyle w:val="Heading2"/>
        <w:spacing w:after="140" w:line="276" w:lineRule="auto"/>
      </w:pPr>
      <w:bookmarkStart w:id="1" w:name="_29dmig96ha6f" w:colFirst="0" w:colLast="0"/>
      <w:bookmarkEnd w:id="1"/>
      <w:r>
        <w:t>Содержание</w:t>
      </w:r>
    </w:p>
    <w:sdt>
      <w:sdtPr>
        <w:id w:val="1843580764"/>
        <w:docPartObj>
          <w:docPartGallery w:val="Table of Contents"/>
          <w:docPartUnique/>
        </w:docPartObj>
      </w:sdtPr>
      <w:sdtEndPr/>
      <w:sdtContent>
        <w:p w14:paraId="380F8183" w14:textId="77777777" w:rsidR="00082CF3" w:rsidRDefault="0092435A">
          <w:pPr>
            <w:tabs>
              <w:tab w:val="clear" w:pos="9638"/>
              <w:tab w:val="right" w:pos="9637"/>
            </w:tabs>
            <w:spacing w:before="8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9ds9rsgrwfb">
            <w:r>
              <w:rPr>
                <w:b/>
                <w:color w:val="000000"/>
              </w:rPr>
              <w:t>Лабораторная работа №2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_9ds9rsgrwfb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45E85CC6" w14:textId="77777777" w:rsidR="00082CF3" w:rsidRDefault="005B3C0D">
          <w:pPr>
            <w:tabs>
              <w:tab w:val="clear" w:pos="9638"/>
              <w:tab w:val="right" w:pos="9637"/>
            </w:tabs>
            <w:spacing w:before="60"/>
            <w:ind w:left="360"/>
          </w:pPr>
          <w:hyperlink w:anchor="_29dmig96ha6f">
            <w:r w:rsidR="0092435A">
              <w:t>Содержание</w:t>
            </w:r>
          </w:hyperlink>
          <w:r w:rsidR="0092435A">
            <w:tab/>
          </w:r>
          <w:r w:rsidR="0092435A">
            <w:fldChar w:fldCharType="begin"/>
          </w:r>
          <w:r w:rsidR="0092435A">
            <w:instrText xml:space="preserve"> PAGEREF _29dmig96ha6f \h </w:instrText>
          </w:r>
          <w:r w:rsidR="0092435A">
            <w:fldChar w:fldCharType="separate"/>
          </w:r>
          <w:r w:rsidR="0092435A">
            <w:t>1</w:t>
          </w:r>
          <w:r w:rsidR="0092435A">
            <w:fldChar w:fldCharType="end"/>
          </w:r>
        </w:p>
        <w:p w14:paraId="7E3BFE21" w14:textId="77777777" w:rsidR="00082CF3" w:rsidRDefault="005B3C0D">
          <w:pPr>
            <w:tabs>
              <w:tab w:val="clear" w:pos="9638"/>
              <w:tab w:val="right" w:pos="9637"/>
            </w:tabs>
            <w:spacing w:before="60"/>
            <w:ind w:left="360"/>
            <w:rPr>
              <w:color w:val="000000"/>
            </w:rPr>
          </w:pPr>
          <w:hyperlink w:anchor="_s2n3s4krwqjk">
            <w:r w:rsidR="0092435A">
              <w:rPr>
                <w:color w:val="000000"/>
              </w:rPr>
              <w:t>Задание 1</w:t>
            </w:r>
          </w:hyperlink>
          <w:r w:rsidR="0092435A">
            <w:rPr>
              <w:color w:val="000000"/>
            </w:rPr>
            <w:tab/>
          </w:r>
          <w:r w:rsidR="0092435A">
            <w:fldChar w:fldCharType="begin"/>
          </w:r>
          <w:r w:rsidR="0092435A">
            <w:instrText xml:space="preserve"> PAGEREF _s2n3s4krwqjk \h </w:instrText>
          </w:r>
          <w:r w:rsidR="0092435A">
            <w:fldChar w:fldCharType="separate"/>
          </w:r>
          <w:r w:rsidR="0092435A">
            <w:rPr>
              <w:color w:val="000000"/>
            </w:rPr>
            <w:t>1</w:t>
          </w:r>
          <w:r w:rsidR="0092435A">
            <w:fldChar w:fldCharType="end"/>
          </w:r>
        </w:p>
        <w:p w14:paraId="5E912EE6" w14:textId="77777777" w:rsidR="00082CF3" w:rsidRDefault="005B3C0D">
          <w:pPr>
            <w:tabs>
              <w:tab w:val="clear" w:pos="9638"/>
              <w:tab w:val="right" w:pos="9637"/>
            </w:tabs>
            <w:spacing w:before="60"/>
            <w:ind w:left="360"/>
          </w:pPr>
          <w:hyperlink w:anchor="_qjt5w8whcw30">
            <w:r w:rsidR="0092435A">
              <w:t>Задание 2</w:t>
            </w:r>
          </w:hyperlink>
          <w:r w:rsidR="0092435A">
            <w:tab/>
          </w:r>
          <w:r w:rsidR="0092435A">
            <w:fldChar w:fldCharType="begin"/>
          </w:r>
          <w:r w:rsidR="0092435A">
            <w:instrText xml:space="preserve"> PAGEREF _qjt5w8whcw30 \h </w:instrText>
          </w:r>
          <w:r w:rsidR="0092435A">
            <w:fldChar w:fldCharType="separate"/>
          </w:r>
          <w:r w:rsidR="0092435A">
            <w:t>2</w:t>
          </w:r>
          <w:r w:rsidR="0092435A">
            <w:fldChar w:fldCharType="end"/>
          </w:r>
        </w:p>
        <w:p w14:paraId="02C11197" w14:textId="77777777" w:rsidR="00082CF3" w:rsidRDefault="005B3C0D">
          <w:pPr>
            <w:tabs>
              <w:tab w:val="clear" w:pos="9638"/>
              <w:tab w:val="right" w:pos="9637"/>
            </w:tabs>
            <w:spacing w:before="60"/>
            <w:ind w:left="720"/>
          </w:pPr>
          <w:hyperlink w:anchor="_urhgtdqqm9u5">
            <w:r w:rsidR="0092435A">
              <w:t>Подзадание 1</w:t>
            </w:r>
          </w:hyperlink>
          <w:r w:rsidR="0092435A">
            <w:tab/>
          </w:r>
          <w:r w:rsidR="0092435A">
            <w:fldChar w:fldCharType="begin"/>
          </w:r>
          <w:r w:rsidR="0092435A">
            <w:instrText xml:space="preserve"> PAGEREF _urhgtdqqm9u5 \h </w:instrText>
          </w:r>
          <w:r w:rsidR="0092435A">
            <w:fldChar w:fldCharType="separate"/>
          </w:r>
          <w:r w:rsidR="0092435A">
            <w:t>2</w:t>
          </w:r>
          <w:r w:rsidR="0092435A">
            <w:fldChar w:fldCharType="end"/>
          </w:r>
        </w:p>
        <w:p w14:paraId="43CC6DC6" w14:textId="77777777" w:rsidR="00082CF3" w:rsidRDefault="005B3C0D">
          <w:pPr>
            <w:tabs>
              <w:tab w:val="clear" w:pos="9638"/>
              <w:tab w:val="right" w:pos="9637"/>
            </w:tabs>
            <w:spacing w:before="60"/>
            <w:ind w:left="720"/>
          </w:pPr>
          <w:hyperlink w:anchor="_rir1q9varfh">
            <w:r w:rsidR="0092435A">
              <w:t>Подзадание 2</w:t>
            </w:r>
          </w:hyperlink>
          <w:r w:rsidR="0092435A">
            <w:tab/>
          </w:r>
          <w:r w:rsidR="0092435A">
            <w:fldChar w:fldCharType="begin"/>
          </w:r>
          <w:r w:rsidR="0092435A">
            <w:instrText xml:space="preserve"> PAGEREF _rir1q9varfh \h </w:instrText>
          </w:r>
          <w:r w:rsidR="0092435A">
            <w:fldChar w:fldCharType="separate"/>
          </w:r>
          <w:r w:rsidR="0092435A">
            <w:t>2</w:t>
          </w:r>
          <w:r w:rsidR="0092435A">
            <w:fldChar w:fldCharType="end"/>
          </w:r>
        </w:p>
        <w:p w14:paraId="149C2D4F" w14:textId="77777777" w:rsidR="00082CF3" w:rsidRDefault="005B3C0D">
          <w:pPr>
            <w:tabs>
              <w:tab w:val="clear" w:pos="9638"/>
              <w:tab w:val="right" w:pos="9637"/>
            </w:tabs>
            <w:spacing w:before="60" w:after="80"/>
            <w:ind w:left="360"/>
          </w:pPr>
          <w:hyperlink w:anchor="_hnsi9g1bqlsd">
            <w:r w:rsidR="0092435A">
              <w:t>Задание 3</w:t>
            </w:r>
          </w:hyperlink>
          <w:r w:rsidR="0092435A">
            <w:tab/>
          </w:r>
          <w:r w:rsidR="0092435A">
            <w:fldChar w:fldCharType="begin"/>
          </w:r>
          <w:r w:rsidR="0092435A">
            <w:instrText xml:space="preserve"> PAGEREF _hnsi9g1bqlsd \h </w:instrText>
          </w:r>
          <w:r w:rsidR="0092435A">
            <w:fldChar w:fldCharType="separate"/>
          </w:r>
          <w:r w:rsidR="0092435A">
            <w:t>3</w:t>
          </w:r>
          <w:r w:rsidR="0092435A">
            <w:fldChar w:fldCharType="end"/>
          </w:r>
          <w:r w:rsidR="0092435A">
            <w:fldChar w:fldCharType="end"/>
          </w:r>
        </w:p>
      </w:sdtContent>
    </w:sdt>
    <w:p w14:paraId="4682FB27" w14:textId="34C9B67C" w:rsidR="00082CF3" w:rsidRDefault="003A12A8">
      <w:pPr>
        <w:pStyle w:val="Heading2"/>
        <w:spacing w:after="140" w:line="276" w:lineRule="auto"/>
      </w:pPr>
      <w:bookmarkStart w:id="2" w:name="_u0t6cp1vu539" w:colFirst="0" w:colLast="0"/>
      <w:bookmarkEnd w:id="2"/>
      <w:r>
        <w:t>Цель работы</w:t>
      </w:r>
    </w:p>
    <w:p w14:paraId="396A864B" w14:textId="23B9B19E" w:rsidR="003A12A8" w:rsidRDefault="003A12A8" w:rsidP="003A12A8">
      <w:r>
        <w:t>Вычислить математические характеристики вариационного ряда</w:t>
      </w:r>
    </w:p>
    <w:p w14:paraId="1905F6FD" w14:textId="19AF2C75" w:rsidR="008F074F" w:rsidRDefault="008F074F" w:rsidP="008F074F">
      <w:pPr>
        <w:pStyle w:val="Heading2"/>
        <w:spacing w:after="140" w:line="276" w:lineRule="auto"/>
      </w:pPr>
      <w:r>
        <w:t>Результаты работы</w:t>
      </w:r>
    </w:p>
    <w:p w14:paraId="25DFC913" w14:textId="00751F9D" w:rsidR="008F074F" w:rsidRPr="008F074F" w:rsidRDefault="008F074F" w:rsidP="003A12A8">
      <w:hyperlink r:id="rId7" w:history="1">
        <w:r w:rsidRPr="008F074F">
          <w:rPr>
            <w:rStyle w:val="Hyperlink"/>
          </w:rPr>
          <w:t xml:space="preserve">Ссылка на </w:t>
        </w:r>
        <w:proofErr w:type="spellStart"/>
        <w:r w:rsidRPr="008F074F">
          <w:rPr>
            <w:rStyle w:val="Hyperlink"/>
          </w:rPr>
          <w:t>скринкаст</w:t>
        </w:r>
        <w:proofErr w:type="spellEnd"/>
      </w:hyperlink>
      <w:bookmarkStart w:id="3" w:name="_GoBack"/>
      <w:bookmarkEnd w:id="3"/>
    </w:p>
    <w:p w14:paraId="29E9DDA3" w14:textId="77777777" w:rsidR="00082CF3" w:rsidRDefault="0092435A">
      <w:pPr>
        <w:pStyle w:val="Heading2"/>
        <w:spacing w:after="140" w:line="276" w:lineRule="auto"/>
      </w:pPr>
      <w:bookmarkStart w:id="4" w:name="_s2n3s4krwqjk" w:colFirst="0" w:colLast="0"/>
      <w:bookmarkEnd w:id="4"/>
      <w:r>
        <w:t>Задание 1</w:t>
      </w:r>
    </w:p>
    <w:p w14:paraId="0BE88139" w14:textId="77777777" w:rsidR="00082CF3" w:rsidRDefault="0092435A">
      <w:r>
        <w:t>Вариационный ряд при k = 7; шаг = 1.6; n = 60</w:t>
      </w:r>
    </w:p>
    <w:tbl>
      <w:tblPr>
        <w:tblStyle w:val="a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9"/>
        <w:gridCol w:w="2409"/>
        <w:gridCol w:w="2410"/>
        <w:gridCol w:w="2410"/>
      </w:tblGrid>
      <w:tr w:rsidR="00082CF3" w14:paraId="14264462" w14:textId="77777777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145D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vertAlign w:val="subscript"/>
              </w:rPr>
            </w:pPr>
            <w:proofErr w:type="spellStart"/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k</w:t>
            </w:r>
            <w:proofErr w:type="spellEnd"/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1783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k+1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F3CE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vertAlign w:val="subscript"/>
              </w:rPr>
            </w:pPr>
            <w:proofErr w:type="spellStart"/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i</w:t>
            </w:r>
            <w:proofErr w:type="spellEnd"/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D8F0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vertAlign w:val="subscript"/>
              </w:rPr>
            </w:pPr>
            <w:proofErr w:type="spellStart"/>
            <w:r>
              <w:rPr>
                <w:b/>
              </w:rPr>
              <w:t>m</w:t>
            </w:r>
            <w:r>
              <w:rPr>
                <w:b/>
                <w:vertAlign w:val="subscript"/>
              </w:rPr>
              <w:t>i</w:t>
            </w:r>
            <w:proofErr w:type="spellEnd"/>
          </w:p>
        </w:tc>
      </w:tr>
      <w:tr w:rsidR="00082CF3" w14:paraId="036C804A" w14:textId="77777777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2B3C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6926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5.6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B42A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4.8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9589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</w:tr>
      <w:tr w:rsidR="00082CF3" w14:paraId="32EE291C" w14:textId="77777777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505A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5.6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72BF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7.2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F283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6.4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5F5D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</w:t>
            </w:r>
          </w:p>
        </w:tc>
      </w:tr>
      <w:tr w:rsidR="00082CF3" w14:paraId="19ECED5F" w14:textId="77777777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E518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7.2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C653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8.8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53AB1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584A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</w:t>
            </w:r>
          </w:p>
        </w:tc>
      </w:tr>
      <w:tr w:rsidR="00082CF3" w14:paraId="0819787A" w14:textId="77777777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0ADD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8.8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805A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10.4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BBC9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9.6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E59D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</w:tr>
      <w:tr w:rsidR="00082CF3" w14:paraId="45BE249C" w14:textId="77777777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9BE4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10.4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53CF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FC85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12.8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6FBB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</w:tr>
      <w:tr w:rsidR="00082CF3" w14:paraId="70CEF924" w14:textId="77777777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600C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13.6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6B00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15.2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B324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14.4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6B9A" w14:textId="77777777" w:rsidR="00082CF3" w:rsidRDefault="0092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</w:tr>
    </w:tbl>
    <w:p w14:paraId="4F38C034" w14:textId="77777777" w:rsidR="00082CF3" w:rsidRDefault="00082CF3"/>
    <w:p w14:paraId="4F327AE8" w14:textId="77777777" w:rsidR="00082CF3" w:rsidRDefault="0092435A">
      <w:r>
        <w:t>Среднее значение признака:</w:t>
      </w:r>
    </w:p>
    <w:p w14:paraId="5EA20553" w14:textId="1E40B44D" w:rsidR="00082CF3" w:rsidRDefault="005B3C0D">
      <w:pPr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х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=M=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8.69</m:t>
          </m:r>
        </m:oMath>
      </m:oMathPara>
    </w:p>
    <w:p w14:paraId="08B32257" w14:textId="77777777" w:rsidR="00082CF3" w:rsidRDefault="0092435A">
      <w:r>
        <w:t xml:space="preserve">Дисперсия: </w:t>
      </w:r>
    </w:p>
    <w:p w14:paraId="5B390745" w14:textId="1CF74C76" w:rsidR="00082CF3" w:rsidRDefault="0092435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D=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bar>
                <m:ba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=6.51</m:t>
          </m:r>
        </m:oMath>
      </m:oMathPara>
    </w:p>
    <w:p w14:paraId="35D8CD97" w14:textId="77777777" w:rsidR="00082CF3" w:rsidRDefault="0092435A">
      <w:r>
        <w:t>Среднее квадратическое отклонение:</w:t>
      </w:r>
    </w:p>
    <w:p w14:paraId="5953E66E" w14:textId="3351AA5E" w:rsidR="00082CF3" w:rsidRDefault="0092435A">
      <m:oMath>
        <m:r>
          <w:rPr>
            <w:rFonts w:ascii="Cambria Math" w:hAnsi="Cambria Math"/>
          </w:rPr>
          <m:t xml:space="preserve">S = σ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  <m:r>
          <w:rPr>
            <w:rFonts w:ascii="Cambria Math" w:hAnsi="Cambria Math"/>
          </w:rPr>
          <m:t>=2.55</m:t>
        </m:r>
      </m:oMath>
      <w:r w:rsidR="00BA5391">
        <w:t xml:space="preserve"> </w:t>
      </w:r>
    </w:p>
    <w:p w14:paraId="02BBFC3B" w14:textId="77777777" w:rsidR="00082CF3" w:rsidRDefault="0092435A">
      <w:r>
        <w:t>Коэффициент вариации:</w:t>
      </w:r>
    </w:p>
    <w:p w14:paraId="00C816FD" w14:textId="77777777" w:rsidR="00082CF3" w:rsidRDefault="0092435A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</w:rPr>
            <m:t>ν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num>
            <m:den>
              <m:bar>
                <m:ba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bar>
            </m:den>
          </m:f>
          <m:r>
            <w:rPr>
              <w:rFonts w:ascii="Cambria Math" w:hAnsi="Cambria Math"/>
              <w:sz w:val="32"/>
              <w:szCs w:val="32"/>
            </w:rPr>
            <m:t>⋅100% =29.36%</m:t>
          </m:r>
        </m:oMath>
      </m:oMathPara>
    </w:p>
    <w:p w14:paraId="17269A31" w14:textId="77777777" w:rsidR="00082CF3" w:rsidRDefault="0092435A">
      <w:pPr>
        <w:rPr>
          <w:sz w:val="26"/>
          <w:szCs w:val="26"/>
        </w:rPr>
      </w:pPr>
      <w:r>
        <w:rPr>
          <w:sz w:val="26"/>
          <w:szCs w:val="26"/>
        </w:rPr>
        <w:t>Вариационный размах:</w:t>
      </w:r>
    </w:p>
    <w:p w14:paraId="3EF60FB4" w14:textId="77777777" w:rsidR="00082CF3" w:rsidRDefault="0092435A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R=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max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min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=14.4-4.8=9.6</m:t>
          </m:r>
        </m:oMath>
      </m:oMathPara>
    </w:p>
    <w:p w14:paraId="00C5452B" w14:textId="77777777" w:rsidR="00082CF3" w:rsidRDefault="0092435A">
      <w:r>
        <w:t>Коэффициент асимметрии:</w:t>
      </w:r>
    </w:p>
    <w:p w14:paraId="2AFB20F8" w14:textId="5B31056D" w:rsidR="00082CF3" w:rsidRDefault="0092435A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-M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n⋅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=0.45</m:t>
          </m:r>
        </m:oMath>
      </m:oMathPara>
    </w:p>
    <w:p w14:paraId="7F2C9339" w14:textId="77777777" w:rsidR="00082CF3" w:rsidRDefault="0092435A">
      <w:r>
        <w:t xml:space="preserve">Эксцесс: </w:t>
      </w:r>
    </w:p>
    <w:p w14:paraId="6C18E1D6" w14:textId="7EAA44B5" w:rsidR="00082CF3" w:rsidRDefault="0092435A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-M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n⋅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-3=-0.56</m:t>
          </m:r>
        </m:oMath>
      </m:oMathPara>
    </w:p>
    <w:p w14:paraId="119CB52C" w14:textId="77777777" w:rsidR="00082CF3" w:rsidRPr="00BA5391" w:rsidRDefault="00082CF3">
      <w:pPr>
        <w:rPr>
          <w:sz w:val="32"/>
          <w:szCs w:val="32"/>
          <w:lang w:val="en-US"/>
        </w:rPr>
      </w:pPr>
    </w:p>
    <w:p w14:paraId="43DF1826" w14:textId="77777777" w:rsidR="00082CF3" w:rsidRDefault="0092435A">
      <w:pPr>
        <w:pStyle w:val="Heading2"/>
        <w:spacing w:after="140" w:line="276" w:lineRule="auto"/>
      </w:pPr>
      <w:bookmarkStart w:id="5" w:name="_qjt5w8whcw30" w:colFirst="0" w:colLast="0"/>
      <w:bookmarkEnd w:id="5"/>
      <w:r>
        <w:t>Задание 2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60AE485D" w14:textId="77777777" w:rsidR="00082CF3" w:rsidRDefault="0092435A">
      <w:pPr>
        <w:spacing w:after="140"/>
      </w:pPr>
      <w:r>
        <w:t>Дан ряд распределения хозяйств по количеству рабочих на 100 га сельскохозяйственных угодий (n = 60):</w:t>
      </w:r>
    </w:p>
    <w:tbl>
      <w:tblPr>
        <w:tblStyle w:val="a0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082CF3" w14:paraId="5294F429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FA78" w14:textId="77777777" w:rsidR="00082CF3" w:rsidRDefault="0092435A">
            <w:r>
              <w:t>12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8989" w14:textId="77777777" w:rsidR="00082CF3" w:rsidRDefault="0092435A">
            <w:r>
              <w:t>6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3299" w14:textId="77777777" w:rsidR="00082CF3" w:rsidRDefault="0092435A">
            <w:r>
              <w:t>8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EBA8" w14:textId="77777777" w:rsidR="00082CF3" w:rsidRDefault="0092435A">
            <w:r>
              <w:t>6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37DE" w14:textId="77777777" w:rsidR="00082CF3" w:rsidRDefault="0092435A">
            <w:r>
              <w:t>11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FD18" w14:textId="77777777" w:rsidR="00082CF3" w:rsidRDefault="0092435A">
            <w:r>
              <w:t>10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3319" w14:textId="77777777" w:rsidR="00082CF3" w:rsidRDefault="0092435A">
            <w:r>
              <w:t>11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1475" w14:textId="77777777" w:rsidR="00082CF3" w:rsidRDefault="0092435A">
            <w:r>
              <w:t>7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632" w14:textId="77777777" w:rsidR="00082CF3" w:rsidRDefault="0092435A">
            <w:r>
              <w:t>10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8FE7" w14:textId="77777777" w:rsidR="00082CF3" w:rsidRDefault="0092435A">
            <w:r>
              <w:t>12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4C30" w14:textId="77777777" w:rsidR="00082CF3" w:rsidRDefault="0092435A">
            <w:r>
              <w:t>8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9AEB" w14:textId="77777777" w:rsidR="00082CF3" w:rsidRDefault="0092435A">
            <w:r>
              <w:t>7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D5CF" w14:textId="77777777" w:rsidR="00082CF3" w:rsidRDefault="0092435A">
            <w:r>
              <w:t>7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0EA9" w14:textId="77777777" w:rsidR="00082CF3" w:rsidRDefault="0092435A">
            <w:r>
              <w:t>6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5207" w14:textId="77777777" w:rsidR="00082CF3" w:rsidRDefault="0092435A">
            <w:r>
              <w:t>7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AEF5" w14:textId="77777777" w:rsidR="00082CF3" w:rsidRDefault="0092435A">
            <w:r>
              <w:t>8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DD3BA" w14:textId="77777777" w:rsidR="00082CF3" w:rsidRDefault="0092435A">
            <w:r>
              <w:t>6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87E5" w14:textId="77777777" w:rsidR="00082CF3" w:rsidRDefault="0092435A">
            <w:r>
              <w:t>11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49D1" w14:textId="77777777" w:rsidR="00082CF3" w:rsidRDefault="0092435A">
            <w:r>
              <w:t>9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8083" w14:textId="77777777" w:rsidR="00082CF3" w:rsidRDefault="0092435A">
            <w:r>
              <w:t>11</w:t>
            </w:r>
          </w:p>
        </w:tc>
      </w:tr>
      <w:tr w:rsidR="00082CF3" w14:paraId="312810ED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A92E" w14:textId="77777777" w:rsidR="00082CF3" w:rsidRDefault="0092435A">
            <w:r>
              <w:t>9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0CD9" w14:textId="77777777" w:rsidR="00082CF3" w:rsidRDefault="0092435A">
            <w:r>
              <w:t>10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B114" w14:textId="77777777" w:rsidR="00082CF3" w:rsidRDefault="0092435A">
            <w:r>
              <w:t>11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3AB5" w14:textId="77777777" w:rsidR="00082CF3" w:rsidRDefault="0092435A">
            <w:r>
              <w:t>9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811" w14:textId="77777777" w:rsidR="00082CF3" w:rsidRDefault="0092435A">
            <w:r>
              <w:t>15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E6D2" w14:textId="77777777" w:rsidR="00082CF3" w:rsidRDefault="0092435A">
            <w:r>
              <w:t>10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ED8A" w14:textId="77777777" w:rsidR="00082CF3" w:rsidRDefault="0092435A">
            <w:r>
              <w:t>7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ACAA" w14:textId="77777777" w:rsidR="00082CF3" w:rsidRDefault="0092435A">
            <w:r>
              <w:t>8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ADF4" w14:textId="77777777" w:rsidR="00082CF3" w:rsidRDefault="0092435A">
            <w:r>
              <w:t>8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4C53" w14:textId="77777777" w:rsidR="00082CF3" w:rsidRDefault="0092435A">
            <w:r>
              <w:t>8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C818" w14:textId="77777777" w:rsidR="00082CF3" w:rsidRDefault="0092435A">
            <w:r>
              <w:t>11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268D" w14:textId="77777777" w:rsidR="00082CF3" w:rsidRDefault="0092435A">
            <w:r>
              <w:t>9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9CED" w14:textId="77777777" w:rsidR="00082CF3" w:rsidRDefault="0092435A">
            <w:r>
              <w:t>8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28A8" w14:textId="77777777" w:rsidR="00082CF3" w:rsidRDefault="0092435A">
            <w:r>
              <w:t>7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98E9" w14:textId="77777777" w:rsidR="00082CF3" w:rsidRDefault="0092435A">
            <w:r>
              <w:t>5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015A" w14:textId="77777777" w:rsidR="00082CF3" w:rsidRDefault="0092435A">
            <w:r>
              <w:t>9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9CA50" w14:textId="77777777" w:rsidR="00082CF3" w:rsidRDefault="0092435A">
            <w:r>
              <w:t>7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3933" w14:textId="77777777" w:rsidR="00082CF3" w:rsidRDefault="0092435A">
            <w:r>
              <w:t>7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4713" w14:textId="77777777" w:rsidR="00082CF3" w:rsidRDefault="0092435A">
            <w:r>
              <w:t>14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6CD0" w14:textId="77777777" w:rsidR="00082CF3" w:rsidRDefault="0092435A">
            <w:r>
              <w:t>11</w:t>
            </w:r>
          </w:p>
        </w:tc>
      </w:tr>
      <w:tr w:rsidR="00082CF3" w14:paraId="3D8D03AA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11C3" w14:textId="77777777" w:rsidR="00082CF3" w:rsidRDefault="0092435A">
            <w:r>
              <w:t>9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527C" w14:textId="77777777" w:rsidR="00082CF3" w:rsidRDefault="0092435A">
            <w:r>
              <w:t>8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476D" w14:textId="77777777" w:rsidR="00082CF3" w:rsidRDefault="0092435A">
            <w:r>
              <w:t>7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D50C" w14:textId="77777777" w:rsidR="00082CF3" w:rsidRDefault="0092435A">
            <w:r>
              <w:t>4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0CE5" w14:textId="77777777" w:rsidR="00082CF3" w:rsidRDefault="0092435A">
            <w:r>
              <w:t>6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775F" w14:textId="77777777" w:rsidR="00082CF3" w:rsidRDefault="0092435A">
            <w:r>
              <w:t>7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4A9B" w14:textId="77777777" w:rsidR="00082CF3" w:rsidRDefault="0092435A">
            <w:r>
              <w:t>5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0701" w14:textId="77777777" w:rsidR="00082CF3" w:rsidRDefault="0092435A">
            <w:r>
              <w:t>5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A461" w14:textId="77777777" w:rsidR="00082CF3" w:rsidRDefault="0092435A">
            <w:r>
              <w:t>10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F030" w14:textId="77777777" w:rsidR="00082CF3" w:rsidRDefault="0092435A">
            <w:r>
              <w:t>7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17D5" w14:textId="77777777" w:rsidR="00082CF3" w:rsidRDefault="0092435A">
            <w:r>
              <w:t>7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41A3" w14:textId="77777777" w:rsidR="00082CF3" w:rsidRDefault="0092435A">
            <w:r>
              <w:t>5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DC55" w14:textId="77777777" w:rsidR="00082CF3" w:rsidRDefault="0092435A">
            <w:r>
              <w:t>8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AC15" w14:textId="77777777" w:rsidR="00082CF3" w:rsidRDefault="0092435A">
            <w:r>
              <w:t>10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5733" w14:textId="77777777" w:rsidR="00082CF3" w:rsidRDefault="0092435A">
            <w:r>
              <w:t>10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93ADC" w14:textId="77777777" w:rsidR="00082CF3" w:rsidRDefault="0092435A">
            <w:r>
              <w:t>15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EE7B" w14:textId="77777777" w:rsidR="00082CF3" w:rsidRDefault="0092435A">
            <w:r>
              <w:t>10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8F04" w14:textId="77777777" w:rsidR="00082CF3" w:rsidRDefault="0092435A">
            <w:r>
              <w:t>10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7E58" w14:textId="77777777" w:rsidR="00082CF3" w:rsidRDefault="0092435A">
            <w:r>
              <w:t>13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D367" w14:textId="77777777" w:rsidR="00082CF3" w:rsidRDefault="0092435A">
            <w:r>
              <w:t>12</w:t>
            </w:r>
          </w:p>
        </w:tc>
      </w:tr>
    </w:tbl>
    <w:p w14:paraId="65D2644D" w14:textId="77777777" w:rsidR="00082CF3" w:rsidRDefault="00082CF3">
      <w:pPr>
        <w:pStyle w:val="Heading3"/>
      </w:pPr>
      <w:bookmarkStart w:id="6" w:name="_qfbthwev2afh" w:colFirst="0" w:colLast="0"/>
      <w:bookmarkEnd w:id="6"/>
    </w:p>
    <w:p w14:paraId="535ECC1E" w14:textId="77777777" w:rsidR="00082CF3" w:rsidRDefault="0092435A">
      <w:r>
        <w:t>Вариационный ряд при k = 7; шаг = 1.6; n = 60</w:t>
      </w:r>
    </w:p>
    <w:tbl>
      <w:tblPr>
        <w:tblStyle w:val="a1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9"/>
        <w:gridCol w:w="2409"/>
        <w:gridCol w:w="2410"/>
        <w:gridCol w:w="2410"/>
      </w:tblGrid>
      <w:tr w:rsidR="00082CF3" w14:paraId="7EA9B436" w14:textId="77777777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752F" w14:textId="77777777" w:rsidR="00082CF3" w:rsidRDefault="0092435A">
            <w:pPr>
              <w:widowControl w:val="0"/>
              <w:jc w:val="center"/>
              <w:rPr>
                <w:b/>
                <w:vertAlign w:val="subscript"/>
              </w:rPr>
            </w:pPr>
            <w:proofErr w:type="spellStart"/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k</w:t>
            </w:r>
            <w:proofErr w:type="spellEnd"/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878F" w14:textId="77777777" w:rsidR="00082CF3" w:rsidRDefault="0092435A">
            <w:pPr>
              <w:widowControl w:val="0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k+1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399D" w14:textId="77777777" w:rsidR="00082CF3" w:rsidRDefault="0092435A">
            <w:pPr>
              <w:widowControl w:val="0"/>
              <w:jc w:val="center"/>
              <w:rPr>
                <w:b/>
                <w:vertAlign w:val="subscript"/>
              </w:rPr>
            </w:pPr>
            <w:proofErr w:type="spellStart"/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i</w:t>
            </w:r>
            <w:proofErr w:type="spellEnd"/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0C82" w14:textId="77777777" w:rsidR="00082CF3" w:rsidRDefault="0092435A">
            <w:pPr>
              <w:widowControl w:val="0"/>
              <w:jc w:val="center"/>
              <w:rPr>
                <w:b/>
                <w:vertAlign w:val="subscript"/>
              </w:rPr>
            </w:pPr>
            <w:proofErr w:type="spellStart"/>
            <w:r>
              <w:rPr>
                <w:b/>
              </w:rPr>
              <w:t>m</w:t>
            </w:r>
            <w:r>
              <w:rPr>
                <w:b/>
                <w:vertAlign w:val="subscript"/>
              </w:rPr>
              <w:t>i</w:t>
            </w:r>
            <w:proofErr w:type="spellEnd"/>
          </w:p>
        </w:tc>
      </w:tr>
      <w:tr w:rsidR="00082CF3" w14:paraId="49D257D0" w14:textId="77777777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656A" w14:textId="77777777" w:rsidR="00082CF3" w:rsidRDefault="0092435A">
            <w:pPr>
              <w:widowControl w:val="0"/>
            </w:pPr>
            <w:r>
              <w:t>4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7FA2" w14:textId="77777777" w:rsidR="00082CF3" w:rsidRDefault="0092435A">
            <w:pPr>
              <w:widowControl w:val="0"/>
            </w:pPr>
            <w:r>
              <w:t>5.6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173" w14:textId="77777777" w:rsidR="00082CF3" w:rsidRDefault="0092435A">
            <w:pPr>
              <w:widowControl w:val="0"/>
            </w:pPr>
            <w:r>
              <w:t>4.8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0A14" w14:textId="77777777" w:rsidR="00082CF3" w:rsidRDefault="0092435A">
            <w:pPr>
              <w:widowControl w:val="0"/>
            </w:pPr>
            <w:r>
              <w:t>5</w:t>
            </w:r>
          </w:p>
        </w:tc>
      </w:tr>
      <w:tr w:rsidR="00082CF3" w14:paraId="1AD4A812" w14:textId="77777777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A965" w14:textId="77777777" w:rsidR="00082CF3" w:rsidRDefault="0092435A">
            <w:pPr>
              <w:widowControl w:val="0"/>
            </w:pPr>
            <w:r>
              <w:t>5.6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5192" w14:textId="77777777" w:rsidR="00082CF3" w:rsidRDefault="0092435A">
            <w:pPr>
              <w:widowControl w:val="0"/>
            </w:pPr>
            <w:r>
              <w:t>7.2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2B9F" w14:textId="77777777" w:rsidR="00082CF3" w:rsidRDefault="0092435A">
            <w:pPr>
              <w:widowControl w:val="0"/>
            </w:pPr>
            <w:r>
              <w:t>6.4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6DF1" w14:textId="77777777" w:rsidR="00082CF3" w:rsidRDefault="0092435A">
            <w:pPr>
              <w:widowControl w:val="0"/>
            </w:pPr>
            <w:r>
              <w:t>17</w:t>
            </w:r>
          </w:p>
        </w:tc>
      </w:tr>
      <w:tr w:rsidR="00082CF3" w14:paraId="22A811E9" w14:textId="77777777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7521" w14:textId="77777777" w:rsidR="00082CF3" w:rsidRDefault="0092435A">
            <w:pPr>
              <w:widowControl w:val="0"/>
            </w:pPr>
            <w:r>
              <w:t>7.2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74D7" w14:textId="77777777" w:rsidR="00082CF3" w:rsidRDefault="0092435A">
            <w:pPr>
              <w:widowControl w:val="0"/>
            </w:pPr>
            <w:r>
              <w:t>8.8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2DB4" w14:textId="77777777" w:rsidR="00082CF3" w:rsidRDefault="0092435A">
            <w:pPr>
              <w:widowControl w:val="0"/>
            </w:pPr>
            <w:r>
              <w:t>8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24CF" w14:textId="77777777" w:rsidR="00082CF3" w:rsidRDefault="0092435A">
            <w:pPr>
              <w:widowControl w:val="0"/>
            </w:pPr>
            <w:r>
              <w:t>9</w:t>
            </w:r>
          </w:p>
        </w:tc>
      </w:tr>
      <w:tr w:rsidR="00082CF3" w14:paraId="08B2FAB8" w14:textId="77777777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E306" w14:textId="77777777" w:rsidR="00082CF3" w:rsidRDefault="0092435A">
            <w:pPr>
              <w:widowControl w:val="0"/>
            </w:pPr>
            <w:r>
              <w:t>8.8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2CAF" w14:textId="77777777" w:rsidR="00082CF3" w:rsidRDefault="0092435A">
            <w:pPr>
              <w:widowControl w:val="0"/>
            </w:pPr>
            <w:r>
              <w:t>10.4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3DE56" w14:textId="77777777" w:rsidR="00082CF3" w:rsidRDefault="0092435A">
            <w:pPr>
              <w:widowControl w:val="0"/>
            </w:pPr>
            <w:r>
              <w:t>9.6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5BE2" w14:textId="77777777" w:rsidR="00082CF3" w:rsidRDefault="0092435A">
            <w:pPr>
              <w:widowControl w:val="0"/>
            </w:pPr>
            <w:r>
              <w:t>15</w:t>
            </w:r>
          </w:p>
        </w:tc>
      </w:tr>
      <w:tr w:rsidR="00082CF3" w14:paraId="17104514" w14:textId="77777777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2402" w14:textId="77777777" w:rsidR="00082CF3" w:rsidRDefault="0092435A">
            <w:pPr>
              <w:widowControl w:val="0"/>
            </w:pPr>
            <w:r>
              <w:lastRenderedPageBreak/>
              <w:t>10.4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3F49" w14:textId="77777777" w:rsidR="00082CF3" w:rsidRDefault="0092435A">
            <w:pPr>
              <w:widowControl w:val="0"/>
            </w:pPr>
            <w:r>
              <w:t>12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B633" w14:textId="77777777" w:rsidR="00082CF3" w:rsidRDefault="0092435A">
            <w:pPr>
              <w:widowControl w:val="0"/>
            </w:pPr>
            <w:r>
              <w:t>12.8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A4EA" w14:textId="77777777" w:rsidR="00082CF3" w:rsidRDefault="0092435A">
            <w:pPr>
              <w:widowControl w:val="0"/>
            </w:pPr>
            <w:r>
              <w:t>4</w:t>
            </w:r>
          </w:p>
        </w:tc>
      </w:tr>
      <w:tr w:rsidR="00082CF3" w14:paraId="0DCF6D5C" w14:textId="77777777"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E037" w14:textId="77777777" w:rsidR="00082CF3" w:rsidRDefault="0092435A">
            <w:pPr>
              <w:widowControl w:val="0"/>
            </w:pPr>
            <w:r>
              <w:t>13.6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878D" w14:textId="77777777" w:rsidR="00082CF3" w:rsidRDefault="0092435A">
            <w:pPr>
              <w:widowControl w:val="0"/>
            </w:pPr>
            <w:r>
              <w:t>15.2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29CD" w14:textId="77777777" w:rsidR="00082CF3" w:rsidRDefault="0092435A">
            <w:pPr>
              <w:widowControl w:val="0"/>
            </w:pPr>
            <w:r>
              <w:t>14.4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87CB" w14:textId="77777777" w:rsidR="00082CF3" w:rsidRDefault="0092435A">
            <w:pPr>
              <w:widowControl w:val="0"/>
            </w:pPr>
            <w:r>
              <w:t>3</w:t>
            </w:r>
          </w:p>
        </w:tc>
      </w:tr>
    </w:tbl>
    <w:p w14:paraId="69A32A93" w14:textId="77777777" w:rsidR="00082CF3" w:rsidRDefault="00082CF3"/>
    <w:p w14:paraId="33A54689" w14:textId="77777777" w:rsidR="00082CF3" w:rsidRDefault="0092435A">
      <w:pPr>
        <w:pStyle w:val="Heading3"/>
      </w:pPr>
      <w:bookmarkStart w:id="7" w:name="_cqa2yclff3k7" w:colFirst="0" w:colLast="0"/>
      <w:bookmarkEnd w:id="7"/>
      <w:proofErr w:type="spellStart"/>
      <w:r>
        <w:t>Подзадание</w:t>
      </w:r>
      <w:proofErr w:type="spellEnd"/>
      <w:r>
        <w:t xml:space="preserve"> 1</w:t>
      </w:r>
    </w:p>
    <w:p w14:paraId="668FB648" w14:textId="77777777" w:rsidR="00082CF3" w:rsidRDefault="0092435A">
      <w:pPr>
        <w:rPr>
          <w:b/>
          <w:i/>
        </w:rPr>
      </w:pPr>
      <w:r>
        <w:rPr>
          <w:b/>
          <w:i/>
        </w:rPr>
        <w:t>Имеются ли различия в обеспеченности хозяйств рабочей силой?</w:t>
      </w:r>
    </w:p>
    <w:p w14:paraId="3250D10F" w14:textId="77777777" w:rsidR="00082CF3" w:rsidRDefault="0092435A">
      <w:r>
        <w:rPr>
          <w:u w:val="single"/>
        </w:rPr>
        <w:t>Да</w:t>
      </w:r>
      <w:r>
        <w:t>. Хозяйства обеспечены рабочей силой достаточно неравномерно.</w:t>
      </w:r>
    </w:p>
    <w:p w14:paraId="6170EB50" w14:textId="77777777" w:rsidR="00082CF3" w:rsidRDefault="0092435A">
      <w:pPr>
        <w:rPr>
          <w:b/>
          <w:i/>
        </w:rPr>
      </w:pPr>
      <w:r>
        <w:rPr>
          <w:b/>
          <w:i/>
        </w:rPr>
        <w:t>Эти отличия несущественные или они весьма большие?</w:t>
      </w:r>
    </w:p>
    <w:p w14:paraId="4400451D" w14:textId="77777777" w:rsidR="00082CF3" w:rsidRDefault="0092435A">
      <w:r>
        <w:t xml:space="preserve">Для ответа на этот вопрос рассчитаем коэффициент вариации данного ряда </w:t>
      </w:r>
      <m:oMath>
        <m:r>
          <w:rPr>
            <w:rFonts w:ascii="Cambria Math" w:hAnsi="Cambria Math"/>
          </w:rPr>
          <m:t xml:space="preserve">v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den>
        </m:f>
      </m:oMath>
      <w:r>
        <w:t xml:space="preserve">. </w:t>
      </w:r>
    </w:p>
    <w:p w14:paraId="59683656" w14:textId="77777777" w:rsidR="00082CF3" w:rsidRDefault="0092435A">
      <w:pPr>
        <w:spacing w:after="140" w:line="276" w:lineRule="auto"/>
      </w:pPr>
      <w:r>
        <w:t xml:space="preserve">В данном ряду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 xml:space="preserve"> ≈ 8,69; σ =2,55 </m:t>
        </m:r>
      </m:oMath>
      <w:r>
        <w:t xml:space="preserve">, следовательно </w:t>
      </w:r>
      <m:oMath>
        <m:r>
          <w:rPr>
            <w:rFonts w:ascii="Cambria Math" w:hAnsi="Cambria Math"/>
          </w:rPr>
          <m:t xml:space="preserve">v ≈29% </m:t>
        </m:r>
      </m:oMath>
      <w:r>
        <w:t>.</w:t>
      </w:r>
    </w:p>
    <w:p w14:paraId="0DF9620E" w14:textId="77777777" w:rsidR="00082CF3" w:rsidRDefault="0092435A">
      <w:r>
        <w:t xml:space="preserve">Эти различия можно считать </w:t>
      </w:r>
      <w:r>
        <w:rPr>
          <w:u w:val="single"/>
        </w:rPr>
        <w:t>достаточно большими</w:t>
      </w:r>
      <w:r>
        <w:t>, поскольку коэффициент вариации данного ряда весьма велик.</w:t>
      </w:r>
    </w:p>
    <w:p w14:paraId="33335A46" w14:textId="77777777" w:rsidR="00082CF3" w:rsidRDefault="0092435A">
      <w:pPr>
        <w:pStyle w:val="Heading3"/>
      </w:pPr>
      <w:bookmarkStart w:id="8" w:name="_rir1q9varfh" w:colFirst="0" w:colLast="0"/>
      <w:bookmarkEnd w:id="8"/>
      <w:proofErr w:type="spellStart"/>
      <w:r>
        <w:t>Подзадание</w:t>
      </w:r>
      <w:proofErr w:type="spellEnd"/>
      <w:r>
        <w:t xml:space="preserve"> 2</w:t>
      </w:r>
    </w:p>
    <w:p w14:paraId="541B0931" w14:textId="77777777" w:rsidR="00082CF3" w:rsidRDefault="0092435A">
      <w:pPr>
        <w:spacing w:after="140" w:line="276" w:lineRule="auto"/>
      </w:pPr>
      <w:r>
        <w:rPr>
          <w:b/>
          <w:i/>
        </w:rPr>
        <w:t>Является ли рассматриваемое распределение симметричным?</w:t>
      </w:r>
      <w:r>
        <w:br/>
        <w:t>В симметричном ряду значения моды ряда, медианы и среднее арифметическое значение равны, т.е. выполняется условие:</w:t>
      </w:r>
    </w:p>
    <w:p w14:paraId="2C3C8DDE" w14:textId="77777777" w:rsidR="00082CF3" w:rsidRDefault="005B3C0D">
      <w:pPr>
        <w:spacing w:after="140" w:line="276" w:lineRule="auto"/>
        <w:jc w:val="center"/>
      </w:pP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 xml:space="preserve"> = Mo = Me</m:t>
        </m:r>
      </m:oMath>
      <w:r w:rsidR="0092435A">
        <w:t>.</w:t>
      </w:r>
    </w:p>
    <w:p w14:paraId="2A1B5B29" w14:textId="77777777" w:rsidR="00082CF3" w:rsidRDefault="0092435A">
      <w:pPr>
        <w:spacing w:after="140" w:line="276" w:lineRule="auto"/>
      </w:pPr>
      <w:r>
        <w:t xml:space="preserve">В данном ряду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 xml:space="preserve"> ≈ 8,69; Mo = 7; Me = 8</m:t>
        </m:r>
      </m:oMath>
      <w:r>
        <w:t xml:space="preserve">, следовательно условие не выполняется, а значит распределение </w:t>
      </w:r>
      <w:r>
        <w:rPr>
          <w:u w:val="single"/>
        </w:rPr>
        <w:t>не является симметричным.</w:t>
      </w:r>
      <w:r>
        <w:t xml:space="preserve"> Также стоит отметить, что коэффициент асимметрии данного ряда не равен нулю.</w:t>
      </w:r>
    </w:p>
    <w:p w14:paraId="768501BE" w14:textId="77777777" w:rsidR="00082CF3" w:rsidRDefault="0092435A">
      <w:pPr>
        <w:spacing w:after="140" w:line="276" w:lineRule="auto"/>
        <w:rPr>
          <w:b/>
          <w:i/>
        </w:rPr>
      </w:pPr>
      <w:r>
        <w:rPr>
          <w:b/>
          <w:i/>
        </w:rPr>
        <w:t>Можно ли его считать нормальным?</w:t>
      </w:r>
    </w:p>
    <w:p w14:paraId="67A0CBA9" w14:textId="0CDA8197" w:rsidR="00082CF3" w:rsidRDefault="002A100C">
      <w:pPr>
        <w:spacing w:after="140" w:line="276" w:lineRule="auto"/>
      </w:pPr>
      <w:r>
        <w:t>В</w:t>
      </w:r>
      <w:r w:rsidR="0092435A">
        <w:t xml:space="preserve"> данном случае достаточно посмотреть на график частот в данном ряде.</w:t>
      </w:r>
    </w:p>
    <w:p w14:paraId="1EB1F321" w14:textId="77777777" w:rsidR="00082CF3" w:rsidRDefault="0092435A">
      <w:pPr>
        <w:spacing w:after="140" w:line="276" w:lineRule="auto"/>
        <w:jc w:val="center"/>
      </w:pPr>
      <w:r>
        <w:rPr>
          <w:noProof/>
        </w:rPr>
        <w:drawing>
          <wp:inline distT="114300" distB="114300" distL="114300" distR="114300" wp14:anchorId="7EFDA20E" wp14:editId="633EEB7E">
            <wp:extent cx="4171069" cy="2578100"/>
            <wp:effectExtent l="0" t="0" r="0" b="0"/>
            <wp:docPr id="2" name="image1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Диаграмма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069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C8FF93" w14:textId="77777777" w:rsidR="00082CF3" w:rsidRDefault="0092435A">
      <w:pPr>
        <w:spacing w:after="140" w:line="276" w:lineRule="auto"/>
      </w:pPr>
      <w:r>
        <w:lastRenderedPageBreak/>
        <w:t>Сравним этот график с кривой нормального распределения:</w:t>
      </w:r>
    </w:p>
    <w:p w14:paraId="590161EC" w14:textId="77777777" w:rsidR="00082CF3" w:rsidRDefault="0092435A">
      <w:pPr>
        <w:spacing w:after="140" w:line="276" w:lineRule="auto"/>
        <w:jc w:val="center"/>
      </w:pPr>
      <w:r>
        <w:rPr>
          <w:noProof/>
        </w:rPr>
        <w:drawing>
          <wp:inline distT="114300" distB="114300" distL="114300" distR="114300" wp14:anchorId="7FDD3D13" wp14:editId="657D0F37">
            <wp:extent cx="4647248" cy="259465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7248" cy="2594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68B6E" w14:textId="77777777" w:rsidR="00082CF3" w:rsidRDefault="0092435A">
      <w:pPr>
        <w:spacing w:after="140" w:line="276" w:lineRule="auto"/>
      </w:pPr>
      <w:r>
        <w:t xml:space="preserve">Это сравнение наглядно демонстрирует, что данный ряд </w:t>
      </w:r>
      <w:r>
        <w:rPr>
          <w:u w:val="single"/>
        </w:rPr>
        <w:t>не является нормальным</w:t>
      </w:r>
      <w:r>
        <w:t>, поскольку в ином случае графики имели бы общий вид. В пользу данного утверждения говорит и асимметрия данного ряда, поскольку нормальное распределение симметрично. Кроме того, эксцесс нормального распределения равен нулю, тогда как эксцесс исследуемого ряда равен -0,56.</w:t>
      </w:r>
    </w:p>
    <w:p w14:paraId="6CEFB5A1" w14:textId="77777777" w:rsidR="00082CF3" w:rsidRDefault="00082CF3">
      <w:pPr>
        <w:pStyle w:val="Heading2"/>
        <w:spacing w:after="140" w:line="276" w:lineRule="auto"/>
      </w:pPr>
      <w:bookmarkStart w:id="9" w:name="_6z6c5u5s14cs" w:colFirst="0" w:colLast="0"/>
      <w:bookmarkEnd w:id="9"/>
    </w:p>
    <w:p w14:paraId="4317C3F2" w14:textId="77777777" w:rsidR="00082CF3" w:rsidRDefault="0092435A">
      <w:pPr>
        <w:pStyle w:val="Heading2"/>
        <w:spacing w:after="140" w:line="276" w:lineRule="auto"/>
      </w:pPr>
      <w:bookmarkStart w:id="10" w:name="_54jkeenhbpvd" w:colFirst="0" w:colLast="0"/>
      <w:bookmarkEnd w:id="10"/>
      <w:r>
        <w:t>Задание 3</w:t>
      </w:r>
    </w:p>
    <w:tbl>
      <w:tblPr>
        <w:tblStyle w:val="a2"/>
        <w:tblW w:w="96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"/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</w:tblGrid>
      <w:tr w:rsidR="00082CF3" w14:paraId="7A16F6FE" w14:textId="77777777">
        <w:trPr>
          <w:trHeight w:val="315"/>
        </w:trPr>
        <w:tc>
          <w:tcPr>
            <w:tcW w:w="9630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C4E878" w14:textId="77777777" w:rsidR="00082CF3" w:rsidRDefault="0092435A">
            <w:pPr>
              <w:jc w:val="center"/>
              <w:rPr>
                <w:b/>
              </w:rPr>
            </w:pPr>
            <w:r>
              <w:rPr>
                <w:b/>
              </w:rPr>
              <w:t>Устройств с выходом в интернет на одного члена семьи</w:t>
            </w:r>
          </w:p>
        </w:tc>
      </w:tr>
      <w:tr w:rsidR="00082CF3" w14:paraId="0DDB8B29" w14:textId="77777777">
        <w:trPr>
          <w:trHeight w:val="315"/>
        </w:trPr>
        <w:tc>
          <w:tcPr>
            <w:tcW w:w="9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0E5F57" w14:textId="77777777" w:rsidR="00082CF3" w:rsidRDefault="0092435A">
            <w:r>
              <w:t>0,85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C811E" w14:textId="77777777" w:rsidR="00082CF3" w:rsidRDefault="0092435A">
            <w:r>
              <w:t>1,59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A2470C" w14:textId="77777777" w:rsidR="00082CF3" w:rsidRDefault="0092435A">
            <w:r>
              <w:t>0,48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C6775" w14:textId="77777777" w:rsidR="00082CF3" w:rsidRDefault="0092435A">
            <w:r>
              <w:t>0,85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9D402" w14:textId="77777777" w:rsidR="00082CF3" w:rsidRDefault="0092435A">
            <w:r>
              <w:t>1,48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74F21" w14:textId="77777777" w:rsidR="00082CF3" w:rsidRDefault="0092435A">
            <w:r>
              <w:t>0,51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38F4F" w14:textId="77777777" w:rsidR="00082CF3" w:rsidRDefault="0092435A">
            <w:r>
              <w:t>1,2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DC050" w14:textId="77777777" w:rsidR="00082CF3" w:rsidRDefault="0092435A">
            <w:r>
              <w:t>0,84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78525" w14:textId="77777777" w:rsidR="00082CF3" w:rsidRDefault="0092435A">
            <w:r>
              <w:t>0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BAC3D" w14:textId="77777777" w:rsidR="00082CF3" w:rsidRDefault="0092435A">
            <w:r>
              <w:t>1,16</w:t>
            </w:r>
          </w:p>
        </w:tc>
      </w:tr>
      <w:tr w:rsidR="00082CF3" w14:paraId="43E41FEE" w14:textId="77777777">
        <w:trPr>
          <w:trHeight w:val="315"/>
        </w:trPr>
        <w:tc>
          <w:tcPr>
            <w:tcW w:w="9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6660F" w14:textId="77777777" w:rsidR="00082CF3" w:rsidRDefault="0092435A">
            <w:r>
              <w:t>1,44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60FD5" w14:textId="77777777" w:rsidR="00082CF3" w:rsidRDefault="0092435A">
            <w:r>
              <w:t>1,78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A5C09" w14:textId="77777777" w:rsidR="00082CF3" w:rsidRDefault="0092435A">
            <w:r>
              <w:t>1,03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99045" w14:textId="77777777" w:rsidR="00082CF3" w:rsidRDefault="0092435A">
            <w:r>
              <w:t>0,01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0A074" w14:textId="77777777" w:rsidR="00082CF3" w:rsidRDefault="0092435A">
            <w:r>
              <w:t>0,16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383F82" w14:textId="77777777" w:rsidR="00082CF3" w:rsidRDefault="0092435A">
            <w:r>
              <w:t>0,2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92EFF" w14:textId="77777777" w:rsidR="00082CF3" w:rsidRDefault="0092435A">
            <w:r>
              <w:t>0,26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CE580" w14:textId="77777777" w:rsidR="00082CF3" w:rsidRDefault="0092435A">
            <w:r>
              <w:t>1,59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D1273" w14:textId="77777777" w:rsidR="00082CF3" w:rsidRDefault="0092435A">
            <w:r>
              <w:t>1,12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9B365" w14:textId="77777777" w:rsidR="00082CF3" w:rsidRDefault="0092435A">
            <w:r>
              <w:t>1,77</w:t>
            </w:r>
          </w:p>
        </w:tc>
      </w:tr>
      <w:tr w:rsidR="00082CF3" w14:paraId="1585E1D7" w14:textId="77777777">
        <w:trPr>
          <w:trHeight w:val="315"/>
        </w:trPr>
        <w:tc>
          <w:tcPr>
            <w:tcW w:w="9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9B911" w14:textId="77777777" w:rsidR="00082CF3" w:rsidRDefault="0092435A">
            <w:r>
              <w:t>1,92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D7F38" w14:textId="77777777" w:rsidR="00082CF3" w:rsidRDefault="0092435A">
            <w:r>
              <w:t>0,32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64A1A" w14:textId="77777777" w:rsidR="00082CF3" w:rsidRDefault="0092435A">
            <w:r>
              <w:t>0,46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5C195" w14:textId="77777777" w:rsidR="00082CF3" w:rsidRDefault="0092435A">
            <w:r>
              <w:t>1,1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0279A" w14:textId="77777777" w:rsidR="00082CF3" w:rsidRDefault="0092435A">
            <w:r>
              <w:t>0,36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C1ACE" w14:textId="77777777" w:rsidR="00082CF3" w:rsidRDefault="0092435A">
            <w:r>
              <w:t>1,52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D4533" w14:textId="77777777" w:rsidR="00082CF3" w:rsidRDefault="0092435A">
            <w:r>
              <w:t>0,12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492D0" w14:textId="77777777" w:rsidR="00082CF3" w:rsidRDefault="0092435A">
            <w:r>
              <w:t>0,75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1114DE" w14:textId="77777777" w:rsidR="00082CF3" w:rsidRDefault="0092435A">
            <w:r>
              <w:t>1,86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A8AA5" w14:textId="77777777" w:rsidR="00082CF3" w:rsidRDefault="0092435A">
            <w:r>
              <w:t>1,4</w:t>
            </w:r>
          </w:p>
        </w:tc>
      </w:tr>
      <w:tr w:rsidR="00082CF3" w14:paraId="361F70B0" w14:textId="77777777">
        <w:trPr>
          <w:trHeight w:val="315"/>
        </w:trPr>
        <w:tc>
          <w:tcPr>
            <w:tcW w:w="9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5BF5C" w14:textId="77777777" w:rsidR="00082CF3" w:rsidRDefault="0092435A">
            <w:r>
              <w:t>0,53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B067C" w14:textId="77777777" w:rsidR="00082CF3" w:rsidRDefault="0092435A">
            <w:r>
              <w:t>1,75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4A99F" w14:textId="77777777" w:rsidR="00082CF3" w:rsidRDefault="0092435A">
            <w:r>
              <w:t>0,09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C2C27" w14:textId="77777777" w:rsidR="00082CF3" w:rsidRDefault="0092435A">
            <w:r>
              <w:t>0,24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6A385" w14:textId="77777777" w:rsidR="00082CF3" w:rsidRDefault="0092435A">
            <w:r>
              <w:t>1,49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BE681" w14:textId="77777777" w:rsidR="00082CF3" w:rsidRDefault="0092435A">
            <w:r>
              <w:t>1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6BDC1" w14:textId="77777777" w:rsidR="00082CF3" w:rsidRDefault="0092435A">
            <w:r>
              <w:t>1,94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A5540" w14:textId="77777777" w:rsidR="00082CF3" w:rsidRDefault="0092435A">
            <w:r>
              <w:t>0,45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564AC" w14:textId="77777777" w:rsidR="00082CF3" w:rsidRDefault="0092435A">
            <w:r>
              <w:t>0,53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3EE08" w14:textId="77777777" w:rsidR="00082CF3" w:rsidRDefault="0092435A">
            <w:r>
              <w:t>1,9</w:t>
            </w:r>
          </w:p>
        </w:tc>
      </w:tr>
      <w:tr w:rsidR="00082CF3" w14:paraId="46C9287F" w14:textId="77777777">
        <w:trPr>
          <w:trHeight w:val="315"/>
        </w:trPr>
        <w:tc>
          <w:tcPr>
            <w:tcW w:w="9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2EA39" w14:textId="77777777" w:rsidR="00082CF3" w:rsidRDefault="0092435A">
            <w:r>
              <w:t>1,07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08831" w14:textId="77777777" w:rsidR="00082CF3" w:rsidRDefault="0092435A">
            <w:r>
              <w:t>0,49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58077" w14:textId="77777777" w:rsidR="00082CF3" w:rsidRDefault="0092435A">
            <w:r>
              <w:t>1,13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E25B4" w14:textId="77777777" w:rsidR="00082CF3" w:rsidRDefault="0092435A">
            <w:r>
              <w:t>1,03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194760" w14:textId="77777777" w:rsidR="00082CF3" w:rsidRDefault="0092435A">
            <w:r>
              <w:t>0,86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417AC" w14:textId="77777777" w:rsidR="00082CF3" w:rsidRDefault="0092435A">
            <w:r>
              <w:t>1,22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D0D9B" w14:textId="77777777" w:rsidR="00082CF3" w:rsidRDefault="0092435A">
            <w:r>
              <w:t>1,72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FD145" w14:textId="77777777" w:rsidR="00082CF3" w:rsidRDefault="0092435A">
            <w:r>
              <w:t>1,84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C155D" w14:textId="77777777" w:rsidR="00082CF3" w:rsidRDefault="0092435A">
            <w:r>
              <w:t>0,89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C6DB2" w14:textId="77777777" w:rsidR="00082CF3" w:rsidRDefault="0092435A">
            <w:r>
              <w:t>0,74</w:t>
            </w:r>
          </w:p>
        </w:tc>
      </w:tr>
      <w:tr w:rsidR="00082CF3" w14:paraId="6B790211" w14:textId="77777777">
        <w:trPr>
          <w:trHeight w:val="315"/>
        </w:trPr>
        <w:tc>
          <w:tcPr>
            <w:tcW w:w="9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35A04" w14:textId="77777777" w:rsidR="00082CF3" w:rsidRDefault="0092435A">
            <w:r>
              <w:t>1,84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1290A" w14:textId="77777777" w:rsidR="00082CF3" w:rsidRDefault="0092435A">
            <w:r>
              <w:t>0,49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D03973" w14:textId="77777777" w:rsidR="00082CF3" w:rsidRDefault="0092435A">
            <w:r>
              <w:t>0,93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38E24B" w14:textId="77777777" w:rsidR="00082CF3" w:rsidRDefault="0092435A">
            <w:r>
              <w:t>0,01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E3834" w14:textId="77777777" w:rsidR="00082CF3" w:rsidRDefault="0092435A">
            <w:r>
              <w:t>0,57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EFE60" w14:textId="77777777" w:rsidR="00082CF3" w:rsidRDefault="0092435A">
            <w:r>
              <w:t>0,57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1A0C2" w14:textId="77777777" w:rsidR="00082CF3" w:rsidRDefault="0092435A">
            <w:r>
              <w:t>1,08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1244B" w14:textId="77777777" w:rsidR="00082CF3" w:rsidRDefault="0092435A">
            <w:r>
              <w:t>0,83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5A27B7" w14:textId="77777777" w:rsidR="00082CF3" w:rsidRDefault="0092435A">
            <w:r>
              <w:t>0,71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2627D" w14:textId="77777777" w:rsidR="00082CF3" w:rsidRDefault="0092435A">
            <w:r>
              <w:t>1,77</w:t>
            </w:r>
          </w:p>
        </w:tc>
      </w:tr>
      <w:tr w:rsidR="00082CF3" w14:paraId="4938132F" w14:textId="77777777">
        <w:trPr>
          <w:trHeight w:val="315"/>
        </w:trPr>
        <w:tc>
          <w:tcPr>
            <w:tcW w:w="9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5129E8" w14:textId="77777777" w:rsidR="00082CF3" w:rsidRDefault="0092435A">
            <w:r>
              <w:t>1,56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17A20" w14:textId="77777777" w:rsidR="00082CF3" w:rsidRDefault="0092435A">
            <w:r>
              <w:t>0,41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71D74" w14:textId="77777777" w:rsidR="00082CF3" w:rsidRDefault="0092435A">
            <w:r>
              <w:t>1,55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1C07B" w14:textId="77777777" w:rsidR="00082CF3" w:rsidRDefault="0092435A">
            <w:r>
              <w:t>0,26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322A9E" w14:textId="77777777" w:rsidR="00082CF3" w:rsidRDefault="0092435A">
            <w:r>
              <w:t>0,08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9B3A9" w14:textId="77777777" w:rsidR="00082CF3" w:rsidRDefault="0092435A">
            <w:r>
              <w:t>0,24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E2013" w14:textId="77777777" w:rsidR="00082CF3" w:rsidRDefault="0092435A">
            <w:r>
              <w:t>1,09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17641" w14:textId="77777777" w:rsidR="00082CF3" w:rsidRDefault="0092435A">
            <w:r>
              <w:t>1,01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29778" w14:textId="77777777" w:rsidR="00082CF3" w:rsidRDefault="0092435A">
            <w:r>
              <w:t>1,79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9BA2D" w14:textId="77777777" w:rsidR="00082CF3" w:rsidRDefault="0092435A">
            <w:r>
              <w:t>0,98</w:t>
            </w:r>
          </w:p>
        </w:tc>
      </w:tr>
      <w:tr w:rsidR="00082CF3" w14:paraId="18057646" w14:textId="77777777">
        <w:trPr>
          <w:trHeight w:val="315"/>
        </w:trPr>
        <w:tc>
          <w:tcPr>
            <w:tcW w:w="9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44CCD1" w14:textId="77777777" w:rsidR="00082CF3" w:rsidRDefault="0092435A">
            <w:r>
              <w:t>0,31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22020" w14:textId="77777777" w:rsidR="00082CF3" w:rsidRDefault="0092435A">
            <w:r>
              <w:t>1,02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47604A" w14:textId="77777777" w:rsidR="00082CF3" w:rsidRDefault="0092435A">
            <w:r>
              <w:t>1,52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5C9AD" w14:textId="77777777" w:rsidR="00082CF3" w:rsidRDefault="0092435A">
            <w:r>
              <w:t>0,34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56E708" w14:textId="77777777" w:rsidR="00082CF3" w:rsidRDefault="0092435A">
            <w:r>
              <w:t>1,45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A2167" w14:textId="77777777" w:rsidR="00082CF3" w:rsidRDefault="0092435A">
            <w:r>
              <w:t>0,04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0643A" w14:textId="77777777" w:rsidR="00082CF3" w:rsidRDefault="0092435A">
            <w:r>
              <w:t>0,65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E1EFFF" w14:textId="77777777" w:rsidR="00082CF3" w:rsidRDefault="0092435A">
            <w:r>
              <w:t>1,14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0C4E8" w14:textId="77777777" w:rsidR="00082CF3" w:rsidRDefault="0092435A">
            <w:r>
              <w:t>1,68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EC5C1" w14:textId="77777777" w:rsidR="00082CF3" w:rsidRDefault="0092435A">
            <w:r>
              <w:t>1,11</w:t>
            </w:r>
          </w:p>
        </w:tc>
      </w:tr>
      <w:tr w:rsidR="00082CF3" w14:paraId="474E2326" w14:textId="77777777">
        <w:trPr>
          <w:trHeight w:val="315"/>
        </w:trPr>
        <w:tc>
          <w:tcPr>
            <w:tcW w:w="9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72A55" w14:textId="77777777" w:rsidR="00082CF3" w:rsidRDefault="0092435A">
            <w:r>
              <w:t>0,83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FBC9E" w14:textId="77777777" w:rsidR="00082CF3" w:rsidRDefault="0092435A">
            <w:r>
              <w:t>1,19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3ED03" w14:textId="77777777" w:rsidR="00082CF3" w:rsidRDefault="0092435A">
            <w:r>
              <w:t>0,18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87057" w14:textId="77777777" w:rsidR="00082CF3" w:rsidRDefault="0092435A">
            <w:r>
              <w:t>1,58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ABB28" w14:textId="77777777" w:rsidR="00082CF3" w:rsidRDefault="0092435A">
            <w:r>
              <w:t>1,73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AC99E" w14:textId="77777777" w:rsidR="00082CF3" w:rsidRDefault="0092435A">
            <w:r>
              <w:t>1,63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5954F" w14:textId="77777777" w:rsidR="00082CF3" w:rsidRDefault="0092435A">
            <w:r>
              <w:t>1,81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DA22F" w14:textId="77777777" w:rsidR="00082CF3" w:rsidRDefault="0092435A">
            <w:r>
              <w:t>1,51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3BE8B" w14:textId="77777777" w:rsidR="00082CF3" w:rsidRDefault="0092435A">
            <w:r>
              <w:t>1,62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18955" w14:textId="77777777" w:rsidR="00082CF3" w:rsidRDefault="0092435A">
            <w:r>
              <w:t>0,05</w:t>
            </w:r>
          </w:p>
        </w:tc>
      </w:tr>
      <w:tr w:rsidR="00082CF3" w14:paraId="7A30A7E1" w14:textId="77777777">
        <w:trPr>
          <w:trHeight w:val="315"/>
        </w:trPr>
        <w:tc>
          <w:tcPr>
            <w:tcW w:w="9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73529" w14:textId="77777777" w:rsidR="00082CF3" w:rsidRDefault="0092435A">
            <w:r>
              <w:t>0,24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F285A" w14:textId="77777777" w:rsidR="00082CF3" w:rsidRDefault="0092435A">
            <w:r>
              <w:t>1,41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C0951" w14:textId="77777777" w:rsidR="00082CF3" w:rsidRDefault="0092435A">
            <w:r>
              <w:t>1,01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E55BF" w14:textId="77777777" w:rsidR="00082CF3" w:rsidRDefault="0092435A">
            <w:r>
              <w:t>0,24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C5AD3" w14:textId="77777777" w:rsidR="00082CF3" w:rsidRDefault="0092435A">
            <w:r>
              <w:t>0,23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533B5" w14:textId="77777777" w:rsidR="00082CF3" w:rsidRDefault="0092435A">
            <w:r>
              <w:t>0,3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D85B1" w14:textId="77777777" w:rsidR="00082CF3" w:rsidRDefault="0092435A">
            <w:r>
              <w:t>0,33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E9018" w14:textId="77777777" w:rsidR="00082CF3" w:rsidRDefault="0092435A">
            <w:r>
              <w:t>1,4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ADCC8" w14:textId="77777777" w:rsidR="00082CF3" w:rsidRDefault="0092435A">
            <w:r>
              <w:t>1,69</w:t>
            </w:r>
          </w:p>
        </w:tc>
        <w:tc>
          <w:tcPr>
            <w:tcW w:w="96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4CC5C" w14:textId="77777777" w:rsidR="00082CF3" w:rsidRDefault="0092435A">
            <w:r>
              <w:t>1,34</w:t>
            </w:r>
          </w:p>
        </w:tc>
      </w:tr>
    </w:tbl>
    <w:p w14:paraId="37A5675D" w14:textId="77777777" w:rsidR="00082CF3" w:rsidRDefault="00082CF3"/>
    <w:p w14:paraId="5F7B21BE" w14:textId="77777777" w:rsidR="00082CF3" w:rsidRDefault="00082CF3"/>
    <w:p w14:paraId="11CA5064" w14:textId="77777777" w:rsidR="00082CF3" w:rsidRDefault="0092435A">
      <w:r>
        <w:t>Вычислим математические характеристики вариационного ряда:</w:t>
      </w:r>
    </w:p>
    <w:p w14:paraId="197AC20E" w14:textId="77777777" w:rsidR="00082CF3" w:rsidRDefault="00082CF3"/>
    <w:tbl>
      <w:tblPr>
        <w:tblStyle w:val="a3"/>
        <w:tblW w:w="96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0"/>
        <w:gridCol w:w="1070"/>
        <w:gridCol w:w="1071"/>
        <w:gridCol w:w="1071"/>
        <w:gridCol w:w="1071"/>
        <w:gridCol w:w="1071"/>
        <w:gridCol w:w="1071"/>
        <w:gridCol w:w="1071"/>
        <w:gridCol w:w="1071"/>
      </w:tblGrid>
      <w:tr w:rsidR="00082CF3" w14:paraId="10610583" w14:textId="77777777">
        <w:trPr>
          <w:trHeight w:val="315"/>
        </w:trPr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34FA2" w14:textId="77777777" w:rsidR="00082CF3" w:rsidRDefault="005B3C0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2A457" w14:textId="77777777" w:rsidR="00082CF3" w:rsidRDefault="0092435A">
            <w:r>
              <w:t>[0; 0,25)</w:t>
            </w:r>
          </w:p>
        </w:tc>
        <w:tc>
          <w:tcPr>
            <w:tcW w:w="1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750B5" w14:textId="77777777" w:rsidR="00082CF3" w:rsidRDefault="0092435A">
            <w:r>
              <w:t>[0,25; 0,5)</w:t>
            </w:r>
          </w:p>
        </w:tc>
        <w:tc>
          <w:tcPr>
            <w:tcW w:w="1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004F2" w14:textId="77777777" w:rsidR="00082CF3" w:rsidRDefault="0092435A">
            <w:r>
              <w:t>[0,5; 0,75)</w:t>
            </w:r>
          </w:p>
        </w:tc>
        <w:tc>
          <w:tcPr>
            <w:tcW w:w="1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AA5E9" w14:textId="77777777" w:rsidR="00082CF3" w:rsidRDefault="0092435A">
            <w:r>
              <w:t>[0,75; 1)</w:t>
            </w:r>
          </w:p>
        </w:tc>
        <w:tc>
          <w:tcPr>
            <w:tcW w:w="1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BA800" w14:textId="77777777" w:rsidR="00082CF3" w:rsidRDefault="0092435A">
            <w:r>
              <w:t>[1; 1,25)</w:t>
            </w:r>
          </w:p>
        </w:tc>
        <w:tc>
          <w:tcPr>
            <w:tcW w:w="1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8BF00" w14:textId="77777777" w:rsidR="00082CF3" w:rsidRDefault="0092435A">
            <w:r>
              <w:t>[1,25; 1,5)</w:t>
            </w:r>
          </w:p>
        </w:tc>
        <w:tc>
          <w:tcPr>
            <w:tcW w:w="1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422EB" w14:textId="77777777" w:rsidR="00082CF3" w:rsidRDefault="0092435A">
            <w:r>
              <w:t>[1,5; 1,75)</w:t>
            </w:r>
          </w:p>
        </w:tc>
        <w:tc>
          <w:tcPr>
            <w:tcW w:w="1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0C4287" w14:textId="77777777" w:rsidR="00082CF3" w:rsidRDefault="0092435A">
            <w:r>
              <w:t>[1,75; 2)</w:t>
            </w:r>
          </w:p>
        </w:tc>
      </w:tr>
      <w:tr w:rsidR="00082CF3" w14:paraId="620D1998" w14:textId="77777777">
        <w:trPr>
          <w:trHeight w:val="315"/>
        </w:trPr>
        <w:tc>
          <w:tcPr>
            <w:tcW w:w="10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1D3C6E" w14:textId="77777777" w:rsidR="00082CF3" w:rsidRDefault="005B3C0D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7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A4353E" w14:textId="77777777" w:rsidR="00082CF3" w:rsidRDefault="0092435A">
            <w:r>
              <w:t>16</w:t>
            </w:r>
          </w:p>
        </w:tc>
        <w:tc>
          <w:tcPr>
            <w:tcW w:w="107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B75B3" w14:textId="77777777" w:rsidR="00082CF3" w:rsidRDefault="0092435A">
            <w:r>
              <w:t>14</w:t>
            </w:r>
          </w:p>
        </w:tc>
        <w:tc>
          <w:tcPr>
            <w:tcW w:w="107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F1657" w14:textId="77777777" w:rsidR="00082CF3" w:rsidRDefault="0092435A">
            <w:r>
              <w:t>8</w:t>
            </w:r>
          </w:p>
        </w:tc>
        <w:tc>
          <w:tcPr>
            <w:tcW w:w="107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8D7EE" w14:textId="77777777" w:rsidR="00082CF3" w:rsidRDefault="0092435A">
            <w:r>
              <w:t>10</w:t>
            </w:r>
          </w:p>
        </w:tc>
        <w:tc>
          <w:tcPr>
            <w:tcW w:w="107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509484" w14:textId="77777777" w:rsidR="00082CF3" w:rsidRDefault="0092435A">
            <w:r>
              <w:t>18</w:t>
            </w:r>
          </w:p>
        </w:tc>
        <w:tc>
          <w:tcPr>
            <w:tcW w:w="107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E3145" w14:textId="77777777" w:rsidR="00082CF3" w:rsidRDefault="0092435A">
            <w:r>
              <w:t>8</w:t>
            </w:r>
          </w:p>
        </w:tc>
        <w:tc>
          <w:tcPr>
            <w:tcW w:w="107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4E913" w14:textId="77777777" w:rsidR="00082CF3" w:rsidRDefault="0092435A">
            <w:r>
              <w:t>14</w:t>
            </w:r>
          </w:p>
        </w:tc>
        <w:tc>
          <w:tcPr>
            <w:tcW w:w="107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E714A" w14:textId="77777777" w:rsidR="00082CF3" w:rsidRDefault="0092435A">
            <w:r>
              <w:t>12</w:t>
            </w:r>
          </w:p>
        </w:tc>
      </w:tr>
    </w:tbl>
    <w:p w14:paraId="2B9BC3C5" w14:textId="77777777" w:rsidR="00082CF3" w:rsidRDefault="00082CF3"/>
    <w:p w14:paraId="11B23775" w14:textId="77777777" w:rsidR="00082CF3" w:rsidRDefault="0092435A">
      <w:r>
        <w:t>Среднее значение признака:</w:t>
      </w:r>
    </w:p>
    <w:p w14:paraId="7D0643A4" w14:textId="7251480C" w:rsidR="00082CF3" w:rsidRDefault="005B3C0D">
      <w:pPr>
        <w:rPr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=M=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=0,975</m:t>
          </m:r>
        </m:oMath>
      </m:oMathPara>
    </w:p>
    <w:p w14:paraId="745DD6FF" w14:textId="77777777" w:rsidR="00082CF3" w:rsidRDefault="0092435A">
      <w:r>
        <w:t xml:space="preserve">Дисперсия: </w:t>
      </w:r>
    </w:p>
    <w:p w14:paraId="4F0DEE8B" w14:textId="0C05387D" w:rsidR="00082CF3" w:rsidRDefault="0092435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bar>
                <m:ba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=0,35</m:t>
          </m:r>
        </m:oMath>
      </m:oMathPara>
    </w:p>
    <w:p w14:paraId="648538B7" w14:textId="77777777" w:rsidR="00082CF3" w:rsidRDefault="0092435A">
      <w:r>
        <w:t>Среднее квадратическое отклонение:</w:t>
      </w:r>
    </w:p>
    <w:p w14:paraId="65DDA5BC" w14:textId="77777777" w:rsidR="00082CF3" w:rsidRDefault="0092435A">
      <m:oMathPara>
        <m:oMath>
          <m:r>
            <w:rPr>
              <w:rFonts w:ascii="Cambria Math" w:hAnsi="Cambria Math"/>
            </w:rPr>
            <m:t xml:space="preserve">S = σ 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</m:e>
          </m:rad>
          <m:r>
            <w:rPr>
              <w:rFonts w:ascii="Cambria Math" w:hAnsi="Cambria Math"/>
            </w:rPr>
            <m:t>=0,591</m:t>
          </m:r>
        </m:oMath>
      </m:oMathPara>
    </w:p>
    <w:p w14:paraId="032C14A9" w14:textId="77777777" w:rsidR="00082CF3" w:rsidRDefault="0092435A">
      <w:r>
        <w:t>Коэффициент вариации:</w:t>
      </w:r>
    </w:p>
    <w:p w14:paraId="4D21586F" w14:textId="77777777" w:rsidR="00082CF3" w:rsidRDefault="0092435A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</w:rPr>
            <m:t>ν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num>
            <m:den>
              <m:bar>
                <m:ba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bar>
            </m:den>
          </m:f>
          <m:r>
            <w:rPr>
              <w:rFonts w:ascii="Cambria Math" w:hAnsi="Cambria Math"/>
              <w:sz w:val="32"/>
              <w:szCs w:val="32"/>
            </w:rPr>
            <m:t>⋅100% =60,67%</m:t>
          </m:r>
        </m:oMath>
      </m:oMathPara>
    </w:p>
    <w:p w14:paraId="134A6748" w14:textId="77777777" w:rsidR="00082CF3" w:rsidRDefault="0092435A">
      <w:pPr>
        <w:rPr>
          <w:sz w:val="26"/>
          <w:szCs w:val="26"/>
        </w:rPr>
      </w:pPr>
      <w:r>
        <w:rPr>
          <w:sz w:val="26"/>
          <w:szCs w:val="26"/>
        </w:rPr>
        <w:t>Вариационный размах:</w:t>
      </w:r>
    </w:p>
    <w:p w14:paraId="2868EE2E" w14:textId="77777777" w:rsidR="00082CF3" w:rsidRDefault="0092435A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R=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max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min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=1,9-0=1,94</m:t>
          </m:r>
        </m:oMath>
      </m:oMathPara>
    </w:p>
    <w:p w14:paraId="5C8616F4" w14:textId="77777777" w:rsidR="00082CF3" w:rsidRDefault="0092435A">
      <w:r>
        <w:t>Коэффициент асимметрии:</w:t>
      </w:r>
    </w:p>
    <w:p w14:paraId="1F2B69FB" w14:textId="4F42F331" w:rsidR="00082CF3" w:rsidRDefault="0092435A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-M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n⋅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= -0,0018</m:t>
          </m:r>
        </m:oMath>
      </m:oMathPara>
    </w:p>
    <w:p w14:paraId="5F8D85C4" w14:textId="77777777" w:rsidR="00082CF3" w:rsidRDefault="0092435A">
      <w:r>
        <w:t xml:space="preserve">Эксцесс: </w:t>
      </w:r>
    </w:p>
    <w:p w14:paraId="5351AA43" w14:textId="5D8795FF" w:rsidR="00082CF3" w:rsidRPr="00747747" w:rsidRDefault="0092435A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-M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n⋅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-3= -1,3</m:t>
          </m:r>
        </m:oMath>
      </m:oMathPara>
    </w:p>
    <w:p w14:paraId="35922D48" w14:textId="22844651" w:rsidR="00747747" w:rsidRDefault="00747747">
      <w:pPr>
        <w:rPr>
          <w:b/>
          <w:bCs/>
          <w:sz w:val="28"/>
          <w:szCs w:val="28"/>
        </w:rPr>
      </w:pPr>
      <w:r w:rsidRPr="00747747">
        <w:rPr>
          <w:b/>
          <w:bCs/>
          <w:sz w:val="28"/>
          <w:szCs w:val="28"/>
        </w:rPr>
        <w:t>Вывод</w:t>
      </w:r>
    </w:p>
    <w:p w14:paraId="20796F07" w14:textId="4C49AB7C" w:rsidR="00747747" w:rsidRPr="003A12A8" w:rsidRDefault="00747747" w:rsidP="00747747">
      <w:r>
        <w:t>В ходе выполнения данной лабораторной работы были вычислены математические характеристики различных вариационных рядов.</w:t>
      </w:r>
    </w:p>
    <w:p w14:paraId="478A5DA1" w14:textId="77777777" w:rsidR="00747747" w:rsidRPr="00747747" w:rsidRDefault="00747747">
      <w:pPr>
        <w:rPr>
          <w:sz w:val="28"/>
          <w:szCs w:val="28"/>
        </w:rPr>
      </w:pPr>
    </w:p>
    <w:sectPr w:rsidR="00747747" w:rsidRPr="007477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245" w:right="1134" w:bottom="169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82357" w14:textId="77777777" w:rsidR="005B3C0D" w:rsidRDefault="005B3C0D">
      <w:r>
        <w:separator/>
      </w:r>
    </w:p>
  </w:endnote>
  <w:endnote w:type="continuationSeparator" w:id="0">
    <w:p w14:paraId="77F0E053" w14:textId="77777777" w:rsidR="005B3C0D" w:rsidRDefault="005B3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653EF" w14:textId="77777777" w:rsidR="00BA5391" w:rsidRDefault="00BA53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D4B65" w14:textId="77777777" w:rsidR="00BA5391" w:rsidRDefault="00BA5391">
    <w:pPr>
      <w:pBdr>
        <w:top w:val="nil"/>
        <w:left w:val="nil"/>
        <w:bottom w:val="nil"/>
        <w:right w:val="nil"/>
        <w:between w:val="nil"/>
      </w:pBdr>
      <w:jc w:val="center"/>
      <w:rPr>
        <w:rFonts w:ascii="Liberation Serif" w:eastAsia="Liberation Serif" w:hAnsi="Liberation Serif" w:cs="Liberation Serif"/>
        <w:color w:val="000000"/>
      </w:rPr>
    </w:pPr>
    <w:r>
      <w:rPr>
        <w:rFonts w:ascii="Liberation Serif" w:eastAsia="Liberation Serif" w:hAnsi="Liberation Serif" w:cs="Liberation Serif"/>
        <w:color w:val="000000"/>
      </w:rPr>
      <w:fldChar w:fldCharType="begin"/>
    </w:r>
    <w:r>
      <w:rPr>
        <w:rFonts w:ascii="Liberation Serif" w:eastAsia="Liberation Serif" w:hAnsi="Liberation Serif" w:cs="Liberation Serif"/>
        <w:color w:val="000000"/>
      </w:rPr>
      <w:instrText>PAGE</w:instrText>
    </w:r>
    <w:r>
      <w:rPr>
        <w:rFonts w:ascii="Liberation Serif" w:eastAsia="Liberation Serif" w:hAnsi="Liberation Serif" w:cs="Liberation Serif"/>
        <w:color w:val="000000"/>
      </w:rPr>
      <w:fldChar w:fldCharType="separate"/>
    </w:r>
    <w:r>
      <w:rPr>
        <w:rFonts w:ascii="Liberation Serif" w:eastAsia="Liberation Serif" w:hAnsi="Liberation Serif" w:cs="Liberation Serif"/>
        <w:noProof/>
        <w:color w:val="000000"/>
      </w:rPr>
      <w:t>1</w:t>
    </w:r>
    <w:r>
      <w:rPr>
        <w:rFonts w:ascii="Liberation Serif" w:eastAsia="Liberation Serif" w:hAnsi="Liberation Serif" w:cs="Liberation Serif"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E7F97" w14:textId="77777777" w:rsidR="00BA5391" w:rsidRDefault="00BA53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5551A" w14:textId="77777777" w:rsidR="005B3C0D" w:rsidRDefault="005B3C0D">
      <w:r>
        <w:separator/>
      </w:r>
    </w:p>
  </w:footnote>
  <w:footnote w:type="continuationSeparator" w:id="0">
    <w:p w14:paraId="62BC8824" w14:textId="77777777" w:rsidR="005B3C0D" w:rsidRDefault="005B3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F2D34" w14:textId="77777777" w:rsidR="00BA5391" w:rsidRDefault="00BA53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BAA4E" w14:textId="48B91F31" w:rsidR="00BA5391" w:rsidRPr="007E20C6" w:rsidRDefault="00BA5391">
    <w:pPr>
      <w:jc w:val="right"/>
    </w:pPr>
    <w:r w:rsidRPr="007E20C6">
      <w:rPr>
        <w:rFonts w:eastAsia="Calibri"/>
        <w:lang w:eastAsia="en-US"/>
      </w:rPr>
      <w:t xml:space="preserve">Величко А.А. </w:t>
    </w:r>
    <w:r w:rsidRPr="007E20C6">
      <w:t>ИВТ 2 курс, 2 группа, 3 подгруппа</w:t>
    </w:r>
  </w:p>
  <w:p w14:paraId="02127C51" w14:textId="4E647AE7" w:rsidR="00BA5391" w:rsidRPr="007E20C6" w:rsidRDefault="00BA5391" w:rsidP="007E20C6">
    <w:pPr>
      <w:jc w:val="right"/>
    </w:pPr>
    <w:r w:rsidRPr="007E20C6">
      <w:rPr>
        <w:rFonts w:eastAsia="Calibri"/>
        <w:lang w:eastAsia="en-US"/>
      </w:rPr>
      <w:t xml:space="preserve">Адаев Р.М. </w:t>
    </w:r>
    <w:r w:rsidRPr="007E20C6">
      <w:t xml:space="preserve">ИВТ 2 курс, 1 группа, 1 подгруппа </w:t>
    </w:r>
  </w:p>
  <w:p w14:paraId="1A37D292" w14:textId="49BAA595" w:rsidR="00BA5391" w:rsidRPr="007E20C6" w:rsidRDefault="00BA5391" w:rsidP="007E20C6">
    <w:pPr>
      <w:jc w:val="right"/>
    </w:pPr>
    <w:r w:rsidRPr="007E20C6">
      <w:rPr>
        <w:rFonts w:eastAsia="Calibri"/>
        <w:lang w:eastAsia="en-US"/>
      </w:rPr>
      <w:t>Галкин И.Ю.</w:t>
    </w:r>
    <w:r w:rsidRPr="007E20C6">
      <w:t xml:space="preserve"> ИВТ 2 курс, 1 группа, 1 подгруппа</w:t>
    </w:r>
  </w:p>
  <w:p w14:paraId="0F644E36" w14:textId="21EBFF47" w:rsidR="00BA5391" w:rsidRPr="007E20C6" w:rsidRDefault="00BA5391" w:rsidP="007E20C6">
    <w:pPr>
      <w:jc w:val="right"/>
    </w:pPr>
    <w:r w:rsidRPr="007E20C6">
      <w:rPr>
        <w:rFonts w:eastAsia="Calibri"/>
        <w:lang w:eastAsia="en-US"/>
      </w:rPr>
      <w:t xml:space="preserve">Егоров С.А. </w:t>
    </w:r>
    <w:r w:rsidRPr="007E20C6">
      <w:t>ИВТ 2 курс, 1 группа, 1 подгруппа</w:t>
    </w:r>
  </w:p>
  <w:p w14:paraId="34C93978" w14:textId="77777777" w:rsidR="00BA5391" w:rsidRPr="007E20C6" w:rsidRDefault="00BA5391">
    <w:pPr>
      <w:jc w:val="right"/>
      <w:rPr>
        <w:rFonts w:eastAsia="Liberation Serif"/>
        <w:color w:val="000000"/>
      </w:rPr>
    </w:pPr>
    <w:r w:rsidRPr="007E20C6">
      <w:t xml:space="preserve">Предмет: Анализ данных и основы </w:t>
    </w:r>
    <w:proofErr w:type="spellStart"/>
    <w:r w:rsidRPr="007E20C6">
      <w:t>Data</w:t>
    </w:r>
    <w:proofErr w:type="spellEnd"/>
    <w:r w:rsidRPr="007E20C6">
      <w:t xml:space="preserve"> </w:t>
    </w:r>
    <w:proofErr w:type="spellStart"/>
    <w:r w:rsidRPr="007E20C6">
      <w:t>Science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1184D" w14:textId="77777777" w:rsidR="00BA5391" w:rsidRDefault="00BA53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84586"/>
    <w:multiLevelType w:val="multilevel"/>
    <w:tmpl w:val="BDAAAE1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F3"/>
    <w:rsid w:val="00034C74"/>
    <w:rsid w:val="00082CF3"/>
    <w:rsid w:val="002A100C"/>
    <w:rsid w:val="003A12A8"/>
    <w:rsid w:val="005B3C0D"/>
    <w:rsid w:val="00747747"/>
    <w:rsid w:val="007E20C6"/>
    <w:rsid w:val="008F074F"/>
    <w:rsid w:val="0092435A"/>
    <w:rsid w:val="00BA5391"/>
    <w:rsid w:val="00F3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F1018"/>
  <w15:docId w15:val="{EC7D492D-244A-4A9E-BC17-832931C9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tabs>
          <w:tab w:val="center" w:pos="4819"/>
          <w:tab w:val="right" w:pos="9638"/>
        </w:tabs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120"/>
      <w:outlineLvl w:val="3"/>
    </w:pPr>
    <w:rPr>
      <w:rFonts w:ascii="Liberation Sans" w:eastAsia="Liberation Sans" w:hAnsi="Liberation Sans" w:cs="Liberation Sans"/>
      <w:b/>
      <w:i/>
      <w:sz w:val="27"/>
      <w:szCs w:val="27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before="120" w:after="60"/>
      <w:outlineLvl w:val="4"/>
    </w:pPr>
    <w:rPr>
      <w:rFonts w:ascii="Liberation Sans" w:eastAsia="Liberation Sans" w:hAnsi="Liberation Sans" w:cs="Liberation Sans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60" w:after="60"/>
      <w:outlineLvl w:val="5"/>
    </w:pPr>
    <w:rPr>
      <w:rFonts w:ascii="Liberation Sans" w:eastAsia="Liberation Sans" w:hAnsi="Liberation Sans" w:cs="Liberation Sans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20C6"/>
    <w:pPr>
      <w:tabs>
        <w:tab w:val="clear" w:pos="4819"/>
        <w:tab w:val="clear" w:pos="9638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0C6"/>
  </w:style>
  <w:style w:type="paragraph" w:styleId="Footer">
    <w:name w:val="footer"/>
    <w:basedOn w:val="Normal"/>
    <w:link w:val="FooterChar"/>
    <w:uiPriority w:val="99"/>
    <w:unhideWhenUsed/>
    <w:rsid w:val="007E20C6"/>
    <w:pPr>
      <w:tabs>
        <w:tab w:val="clear" w:pos="4819"/>
        <w:tab w:val="clear" w:pos="9638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0C6"/>
  </w:style>
  <w:style w:type="character" w:styleId="Hyperlink">
    <w:name w:val="Hyperlink"/>
    <w:basedOn w:val="DefaultParagraphFont"/>
    <w:uiPriority w:val="99"/>
    <w:unhideWhenUsed/>
    <w:rsid w:val="008F07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youtu.be/V3AR5OfbqHk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человек странный</cp:lastModifiedBy>
  <cp:revision>7</cp:revision>
  <dcterms:created xsi:type="dcterms:W3CDTF">2021-12-21T13:40:00Z</dcterms:created>
  <dcterms:modified xsi:type="dcterms:W3CDTF">2021-12-21T15:21:00Z</dcterms:modified>
</cp:coreProperties>
</file>