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31B98082" w14:textId="200D1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№12</w:t>
      </w:r>
    </w:p>
    <w:p w14:paraId="309F9483" w14:textId="67F58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нужно указать для обмена с магнитным диском?</w:t>
      </w:r>
    </w:p>
    <w:p w14:paraId="512780A5" w14:textId="11DA31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задача системы ввода-вывода?</w:t>
      </w:r>
    </w:p>
    <w:p w14:paraId="7A9C1069" w14:textId="1DB375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какие блоки обычно разбиты диски?</w:t>
      </w:r>
    </w:p>
    <w:p w14:paraId="187A0F8E" w14:textId="5DCA25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размер блока </w:t>
      </w:r>
      <w:r>
        <w:rPr>
          <w:rFonts w:ascii="Times New Roman" w:hAnsi="Times New Roman" w:cs="Times New Roman"/>
          <w:sz w:val="28"/>
          <w:szCs w:val="28"/>
        </w:rPr>
        <w:t>является оптимальным?</w:t>
      </w:r>
    </w:p>
    <w:p w14:paraId="2F1DBC48" w14:textId="10BAA5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</w:p>
    <w:p w14:paraId="42F3741F" w14:textId="2886F5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входит в каждую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MTF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C7564CC" w14:textId="2B82D2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битовый вектор?</w:t>
      </w:r>
    </w:p>
    <w:p w14:paraId="54CD1280" w14:textId="42FC8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каких функций можно найти точки монтирования?</w:t>
      </w:r>
    </w:p>
    <w:p w14:paraId="6E19A0E6" w14:textId="6ED51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кеширование, и зачем оно нужно?</w:t>
      </w:r>
    </w:p>
    <w:p w14:paraId="7F2633C3" w14:textId="74B366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проблемы возникают при реализации кэширования?</w:t>
      </w:r>
    </w:p>
    <w:p w14:paraId="314835CF" w14:textId="40929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0AEE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B7F29" w14:textId="737F1F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уровень в системе хранения данных - диски с подвижными головками</w:t>
      </w:r>
    </w:p>
    <w:p w14:paraId="6EF85C60" w14:textId="279C1A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традиционной многоуровневой системе построения операционных систем с устройствами (дисками) непосредственно взаимодействует часть ОС, называемая системой ввода-вывода, основу которой составляют драйверы устройств</w:t>
      </w:r>
    </w:p>
    <w:p w14:paraId="2ABA5D9D" w14:textId="22CCDF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кластера равен размеру сектора, умноженному на кластерный множитель (claster factor), и может быть установлен во время операции форматирования диска.</w:t>
      </w:r>
    </w:p>
    <w:p w14:paraId="2896388A" w14:textId="4A645E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файловой системы - связь символьного имени файла и блоков диска, принадлежащих файлу, - реализуется с помощью ссылки из записи каталога о данном файле на запись в таблице, формат которой определяется типом файловой системы на данном диске.</w:t>
      </w:r>
    </w:p>
    <w:p w14:paraId="079581C5" w14:textId="53D2DF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MFT - главная структура данных на диске, представляет собой обычный файл, содержащий до 2 48 записей размером 1 Кб каждая</w:t>
      </w:r>
    </w:p>
    <w:p w14:paraId="5BE6A90C" w14:textId="3461A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сильно фрагментированных файлов требуется много серий и несколько MFT записей. Первая запись о файле содержит список остальных записей. Если этот список велик, то он является нерезидентным атрибутом и размещается в отдельном файле</w:t>
      </w:r>
    </w:p>
    <w:p w14:paraId="211BF106" w14:textId="28D0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файловой системе NTFS битовый массив сам является файлом. Его атрибуты и дисковые адреса хранятся в 6-й записи таблицы MFT.</w:t>
      </w:r>
    </w:p>
    <w:p w14:paraId="6191E1F8" w14:textId="1836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файлов-директорий - поддержка иерархической древовидной структуры файловой системы.</w:t>
      </w:r>
    </w:p>
    <w:p w14:paraId="6E23D6A3" w14:textId="55F3D4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точек монтирования (mount points) - связывание каталога NTFS реализовано с помощью точек повторного анализа</w:t>
      </w:r>
    </w:p>
    <w:p w14:paraId="06332AAC" w14:textId="524EA0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 объекта "открытый файл" состоит в том, что он содержит лишь уникальные данные (например, указатель текущей позиции), тогда как собственно файл - совместно используемые данные</w:t>
      </w:r>
    </w:p>
    <w:p w14:paraId="2D63DAA8" w14:textId="2399E1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кэша ОС Windows отличается от традиционного. В традиционной реализации кэш - буфер в оперативной памяти, содержащий ряд блоков диска и расположенный между файловой системой и системой ввода-вывода.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3DFE"/>
  <w15:chartTrackingRefBased/>
  <w15:docId w15:val="{57B74387-9BBD-4754-BE6A-B4F6363CC549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