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C9E" w:rsidRPr="0019434A" w:rsidRDefault="005C1C9E" w:rsidP="005C1C9E">
      <w:pPr>
        <w:jc w:val="both"/>
        <w:rPr>
          <w:rFonts w:ascii="Times New Roman" w:hAnsi="Times New Roman" w:cs="Times New Roman"/>
          <w:b/>
          <w:bCs/>
        </w:rPr>
      </w:pPr>
      <w:r w:rsidRPr="0019434A">
        <w:rPr>
          <w:rFonts w:ascii="Times New Roman" w:hAnsi="Times New Roman" w:cs="Times New Roman"/>
          <w:b/>
          <w:bCs/>
        </w:rPr>
        <w:t>List of requirements No. 2:</w:t>
      </w:r>
    </w:p>
    <w:p w:rsidR="005C1C9E" w:rsidRPr="0044792A" w:rsidRDefault="005C1C9E" w:rsidP="005C1C9E">
      <w:pPr>
        <w:jc w:val="both"/>
        <w:rPr>
          <w:rFonts w:ascii="Times New Roman" w:hAnsi="Times New Roman" w:cs="Times New Roman"/>
        </w:rPr>
      </w:pPr>
      <w:r w:rsidRPr="0044792A">
        <w:rPr>
          <w:rFonts w:ascii="Times New Roman" w:hAnsi="Times New Roman" w:cs="Times New Roman"/>
        </w:rPr>
        <w:t>1.Formation of a list of requirements for the project. Specification and validation of requirements. Use-case model.</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Creation of initial project documentation in the selected language (Ukrainian, English)</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Availability of the project name and description</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Availability of a table or list of system roles with a description of each of them</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Identification of system subsystems</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Availability of a table with use cases and their brief descriptions for each subsystem and role.</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Availability of use-case diagrams corresponding to the above table using UML</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Correctness of the specified roles, subsystems and corresponding use cases</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Completeness of the system in the sense of having all the main use cases</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Correct formatting of the document</w:t>
      </w:r>
      <w:r>
        <w:rPr>
          <w:rFonts w:ascii="Times New Roman" w:hAnsi="Times New Roman" w:cs="Times New Roman"/>
          <w:lang w:val="uk-UA"/>
        </w:rPr>
        <w:t>.</w:t>
      </w:r>
    </w:p>
    <w:p w:rsidR="005C1C9E" w:rsidRPr="0044792A" w:rsidRDefault="005C1C9E" w:rsidP="005C1C9E">
      <w:pPr>
        <w:pStyle w:val="a3"/>
        <w:numPr>
          <w:ilvl w:val="0"/>
          <w:numId w:val="1"/>
        </w:numPr>
        <w:jc w:val="both"/>
        <w:rPr>
          <w:rFonts w:ascii="Times New Roman" w:hAnsi="Times New Roman" w:cs="Times New Roman"/>
        </w:rPr>
      </w:pPr>
      <w:r w:rsidRPr="0044792A">
        <w:rPr>
          <w:rFonts w:ascii="Times New Roman" w:hAnsi="Times New Roman" w:cs="Times New Roman"/>
        </w:rPr>
        <w:t>Availability of a report on the work performed</w:t>
      </w:r>
      <w:r>
        <w:rPr>
          <w:rFonts w:ascii="Times New Roman" w:hAnsi="Times New Roman" w:cs="Times New Roman"/>
          <w:lang w:val="uk-UA"/>
        </w:rPr>
        <w:t>.</w:t>
      </w:r>
    </w:p>
    <w:p w:rsidR="005C1C9E" w:rsidRDefault="005C1C9E" w:rsidP="005C1C9E">
      <w:pPr>
        <w:rPr>
          <w:b/>
          <w:bCs/>
        </w:rPr>
      </w:pPr>
    </w:p>
    <w:p w:rsidR="005C1C9E" w:rsidRPr="005C1C9E" w:rsidRDefault="005C1C9E" w:rsidP="005C1C9E">
      <w:pPr>
        <w:rPr>
          <w:rFonts w:ascii="Times New Roman" w:hAnsi="Times New Roman" w:cs="Times New Roman"/>
          <w:bCs/>
          <w:lang w:val="en-US"/>
        </w:rPr>
      </w:pPr>
      <w:r>
        <w:rPr>
          <w:rFonts w:ascii="Times New Roman" w:hAnsi="Times New Roman" w:cs="Times New Roman"/>
          <w:b/>
          <w:bCs/>
          <w:sz w:val="28"/>
          <w:szCs w:val="28"/>
        </w:rPr>
        <w:t>My part</w:t>
      </w:r>
      <w:r w:rsidRPr="008F2CCB">
        <w:rPr>
          <w:b/>
          <w:bCs/>
        </w:rPr>
        <w:t>:</w:t>
      </w:r>
      <w:r w:rsidR="00D87B74">
        <w:rPr>
          <w:b/>
          <w:bCs/>
          <w:lang w:val="uk-UA"/>
        </w:rPr>
        <w:t xml:space="preserve"> </w:t>
      </w:r>
      <w:r>
        <w:rPr>
          <w:b/>
          <w:bCs/>
          <w:lang w:val="uk-UA"/>
        </w:rPr>
        <w:t xml:space="preserve"> </w:t>
      </w:r>
      <w:r w:rsidRPr="005C1C9E">
        <w:rPr>
          <w:rFonts w:ascii="Times New Roman" w:hAnsi="Times New Roman" w:cs="Times New Roman"/>
          <w:bCs/>
          <w:lang w:val="en-US"/>
        </w:rPr>
        <w:t>For each subsystem, create</w:t>
      </w:r>
      <w:r>
        <w:rPr>
          <w:rFonts w:ascii="Times New Roman" w:hAnsi="Times New Roman" w:cs="Times New Roman"/>
          <w:bCs/>
          <w:lang w:val="en-US"/>
        </w:rPr>
        <w:t>d</w:t>
      </w:r>
      <w:r w:rsidRPr="005C1C9E">
        <w:rPr>
          <w:rFonts w:ascii="Times New Roman" w:hAnsi="Times New Roman" w:cs="Times New Roman"/>
          <w:bCs/>
          <w:lang w:val="en-US"/>
        </w:rPr>
        <w:t xml:space="preserve"> a table with associated use-cases and provide</w:t>
      </w:r>
      <w:r>
        <w:rPr>
          <w:rFonts w:ascii="Times New Roman" w:hAnsi="Times New Roman" w:cs="Times New Roman"/>
          <w:bCs/>
          <w:lang w:val="en-US"/>
        </w:rPr>
        <w:t>d</w:t>
      </w:r>
      <w:r w:rsidRPr="005C1C9E">
        <w:rPr>
          <w:rFonts w:ascii="Times New Roman" w:hAnsi="Times New Roman" w:cs="Times New Roman"/>
          <w:bCs/>
          <w:lang w:val="en-US"/>
        </w:rPr>
        <w:t xml:space="preserve"> a brief description of each use-case</w:t>
      </w:r>
      <w:r>
        <w:rPr>
          <w:rFonts w:ascii="Times New Roman" w:hAnsi="Times New Roman" w:cs="Times New Roman"/>
          <w:bCs/>
          <w:lang w:val="en-US"/>
        </w:rPr>
        <w:t>.</w:t>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b/>
          <w:bCs/>
          <w:color w:val="000000"/>
          <w:kern w:val="0"/>
          <w:sz w:val="28"/>
          <w:szCs w:val="28"/>
          <w:lang w:val="en-US" w:eastAsia="uk-UA"/>
          <w14:ligatures w14:val="none"/>
        </w:rPr>
        <w:t>Authorization System </w:t>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9"/>
        <w:gridCol w:w="1360"/>
        <w:gridCol w:w="1456"/>
        <w:gridCol w:w="6374"/>
      </w:tblGrid>
      <w:tr w:rsidR="005C1C9E" w:rsidRPr="005C1C9E" w:rsidTr="005C1C9E">
        <w:trPr>
          <w:trHeight w:val="388"/>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ind w:right="-135"/>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Description</w:t>
            </w:r>
          </w:p>
        </w:tc>
      </w:tr>
      <w:tr w:rsidR="005C1C9E" w:rsidRPr="005C1C9E" w:rsidTr="005C1C9E">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Guest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Log in as guest to view information about app functionality / relevant ToS.</w:t>
            </w:r>
          </w:p>
        </w:tc>
      </w:tr>
      <w:tr w:rsidR="005C1C9E" w:rsidRPr="005C1C9E" w:rsidTr="005C1C9E">
        <w:trPr>
          <w:trHeight w:val="4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Sign up to get the “monoposter” privileges by providing first name, last name, email and password.</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Log in using email and password specified during signup.</w:t>
            </w:r>
          </w:p>
        </w:tc>
      </w:tr>
      <w:tr w:rsidR="005C1C9E" w:rsidRPr="005C1C9E" w:rsidTr="005C1C9E">
        <w:trPr>
          <w:trHeight w:val="6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Reset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Send a request to reset the password using the specified e-mail.</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Monoposter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Log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Log in using email and password.</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Reset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Send a request to reset the password through email.</w:t>
            </w:r>
          </w:p>
        </w:tc>
      </w:tr>
    </w:tbl>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b/>
          <w:bCs/>
          <w:color w:val="000000"/>
          <w:kern w:val="0"/>
          <w:sz w:val="28"/>
          <w:szCs w:val="28"/>
          <w:lang w:val="en-US" w:eastAsia="uk-UA"/>
          <w14:ligatures w14:val="none"/>
        </w:rPr>
        <w:t>Account Management System</w:t>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9"/>
        <w:gridCol w:w="1360"/>
        <w:gridCol w:w="1670"/>
        <w:gridCol w:w="6160"/>
      </w:tblGrid>
      <w:tr w:rsidR="005C1C9E" w:rsidRPr="005C1C9E" w:rsidTr="005C1C9E">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Description</w:t>
            </w:r>
          </w:p>
        </w:tc>
      </w:tr>
      <w:tr w:rsidR="005C1C9E" w:rsidRPr="005C1C9E" w:rsidTr="005C1C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Browse information about general app functionality, read ToS.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Monoposter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Request data extraction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Request data about this user stored on app’s servers, such as all provided apps credentials, templates, post ids(links). </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Request data deletion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Request deletion of all or part of personal data stored on our servers (social media and monobank credentials, information about posts, jars, saved templates and so on) and/or total account deletion.</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Edit account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Edit personal information such as first name, last name.</w:t>
            </w:r>
          </w:p>
        </w:tc>
      </w:tr>
    </w:tbl>
    <w:p w:rsidR="005C1C9E" w:rsidRPr="005C1C9E" w:rsidRDefault="005C1C9E" w:rsidP="005C1C9E">
      <w:pPr>
        <w:spacing w:after="24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kern w:val="0"/>
          <w:lang w:val="en-US" w:eastAsia="uk-UA"/>
          <w14:ligatures w14:val="none"/>
        </w:rPr>
        <w:br/>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b/>
          <w:bCs/>
          <w:color w:val="000000"/>
          <w:kern w:val="0"/>
          <w:sz w:val="28"/>
          <w:szCs w:val="28"/>
          <w:lang w:val="en-US" w:eastAsia="uk-UA"/>
          <w14:ligatures w14:val="none"/>
        </w:rPr>
        <w:t>Monobank Management System</w:t>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9"/>
        <w:gridCol w:w="1360"/>
        <w:gridCol w:w="1612"/>
        <w:gridCol w:w="6218"/>
      </w:tblGrid>
      <w:tr w:rsidR="005C1C9E" w:rsidRPr="005C1C9E" w:rsidTr="005C1C9E">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Description</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Browse information about monobank usage ToS, functionality regarding monobank data fetching and analysis.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Upload csv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Upload csv file(s) obtained from any monobank user account to further analyze them.</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Use uploaded csv file(s) to aggregate and analyze data.</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4</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Monoposter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jar(s)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completion progress of and/or statements from jar(s) that user owns(verified by api key) and track progress (less details) of any other jar.</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Manage monobank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Provide or revoke provided credentials to use monobank api to track user-created jars.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Manage jar(s)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Connect/disconnect jar(s) user created in monobank (verified by api key) by user with provided api key or any other user to view all available information (limited for jars created by users with different api keys).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Upload csv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Upload csv file(s) of monobank jar(s) statement(s) of any user, add labels.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Having chosen the relevant connected jar(s) user owns and/or csv file(s), use this data for further data aggregation and data science. </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lastRenderedPageBreak/>
              <w:t>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Save data science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Save information acquired during data science through uploading to MonoPost servers or saving it as a file.</w:t>
            </w:r>
          </w:p>
        </w:tc>
      </w:tr>
    </w:tbl>
    <w:p w:rsidR="005C1C9E" w:rsidRPr="005C1C9E" w:rsidRDefault="005C1C9E" w:rsidP="005C1C9E">
      <w:pPr>
        <w:spacing w:after="240" w:line="240" w:lineRule="auto"/>
        <w:rPr>
          <w:rFonts w:ascii="Times New Roman" w:eastAsia="Times New Roman" w:hAnsi="Times New Roman" w:cs="Times New Roman"/>
          <w:kern w:val="0"/>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b/>
          <w:bCs/>
          <w:color w:val="000000"/>
          <w:kern w:val="0"/>
          <w:sz w:val="28"/>
          <w:szCs w:val="28"/>
          <w:lang w:val="en-US" w:eastAsia="uk-UA"/>
          <w14:ligatures w14:val="none"/>
        </w:rPr>
        <w:t>Posting System</w:t>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9"/>
        <w:gridCol w:w="1360"/>
        <w:gridCol w:w="2305"/>
        <w:gridCol w:w="5525"/>
      </w:tblGrid>
      <w:tr w:rsidR="005C1C9E" w:rsidRPr="005C1C9E" w:rsidTr="005C1C9E">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Use case </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Description</w:t>
            </w:r>
          </w:p>
        </w:tc>
      </w:tr>
      <w:tr w:rsidR="005C1C9E" w:rsidRPr="005C1C9E" w:rsidTr="005C1C9E">
        <w:trPr>
          <w:trHeight w:val="6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Guest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Browse information about social media apps that can be connected, relevant usage ToS, functionality regarding posting subsystem.</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Monoposter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Input/edit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Type and edit text captions to be used for the next post or saved as a part of a template.</w:t>
            </w:r>
          </w:p>
        </w:tc>
      </w:tr>
      <w:tr w:rsidR="005C1C9E" w:rsidRPr="005C1C9E" w:rsidTr="005C1C9E">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Upload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Upload media file(s) to be used for the next post or saved as a part of a template.</w:t>
            </w:r>
          </w:p>
        </w:tc>
      </w:tr>
      <w:tr w:rsidR="005C1C9E" w:rsidRPr="005C1C9E" w:rsidTr="005C1C9E">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Template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Create and save information as a template for future use. Delete/update information stored as templates.</w:t>
            </w:r>
          </w:p>
        </w:tc>
      </w:tr>
      <w:tr w:rsidR="005C1C9E" w:rsidRPr="005C1C9E" w:rsidTr="005C1C9E">
        <w:trPr>
          <w:trHeight w:val="7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Manage social media app(s)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Add/update/delete credentials used to connect to social media app(s).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Post to social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Enter text and upload media file(s)/choose one of templates. Then choose any number of connected social media apps to post to.</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engagement stats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 engagement statistics of the recent posts.</w:t>
            </w:r>
          </w:p>
        </w:tc>
      </w:tr>
    </w:tbl>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b/>
          <w:bCs/>
          <w:color w:val="000000"/>
          <w:kern w:val="0"/>
          <w:sz w:val="28"/>
          <w:szCs w:val="28"/>
          <w:lang w:val="en-US" w:eastAsia="uk-UA"/>
          <w14:ligatures w14:val="none"/>
        </w:rPr>
      </w:pP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b/>
          <w:bCs/>
          <w:color w:val="000000"/>
          <w:kern w:val="0"/>
          <w:sz w:val="28"/>
          <w:szCs w:val="28"/>
          <w:lang w:val="en-US" w:eastAsia="uk-UA"/>
          <w14:ligatures w14:val="none"/>
        </w:rPr>
        <w:t>User Management System</w:t>
      </w:r>
    </w:p>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9"/>
        <w:gridCol w:w="867"/>
        <w:gridCol w:w="1639"/>
        <w:gridCol w:w="6684"/>
      </w:tblGrid>
      <w:tr w:rsidR="005C1C9E" w:rsidRPr="005C1C9E" w:rsidTr="005C1C9E">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Description</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Manage user credentials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View/add/delete/update existing user(s) credentials (personal information included). </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Manage templates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View/add/delete/update users template(s).</w:t>
            </w:r>
          </w:p>
        </w:tc>
      </w:tr>
      <w:tr w:rsidR="005C1C9E" w:rsidRPr="005C1C9E" w:rsidTr="005C1C9E">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Monitor system activity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Access and view system logs to track user activity.</w:t>
            </w:r>
          </w:p>
        </w:tc>
      </w:tr>
      <w:tr w:rsidR="005C1C9E" w:rsidRPr="005C1C9E" w:rsidTr="005C1C9E">
        <w:trPr>
          <w:trHeight w:val="13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Restrict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C1C9E" w:rsidRPr="005C1C9E" w:rsidRDefault="005C1C9E" w:rsidP="005C1C9E">
            <w:pPr>
              <w:spacing w:after="0" w:line="240" w:lineRule="auto"/>
              <w:jc w:val="both"/>
              <w:rPr>
                <w:rFonts w:ascii="Times New Roman" w:eastAsia="Times New Roman" w:hAnsi="Times New Roman" w:cs="Times New Roman"/>
                <w:kern w:val="0"/>
                <w:lang w:val="en-US" w:eastAsia="uk-UA"/>
                <w14:ligatures w14:val="none"/>
              </w:rPr>
            </w:pPr>
            <w:r w:rsidRPr="005C1C9E">
              <w:rPr>
                <w:rFonts w:ascii="Times New Roman" w:eastAsia="Times New Roman" w:hAnsi="Times New Roman" w:cs="Times New Roman"/>
                <w:color w:val="000000"/>
                <w:kern w:val="0"/>
                <w:lang w:val="en-US" w:eastAsia="uk-UA"/>
                <w14:ligatures w14:val="none"/>
              </w:rPr>
              <w:t>Restrict users’ usage of MonoPost app forever or temporarily for violation of ToS. Restrict usage of particular social media app(s), template(s), jar(s) and/or monobank temporarily or forever.</w:t>
            </w:r>
          </w:p>
        </w:tc>
      </w:tr>
    </w:tbl>
    <w:p w:rsidR="00492775" w:rsidRDefault="00492775" w:rsidP="005C1C9E"/>
    <w:p w:rsidR="005C1C9E" w:rsidRDefault="005C1C9E" w:rsidP="005C1C9E">
      <w:pPr>
        <w:rPr>
          <w:rFonts w:ascii="Times New Roman" w:hAnsi="Times New Roman" w:cs="Times New Roman"/>
          <w:b/>
          <w:bCs/>
          <w:lang w:val="uk-UA"/>
        </w:rPr>
      </w:pPr>
      <w:r w:rsidRPr="0019434A">
        <w:rPr>
          <w:rFonts w:ascii="Times New Roman" w:hAnsi="Times New Roman" w:cs="Times New Roman"/>
          <w:b/>
          <w:bCs/>
          <w:lang w:val="uk-UA"/>
        </w:rPr>
        <w:lastRenderedPageBreak/>
        <w:t>Link to my part:</w:t>
      </w:r>
    </w:p>
    <w:p w:rsidR="005C1C9E" w:rsidRDefault="005C1C9E" w:rsidP="005C1C9E">
      <w:pPr>
        <w:rPr>
          <w:rFonts w:ascii="Times New Roman" w:hAnsi="Times New Roman" w:cs="Times New Roman"/>
          <w:lang w:val="en-US"/>
        </w:rPr>
      </w:pPr>
      <w:r w:rsidRPr="005C1C9E">
        <w:rPr>
          <w:rFonts w:ascii="Times New Roman" w:hAnsi="Times New Roman" w:cs="Times New Roman"/>
          <w:lang w:val="en-US"/>
        </w:rPr>
        <w:t>https://docs.google.com/document/d/1as_Tw6055BifhD8Re7lvpwmwjMZDvZRftgMNtBi0R-A/edit</w:t>
      </w:r>
    </w:p>
    <w:p w:rsidR="005C1C9E" w:rsidRPr="005C1C9E" w:rsidRDefault="005C1C9E" w:rsidP="005C1C9E">
      <w:bookmarkStart w:id="0" w:name="_GoBack"/>
      <w:bookmarkEnd w:id="0"/>
      <w:r w:rsidRPr="0019434A">
        <w:rPr>
          <w:rFonts w:ascii="Times New Roman" w:hAnsi="Times New Roman" w:cs="Times New Roman"/>
          <w:b/>
          <w:bCs/>
          <w:lang w:val="en-US"/>
        </w:rPr>
        <w:t>L</w:t>
      </w:r>
      <w:r w:rsidRPr="0019434A">
        <w:rPr>
          <w:rFonts w:ascii="Times New Roman" w:hAnsi="Times New Roman" w:cs="Times New Roman"/>
          <w:b/>
          <w:bCs/>
          <w:lang w:val="uk-UA"/>
        </w:rPr>
        <w:t>ink to the entire document:</w:t>
      </w:r>
      <w:r w:rsidRPr="0019434A">
        <w:rPr>
          <w:rFonts w:ascii="Times New Roman" w:hAnsi="Times New Roman" w:cs="Times New Roman"/>
          <w:lang w:val="uk-UA"/>
        </w:rPr>
        <w:t xml:space="preserve"> </w:t>
      </w:r>
      <w:r w:rsidR="00D87B74" w:rsidRPr="00D87B74">
        <w:rPr>
          <w:rFonts w:ascii="Times New Roman" w:hAnsi="Times New Roman" w:cs="Times New Roman"/>
          <w:lang w:val="uk-UA"/>
        </w:rPr>
        <w:t>https://docs.google.com/document/d/1CmGX_5DZN1xm_ofgaJm0zgvEXesJm7sZwRd58ep2ryU/edit</w:t>
      </w:r>
    </w:p>
    <w:sectPr w:rsidR="005C1C9E" w:rsidRPr="005C1C9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96190"/>
    <w:multiLevelType w:val="hybridMultilevel"/>
    <w:tmpl w:val="96BAEE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9E"/>
    <w:rsid w:val="00492775"/>
    <w:rsid w:val="005C1C9E"/>
    <w:rsid w:val="00D87B7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16E8"/>
  <w15:chartTrackingRefBased/>
  <w15:docId w15:val="{277AD056-B959-4518-B5B3-E1E245B8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1C9E"/>
    <w:pPr>
      <w:spacing w:line="278" w:lineRule="auto"/>
    </w:pPr>
    <w:rPr>
      <w:kern w:val="2"/>
      <w:sz w:val="24"/>
      <w:szCs w:val="24"/>
      <w:lang w:val="en-BZ"/>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C9E"/>
    <w:pPr>
      <w:ind w:left="720"/>
      <w:contextualSpacing/>
    </w:pPr>
  </w:style>
  <w:style w:type="paragraph" w:styleId="a4">
    <w:name w:val="Normal (Web)"/>
    <w:basedOn w:val="a"/>
    <w:uiPriority w:val="99"/>
    <w:semiHidden/>
    <w:unhideWhenUsed/>
    <w:rsid w:val="005C1C9E"/>
    <w:pPr>
      <w:spacing w:before="100" w:beforeAutospacing="1" w:after="100" w:afterAutospacing="1" w:line="240" w:lineRule="auto"/>
    </w:pPr>
    <w:rPr>
      <w:rFonts w:ascii="Times New Roman" w:eastAsia="Times New Roman" w:hAnsi="Times New Roman" w:cs="Times New Roman"/>
      <w:kern w:val="0"/>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3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3EE08-F62F-4B5A-AFCF-DCF473C3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3201</Words>
  <Characters>1825</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2024-09-24T10:49:00Z</dcterms:created>
  <dcterms:modified xsi:type="dcterms:W3CDTF">2024-09-24T11:06:00Z</dcterms:modified>
</cp:coreProperties>
</file>