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5D102" w14:textId="005396E7" w:rsidR="002A2C53" w:rsidRDefault="00886C72" w:rsidP="00886C72">
      <w:pPr>
        <w:pStyle w:val="1"/>
        <w:ind w:right="1133"/>
        <w:jc w:val="center"/>
      </w:pPr>
      <w:r>
        <w:t>Древнеегипетская книга мертвых</w:t>
      </w:r>
    </w:p>
    <w:p w14:paraId="604A030A" w14:textId="429FECEE" w:rsidR="00886C72" w:rsidRDefault="00886C72" w:rsidP="00886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Думаю, каждый из вас слышал про Древний Египет. Но, что же первое приходит на ум, когда вы слышите фразу «Древний Египет»? Это необычайно высокие и гениальные инженерные сооружения - пирамиды, загадочный безносый Сфинкс. Но только единицам на ум придет Древнеегипетская «Книга мертвых», а ведь она является одним из основных символов древнеегипетской культуры. И про это</w:t>
      </w:r>
      <w:r w:rsidR="007F233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 с одной стороны известный, а с другой и нет, я хочу рассказать в этом докладе.</w:t>
      </w:r>
    </w:p>
    <w:p w14:paraId="75FDA3E0" w14:textId="6CBC85CC" w:rsidR="00A33B6C" w:rsidRDefault="00886C72" w:rsidP="00886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Предлагаю для начала разобраться: что это вообще за книга мертвых? Неужто мертвым в раю стало </w:t>
      </w:r>
      <w:r w:rsidR="001D0DC6">
        <w:rPr>
          <w:rFonts w:ascii="Times New Roman" w:hAnsi="Times New Roman" w:cs="Times New Roman"/>
          <w:sz w:val="28"/>
          <w:szCs w:val="28"/>
        </w:rPr>
        <w:t>скучно,</w:t>
      </w:r>
      <w:r>
        <w:rPr>
          <w:rFonts w:ascii="Times New Roman" w:hAnsi="Times New Roman" w:cs="Times New Roman"/>
          <w:sz w:val="28"/>
          <w:szCs w:val="28"/>
        </w:rPr>
        <w:t xml:space="preserve"> и они решили написать свою книгу? К сожалению, это не так, «Книгу мертвых» написали, как бы это парадоксально не казалось, вполне себе живые люди. Это была своеобразная</w:t>
      </w:r>
      <w:r w:rsidR="001D0DC6">
        <w:rPr>
          <w:rFonts w:ascii="Times New Roman" w:hAnsi="Times New Roman" w:cs="Times New Roman"/>
          <w:sz w:val="28"/>
          <w:szCs w:val="28"/>
        </w:rPr>
        <w:t xml:space="preserve"> заупокойная свечка, только по-египетски. Представляет она из себя сборник заклинаний и инструкций (некий гайд для умершего), </w:t>
      </w:r>
      <w:r w:rsidR="00BE4C33">
        <w:rPr>
          <w:rFonts w:ascii="Times New Roman" w:hAnsi="Times New Roman" w:cs="Times New Roman"/>
          <w:sz w:val="28"/>
          <w:szCs w:val="28"/>
        </w:rPr>
        <w:t xml:space="preserve">который помещали в саркофаг или погребальную камеру. Этот сборник должен был </w:t>
      </w:r>
      <w:r w:rsidR="001D0DC6">
        <w:rPr>
          <w:rFonts w:ascii="Times New Roman" w:hAnsi="Times New Roman" w:cs="Times New Roman"/>
          <w:sz w:val="28"/>
          <w:szCs w:val="28"/>
        </w:rPr>
        <w:t xml:space="preserve">помочь душе умершего преодолеть все испытания, что подготовила ей судьба. </w:t>
      </w:r>
    </w:p>
    <w:p w14:paraId="6485D98C" w14:textId="08428E90" w:rsidR="00A33B6C" w:rsidRDefault="001D0DC6" w:rsidP="00886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что же это за испытания такие? На самом деле таким испытаниям позавидует даже пленник-еврей в 40-е. По преданиям, после смерти души бедных египтян отправлялись в загробный мир, известный как Дуат. Это была некая полоса препятствий с билетом в новую, прекрасную, лакшери </w:t>
      </w:r>
      <w:r w:rsidR="00194ECB">
        <w:rPr>
          <w:rFonts w:ascii="Times New Roman" w:hAnsi="Times New Roman" w:cs="Times New Roman"/>
          <w:sz w:val="28"/>
          <w:szCs w:val="28"/>
        </w:rPr>
        <w:t>жизнь на</w:t>
      </w:r>
      <w:r>
        <w:rPr>
          <w:rFonts w:ascii="Times New Roman" w:hAnsi="Times New Roman" w:cs="Times New Roman"/>
          <w:sz w:val="28"/>
          <w:szCs w:val="28"/>
        </w:rPr>
        <w:t xml:space="preserve"> другом конце. </w:t>
      </w:r>
      <w:r w:rsidR="00194ECB">
        <w:rPr>
          <w:rFonts w:ascii="Times New Roman" w:hAnsi="Times New Roman" w:cs="Times New Roman"/>
          <w:sz w:val="28"/>
          <w:szCs w:val="28"/>
        </w:rPr>
        <w:t>Для начала новоприбывшей душе придется столкнуться с рядом трудностей (так сказать курс молодого бойца). Среди них: встречи с мифическими существами (явно не с целью поболтать)</w:t>
      </w:r>
      <w:r w:rsidR="00194ECB" w:rsidRPr="00194ECB">
        <w:rPr>
          <w:rFonts w:ascii="Times New Roman" w:hAnsi="Times New Roman" w:cs="Times New Roman"/>
          <w:sz w:val="28"/>
          <w:szCs w:val="28"/>
        </w:rPr>
        <w:t xml:space="preserve">, </w:t>
      </w:r>
      <w:r w:rsidR="00194ECB">
        <w:rPr>
          <w:rFonts w:ascii="Times New Roman" w:hAnsi="Times New Roman" w:cs="Times New Roman"/>
          <w:sz w:val="28"/>
          <w:szCs w:val="28"/>
        </w:rPr>
        <w:t xml:space="preserve">заклинания и магические преграды. Но это лишь подготовка к самому важному испытанию: суд Осириса, где сердце умершего взвешивалось на весах против пера богини </w:t>
      </w:r>
      <w:proofErr w:type="spellStart"/>
      <w:r w:rsidR="00194ECB">
        <w:rPr>
          <w:rFonts w:ascii="Times New Roman" w:hAnsi="Times New Roman" w:cs="Times New Roman"/>
          <w:sz w:val="28"/>
          <w:szCs w:val="28"/>
        </w:rPr>
        <w:t>Маат</w:t>
      </w:r>
      <w:proofErr w:type="spellEnd"/>
      <w:r w:rsidR="00194ECB">
        <w:rPr>
          <w:rFonts w:ascii="Times New Roman" w:hAnsi="Times New Roman" w:cs="Times New Roman"/>
          <w:sz w:val="28"/>
          <w:szCs w:val="28"/>
        </w:rPr>
        <w:t xml:space="preserve">, символизирующей истину и справедливость. Если сердце было легче пера, душа могла продолжить свой путь к вечной жизни в раю, известном как </w:t>
      </w:r>
      <w:proofErr w:type="spellStart"/>
      <w:r w:rsidR="00194ECB">
        <w:rPr>
          <w:rFonts w:ascii="Times New Roman" w:hAnsi="Times New Roman" w:cs="Times New Roman"/>
          <w:sz w:val="28"/>
          <w:szCs w:val="28"/>
        </w:rPr>
        <w:t>Аалу</w:t>
      </w:r>
      <w:proofErr w:type="spellEnd"/>
      <w:r w:rsidR="00194ECB">
        <w:rPr>
          <w:rFonts w:ascii="Times New Roman" w:hAnsi="Times New Roman" w:cs="Times New Roman"/>
          <w:sz w:val="28"/>
          <w:szCs w:val="28"/>
        </w:rPr>
        <w:t xml:space="preserve">. Если же сердце было </w:t>
      </w:r>
      <w:r w:rsidR="00A33B6C">
        <w:rPr>
          <w:rFonts w:ascii="Times New Roman" w:hAnsi="Times New Roman" w:cs="Times New Roman"/>
          <w:sz w:val="28"/>
          <w:szCs w:val="28"/>
        </w:rPr>
        <w:t xml:space="preserve">тяжелее, душа подвергалась наказанию и могла быть поглощена демоном </w:t>
      </w:r>
      <w:proofErr w:type="spellStart"/>
      <w:r w:rsidR="00A33B6C">
        <w:rPr>
          <w:rFonts w:ascii="Times New Roman" w:hAnsi="Times New Roman" w:cs="Times New Roman"/>
          <w:sz w:val="28"/>
          <w:szCs w:val="28"/>
        </w:rPr>
        <w:t>Аммит</w:t>
      </w:r>
      <w:proofErr w:type="spellEnd"/>
      <w:r w:rsidR="00A33B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44497E" w14:textId="77777777" w:rsidR="00BE4C33" w:rsidRDefault="00A33B6C" w:rsidP="00886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«Так, а почему эта книжечка стала символом культуры Древнего Египта», – можете вы меня спросить. Ну начнем с того, что «Книга мертвых» — это не книга, а просто собрание заклинаний, как я говорил выше. </w:t>
      </w:r>
      <w:r w:rsidR="00BE4C33">
        <w:rPr>
          <w:rFonts w:ascii="Times New Roman" w:hAnsi="Times New Roman" w:cs="Times New Roman"/>
          <w:sz w:val="28"/>
          <w:szCs w:val="28"/>
        </w:rPr>
        <w:t xml:space="preserve">А сам сборник помог ученым еще больше узнать о культуре Древнего Египта, а также о быте древнеегипетского народа. </w:t>
      </w:r>
    </w:p>
    <w:p w14:paraId="124035B3" w14:textId="77777777" w:rsidR="00BE4C33" w:rsidRDefault="00BE4C33" w:rsidP="00886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«Книга мертвых» считается высокоуровневым литературным произведением. Это, конечно не прозы Толстого или стихи Маяковского, но тоже очень конкурентоспособное произведение. И считается эта книга самым важным произведением древнеегипетской литературы.</w:t>
      </w:r>
    </w:p>
    <w:p w14:paraId="399D9385" w14:textId="7218DFA9" w:rsidR="00BE4C33" w:rsidRDefault="00BE4C33" w:rsidP="00886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мертвому не было скучно в узком и неудобном саркофаге, «Книга мертвых» часто </w:t>
      </w:r>
      <w:r w:rsidR="00E06D5D">
        <w:rPr>
          <w:rFonts w:ascii="Times New Roman" w:hAnsi="Times New Roman" w:cs="Times New Roman"/>
          <w:sz w:val="28"/>
          <w:szCs w:val="28"/>
        </w:rPr>
        <w:t>сопровождалась иллюстрациями и, известными всеми, древнеегипетскими иероглифами. И служили они не только дополнением текста, но и важными символами верований и ритуалов. Получается, что этот сборник еще и важная часть древнеегипетского искусства.</w:t>
      </w:r>
    </w:p>
    <w:p w14:paraId="71C6F048" w14:textId="30F08677" w:rsidR="00E06D5D" w:rsidRDefault="00E06D5D" w:rsidP="00886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я уже говорил выше, «Книга мертвых» помогала душам умерших. Это помогло ученым лучше узнать социальную структуру Древнего Египта. Теперь у нас более широкое понятие о жизни египтян, включая их представления о власти, справедливости, роли богов. Получается, снова же, благодаря этому сборнику, мы можем увидеть, как религия и культура переплеталась в повседневной жизни обычного египтянина.</w:t>
      </w:r>
    </w:p>
    <w:p w14:paraId="7AD9E585" w14:textId="14330DF4" w:rsidR="00E06D5D" w:rsidRDefault="00E06D5D" w:rsidP="00886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Сложив воедино все эти факторы, я могу смело заявлять, что «Книга мертвых» </w:t>
      </w:r>
      <w:r w:rsidR="00913971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не просто обычный сборник, который вы читали на уроках литературы в школе под пристальным надзором злостного учителя, </w:t>
      </w:r>
      <w:r w:rsidR="00913971">
        <w:rPr>
          <w:rFonts w:ascii="Times New Roman" w:hAnsi="Times New Roman" w:cs="Times New Roman"/>
          <w:sz w:val="28"/>
          <w:szCs w:val="28"/>
        </w:rPr>
        <w:t>а целый культурный и исторический памятник, который охватывает вокруг себя все больше и больше людей. Если и вы хотите почувствовать себя древним египтянином, то можете приобрести этот сборник. Он продается почти во всех книжных магазинах страны. Спасибо за внимание!</w:t>
      </w:r>
    </w:p>
    <w:p w14:paraId="1F79B1F6" w14:textId="7152D848" w:rsidR="00A33B6C" w:rsidRPr="00194ECB" w:rsidRDefault="00BE4C33" w:rsidP="00886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A33B6C" w:rsidRPr="00194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67"/>
    <w:rsid w:val="000F1167"/>
    <w:rsid w:val="00194ECB"/>
    <w:rsid w:val="001D0DC6"/>
    <w:rsid w:val="002A2C53"/>
    <w:rsid w:val="00313646"/>
    <w:rsid w:val="006B11A4"/>
    <w:rsid w:val="007F233A"/>
    <w:rsid w:val="00886C72"/>
    <w:rsid w:val="00913971"/>
    <w:rsid w:val="0098260C"/>
    <w:rsid w:val="00A33B6C"/>
    <w:rsid w:val="00AF0B4A"/>
    <w:rsid w:val="00B21013"/>
    <w:rsid w:val="00BE4C33"/>
    <w:rsid w:val="00E06D5D"/>
    <w:rsid w:val="00F319A8"/>
    <w:rsid w:val="00FC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B204"/>
  <w15:chartTrackingRefBased/>
  <w15:docId w15:val="{FF12FE71-C0A7-4334-9349-F1D97B48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6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4</cp:revision>
  <dcterms:created xsi:type="dcterms:W3CDTF">2025-03-17T15:04:00Z</dcterms:created>
  <dcterms:modified xsi:type="dcterms:W3CDTF">2025-03-17T21:17:00Z</dcterms:modified>
</cp:coreProperties>
</file>