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9663B" w:rsidRPr="00805511" w:rsidRDefault="0099663B" w:rsidP="0099663B">
      <w:pPr>
        <w:spacing w:line="360" w:lineRule="auto"/>
        <w:jc w:val="center"/>
        <w:rPr>
          <w:rFonts w:ascii="Times New Roman" w:hAnsi="Times New Roman" w:cs="Times New Roman"/>
          <w:b/>
          <w:bCs/>
          <w:lang w:val="en-US"/>
        </w:rPr>
      </w:pPr>
      <w:r w:rsidRPr="00805511">
        <w:rPr>
          <w:rFonts w:ascii="Times New Roman" w:hAnsi="Times New Roman" w:cs="Times New Roman"/>
          <w:b/>
          <w:bCs/>
          <w:lang w:val="en-US"/>
        </w:rPr>
        <w:t>2. Economic Performance Analysis</w:t>
      </w:r>
    </w:p>
    <w:p w:rsidR="0099663B" w:rsidRPr="00805511" w:rsidRDefault="0099663B" w:rsidP="0099663B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USE world_bank_data;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Retrieve all data from economic_indicators table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SELECT *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LIMIT 10;</w:t>
      </w:r>
    </w:p>
    <w:p w:rsidR="00805511" w:rsidRDefault="00805511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497975" cy="1618449"/>
            <wp:effectExtent l="0" t="0" r="1270" b="0"/>
            <wp:docPr id="42951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14027" name="Picture 4295140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55" cy="16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9B" w:rsidRDefault="009A459B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Retrieves the first 10 rows from the economic_indicators table to get an initial view of the data structure and sample values.</w:t>
      </w:r>
    </w:p>
    <w:p w:rsidR="009A459B" w:rsidRPr="00805511" w:rsidRDefault="009A459B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Retrieve GDP and GDP Growth Rate for a Specific Country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country, date, gdp_usd, gdp_growth_rate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WHERE country  = 'Japan'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ORDER BY date;</w:t>
      </w:r>
    </w:p>
    <w:p w:rsidR="00B65F94" w:rsidRDefault="00DF2916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950070" cy="2941368"/>
            <wp:effectExtent l="0" t="0" r="0" b="5080"/>
            <wp:docPr id="1497209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0932" name="Picture 1497209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307" cy="298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9B" w:rsidRPr="009A459B" w:rsidRDefault="009A459B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Explanation: </w:t>
      </w:r>
      <w:r>
        <w:rPr>
          <w:rFonts w:ascii="Times New Roman" w:hAnsi="Times New Roman" w:cs="Times New Roman"/>
          <w:lang w:val="en-US"/>
        </w:rPr>
        <w:t>Fetches the GDP and GDP growth rate over time specifically for Japan, allowing us to observe economic trends for this country.</w:t>
      </w:r>
    </w:p>
    <w:p w:rsidR="009A459B" w:rsidRPr="00805511" w:rsidRDefault="009A459B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View for GDP and GDP Growth Rate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CREATE VIEW gdp_growth_country AS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country, date, gdp_usd, gdp_growth_rate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ORDER BY date;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Using VIEW for specific country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* FROM gdp_growth_country WHERE country = 'Australia';</w:t>
      </w:r>
    </w:p>
    <w:p w:rsidR="00B65F94" w:rsidRDefault="00B527D2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95865" cy="5420006"/>
            <wp:effectExtent l="0" t="0" r="0" b="3175"/>
            <wp:docPr id="3604693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69367" name="Picture 3604693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413" cy="54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D2" w:rsidRPr="00805511" w:rsidRDefault="00364B44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Creates a view named gdp_growth_country that captures GDP and GDP growth rate data for all countries. You can query this view with filters to focus on specific countries without repeatedly writing the same query.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-- Get Average GDP by Year across all countries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YEAR(date) AS year, AVG(gdp_usd) AS avg_gdp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GROUP BY year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ORDER BY year;</w:t>
      </w:r>
    </w:p>
    <w:p w:rsidR="005E45E2" w:rsidRDefault="005E45E2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238963" cy="5798916"/>
            <wp:effectExtent l="0" t="0" r="0" b="0"/>
            <wp:docPr id="23738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341" name="Picture 237383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679" cy="58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9E" w:rsidRPr="004E099E" w:rsidRDefault="004E099E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 xml:space="preserve">Calculates the average GDP for each year, providing insights into global economic trends over time. </w:t>
      </w:r>
    </w:p>
    <w:p w:rsidR="004E099E" w:rsidRPr="00805511" w:rsidRDefault="004E099E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Average GDP Growth Rate by Region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region, AVG(gdp_growth_rate) AS avg_gdp_growth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JOIN locations ON economic_indicators.location_id = locations.location_id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GROUP BY region</w:t>
      </w:r>
    </w:p>
    <w:p w:rsidR="00FA4957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ORDER BY avg_gdp_growth DESC;</w:t>
      </w:r>
    </w:p>
    <w:p w:rsidR="00FA4957" w:rsidRDefault="00FA4957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295404" cy="1932972"/>
            <wp:effectExtent l="0" t="0" r="3810" b="0"/>
            <wp:docPr id="71913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3179" name="Picture 719131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165" cy="19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55" w:rsidRPr="000A2755" w:rsidRDefault="000A2755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Calculates the average GDP growth rate by region, allowing comparison of economic growth across different regions.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Inflation and FDI Trends for Japan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date, inflation_rate, fdi_usd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WHERE country_name = 'Japan'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ORDER BY date;</w:t>
      </w:r>
    </w:p>
    <w:p w:rsidR="00EE0D32" w:rsidRDefault="00EE0D32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639028" cy="3156875"/>
            <wp:effectExtent l="0" t="0" r="3175" b="5715"/>
            <wp:docPr id="16318470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47016" name="Picture 16318470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439" cy="31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32" w:rsidRPr="00BD1349" w:rsidRDefault="00BD1349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Retrieves the inflation rate and foreign direct investment (FDI) data for Japan over time, helping to analyze economic stability and international investment trends.</w:t>
      </w:r>
    </w:p>
    <w:p w:rsidR="00BD1349" w:rsidRPr="00805511" w:rsidRDefault="00BD1349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-- View for Inflation and FDI Trends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CREATE VIEW inflation_fdi_country AS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date, country, inflation_rate, fdi_usd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ORDER BY date;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Using View for inflation</w:t>
      </w:r>
    </w:p>
    <w:p w:rsidR="002E1C33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* FROM inflation_fdi_country WHERE country = 'Germany';</w:t>
      </w:r>
    </w:p>
    <w:p w:rsidR="002E1C33" w:rsidRDefault="002E1C33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97464" cy="5868364"/>
            <wp:effectExtent l="0" t="0" r="0" b="0"/>
            <wp:docPr id="146268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622" name="Picture 146268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903" cy="59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C4" w:rsidRDefault="00CF13C4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Explanation:</w:t>
      </w:r>
      <w:r>
        <w:rPr>
          <w:rFonts w:ascii="Times New Roman" w:hAnsi="Times New Roman" w:cs="Times New Roman"/>
          <w:lang w:val="en-US"/>
        </w:rPr>
        <w:t xml:space="preserve"> Creates a view named inflation_fdi_country to streamline retrieval of inflation and FDI data for various countries.</w:t>
      </w:r>
    </w:p>
    <w:p w:rsidR="00295AFE" w:rsidRPr="00CF13C4" w:rsidRDefault="00295AFE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-- Total Exports as % of GDP by Year for Asia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YEAR(date) AS year, AVG(exports_gdp) AS avg_exports_gdp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JOIN locations ON economic_indicators.location_id = locations.location_id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WHERE region = 'Asia'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GROUP BY year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ORDER BY year;</w:t>
      </w:r>
    </w:p>
    <w:p w:rsidR="00D513F0" w:rsidRDefault="002A5C12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1982303" cy="6134582"/>
            <wp:effectExtent l="0" t="0" r="0" b="0"/>
            <wp:docPr id="805081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178" name="Picture 805081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06" cy="61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AFE" w:rsidRPr="00295AFE" w:rsidRDefault="00295AFE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Computes the average exports as a percentage of GDP for Asia, revealing the region’s dependency on international trade over time.</w:t>
      </w:r>
    </w:p>
    <w:p w:rsidR="002A5C12" w:rsidRPr="00805511" w:rsidRDefault="002A5C12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-- View for Total Exports as % of GDP by Year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CREATE VIEW exports_gdp_region AS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YEAR(date) AS year, region, AVG(exports_gdp) AS avg_exports_gdp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JOIN locations ON economic_indicators.location_id = locations.location_id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GROUP BY year, region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ORDER BY year;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Using View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* FROM exports_gdp_region WHERE region = 'Europe';</w:t>
      </w:r>
    </w:p>
    <w:p w:rsidR="00B65F94" w:rsidRDefault="002A5C12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401311" cy="5509550"/>
            <wp:effectExtent l="0" t="0" r="0" b="2540"/>
            <wp:docPr id="5630008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00890" name="Picture 5630008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694" cy="55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680" w:rsidRPr="00680680" w:rsidRDefault="00680680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Creates a view exports_gdp_region to make it easier to track exports as a percentage of GDP by region over time.</w:t>
      </w:r>
    </w:p>
    <w:p w:rsidR="00680680" w:rsidRPr="00805511" w:rsidRDefault="00680680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-- Stored Procedure for Top N Countries by GDP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DELIMITER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CREATE PROCEDURE GetTopCountriesByGDP(IN top_n INT)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BEGIN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ab/>
        <w:t>SELECT country, gdp_usd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WHERE date = (SELECT MAX(date) FROM economic_indicators)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ORDER BY gdp_usd DESC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LIMIT top_n;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END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DELIMITER ;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Call Stored Procedure for the top 5 countries by GDP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CALL GetTopCountriesByGDP(5);</w:t>
      </w:r>
    </w:p>
    <w:p w:rsidR="00B65F94" w:rsidRDefault="00A90C50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590800" cy="1879600"/>
            <wp:effectExtent l="0" t="0" r="0" b="0"/>
            <wp:docPr id="11507659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65934" name="Picture 11507659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87" w:rsidRPr="00D32787" w:rsidRDefault="00D32787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Retrieves the top N countries by GDP for the most recent year. This helps to identify the largest economies based on GDP</w:t>
      </w:r>
      <w:r w:rsidR="00AF5A3F">
        <w:rPr>
          <w:rFonts w:ascii="Times New Roman" w:hAnsi="Times New Roman" w:cs="Times New Roman"/>
          <w:lang w:val="en-US"/>
        </w:rPr>
        <w:t>.</w:t>
      </w:r>
    </w:p>
    <w:p w:rsidR="001453DC" w:rsidRPr="00805511" w:rsidRDefault="001453DC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Stored Procedure for Average Inflation by Year for a specific country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DELIMITER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CREATE PROCEDURE GetAvgInflationByCountry(IN country VARCHAR(50))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BEGIN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ab/>
        <w:t>SELECT YEAR(date) AS year, AVG(inflation_rate) AS avg_inflation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WHERE country = country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GROUP BY year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ORDER BY year;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END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DELIMITER 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Calling stored procedure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CALL GetAvgInflationByCountry('Germany');</w:t>
      </w:r>
    </w:p>
    <w:p w:rsidR="0048334D" w:rsidRDefault="0048334D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1729394" cy="5879940"/>
            <wp:effectExtent l="0" t="0" r="0" b="635"/>
            <wp:docPr id="19956849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84920" name="Picture 19956849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356" cy="59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7A" w:rsidRPr="00737C7A" w:rsidRDefault="00737C7A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Calculates the average inflation rate by year for a specified country, helping to analyze inflation trends over time.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Function 1: to Calculate GDP per Capita Growth Rate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DELIMITER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CREATE FUNCTION GetGDPPerCapitaGrowthRate(country VARCHAR(50),year_val INT)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RETURNS DECIMAL(5,2)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DETERMINISTIC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BEGIN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ab/>
        <w:t>DECLARE gdp_curr DECIMAL(15,2);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DECLARE gdp_prev DECIMAL(15,2);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DECLARE growth_rate DECIMAL(5,2);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-- Get GDP per capita for the specified yea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SELECT gdp_per_capita_usd INTO gdp_curr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WHERE country = country AND YEAR(date) = year_val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LIMIT 1;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-- Get GDP per capita for the previous year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SELECT gdp_per_capita_usd INTO gdp_prev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WHERE country = country AND YEAR(date) = year_val - 1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LIMIT 1;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-- Calculate growth rate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SET growth_rate = ((gdp_curr - gdp_prev) / gdp_prev) * 100;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RETURN growth_rate;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END //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DELIMITER 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Use this function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GetGDPPerCapitaGrowthRate('Australia', 2020);</w:t>
      </w:r>
    </w:p>
    <w:p w:rsidR="001503F5" w:rsidRDefault="00612991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06800" cy="1308100"/>
            <wp:effectExtent l="0" t="0" r="0" b="0"/>
            <wp:docPr id="4226346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34601" name="Picture 4226346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2FA" w:rsidRPr="00805511" w:rsidRDefault="006F4BA2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Calculates the GDP per capita growth rate for a specific country and year, useful for tracking changes in average wealth or productivity.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>-- Function 2: to get average inflation rate for certain country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DELIMITER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CREATE FUNCTION GetAvgInflation(country VARCHAR(50))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RETURNS DECIMAL(5,2)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DETERMINISTIC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BEGIN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ab/>
        <w:t>DECLARE avg_inflation DECIMAL(5,2);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-- Calculate average inflation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SELECT AVG(inflation_rate) INTO avg_inflation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WHERE country = country;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RETURN avg_inflation;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END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DELIMITER 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Use this function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GetAvgInflation('Japan');</w:t>
      </w:r>
    </w:p>
    <w:p w:rsidR="00676693" w:rsidRDefault="00676693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311400" cy="1435100"/>
            <wp:effectExtent l="0" t="0" r="0" b="0"/>
            <wp:docPr id="13359673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67353" name="Picture 13359673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94" w:rsidRDefault="00C44FB0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Computes the average inflation rate for a specified country, helpful for understanding economic stability.</w:t>
      </w:r>
    </w:p>
    <w:p w:rsidR="00C44FB0" w:rsidRPr="00805511" w:rsidRDefault="00C44FB0" w:rsidP="00B65F94">
      <w:pPr>
        <w:spacing w:line="360" w:lineRule="auto"/>
        <w:rPr>
          <w:rFonts w:ascii="Times New Roman" w:hAnsi="Times New Roman" w:cs="Times New Roman"/>
          <w:lang w:val="en-US"/>
        </w:rPr>
      </w:pP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Function 3: to calculate year-over-year GDP growth rate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DELIMITER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CREATE FUNCTION GetYoYGDPGrowth(country VARCHAR(50),year_val INT)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RETURNS DECIMAL(5,2)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DETERMINISTIC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BEGIN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ab/>
        <w:t>DECLARE gdp_curr DECIMAL(15,2);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lastRenderedPageBreak/>
        <w:t xml:space="preserve">    DECLARE gdp_prev DECIMAL(15,2);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DECLARE growth_rate DECIMAL(5,2);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-- Get GDP for the specified year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SELECT gdp_usd INTO gdp_curr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WHERE country = country AND YEAR(date) = year_val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LIMIT 1;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-- Get GDP for the previous year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SELECT gdp_usd INTO gdp_prev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FROM economic_indicators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WHERE country = country AND YEAR(date) = year_val - 1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LIMIT 1;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-- CALCULATE growth rate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SET growth_rate = ((gdp_curr - gdp_prev) / gdp_prev) * 100;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 xml:space="preserve">    RETURN growth_rate;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END //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DELIMITER ;</w:t>
      </w:r>
    </w:p>
    <w:p w:rsidR="00B65F94" w:rsidRPr="00805511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-- Use this function</w:t>
      </w:r>
    </w:p>
    <w:p w:rsidR="00B65F94" w:rsidRDefault="00B65F94" w:rsidP="00B65F94">
      <w:pPr>
        <w:spacing w:line="360" w:lineRule="auto"/>
        <w:rPr>
          <w:rFonts w:ascii="Times New Roman" w:hAnsi="Times New Roman" w:cs="Times New Roman"/>
          <w:lang w:val="en-US"/>
        </w:rPr>
      </w:pPr>
      <w:r w:rsidRPr="00805511">
        <w:rPr>
          <w:rFonts w:ascii="Times New Roman" w:hAnsi="Times New Roman" w:cs="Times New Roman"/>
          <w:lang w:val="en-US"/>
        </w:rPr>
        <w:t>SELECT GetYoYGDPGrowth('Canada',2020);</w:t>
      </w:r>
    </w:p>
    <w:p w:rsidR="00126325" w:rsidRDefault="00126325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124200" cy="1384300"/>
            <wp:effectExtent l="0" t="0" r="0" b="0"/>
            <wp:docPr id="6266958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95854" name="Picture 6266958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46" w:rsidRPr="00BA3046" w:rsidRDefault="00BA3046" w:rsidP="00B65F94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Explanation: </w:t>
      </w:r>
      <w:r>
        <w:rPr>
          <w:rFonts w:ascii="Times New Roman" w:hAnsi="Times New Roman" w:cs="Times New Roman"/>
          <w:lang w:val="en-US"/>
        </w:rPr>
        <w:t>Calculates the year-over-year GDP growth rate for a specific country, indicating economic growth trends.</w:t>
      </w:r>
    </w:p>
    <w:sectPr w:rsidR="00BA3046" w:rsidRPr="00BA3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63B"/>
    <w:rsid w:val="000A2755"/>
    <w:rsid w:val="000E6BA1"/>
    <w:rsid w:val="00126325"/>
    <w:rsid w:val="001453DC"/>
    <w:rsid w:val="001503F5"/>
    <w:rsid w:val="00253C6C"/>
    <w:rsid w:val="00295AFE"/>
    <w:rsid w:val="002A5C12"/>
    <w:rsid w:val="002E1C33"/>
    <w:rsid w:val="00364B44"/>
    <w:rsid w:val="0048334D"/>
    <w:rsid w:val="004B29B0"/>
    <w:rsid w:val="004C6F81"/>
    <w:rsid w:val="004E099E"/>
    <w:rsid w:val="00526CB4"/>
    <w:rsid w:val="005E45E2"/>
    <w:rsid w:val="00612991"/>
    <w:rsid w:val="00637F8C"/>
    <w:rsid w:val="00651CA5"/>
    <w:rsid w:val="00676693"/>
    <w:rsid w:val="00680680"/>
    <w:rsid w:val="006D2F24"/>
    <w:rsid w:val="006F4BA2"/>
    <w:rsid w:val="00737C7A"/>
    <w:rsid w:val="00805511"/>
    <w:rsid w:val="00861D51"/>
    <w:rsid w:val="00921557"/>
    <w:rsid w:val="0099663B"/>
    <w:rsid w:val="009A459B"/>
    <w:rsid w:val="00A553CB"/>
    <w:rsid w:val="00A602FA"/>
    <w:rsid w:val="00A90C50"/>
    <w:rsid w:val="00AF5A3F"/>
    <w:rsid w:val="00B527D2"/>
    <w:rsid w:val="00B56C67"/>
    <w:rsid w:val="00B65F94"/>
    <w:rsid w:val="00BA3046"/>
    <w:rsid w:val="00BD1349"/>
    <w:rsid w:val="00C44FB0"/>
    <w:rsid w:val="00C9667B"/>
    <w:rsid w:val="00CD369E"/>
    <w:rsid w:val="00CD6F63"/>
    <w:rsid w:val="00CF13C4"/>
    <w:rsid w:val="00D32787"/>
    <w:rsid w:val="00D513F0"/>
    <w:rsid w:val="00DF2916"/>
    <w:rsid w:val="00E223F1"/>
    <w:rsid w:val="00E73B2F"/>
    <w:rsid w:val="00EE0D32"/>
    <w:rsid w:val="00EE3057"/>
    <w:rsid w:val="00FA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7A1EFB1"/>
  <w15:chartTrackingRefBased/>
  <w15:docId w15:val="{E1797CFE-4445-B04F-9A23-7AD878221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1044</Words>
  <Characters>5952</Characters>
  <Application>Microsoft Office Word</Application>
  <DocSecurity>0</DocSecurity>
  <Lines>49</Lines>
  <Paragraphs>13</Paragraphs>
  <ScaleCrop>false</ScaleCrop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cp:lastPrinted>2024-11-04T00:10:00Z</cp:lastPrinted>
  <dcterms:created xsi:type="dcterms:W3CDTF">2024-11-04T00:10:00Z</dcterms:created>
  <dcterms:modified xsi:type="dcterms:W3CDTF">2024-11-04T00:26:00Z</dcterms:modified>
</cp:coreProperties>
</file>